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Technical Design Document (RFC)</w:t>
      </w:r>
    </w:p>
    <w:p>
      <w:pPr>
        <w:jc w:val="center"/>
      </w:pPr>
      <w:r>
        <w:rPr>
          <w:b/>
          <w:color w:val="1F3A5F"/>
          <w:sz w:val="32"/>
        </w:rPr>
        <w:t>Automated Employee Probation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CR-2026-XXX-PEV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(AI draft) for Solution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CR v0.7 / SRS v0.6 (DRAFT)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Claude (AI draft) for Solution Architect</w:t>
            </w:r>
          </w:p>
        </w:tc>
        <w:tc>
          <w:tcPr>
            <w:tcW w:type="dxa" w:w="2160"/>
          </w:tcPr>
          <w:p>
            <w:r>
              <w:t>HR/IT answers: return routing, extension 'E', alerts, generic leave hierarchy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Lead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Development 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pPr>
        <w:pStyle w:val="Heading1"/>
      </w:pPr>
      <w:r>
        <w:t>Design Document: Automated Employee Probation Evaluation</w:t>
      </w:r>
    </w:p>
    <w:p>
      <w:pPr>
        <w:pStyle w:val="ListBullet"/>
      </w:pPr>
      <w:r>
        <w:rPr>
          <w:b/>
        </w:rPr>
        <w:t>CR:</w:t>
      </w:r>
      <w:r>
        <w:t xml:space="preserve"> CR-2026-XXX-PEV · </w:t>
      </w:r>
      <w:r>
        <w:rPr>
          <w:b/>
        </w:rPr>
        <w:t>Version:</w:t>
      </w:r>
      <w:r>
        <w:t xml:space="preserve"> 0.4 DRAFT (Solution Architect approval pending)</w:t>
      </w:r>
    </w:p>
    <w:p>
      <w:pPr>
        <w:pStyle w:val="ListBullet"/>
      </w:pPr>
      <w:r>
        <w:rPr>
          <w:b/>
        </w:rPr>
        <w:t>Based on:</w:t>
      </w:r>
      <w:r>
        <w:t xml:space="preserve"> CR v0.7 and SRS v0.6. </w:t>
      </w:r>
      <w:r>
        <w:rPr>
          <w:b/>
        </w:rPr>
        <w:t>Warning:</w:t>
      </w:r>
      <w:r>
        <w:t xml:space="preserve"> the SRS is not yet approved, so this design may change.</w:t>
      </w:r>
    </w:p>
    <w:p>
      <w:pPr>
        <w:pStyle w:val="ListBullet"/>
      </w:pPr>
      <w:r>
        <w:rPr>
          <w:b/>
        </w:rPr>
        <w:t>Schema checked against:</w:t>
      </w:r>
      <w:r>
        <w:t xml:space="preserve"> HRD, DEFINITIONS, HIS and PAYROLL DDL exports, including package bodies. APEX applications were not in the export.</w:t>
      </w:r>
    </w:p>
    <w:p>
      <w:pPr>
        <w:pStyle w:val="ListBullet"/>
      </w:pPr>
      <w:r>
        <w:rPr>
          <w:b/>
        </w:rPr>
        <w:t>Approach:</w:t>
      </w:r>
      <w:r>
        <w:t xml:space="preserve"> dedicated probation tables plus one new package. Existing HRD objects are reused where they already fit.</w:t>
      </w:r>
    </w:p>
    <w:p>
      <w:pPr>
        <w:pStyle w:val="ListBullet"/>
      </w:pPr>
      <w:r>
        <w:rPr>
          <w:b/>
        </w:rPr>
        <w:t>Changed in v0.4 (HR/IT answers):</w:t>
      </w:r>
    </w:p>
    <w:p>
      <w:pPr>
        <w:pStyle w:val="ListBullet2"/>
      </w:pPr>
      <w:r>
        <w:t xml:space="preserve">All departments will have a probation hierarchy. The fallback is the </w:t>
      </w:r>
      <w:r>
        <w:rPr>
          <w:b/>
        </w:rPr>
        <w:t>generic</w:t>
      </w:r>
      <w:r>
        <w:t xml:space="preserve"> leave hierarchy (not leave-type specific).</w:t>
      </w:r>
    </w:p>
    <w:p>
      <w:pPr>
        <w:pStyle w:val="ListBullet2"/>
      </w:pPr>
      <w:r>
        <w:t xml:space="preserve">A Return goes back </w:t>
      </w:r>
      <w:r>
        <w:rPr>
          <w:b/>
        </w:rPr>
        <w:t>only to the approver who returned it</w:t>
      </w:r>
      <w:r>
        <w:t>.</w:t>
      </w:r>
    </w:p>
    <w:p>
      <w:pPr>
        <w:pStyle w:val="ListBullet2"/>
      </w:pPr>
      <w:r>
        <w:t xml:space="preserve">An extension is recorded as a </w:t>
      </w:r>
      <w:r>
        <w:rPr>
          <w:b/>
        </w:rPr>
        <w:t>new probation-history row with status 'E'</w:t>
      </w:r>
      <w:r>
        <w:t>.</w:t>
      </w:r>
    </w:p>
    <w:p>
      <w:pPr>
        <w:pStyle w:val="ListBullet2"/>
      </w:pPr>
      <w:r>
        <w:t xml:space="preserve">Notifications use the existing </w:t>
      </w:r>
      <w:r>
        <w:rPr>
          <w:b/>
        </w:rPr>
        <w:t>alerts</w:t>
      </w:r>
      <w:r>
        <w:t xml:space="preserve"> framework.</w:t>
      </w:r>
    </w:p>
    <w:p>
      <w:pPr>
        <w:pStyle w:val="ListBullet2"/>
      </w:pPr>
      <w:r>
        <w:t xml:space="preserve">Alert 001 and S07FRM00362 stay </w:t>
      </w:r>
      <w:r>
        <w:rPr>
          <w:b/>
        </w:rPr>
        <w:t>unchanged</w:t>
      </w:r>
      <w:r>
        <w:t>.</w:t>
      </w:r>
    </w:p>
    <w:p>
      <w:pPr>
        <w:pStyle w:val="ListBullet"/>
      </w:pPr>
      <w:r>
        <w:rPr>
          <w:b/>
        </w:rPr>
        <w:t>Changed in v0.3:</w:t>
      </w:r>
      <w:r>
        <w:t xml:space="preserve"> approval routing uses the department's probation hierarchy if one is set up. Otherwise it uses the </w:t>
      </w:r>
      <w:r>
        <w:rPr>
          <w:b/>
        </w:rPr>
        <w:t>organizational leave hierarchy</w:t>
      </w:r>
      <w:r>
        <w:t xml:space="preserve"> already in HRD, the same rules as </w:t>
      </w:r>
      <w:r>
        <w:rPr>
          <w:rFonts w:ascii="Consolas" w:hAnsi="Consolas"/>
          <w:sz w:val="18"/>
        </w:rPr>
        <w:t>HRD.LEAVE_AUTOMATION.GET_AUTHORITY</w:t>
      </w:r>
      <w:r>
        <w:t xml:space="preserve"> (RULE-14).</w:t>
      </w:r>
    </w:p>
    <w:p>
      <w:pPr>
        <w:pStyle w:val="ListBullet"/>
      </w:pPr>
      <w:r>
        <w:rPr>
          <w:b/>
        </w:rPr>
        <w:t>Changed in v0.2:</w:t>
      </w:r>
      <w:r>
        <w:t xml:space="preserve"> the evaluation form has four tabs: </w:t>
      </w:r>
      <w:r>
        <w:rPr>
          <w:b/>
        </w:rPr>
        <w:t>Evaluation Criteria | Assignments | Training Needs | Recommendation</w:t>
      </w:r>
      <w:r>
        <w:t>.</w:t>
      </w:r>
    </w:p>
    <w:p>
      <w:pPr>
        <w:pStyle w:val="ListBullet2"/>
      </w:pPr>
      <w:r>
        <w:t>Standard criteria rated 1–5.</w:t>
      </w:r>
    </w:p>
    <w:p>
      <w:pPr>
        <w:pStyle w:val="ListBullet2"/>
      </w:pPr>
      <w:r>
        <w:t>Assignments completed during probation, each rated 1–5.</w:t>
      </w:r>
    </w:p>
    <w:p>
      <w:pPr>
        <w:pStyle w:val="ListBullet2"/>
      </w:pPr>
      <w:r>
        <w:t>The employee's assessed training needs.</w:t>
      </w:r>
    </w:p>
    <w:p>
      <w:pPr>
        <w:pStyle w:val="ListBullet2"/>
      </w:pPr>
      <w:r>
        <w:t>Specific reasons and observations, with evidence, when the employee is not recommended for confirmation.</w:t>
      </w:r>
    </w:p>
    <w:p>
      <w:pPr/>
      <w:r>
        <w:t xml:space="preserve">The form has no Approval History or Finalization tabs: approval history is on the approval and monitoring pages, and HR finalization is its own page. Evidence is stored in the existing </w:t>
      </w:r>
      <w:r>
        <w:rPr>
          <w:rFonts w:ascii="Consolas" w:hAnsi="Consolas"/>
          <w:sz w:val="18"/>
        </w:rPr>
        <w:t>HRD.EMPLOYEE_PROBATION_ATTACHMENT</w:t>
      </w:r>
      <w:r>
        <w:t>.</w:t>
      </w:r>
    </w:p>
    <w:p>
      <w:pPr>
        <w:pStyle w:val="Heading1"/>
      </w:pPr>
      <w:r>
        <w:t>1. Design Summary</w:t>
      </w:r>
    </w:p>
    <w:p>
      <w:pPr>
        <w:pStyle w:val="ListBullet"/>
      </w:pPr>
      <w:r>
        <w:t xml:space="preserve">A </w:t>
      </w:r>
      <w:r>
        <w:rPr>
          <w:b/>
        </w:rPr>
        <w:t>daily job</w:t>
      </w:r>
      <w:r>
        <w:t xml:space="preserve"> finds employees whose probation ends within 15 days (a setting, default 15) and creates an evaluation for each one's supervisor. This </w:t>
      </w:r>
      <w:r>
        <w:rPr>
          <w:b/>
        </w:rPr>
        <w:t>replaces the Excel form</w:t>
      </w:r>
      <w:r>
        <w:t xml:space="preserve"> sent with the probation-ending alert.</w:t>
      </w:r>
    </w:p>
    <w:p>
      <w:pPr>
        <w:pStyle w:val="ListBullet"/>
      </w:pPr>
      <w:r>
        <w:t xml:space="preserve">The </w:t>
      </w:r>
      <w:r>
        <w:rPr>
          <w:b/>
        </w:rPr>
        <w:t>supervisor</w:t>
      </w:r>
      <w:r>
        <w:t xml:space="preserve"> fills in four tabs, then saves as Draft or submits:</w:t>
      </w:r>
    </w:p>
    <w:p>
      <w:pPr>
        <w:pStyle w:val="ListBullet2"/>
      </w:pPr>
      <w:r>
        <w:rPr>
          <w:b/>
        </w:rPr>
        <w:t>Evaluation Criteria</w:t>
      </w:r>
      <w:r>
        <w:t>: standard parameters, each rated 1–5;</w:t>
      </w:r>
    </w:p>
    <w:p>
      <w:pPr>
        <w:pStyle w:val="ListBullet2"/>
      </w:pPr>
      <w:r>
        <w:rPr>
          <w:b/>
        </w:rPr>
        <w:t>Assignments</w:t>
      </w:r>
      <w:r>
        <w:t xml:space="preserve"> completed during probation, each rated 1–5;</w:t>
      </w:r>
    </w:p>
    <w:p>
      <w:pPr>
        <w:pStyle w:val="ListBullet2"/>
      </w:pPr>
      <w:r>
        <w:rPr>
          <w:b/>
        </w:rPr>
        <w:t>Training Needs</w:t>
      </w:r>
      <w:r>
        <w:t>;</w:t>
      </w:r>
    </w:p>
    <w:p>
      <w:pPr>
        <w:pStyle w:val="ListBullet2"/>
      </w:pPr>
      <w:r>
        <w:rPr>
          <w:b/>
        </w:rPr>
        <w:t>Recommendation</w:t>
      </w:r>
      <w:r>
        <w:t xml:space="preserve">. If the recommendation is Extend or Not to Confirm, the </w:t>
      </w:r>
      <w:r>
        <w:rPr>
          <w:b/>
        </w:rPr>
        <w:t>reasons, observations and evidence</w:t>
      </w:r>
      <w:r>
        <w:t xml:space="preserve"> are mandatory.</w:t>
      </w:r>
    </w:p>
    <w:p>
      <w:pPr>
        <w:pStyle w:val="ListBullet"/>
      </w:pPr>
      <w:r>
        <w:t xml:space="preserve">On Submit, the evaluation goes through the </w:t>
      </w:r>
      <w:r>
        <w:rPr>
          <w:b/>
        </w:rPr>
        <w:t>approval levels set up for the department</w:t>
      </w:r>
      <w:r>
        <w:t xml:space="preserve">. If none are set up, it goes through the </w:t>
      </w:r>
      <w:r>
        <w:rPr>
          <w:b/>
        </w:rPr>
        <w:t>organizational leave hierarchy</w:t>
      </w:r>
      <w:r>
        <w:t>. Each approver can approve it or return it.</w:t>
      </w:r>
    </w:p>
    <w:p>
      <w:pPr>
        <w:pStyle w:val="ListBullet"/>
      </w:pPr>
      <w:r>
        <w:t xml:space="preserve">After the last approval it goes to </w:t>
      </w:r>
      <w:r>
        <w:rPr>
          <w:b/>
        </w:rPr>
        <w:t>HR</w:t>
      </w:r>
      <w:r>
        <w:t>, who finalize it as Confirm or Extend. Only at this step is the existing probation record updated.</w:t>
      </w:r>
    </w:p>
    <w:p>
      <w:pPr>
        <w:pStyle w:val="ListBullet"/>
      </w:pPr>
      <w:r>
        <w:rPr>
          <w:b/>
        </w:rPr>
        <w:t>Every status change is logged.</w:t>
      </w:r>
      <w:r>
        <w:t xml:space="preserve"> HR can see every evaluation on a monitoring screen.</w:t>
      </w:r>
    </w:p>
    <w:p>
      <w:pPr>
        <w:pStyle w:val="Heading1"/>
      </w:pPr>
      <w:r>
        <w:t>2. Key Design Decisions</w:t>
      </w:r>
    </w:p>
    <w:p>
      <w:pPr>
        <w:pStyle w:val="ListBullet"/>
      </w:pPr>
      <w:r>
        <w:rPr>
          <w:b/>
        </w:rPr>
        <w:t>DS-D1 Dedicated tables, not the PA appraisal engine.</w:t>
      </w:r>
      <w:r>
        <w:t xml:space="preserve"> The </w:t>
      </w:r>
      <w:r>
        <w:rPr>
          <w:rFonts w:ascii="Consolas" w:hAnsi="Consolas"/>
          <w:sz w:val="18"/>
        </w:rPr>
        <w:t>VU_PA_*</w:t>
      </w:r>
      <w:r>
        <w:t xml:space="preserve"> views and </w:t>
      </w:r>
      <w:r>
        <w:rPr>
          <w:rFonts w:ascii="Consolas" w:hAnsi="Consolas"/>
          <w:sz w:val="18"/>
        </w:rPr>
        <w:t>PKG_PERFORMANCE_APPRAISAL</w:t>
      </w:r>
      <w:r>
        <w:t xml:space="preserve"> are not affected.</w:t>
      </w:r>
    </w:p>
    <w:p>
      <w:pPr>
        <w:pStyle w:val="ListBullet"/>
      </w:pPr>
      <w:r>
        <w:rPr>
          <w:b/>
        </w:rPr>
        <w:t>DS-D2 Workflow status kept in the new table, not in `EMPLOYEE_PROBATION_HISTORY.PROBATION_STATUS`.</w:t>
      </w:r>
      <w:r>
        <w:t xml:space="preserve"> Writing </w:t>
      </w:r>
      <w:r>
        <w:rPr>
          <w:rFonts w:ascii="Consolas" w:hAnsi="Consolas"/>
          <w:sz w:val="18"/>
        </w:rPr>
        <w:t>'C'</w:t>
      </w:r>
      <w:r>
        <w:t xml:space="preserve"> to that column fires three triggers:</w:t>
      </w:r>
    </w:p>
    <w:p>
      <w:pPr>
        <w:pStyle w:val="ListBullet2"/>
      </w:pPr>
      <w:r>
        <w:rPr>
          <w:rFonts w:ascii="Consolas" w:hAnsi="Consolas"/>
          <w:sz w:val="18"/>
        </w:rPr>
        <w:t>EMP_INCENTIVE_QUEUE</w:t>
      </w:r>
      <w:r>
        <w:t>, which creates incentive/allowance queue entries;</w:t>
      </w:r>
    </w:p>
    <w:p>
      <w:pPr>
        <w:pStyle w:val="ListBullet2"/>
      </w:pPr>
      <w:r>
        <w:rPr>
          <w:rFonts w:ascii="Consolas" w:hAnsi="Consolas"/>
          <w:sz w:val="18"/>
        </w:rPr>
        <w:t>EMP_PROBATION_HISTORY_INFO_UPD</w:t>
      </w:r>
      <w:r>
        <w:t xml:space="preserve">, which sets </w:t>
      </w:r>
      <w:r>
        <w:rPr>
          <w:rFonts w:ascii="Consolas" w:hAnsi="Consolas"/>
          <w:sz w:val="18"/>
        </w:rPr>
        <w:t>INFORMATION.CONFIRMATION_DATE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TR_PROBATION_EXPIRE_QUEUE_DEL</w:t>
      </w:r>
      <w:r>
        <w:t>, which clears alert 001.</w:t>
      </w:r>
    </w:p>
    <w:p>
      <w:pPr/>
      <w:r>
        <w:t xml:space="preserve">So </w:t>
      </w:r>
      <w:r>
        <w:rPr>
          <w:rFonts w:ascii="Consolas" w:hAnsi="Consolas"/>
          <w:sz w:val="18"/>
        </w:rPr>
        <w:t>'C'</w:t>
      </w:r>
      <w:r>
        <w:t xml:space="preserve"> is written </w:t>
      </w:r>
      <w:r>
        <w:rPr>
          <w:b/>
        </w:rPr>
        <w:t>only at HR finalize</w:t>
      </w:r>
      <w:r>
        <w:t>.</w:t>
      </w:r>
    </w:p>
    <w:p>
      <w:pPr>
        <w:pStyle w:val="ListBullet"/>
      </w:pPr>
      <w:r>
        <w:rPr>
          <w:b/>
        </w:rPr>
        <w:t>DS-D3 All logic lives in `HRD.PKG_PROBATION_EVALUATION`.</w:t>
      </w:r>
      <w:r>
        <w:t xml:space="preserve"> APEX pages only call package procedures.</w:t>
      </w:r>
    </w:p>
    <w:p>
      <w:pPr>
        <w:pStyle w:val="ListBullet"/>
      </w:pPr>
      <w:r>
        <w:rPr>
          <w:b/>
        </w:rPr>
        <w:t>DS-D4 Queues use the existing pending-task framework:</w:t>
      </w:r>
      <w:r>
        <w:t xml:space="preserve"> a new procedure in </w:t>
      </w:r>
      <w:r>
        <w:rPr>
          <w:rFonts w:ascii="Consolas" w:hAnsi="Consolas"/>
          <w:sz w:val="18"/>
        </w:rPr>
        <w:t>HRD.PKG_PENDING_TASKS</w:t>
      </w:r>
      <w:r>
        <w:t xml:space="preserve">, registered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ListBullet"/>
      </w:pPr>
      <w:r>
        <w:rPr>
          <w:b/>
        </w:rPr>
        <w:t>DS-D5 Optimistic locking:</w:t>
      </w:r>
      <w:r>
        <w:t xml:space="preserve"> a </w:t>
      </w:r>
      <w:r>
        <w:rPr>
          <w:rFonts w:ascii="Consolas" w:hAnsi="Consolas"/>
          <w:sz w:val="18"/>
        </w:rPr>
        <w:t>VERSION_NO</w:t>
      </w:r>
      <w:r>
        <w:t xml:space="preserve"> column on the header (error -20802 on a mismatch).</w:t>
      </w:r>
    </w:p>
    <w:p>
      <w:pPr>
        <w:pStyle w:val="ListBullet"/>
      </w:pPr>
      <w:r>
        <w:rPr>
          <w:b/>
        </w:rPr>
        <w:t>DS-D6 Approver on leave:</w:t>
      </w:r>
      <w:r>
        <w:t xml:space="preserve"> the approval goes to the acting-for person from </w:t>
      </w: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"/>
      </w:pPr>
      <w:r>
        <w:rPr>
          <w:b/>
        </w:rPr>
        <w:t>DS-D10 Routing fallback to the leave hierarchy (RULE-14):</w:t>
      </w:r>
    </w:p>
    <w:p>
      <w:pPr>
        <w:pStyle w:val="ListBullet2"/>
      </w:pPr>
      <w:r>
        <w:t xml:space="preserve">The </w:t>
      </w:r>
      <w:r>
        <w:rPr>
          <w:b/>
        </w:rPr>
        <w:t>probation hierarchy</w:t>
      </w:r>
      <w:r>
        <w:t xml:space="preserve"> applies when the department has active rows in </w:t>
      </w:r>
      <w:r>
        <w:rPr>
          <w:rFonts w:ascii="Consolas" w:hAnsi="Consolas"/>
          <w:sz w:val="18"/>
        </w:rPr>
        <w:t>HRD_PROBATION_HIERARCHY_MST</w:t>
      </w:r>
      <w:r>
        <w:t>.</w:t>
      </w:r>
    </w:p>
    <w:p>
      <w:pPr>
        <w:pStyle w:val="ListBullet2"/>
      </w:pPr>
      <w:r>
        <w:t xml:space="preserve">Otherwise the </w:t>
      </w:r>
      <w:r>
        <w:rPr>
          <w:b/>
        </w:rPr>
        <w:t>leave hierarchy</w:t>
      </w:r>
      <w:r>
        <w:t xml:space="preserve"> applies. It is resolved read-only, the way </w:t>
      </w:r>
      <w:r>
        <w:rPr>
          <w:rFonts w:ascii="Consolas" w:hAnsi="Consolas"/>
          <w:sz w:val="18"/>
        </w:rPr>
        <w:t>HRD.LEAVE_AUTOMATION.GET_AUTHORITY</w:t>
      </w:r>
      <w:r>
        <w:t xml:space="preserve"> does it:</w:t>
      </w:r>
    </w:p>
    <w:p>
      <w:pPr>
        <w:pStyle w:val="ListNumber3"/>
      </w:pPr>
      <w:r>
        <w:rPr>
          <w:b/>
        </w:rPr>
        <w:t>Generic organizational leave hierarchy</w:t>
      </w:r>
      <w:r>
        <w:t xml:space="preserve"> (the same for all leave types, per HR): the employee's reporting chain from </w:t>
      </w:r>
      <w:r>
        <w:rPr>
          <w:rFonts w:ascii="Consolas" w:hAnsi="Consolas"/>
          <w:sz w:val="18"/>
        </w:rPr>
        <w:t>INFORMATION.MANAGER_MRNO</w:t>
      </w:r>
      <w:r>
        <w:t xml:space="preserve"> upwards, starting above the evaluator. The levels vary by employee (e.g. supervisor → HOD → manager → director). The chain stops at the final approver, using the same Approve authority used for leave (</w:t>
      </w:r>
      <w:r>
        <w:rPr>
          <w:rFonts w:ascii="Consolas" w:hAnsi="Consolas"/>
          <w:sz w:val="18"/>
        </w:rPr>
        <w:t>INFORMATION.LEAVE_ROLE_ID</w:t>
      </w:r>
      <w:r>
        <w:t xml:space="preserve"> → </w:t>
      </w:r>
      <w:r>
        <w:rPr>
          <w:rFonts w:ascii="Consolas" w:hAnsi="Consolas"/>
          <w:sz w:val="18"/>
        </w:rPr>
        <w:t>ROLE_AUTHORITY.LEAVE_AUTHORY_ID = '002'</w:t>
      </w:r>
      <w:r>
        <w:t>). Safety limit: 6 levels; cycles are detected.</w:t>
      </w:r>
    </w:p>
    <w:p>
      <w:pPr>
        <w:pStyle w:val="ListNumber3"/>
      </w:pPr>
      <w:r>
        <w:t xml:space="preserve">Department rows in </w:t>
      </w:r>
      <w:r>
        <w:rPr>
          <w:rFonts w:ascii="Consolas" w:hAnsi="Consolas"/>
          <w:sz w:val="18"/>
        </w:rPr>
        <w:t>HRD.LEAVE_QUEUE_HIERARCHY</w:t>
      </w:r>
      <w:r>
        <w:t xml:space="preserve"> are used where they exist, in </w:t>
      </w:r>
      <w:r>
        <w:rPr>
          <w:rFonts w:ascii="Consolas" w:hAnsi="Consolas"/>
          <w:sz w:val="18"/>
        </w:rPr>
        <w:t>ORDER_BY</w:t>
      </w:r>
      <w:r>
        <w:t xml:space="preserve"> order (doctor/admin type from </w:t>
      </w:r>
      <w:r>
        <w:rPr>
          <w:rFonts w:ascii="Consolas" w:hAnsi="Consolas"/>
          <w:sz w:val="18"/>
        </w:rPr>
        <w:t>HIS.PKG_DOCTOR.IS_DOCTOR</w:t>
      </w:r>
      <w:r>
        <w:t>).</w:t>
      </w:r>
    </w:p>
    <w:p>
      <w:pPr>
        <w:pStyle w:val="ListNumber3"/>
      </w:pPr>
      <w:r>
        <w:t>After the last approver, the evaluation goes to HR.</w:t>
      </w:r>
    </w:p>
    <w:p>
      <w:pPr>
        <w:pStyle w:val="ListBullet2"/>
      </w:pPr>
      <w:r>
        <w:t xml:space="preserve">The route is resolved </w:t>
      </w:r>
      <w:r>
        <w:rPr>
          <w:b/>
        </w:rPr>
        <w:t>once at Submit</w:t>
      </w:r>
      <w:r>
        <w:t xml:space="preserve"> and stored as </w:t>
      </w:r>
      <w:r>
        <w:rPr>
          <w:rFonts w:ascii="Consolas" w:hAnsi="Consolas"/>
          <w:sz w:val="18"/>
        </w:rPr>
        <w:t>APPROVAL_TRN</w:t>
      </w:r>
      <w:r>
        <w:t xml:space="preserve"> rows, so later hierarchy changes don't move evaluations already in progress.</w:t>
      </w:r>
    </w:p>
    <w:p>
      <w:pPr>
        <w:pStyle w:val="ListBullet2"/>
      </w:pPr>
      <w:r>
        <w:t xml:space="preserve">The source is recorded in </w:t>
      </w:r>
      <w:r>
        <w:rPr>
          <w:rFonts w:ascii="Consolas" w:hAnsi="Consolas"/>
          <w:sz w:val="18"/>
        </w:rPr>
        <w:t>EVAL_MST.ROUTE_SOURCE</w:t>
      </w:r>
      <w:r>
        <w:t>: PH = probation hierarchy, LQH = department leave hierarchy rows, SUP = generic reporting chain.</w:t>
      </w:r>
    </w:p>
    <w:p>
      <w:pPr>
        <w:pStyle w:val="ListBullet2"/>
      </w:pPr>
      <w:r>
        <w:t>Leave processing itself is not changed or called; only its setup tables are read.</w:t>
      </w:r>
    </w:p>
    <w:p>
      <w:pPr>
        <w:pStyle w:val="ListBullet"/>
      </w:pPr>
      <w:r>
        <w:rPr>
          <w:b/>
        </w:rPr>
        <w:t>DS-D7 Evidence reuses the existing `HRD.EMPLOYEE_PROBATION_ATTACHMENT`.</w:t>
      </w:r>
      <w:r>
        <w:t xml:space="preserve"> It is keyed by </w:t>
      </w:r>
      <w:r>
        <w:rPr>
          <w:rFonts w:ascii="Consolas" w:hAnsi="Consolas"/>
          <w:sz w:val="18"/>
        </w:rPr>
        <w:t>MRNO</w:t>
      </w:r>
      <w:r>
        <w:t xml:space="preserve"> + probation </w:t>
      </w:r>
      <w:r>
        <w:rPr>
          <w:rFonts w:ascii="Consolas" w:hAnsi="Consolas"/>
          <w:sz w:val="18"/>
        </w:rPr>
        <w:t>START_DATE</w:t>
      </w:r>
      <w:r>
        <w:t>, and no existing package writes to it.</w:t>
      </w:r>
    </w:p>
    <w:p>
      <w:pPr>
        <w:pStyle w:val="ListBullet"/>
      </w:pPr>
      <w:r>
        <w:rPr>
          <w:b/>
        </w:rPr>
        <w:t>DS-D8 Scores are calculated (RULE-13):</w:t>
      </w:r>
    </w:p>
    <w:p>
      <w:pPr>
        <w:pStyle w:val="ListBullet2"/>
      </w:pPr>
      <w:r>
        <w:t>total = (number of criteria + number of assignments) × 5;</w:t>
      </w:r>
    </w:p>
    <w:p>
      <w:pPr>
        <w:pStyle w:val="ListBullet2"/>
      </w:pPr>
      <w:r>
        <w:t>obtained = sum of all ratings;</w:t>
      </w:r>
    </w:p>
    <w:p>
      <w:pPr>
        <w:pStyle w:val="ListBullet2"/>
      </w:pPr>
      <w:r>
        <w:t>performance % = obtained ÷ total × 100.</w:t>
      </w:r>
    </w:p>
    <w:p>
      <w:pPr/>
      <w:r>
        <w:t>Each tab also shows its own section score.</w:t>
      </w:r>
    </w:p>
    <w:p>
      <w:pPr>
        <w:pStyle w:val="ListBullet"/>
      </w:pPr>
      <w:r>
        <w:rPr>
          <w:b/>
        </w:rPr>
        <w:t>DS-D9 Existing process stays unchanged (per HR):</w:t>
      </w:r>
      <w:r>
        <w:t xml:space="preserve"> alert 001 (probation-ending alert with the Excel form) and form S07FRM00362 are not modified. The new workflow runs alongside them.</w:t>
      </w:r>
    </w:p>
    <w:p>
      <w:pPr>
        <w:pStyle w:val="Heading1"/>
      </w:pPr>
      <w:r>
        <w:t>3. DB Structure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87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2026-XXX-PEV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New tables.</w:t>
      </w:r>
      <w:r>
        <w:t xml:space="preserve"> All follow the HRD audit-column pattern (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TERMINAL</w:t>
      </w:r>
      <w:r>
        <w:t xml:space="preserve">, </w:t>
      </w:r>
      <w:r>
        <w:rPr>
          <w:rFonts w:ascii="Consolas" w:hAnsi="Consolas"/>
          <w:sz w:val="18"/>
        </w:rPr>
        <w:t>TRN_DATE</w:t>
      </w:r>
      <w:r>
        <w:t xml:space="preserve">, </w:t>
      </w:r>
      <w:r>
        <w:rPr>
          <w:rFonts w:ascii="Consolas" w:hAnsi="Consolas"/>
          <w:sz w:val="18"/>
        </w:rPr>
        <w:t>ORIGINAL_*</w:t>
      </w:r>
      <w:r>
        <w:t xml:space="preserve">, </w:t>
      </w:r>
      <w:r>
        <w:rPr>
          <w:rFonts w:ascii="Consolas" w:hAnsi="Consolas"/>
          <w:sz w:val="18"/>
        </w:rPr>
        <w:t>ORG_ID</w:t>
      </w:r>
      <w:r>
        <w:t>/</w:t>
      </w:r>
      <w:r>
        <w:rPr>
          <w:rFonts w:ascii="Consolas" w:hAnsi="Consolas"/>
          <w:sz w:val="18"/>
        </w:rPr>
        <w:t>ZON_ID</w:t>
      </w:r>
      <w:r>
        <w:t>/</w:t>
      </w:r>
      <w:r>
        <w:rPr>
          <w:rFonts w:ascii="Consolas" w:hAnsi="Consolas"/>
          <w:sz w:val="18"/>
        </w:rPr>
        <w:t>LOC_ID</w:t>
      </w:r>
      <w:r>
        <w:t>), filled by triggers.</w:t>
      </w:r>
    </w:p>
    <w:p>
      <w:pPr>
        <w:pStyle w:val="ListBullet"/>
      </w:pPr>
      <w:r>
        <w:rPr>
          <w:b/>
        </w:rPr>
        <w:t>DS-01 `HRD.HRD_PROBATION_EVAL_MST`</w:t>
      </w:r>
      <w:r>
        <w:t>: evaluation header, one row per evaluation.</w:t>
      </w:r>
    </w:p>
    <w:p>
      <w:pPr>
        <w:pStyle w:val="ListBullet2"/>
      </w:pPr>
      <w:r>
        <w:rPr>
          <w:b/>
        </w:rPr>
        <w:t>Keys:</w:t>
      </w:r>
    </w:p>
    <w:p>
      <w:pPr>
        <w:pStyle w:val="ListBullet3"/>
      </w:pPr>
      <w:r>
        <w:rPr>
          <w:rFonts w:ascii="Consolas" w:hAnsi="Consolas"/>
          <w:sz w:val="18"/>
        </w:rPr>
        <w:t>PROBATION_EVAL_ID</w:t>
      </w:r>
      <w:r>
        <w:t xml:space="preserve"> NUMBER(12) is the PK.</w:t>
      </w:r>
    </w:p>
    <w:p>
      <w:pPr>
        <w:pStyle w:val="ListBullet3"/>
      </w:pPr>
      <w:r>
        <w:rPr>
          <w:rFonts w:ascii="Consolas" w:hAnsi="Consolas"/>
          <w:sz w:val="18"/>
        </w:rPr>
        <w:t>EVAL_NO</w:t>
      </w:r>
      <w:r>
        <w:t xml:space="preserve"> VARCHAR2(20) is unique, in the form </w:t>
      </w:r>
      <w:r>
        <w:rPr>
          <w:rFonts w:ascii="Consolas" w:hAnsi="Consolas"/>
          <w:sz w:val="18"/>
        </w:rPr>
        <w:t>PEV-YYYY-NNNNNN</w:t>
      </w:r>
      <w:r>
        <w:t>.</w:t>
      </w:r>
    </w:p>
    <w:p>
      <w:pPr>
        <w:pStyle w:val="ListBullet3"/>
      </w:pPr>
      <w:r>
        <w:rPr>
          <w:rFonts w:ascii="Consolas" w:hAnsi="Consolas"/>
          <w:sz w:val="18"/>
        </w:rPr>
        <w:t>MRNO</w:t>
      </w:r>
      <w:r>
        <w:t xml:space="preserve"> VARCHAR2(14) + </w:t>
      </w:r>
      <w:r>
        <w:rPr>
          <w:rFonts w:ascii="Consolas" w:hAnsi="Consolas"/>
          <w:sz w:val="18"/>
        </w:rPr>
        <w:t>PROB_START_DATE</w:t>
      </w:r>
      <w:r>
        <w:t xml:space="preserve"> is an FK to </w:t>
      </w:r>
      <w:r>
        <w:rPr>
          <w:rFonts w:ascii="Consolas" w:hAnsi="Consolas"/>
          <w:sz w:val="18"/>
        </w:rPr>
        <w:t>EMPLOYEE_PROBATION_HISTORY</w:t>
      </w:r>
      <w:r>
        <w:t>.</w:t>
      </w:r>
    </w:p>
    <w:p>
      <w:pPr>
        <w:pStyle w:val="ListBullet2"/>
      </w:pPr>
      <w:r>
        <w:rPr>
          <w:b/>
        </w:rPr>
        <w:t>Who and where:</w:t>
      </w:r>
      <w:r>
        <w:t xml:space="preserve"> </w:t>
      </w:r>
      <w:r>
        <w:rPr>
          <w:rFonts w:ascii="Consolas" w:hAnsi="Consolas"/>
          <w:sz w:val="18"/>
        </w:rPr>
        <w:t>PROB_END_DATE</w:t>
      </w:r>
      <w:r>
        <w:t xml:space="preserve">, </w:t>
      </w:r>
      <w:r>
        <w:rPr>
          <w:rFonts w:ascii="Consolas" w:hAnsi="Consolas"/>
          <w:sz w:val="18"/>
        </w:rPr>
        <w:t>DEPARTMENT_ID</w:t>
      </w:r>
      <w:r>
        <w:t xml:space="preserve"> VARCHAR2(7), </w:t>
      </w:r>
      <w:r>
        <w:rPr>
          <w:rFonts w:ascii="Consolas" w:hAnsi="Consolas"/>
          <w:sz w:val="18"/>
        </w:rPr>
        <w:t>EVALUATOR_MRNO</w:t>
      </w:r>
      <w:r>
        <w:t xml:space="preserve"> (NULL = HR exception list).</w:t>
      </w:r>
    </w:p>
    <w:p>
      <w:pPr>
        <w:pStyle w:val="ListBullet2"/>
      </w:pPr>
      <w:r>
        <w:rPr>
          <w:b/>
        </w:rPr>
        <w:t>Workflow:</w:t>
      </w:r>
      <w:r>
        <w:t xml:space="preserve"> </w:t>
      </w:r>
      <w:r>
        <w:rPr>
          <w:rFonts w:ascii="Consolas" w:hAnsi="Consolas"/>
          <w:sz w:val="18"/>
        </w:rPr>
        <w:t>EVAL_STATUS</w:t>
      </w:r>
      <w:r>
        <w:t xml:space="preserve"> VARCHAR2(2) (EP / DR / PA / RT / FH / CM / CN), </w:t>
      </w:r>
      <w:r>
        <w:rPr>
          <w:rFonts w:ascii="Consolas" w:hAnsi="Consolas"/>
          <w:sz w:val="18"/>
        </w:rPr>
        <w:t>CURRENT_LEVEL_NO</w:t>
      </w:r>
      <w:r>
        <w:t xml:space="preserve">, </w:t>
      </w:r>
      <w:r>
        <w:rPr>
          <w:rFonts w:ascii="Consolas" w:hAnsi="Consolas"/>
          <w:sz w:val="18"/>
        </w:rPr>
        <w:t>CURRENT_APPROVER_MRNO</w:t>
      </w:r>
      <w:r>
        <w:t xml:space="preserve">, </w:t>
      </w:r>
      <w:r>
        <w:rPr>
          <w:b/>
        </w:rPr>
        <w:t>`ROUTE_SOURCE`</w:t>
      </w:r>
      <w:r>
        <w:t xml:space="preserve"> VARCHAR2(3) (PH / LQH / SUP).</w:t>
      </w:r>
    </w:p>
    <w:p>
      <w:pPr>
        <w:pStyle w:val="ListBullet2"/>
      </w:pPr>
      <w:r>
        <w:rPr>
          <w:b/>
        </w:rPr>
        <w:t>Evaluation:</w:t>
      </w:r>
    </w:p>
    <w:p>
      <w:pPr>
        <w:pStyle w:val="ListBullet3"/>
      </w:pPr>
      <w:r>
        <w:rPr>
          <w:rFonts w:ascii="Consolas" w:hAnsi="Consolas"/>
          <w:sz w:val="18"/>
        </w:rPr>
        <w:t>RECOMMENDATION</w:t>
      </w:r>
      <w:r>
        <w:t xml:space="preserve"> (C = Confirm / E = Extend / N = Not to confirm) and </w:t>
      </w:r>
      <w:r>
        <w:rPr>
          <w:rFonts w:ascii="Consolas" w:hAnsi="Consolas"/>
          <w:sz w:val="18"/>
        </w:rPr>
        <w:t>EXTEND_DAYS</w:t>
      </w:r>
      <w:r>
        <w:t>.</w:t>
      </w:r>
    </w:p>
    <w:p>
      <w:pPr>
        <w:pStyle w:val="ListBullet3"/>
      </w:pPr>
      <w:r>
        <w:rPr>
          <w:b/>
        </w:rPr>
        <w:t>`NON_CONFIRM_REASONS` VARCHAR2(4000)</w:t>
      </w:r>
      <w:r>
        <w:t xml:space="preserve">, the specific reasons and observations. Required once submitted when the recommendation is E or N (check constraint </w:t>
      </w:r>
      <w:r>
        <w:rPr>
          <w:rFonts w:ascii="Consolas" w:hAnsi="Consolas"/>
          <w:sz w:val="18"/>
        </w:rPr>
        <w:t>CK_PROB_EVAL_REASONS</w:t>
      </w:r>
      <w:r>
        <w:t>).</w:t>
      </w:r>
    </w:p>
    <w:p>
      <w:pPr>
        <w:pStyle w:val="ListBullet3"/>
      </w:pP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, </w:t>
      </w:r>
      <w:r>
        <w:rPr>
          <w:rFonts w:ascii="Consolas" w:hAnsi="Consolas"/>
          <w:sz w:val="18"/>
        </w:rPr>
        <w:t>PERFORMANCE_PCT</w:t>
      </w:r>
      <w:r>
        <w:t xml:space="preserve">, and </w:t>
      </w:r>
      <w:r>
        <w:rPr>
          <w:rFonts w:ascii="Consolas" w:hAnsi="Consolas"/>
          <w:sz w:val="18"/>
        </w:rPr>
        <w:t>SUBMITTED_DATE</w:t>
      </w:r>
      <w:r>
        <w:t>.</w:t>
      </w:r>
    </w:p>
    <w:p>
      <w:pPr>
        <w:pStyle w:val="ListBullet2"/>
      </w:pPr>
      <w:r>
        <w:rPr>
          <w:b/>
        </w:rPr>
        <w:t>HR decision:</w:t>
      </w:r>
      <w:r>
        <w:t xml:space="preserve"> </w:t>
      </w:r>
      <w:r>
        <w:rPr>
          <w:rFonts w:ascii="Consolas" w:hAnsi="Consolas"/>
          <w:sz w:val="18"/>
        </w:rPr>
        <w:t>HR_DECISION</w:t>
      </w:r>
      <w:r>
        <w:t xml:space="preserve"> (C / E / O), </w:t>
      </w:r>
      <w:r>
        <w:rPr>
          <w:rFonts w:ascii="Consolas" w:hAnsi="Consolas"/>
          <w:sz w:val="18"/>
        </w:rPr>
        <w:t>HR_EXTEND_DAYS</w:t>
      </w:r>
      <w:r>
        <w:t xml:space="preserve">, </w:t>
      </w:r>
      <w:r>
        <w:rPr>
          <w:rFonts w:ascii="Consolas" w:hAnsi="Consolas"/>
          <w:sz w:val="18"/>
        </w:rPr>
        <w:t>EXTENSION_REASON_ID</w:t>
      </w:r>
      <w:r>
        <w:t xml:space="preserve"> (FK to </w:t>
      </w:r>
      <w:r>
        <w:rPr>
          <w:rFonts w:ascii="Consolas" w:hAnsi="Consolas"/>
          <w:sz w:val="18"/>
        </w:rPr>
        <w:t>PROBATION_REASONS</w:t>
      </w:r>
      <w:r>
        <w:t xml:space="preserve">), </w:t>
      </w:r>
      <w:r>
        <w:rPr>
          <w:rFonts w:ascii="Consolas" w:hAnsi="Consolas"/>
          <w:sz w:val="18"/>
        </w:rPr>
        <w:t>HR_DECISION_BY</w:t>
      </w:r>
      <w:r>
        <w:t xml:space="preserve">, </w:t>
      </w:r>
      <w:r>
        <w:rPr>
          <w:rFonts w:ascii="Consolas" w:hAnsi="Consolas"/>
          <w:sz w:val="18"/>
        </w:rPr>
        <w:t>HR_DECISION_DATE</w:t>
      </w:r>
      <w:r>
        <w:t xml:space="preserve">, </w:t>
      </w:r>
      <w:r>
        <w:rPr>
          <w:rFonts w:ascii="Consolas" w:hAnsi="Consolas"/>
          <w:sz w:val="18"/>
        </w:rPr>
        <w:t>HR_REMARKS</w:t>
      </w:r>
      <w:r>
        <w:t>.</w:t>
      </w:r>
    </w:p>
    <w:p>
      <w:pPr>
        <w:pStyle w:val="ListBullet2"/>
      </w:pPr>
      <w:r>
        <w:rPr>
          <w:b/>
        </w:rPr>
        <w:t>Control:</w:t>
      </w:r>
      <w:r>
        <w:t xml:space="preserve"> </w:t>
      </w:r>
      <w:r>
        <w:rPr>
          <w:rFonts w:ascii="Consolas" w:hAnsi="Consolas"/>
          <w:sz w:val="18"/>
        </w:rPr>
        <w:t>EXCEPTION_REASON</w:t>
      </w:r>
      <w:r>
        <w:t xml:space="preserve">, and </w:t>
      </w:r>
      <w:r>
        <w:rPr>
          <w:rFonts w:ascii="Consolas" w:hAnsi="Consolas"/>
          <w:sz w:val="18"/>
        </w:rPr>
        <w:t>VERSION_NO</w:t>
      </w:r>
      <w:r>
        <w:t xml:space="preserve"> for locking.</w:t>
      </w:r>
    </w:p>
    <w:p>
      <w:pPr>
        <w:pStyle w:val="ListBullet2"/>
      </w:pPr>
      <w:r>
        <w:rPr>
          <w:b/>
        </w:rPr>
        <w:t>One active evaluation per probation period</w:t>
      </w:r>
      <w:r>
        <w:t xml:space="preserve"> is enforced by the unique index </w:t>
      </w:r>
      <w:r>
        <w:rPr>
          <w:rFonts w:ascii="Consolas" w:hAnsi="Consolas"/>
          <w:sz w:val="18"/>
        </w:rPr>
        <w:t>IDX_PROB_EVAL_ACTIVE_UK</w:t>
      </w:r>
      <w:r>
        <w:t>, which ignores cancelled rows.</w:t>
      </w:r>
    </w:p>
    <w:p>
      <w:pPr>
        <w:pStyle w:val="ListBullet"/>
      </w:pPr>
      <w:r>
        <w:rPr>
          <w:b/>
        </w:rPr>
        <w:t>DS-02a `HRD.HRD_PROBATION_CRITERIA_MST`</w:t>
      </w:r>
      <w:r>
        <w:t>: standard evaluation criteria that HR maintains.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PARAMETER_NAME</w:t>
      </w:r>
      <w:r>
        <w:t xml:space="preserve"> VARCHAR2(100), </w:t>
      </w:r>
      <w:r>
        <w:rPr>
          <w:rFonts w:ascii="Consolas" w:hAnsi="Consolas"/>
          <w:sz w:val="18"/>
        </w:rPr>
        <w:t>DESCRIPTION</w:t>
      </w:r>
      <w:r>
        <w:t xml:space="preserve"> VARCHAR2(500),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MANDATORY</w:t>
      </w:r>
      <w:r>
        <w:t xml:space="preserve"> Y/N, </w:t>
      </w:r>
      <w:r>
        <w:rPr>
          <w:rFonts w:ascii="Consolas" w:hAnsi="Consolas"/>
          <w:sz w:val="18"/>
        </w:rPr>
        <w:t>ACTIVE</w:t>
      </w:r>
      <w:r>
        <w:t xml:space="preserve"> Y/N.</w:t>
      </w:r>
    </w:p>
    <w:p>
      <w:pPr>
        <w:pStyle w:val="ListBullet2"/>
      </w:pPr>
      <w:r>
        <w:t xml:space="preserve">The existing </w:t>
      </w:r>
      <w:r>
        <w:rPr>
          <w:rFonts w:ascii="Consolas" w:hAnsi="Consolas"/>
          <w:sz w:val="18"/>
        </w:rPr>
        <w:t>EVALUATION_CRITERIA_MASTER</w:t>
      </w:r>
      <w:r>
        <w:t xml:space="preserve"> is too limited to reuse: its description is only VARCHAR2(55).</w:t>
      </w:r>
    </w:p>
    <w:p>
      <w:pPr>
        <w:pStyle w:val="ListBullet"/>
      </w:pPr>
      <w:r>
        <w:rPr>
          <w:b/>
        </w:rPr>
        <w:t>DS-02b `HRD.HRD_PROBATION_CRITERIA_DTL`</w:t>
      </w:r>
      <w:r>
        <w:t>: one rating per criterion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RATING</w:t>
      </w:r>
      <w:r>
        <w:t xml:space="preserve"> (1–5), </w:t>
      </w:r>
      <w:r>
        <w:rPr>
          <w:rFonts w:ascii="Consolas" w:hAnsi="Consolas"/>
          <w:sz w:val="18"/>
        </w:rPr>
        <w:t>REMARKS</w:t>
      </w:r>
      <w:r>
        <w:t>.</w:t>
      </w:r>
    </w:p>
    <w:p>
      <w:pPr>
        <w:pStyle w:val="ListBullet2"/>
      </w:pPr>
      <w:r>
        <w:t>Unique on (evaluation, criterion). One row per active criterion is created when the evaluation is created.</w:t>
      </w:r>
    </w:p>
    <w:p>
      <w:pPr>
        <w:pStyle w:val="ListBullet"/>
      </w:pPr>
      <w:r>
        <w:rPr>
          <w:b/>
        </w:rPr>
        <w:t>DS-02 `HRD.HRD_PROBATION_ASSIGNMENT_DTL`</w:t>
      </w:r>
      <w:r>
        <w:t>: assignments completed during the probationary period.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PROBATION_ASSIGNMENT_ID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ASSIGNMENT_DESC</w:t>
      </w:r>
      <w:r>
        <w:t xml:space="preserve"> VARCHAR2(500), </w:t>
      </w:r>
      <w:r>
        <w:rPr>
          <w:rFonts w:ascii="Consolas" w:hAnsi="Consolas"/>
          <w:sz w:val="18"/>
        </w:rPr>
        <w:t>RATING</w:t>
      </w:r>
      <w:r>
        <w:t xml:space="preserve"> NUMBER(1) (1–5),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"/>
      </w:pPr>
      <w:r>
        <w:rPr>
          <w:b/>
        </w:rPr>
        <w:t>DS-03 `HRD.HRD_PROBATION_TRAINING_DTL`</w:t>
      </w:r>
      <w:r>
        <w:t>: the employee's assessed training needs.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PROBATION_TRAINING_ID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TRAINING_NEED</w:t>
      </w:r>
      <w:r>
        <w:t xml:space="preserve"> VARCHAR2(500),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2"/>
      </w:pPr>
      <w:r>
        <w:t>Free text: the training subject master is in the TRAINING schema, which is not in the export. Linking to it is a later option (Q-28).</w:t>
      </w:r>
    </w:p>
    <w:p>
      <w:pPr>
        <w:pStyle w:val="ListBullet"/>
      </w:pPr>
      <w:r>
        <w:rPr>
          <w:b/>
        </w:rPr>
        <w:t>DS-04 `HRD.HRD_PROBATION_HIERARCHY_MST`</w:t>
      </w:r>
      <w:r>
        <w:t>: approval levels.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DEPARTMENT_ID</w:t>
      </w:r>
      <w:r>
        <w:t xml:space="preserve"> (</w:t>
      </w:r>
      <w:r>
        <w:rPr>
          <w:b/>
        </w:rPr>
        <w:t>mandatory</w:t>
      </w:r>
      <w:r>
        <w:t xml:space="preserve">; departments without rows use the leave hierarchy),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APPROVER_SOURCE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. Unique on (department, level).</w:t>
      </w:r>
    </w:p>
    <w:p>
      <w:pPr>
        <w:pStyle w:val="ListBullet2"/>
      </w:pPr>
      <w:r>
        <w:rPr>
          <w:rFonts w:ascii="Consolas" w:hAnsi="Consolas"/>
          <w:sz w:val="18"/>
        </w:rPr>
        <w:t>APPROVER_SOURCE</w:t>
      </w:r>
      <w:r>
        <w:t xml:space="preserve"> is SUP (the employee's supervisor), DH (department head), DM (department manager) or EMP (a named employee, e.g. a director).</w:t>
      </w:r>
    </w:p>
    <w:p>
      <w:pPr>
        <w:pStyle w:val="ListBullet"/>
      </w:pPr>
      <w:r>
        <w:rPr>
          <w:b/>
        </w:rPr>
        <w:t>DS-05 `HRD.HRD_PROBATION_APPROVAL_TRN`</w:t>
      </w:r>
      <w:r>
        <w:t>: one row per level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ACTING_FOR_MRNO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ACTION</w:t>
      </w:r>
      <w:r>
        <w:t xml:space="preserve"> is P (pending), A (approved), R (returned) or S (skipped). Comments are mandatory on Return.</w:t>
      </w:r>
    </w:p>
    <w:p>
      <w:pPr>
        <w:pStyle w:val="ListBullet"/>
      </w:pPr>
      <w:r>
        <w:rPr>
          <w:b/>
        </w:rPr>
        <w:t>DS-06 `HRD.HRD_PROBATION_EVAL_HIS`</w:t>
      </w:r>
      <w:r>
        <w:t>: status history.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OLD_STATUS</w:t>
      </w:r>
      <w:r>
        <w:t xml:space="preserve">, </w:t>
      </w:r>
      <w:r>
        <w:rPr>
          <w:rFonts w:ascii="Consolas" w:hAnsi="Consolas"/>
          <w:sz w:val="18"/>
        </w:rPr>
        <w:t>NEW_STATUS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ACTION_BY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t xml:space="preserve">Insert-only: trigger </w:t>
      </w:r>
      <w:r>
        <w:rPr>
          <w:rFonts w:ascii="Consolas" w:hAnsi="Consolas"/>
          <w:sz w:val="18"/>
        </w:rPr>
        <w:t>TRG_PROBATION_EVAL_HIS_BUD</w:t>
      </w:r>
      <w:r>
        <w:t xml:space="preserve"> blocks updates and deletes.</w:t>
      </w:r>
    </w:p>
    <w:p>
      <w:pPr>
        <w:pStyle w:val="ListBullet"/>
      </w:pPr>
      <w:r>
        <w:rPr>
          <w:b/>
        </w:rPr>
        <w:t>DS-07 `HRD.HRD_PROBATION_JOB_LOG`</w:t>
      </w:r>
      <w:r>
        <w:t>: daily job log.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RUN_START</w:t>
      </w:r>
      <w:r>
        <w:t xml:space="preserve">, </w:t>
      </w:r>
      <w:r>
        <w:rPr>
          <w:rFonts w:ascii="Consolas" w:hAnsi="Consolas"/>
          <w:sz w:val="18"/>
        </w:rPr>
        <w:t>RUN_END</w:t>
      </w:r>
      <w:r>
        <w:t xml:space="preserve">, </w:t>
      </w:r>
      <w:r>
        <w:rPr>
          <w:rFonts w:ascii="Consolas" w:hAnsi="Consolas"/>
          <w:sz w:val="18"/>
        </w:rPr>
        <w:t>EMPLOYEES_SCANNED</w:t>
      </w:r>
      <w:r>
        <w:t xml:space="preserve">, </w:t>
      </w:r>
      <w:r>
        <w:rPr>
          <w:rFonts w:ascii="Consolas" w:hAnsi="Consolas"/>
          <w:sz w:val="18"/>
        </w:rPr>
        <w:t>QUEUES_CREATED</w:t>
      </w:r>
      <w:r>
        <w:t xml:space="preserve">, </w:t>
      </w:r>
      <w:r>
        <w:rPr>
          <w:rFonts w:ascii="Consolas" w:hAnsi="Consolas"/>
          <w:sz w:val="18"/>
        </w:rPr>
        <w:t>EXCEPTIONS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RUN_STATUS</w:t>
      </w:r>
      <w:r>
        <w:t xml:space="preserve">, </w:t>
      </w:r>
      <w:r>
        <w:rPr>
          <w:rFonts w:ascii="Consolas" w:hAnsi="Consolas"/>
          <w:sz w:val="18"/>
        </w:rPr>
        <w:t>ERROR_MSG</w:t>
      </w:r>
      <w:r>
        <w:t>.</w:t>
      </w:r>
    </w:p>
    <w:p>
      <w:pPr>
        <w:pStyle w:val="ListBullet"/>
      </w:pPr>
      <w:r>
        <w:rPr>
          <w:b/>
        </w:rPr>
        <w:t>DS-08 Supporting objects:</w:t>
      </w:r>
    </w:p>
    <w:p>
      <w:pPr>
        <w:pStyle w:val="ListBullet2"/>
      </w:pPr>
      <w:r>
        <w:t>9 sequences (</w:t>
      </w:r>
      <w:r>
        <w:rPr>
          <w:rFonts w:ascii="Consolas" w:hAnsi="Consolas"/>
          <w:sz w:val="18"/>
        </w:rPr>
        <w:t>PROBATION_*_SEQ</w:t>
      </w:r>
      <w:r>
        <w:t>).</w:t>
      </w:r>
    </w:p>
    <w:p>
      <w:pPr>
        <w:pStyle w:val="ListBullet2"/>
      </w:pPr>
      <w:r>
        <w:t>Indexes on every FK and on the main searches: status, evaluator, approver, end date.</w:t>
      </w:r>
    </w:p>
    <w:p>
      <w:pPr>
        <w:pStyle w:val="ListBullet2"/>
      </w:pPr>
      <w:r>
        <w:t xml:space="preserve">Audit triggers </w:t>
      </w:r>
      <w:r>
        <w:rPr>
          <w:rFonts w:ascii="Consolas" w:hAnsi="Consolas"/>
          <w:sz w:val="18"/>
        </w:rPr>
        <w:t>TRG_&lt;TABLE&gt;_BI</w:t>
      </w:r>
      <w:r>
        <w:t xml:space="preserve"> / </w:t>
      </w:r>
      <w:r>
        <w:rPr>
          <w:rFonts w:ascii="Consolas" w:hAnsi="Consolas"/>
          <w:sz w:val="18"/>
        </w:rPr>
        <w:t>_BU</w:t>
      </w:r>
      <w:r>
        <w:t xml:space="preserve">, following the existing </w:t>
      </w:r>
      <w:r>
        <w:rPr>
          <w:rFonts w:ascii="Consolas" w:hAnsi="Consolas"/>
          <w:sz w:val="18"/>
        </w:rPr>
        <w:t>EMPLOYEE_PROBATION_HISTORY_INS</w:t>
      </w:r>
      <w:r>
        <w:t xml:space="preserve"> pattern.</w:t>
      </w:r>
    </w:p>
    <w:p>
      <w:pPr/>
      <w:r>
        <w:rPr>
          <w:b/>
        </w:rPr>
        <w:t>Existing objects used.</w:t>
      </w:r>
    </w:p>
    <w:p>
      <w:pPr>
        <w:pStyle w:val="ListBullet"/>
      </w:pPr>
      <w:r>
        <w:rPr>
          <w:b/>
        </w:rPr>
        <w:t>Read:</w:t>
      </w:r>
    </w:p>
    <w:p>
      <w:pPr>
        <w:pStyle w:val="ListBullet2"/>
      </w:pPr>
      <w:r>
        <w:rPr>
          <w:rFonts w:ascii="Consolas" w:hAnsi="Consolas"/>
          <w:sz w:val="18"/>
        </w:rPr>
        <w:t>HRD.INFORMATION</w:t>
      </w:r>
      <w:r>
        <w:t xml:space="preserve">: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MANAGER_MRNO</w:t>
      </w:r>
      <w:r>
        <w:t xml:space="preserve"> (evaluator), 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 H/Y/N.</w:t>
      </w:r>
    </w:p>
    <w:p>
      <w:pPr>
        <w:pStyle w:val="ListBullet2"/>
      </w:pPr>
      <w:r>
        <w:rPr>
          <w:rFonts w:ascii="Consolas" w:hAnsi="Consolas"/>
          <w:sz w:val="18"/>
        </w:rPr>
        <w:t>DEFINITIONS.DEPARTMENT</w:t>
      </w:r>
      <w:r>
        <w:t xml:space="preserve">: </w:t>
      </w:r>
      <w:r>
        <w:rPr>
          <w:rFonts w:ascii="Consolas" w:hAnsi="Consolas"/>
          <w:sz w:val="18"/>
        </w:rPr>
        <w:t>DEPARTMENT_HEAD</w:t>
      </w:r>
      <w:r>
        <w:t xml:space="preserve">, </w:t>
      </w:r>
      <w:r>
        <w:rPr>
          <w:rFonts w:ascii="Consolas" w:hAnsi="Consolas"/>
          <w:sz w:val="18"/>
        </w:rPr>
        <w:t>DEPARTMENT_MANAGER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HRD.PROBATION_REASONS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HRD.F_PROBATION_END_DATE</w:t>
      </w:r>
      <w:r>
        <w:t>, which returns MAX(</w:t>
      </w:r>
      <w:r>
        <w:rPr>
          <w:rFonts w:ascii="Consolas" w:hAnsi="Consolas"/>
          <w:sz w:val="18"/>
        </w:rPr>
        <w:t>END_DATE</w:t>
      </w:r>
      <w:r>
        <w:t>).</w:t>
      </w:r>
    </w:p>
    <w:p>
      <w:pPr>
        <w:pStyle w:val="ListBullet2"/>
      </w:pPr>
      <w:r>
        <w:rPr>
          <w:b/>
        </w:rPr>
        <w:t>Leave hierarchy, for the fallback (RULE-14), code-verified in `LEAVE_AUTOMATION`:</w:t>
      </w:r>
    </w:p>
    <w:p>
      <w:pPr>
        <w:pStyle w:val="ListBullet3"/>
      </w:pPr>
      <w:r>
        <w:rPr>
          <w:rFonts w:ascii="Consolas" w:hAnsi="Consolas"/>
          <w:sz w:val="18"/>
        </w:rPr>
        <w:t>HRD.LEAVE_QUEUE_HIERARCHY</w:t>
      </w:r>
      <w:r>
        <w:t xml:space="preserve"> (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LEAVE_TYPE_ID</w:t>
      </w:r>
      <w:r>
        <w:t xml:space="preserve">, </w:t>
      </w:r>
      <w:r>
        <w:rPr>
          <w:rFonts w:ascii="Consolas" w:hAnsi="Consolas"/>
          <w:sz w:val="18"/>
        </w:rPr>
        <w:t>HIERARCHY_TYPE</w:t>
      </w:r>
      <w:r>
        <w:t xml:space="preserve">, </w:t>
      </w:r>
      <w:r>
        <w:rPr>
          <w:rFonts w:ascii="Consolas" w:hAnsi="Consolas"/>
          <w:sz w:val="18"/>
        </w:rPr>
        <w:t>ORDER_BY</w:t>
      </w:r>
      <w:r>
        <w:t xml:space="preserve">,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);</w:t>
      </w:r>
    </w:p>
    <w:p>
      <w:pPr>
        <w:pStyle w:val="ListBullet3"/>
      </w:pPr>
      <w:r>
        <w:rPr>
          <w:rFonts w:ascii="Consolas" w:hAnsi="Consolas"/>
          <w:sz w:val="18"/>
        </w:rPr>
        <w:t>HRD.ROLE_AUTHORITY</w:t>
      </w:r>
      <w:r>
        <w:t xml:space="preserve"> (</w:t>
      </w:r>
      <w:r>
        <w:rPr>
          <w:rFonts w:ascii="Consolas" w:hAnsi="Consolas"/>
          <w:sz w:val="18"/>
        </w:rPr>
        <w:t>LEAVE_ROLE_ID</w:t>
      </w:r>
      <w:r>
        <w:t xml:space="preserve">, </w:t>
      </w:r>
      <w:r>
        <w:rPr>
          <w:rFonts w:ascii="Consolas" w:hAnsi="Consolas"/>
          <w:sz w:val="18"/>
        </w:rPr>
        <w:t>LEAVE_TYPE_ID</w:t>
      </w:r>
      <w:r>
        <w:t xml:space="preserve">, </w:t>
      </w:r>
      <w:r>
        <w:rPr>
          <w:rFonts w:ascii="Consolas" w:hAnsi="Consolas"/>
          <w:sz w:val="18"/>
        </w:rPr>
        <w:t>LEAVE_AUTHORY_ID</w:t>
      </w:r>
      <w:r>
        <w:t>);</w:t>
      </w:r>
    </w:p>
    <w:p>
      <w:pPr>
        <w:pStyle w:val="ListBullet3"/>
      </w:pPr>
      <w:r>
        <w:rPr>
          <w:rFonts w:ascii="Consolas" w:hAnsi="Consolas"/>
          <w:sz w:val="18"/>
        </w:rPr>
        <w:t>HRD.LEAVE_ROLE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HRD.INFORMATION.LEAVE_ROLE_ID</w:t>
      </w:r>
      <w:r>
        <w:t xml:space="preserve"> / </w:t>
      </w:r>
      <w:r>
        <w:rPr>
          <w:rFonts w:ascii="Consolas" w:hAnsi="Consolas"/>
          <w:sz w:val="18"/>
        </w:rPr>
        <w:t>MANAGER_MRNO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HIS.PKG_DOCTOR.IS_DOCTOR</w:t>
      </w:r>
      <w:r>
        <w:t xml:space="preserve"> and </w:t>
      </w:r>
      <w:r>
        <w:rPr>
          <w:rFonts w:ascii="Consolas" w:hAnsi="Consolas"/>
          <w:sz w:val="18"/>
        </w:rPr>
        <w:t>HRD.F_GET_DEPARTMENT_ID</w:t>
      </w:r>
      <w:r>
        <w:t>.</w:t>
      </w:r>
    </w:p>
    <w:p>
      <w:pPr>
        <w:pStyle w:val="ListBullet"/>
      </w:pPr>
      <w:r>
        <w:rPr>
          <w:b/>
        </w:rPr>
        <w:t>Evidence written to `HRD.EMPLOYEE_PROBATION_ATTACHMENT`:</w:t>
      </w:r>
    </w:p>
    <w:p>
      <w:pPr>
        <w:pStyle w:val="ListBullet2"/>
      </w:pPr>
      <w:r>
        <w:t xml:space="preserve">Columns used: </w:t>
      </w:r>
      <w:r>
        <w:rPr>
          <w:rFonts w:ascii="Consolas" w:hAnsi="Consolas"/>
          <w:sz w:val="18"/>
        </w:rPr>
        <w:t>SR_NO</w:t>
      </w:r>
      <w:r>
        <w:t xml:space="preserve">,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START_DATE</w:t>
      </w:r>
      <w:r>
        <w:t xml:space="preserve"> = </w:t>
      </w:r>
      <w:r>
        <w:rPr>
          <w:rFonts w:ascii="Consolas" w:hAnsi="Consolas"/>
          <w:sz w:val="18"/>
        </w:rPr>
        <w:t>PROB_START_DATE</w:t>
      </w:r>
      <w:r>
        <w:t xml:space="preserve">, </w:t>
      </w:r>
      <w:r>
        <w:rPr>
          <w:rFonts w:ascii="Consolas" w:hAnsi="Consolas"/>
          <w:sz w:val="18"/>
        </w:rPr>
        <w:t>DOCUMENT_ID</w:t>
      </w:r>
      <w:r>
        <w:t xml:space="preserve"> VARCHAR2(15), </w:t>
      </w:r>
      <w:r>
        <w:rPr>
          <w:rFonts w:ascii="Consolas" w:hAnsi="Consolas"/>
          <w:sz w:val="18"/>
        </w:rPr>
        <w:t>DOCUMENT_DESCRIPTION</w:t>
      </w:r>
      <w:r>
        <w:t xml:space="preserve">, </w:t>
      </w:r>
      <w:r>
        <w:rPr>
          <w:rFonts w:ascii="Consolas" w:hAnsi="Consolas"/>
          <w:sz w:val="18"/>
        </w:rPr>
        <w:t>ATTACHED_BY</w:t>
      </w:r>
      <w:r>
        <w:t xml:space="preserve">, </w:t>
      </w:r>
      <w:r>
        <w:rPr>
          <w:rFonts w:ascii="Consolas" w:hAnsi="Consolas"/>
          <w:sz w:val="18"/>
        </w:rPr>
        <w:t>DOCUMENT_TYPE_ID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SR_NO</w:t>
      </w:r>
      <w:r>
        <w:t xml:space="preserve"> = MAX + 1 per </w:t>
      </w:r>
      <w:r>
        <w:rPr>
          <w:rFonts w:ascii="Consolas" w:hAnsi="Consolas"/>
          <w:sz w:val="18"/>
        </w:rPr>
        <w:t>MRNO</w:t>
      </w:r>
      <w:r>
        <w:t>, under a row lock on the evaluation header.</w:t>
      </w:r>
    </w:p>
    <w:p>
      <w:pPr>
        <w:pStyle w:val="ListBullet2"/>
      </w:pPr>
      <w:r>
        <w:t xml:space="preserve">The file itself goes to the existing document store, which is referenced by </w:t>
      </w:r>
      <w:r>
        <w:rPr>
          <w:rFonts w:ascii="Consolas" w:hAnsi="Consolas"/>
          <w:sz w:val="18"/>
        </w:rPr>
        <w:t>DOCUMENT_ID</w:t>
      </w:r>
      <w:r>
        <w:t xml:space="preserve"> (the same pattern as </w:t>
      </w:r>
      <w:r>
        <w:rPr>
          <w:rFonts w:ascii="Consolas" w:hAnsi="Consolas"/>
          <w:sz w:val="18"/>
        </w:rPr>
        <w:t>V_HR_EMP_DOCUMENTS</w:t>
      </w:r>
      <w:r>
        <w:t>).</w:t>
      </w:r>
    </w:p>
    <w:p>
      <w:pPr>
        <w:pStyle w:val="ListBullet"/>
      </w:pPr>
      <w:r>
        <w:rPr>
          <w:b/>
        </w:rPr>
        <w:t>Written at HR finalize only:</w:t>
      </w:r>
      <w:r>
        <w:t xml:space="preserve"> </w:t>
      </w:r>
      <w:r>
        <w:rPr>
          <w:rFonts w:ascii="Consolas" w:hAnsi="Consolas"/>
          <w:sz w:val="18"/>
        </w:rPr>
        <w:t>HRD.EMPLOYEE_PROBATION_HISTORY</w:t>
      </w:r>
      <w:r>
        <w:t>.</w:t>
      </w:r>
    </w:p>
    <w:p>
      <w:pPr>
        <w:pStyle w:val="ListBullet2"/>
      </w:pPr>
      <w:r>
        <w:t xml:space="preserve">Confirm sets </w:t>
      </w:r>
      <w:r>
        <w:rPr>
          <w:rFonts w:ascii="Consolas" w:hAnsi="Consolas"/>
          <w:sz w:val="18"/>
        </w:rPr>
        <w:t>PROBATION_STATUS = 'C'</w:t>
      </w:r>
      <w:r>
        <w:t>.</w:t>
      </w:r>
    </w:p>
    <w:p>
      <w:pPr>
        <w:pStyle w:val="ListBullet2"/>
      </w:pPr>
      <w:r>
        <w:t xml:space="preserve">Extend sets a new </w:t>
      </w:r>
      <w:r>
        <w:rPr>
          <w:rFonts w:ascii="Consolas" w:hAnsi="Consolas"/>
          <w:sz w:val="18"/>
        </w:rPr>
        <w:t>END_DATE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, with </w:t>
      </w:r>
      <w:r>
        <w:rPr>
          <w:rFonts w:ascii="Consolas" w:hAnsi="Consolas"/>
          <w:sz w:val="18"/>
        </w:rPr>
        <w:t>PROBATION_STATUS</w:t>
      </w:r>
      <w:r>
        <w:t xml:space="preserve"> staying 'P'.</w:t>
      </w:r>
    </w:p>
    <w:p>
      <w:pPr>
        <w:pStyle w:val="ListBullet"/>
      </w:pPr>
      <w:r>
        <w:rPr>
          <w:b/>
        </w:rPr>
        <w:t>Seed data:</w:t>
      </w:r>
      <w:r>
        <w:t xml:space="preserve"> </w:t>
      </w:r>
      <w:r>
        <w:rPr>
          <w:rFonts w:ascii="Consolas" w:hAnsi="Consolas"/>
          <w:sz w:val="18"/>
        </w:rPr>
        <w:t>HIS.USER_ASSIGNMENT</w:t>
      </w:r>
      <w:r>
        <w:t xml:space="preserve"> (pending-task registration),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 (notification set-up).</w:t>
      </w:r>
    </w:p>
    <w:p>
      <w:pPr/>
      <w:r>
        <w:rPr>
          <w:b/>
        </w:rPr>
        <w:t>Data migration:</w:t>
      </w:r>
      <w:r>
        <w:t xml:space="preserve"> none. An optional backlog run at go-live creates evaluations for employees who are already within 15 days of their probation end date.</w:t>
      </w:r>
    </w:p>
    <w:p>
      <w:pPr>
        <w:pStyle w:val="Heading1"/>
      </w:pPr>
      <w:r>
        <w:t xml:space="preserve">4. Technical Details: Package </w:t>
      </w:r>
      <w:r>
        <w:rPr>
          <w:rFonts w:ascii="Consolas" w:hAnsi="Consolas"/>
          <w:sz w:val="18"/>
        </w:rPr>
        <w:t>HRD.PKG_PROBATION_EVALUATION</w:t>
      </w:r>
      <w:r>
        <w:t xml:space="preserve"> (NEW)</w:t>
      </w:r>
    </w:p>
    <w:p>
      <w:pPr/>
      <w:r>
        <w:t xml:space="preserve">All procedures use </w:t>
      </w:r>
      <w:r>
        <w:rPr>
          <w:rFonts w:ascii="Consolas" w:hAnsi="Consolas"/>
          <w:sz w:val="18"/>
        </w:rPr>
        <w:t>%TYPE</w:t>
      </w:r>
      <w:r>
        <w:t xml:space="preserve"> parameters. The </w:t>
      </w:r>
      <w:r>
        <w:rPr>
          <w:b/>
        </w:rPr>
        <w:t>caller commits</w:t>
      </w:r>
      <w:r>
        <w:t xml:space="preserve"> (an APEX page process or the job).</w:t>
      </w:r>
    </w:p>
    <w:p>
      <w:pPr>
        <w:pStyle w:val="ListBullet"/>
      </w:pPr>
      <w:r>
        <w:rPr>
          <w:b/>
        </w:rPr>
        <w:t>`P_GENERATE_EVAL_QUEUE(P_RUN_DATE IN DATE DEFAULT TRUNC(SYSDATE))`</w:t>
      </w:r>
      <w:r>
        <w:t>: the daily job. FR-001 to FR-005.</w:t>
      </w:r>
    </w:p>
    <w:p>
      <w:pPr>
        <w:pStyle w:val="ListNumber2"/>
      </w:pPr>
      <w:r>
        <w:t>Write a log row (RUNNING).</w:t>
      </w:r>
    </w:p>
    <w:p>
      <w:pPr>
        <w:pStyle w:val="ListNumber2"/>
      </w:pPr>
      <w:r>
        <w:t xml:space="preserve">Do a set-based insert into </w:t>
      </w:r>
      <w:r>
        <w:rPr>
          <w:rFonts w:ascii="Consolas" w:hAnsi="Consolas"/>
          <w:sz w:val="18"/>
        </w:rPr>
        <w:t>EVAL_MST</w:t>
      </w:r>
      <w:r>
        <w:t xml:space="preserve"> for active employees on probation where:</w:t>
      </w:r>
    </w:p>
    <w:p>
      <w:pPr>
        <w:pStyle w:val="ListBullet3"/>
      </w:pPr>
      <w:r>
        <w:rPr>
          <w:rFonts w:ascii="Consolas" w:hAnsi="Consolas"/>
          <w:sz w:val="18"/>
        </w:rPr>
        <w:t>F_PROBATION_END_DATE(MRNO)</w:t>
      </w:r>
      <w:r>
        <w:t xml:space="preserve"> is between </w:t>
      </w:r>
      <w:r>
        <w:rPr>
          <w:rFonts w:ascii="Consolas" w:hAnsi="Consolas"/>
          <w:sz w:val="18"/>
        </w:rPr>
        <w:t>P_RUN_DATE</w:t>
      </w:r>
      <w:r>
        <w:t xml:space="preserve"> and </w:t>
      </w:r>
      <w:r>
        <w:rPr>
          <w:rFonts w:ascii="Consolas" w:hAnsi="Consolas"/>
          <w:sz w:val="18"/>
        </w:rPr>
        <w:t>P_RUN_DATE + lead days</w:t>
      </w:r>
      <w:r>
        <w:t xml:space="preserve"> (default 15);</w:t>
      </w:r>
    </w:p>
    <w:p>
      <w:pPr>
        <w:pStyle w:val="ListBullet3"/>
      </w:pPr>
      <w:r>
        <w:t xml:space="preserve">and there is no non-cancelled evaluation for that </w:t>
      </w:r>
      <w:r>
        <w:rPr>
          <w:rFonts w:ascii="Consolas" w:hAnsi="Consolas"/>
          <w:sz w:val="18"/>
        </w:rPr>
        <w:t>MRNO</w:t>
      </w:r>
      <w:r>
        <w:t xml:space="preserve"> and probation start date.</w:t>
      </w:r>
    </w:p>
    <w:p>
      <w:pPr/>
      <w:r>
        <w:t>This also catches up on missed days.</w:t>
      </w:r>
    </w:p>
    <w:p>
      <w:pPr>
        <w:pStyle w:val="ListNumber2"/>
      </w:pPr>
      <w:r>
        <w:t xml:space="preserve">Set the evaluator from </w:t>
      </w:r>
      <w:r>
        <w:rPr>
          <w:rFonts w:ascii="Consolas" w:hAnsi="Consolas"/>
          <w:sz w:val="18"/>
        </w:rPr>
        <w:t>INFORMATION.MANAGER_MRNO</w:t>
      </w:r>
      <w:r>
        <w:t xml:space="preserve">. If it is NULL, set </w:t>
      </w:r>
      <w:r>
        <w:rPr>
          <w:rFonts w:ascii="Consolas" w:hAnsi="Consolas"/>
          <w:sz w:val="18"/>
        </w:rPr>
        <w:t>EXCEPTION_REASON = 'Supervisor not defined'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CRITERIA_DTL</w:t>
      </w:r>
      <w:r>
        <w:t xml:space="preserve"> row per active criterion, and a history row (action CREATED).</w:t>
      </w:r>
    </w:p>
    <w:p>
      <w:pPr>
        <w:pStyle w:val="ListNumber2"/>
      </w:pPr>
      <w:r>
        <w:t xml:space="preserve">Cancel open evaluations (status EP/DR/PA/RT) for employees whose </w:t>
      </w:r>
      <w:r>
        <w:rPr>
          <w:rFonts w:ascii="Consolas" w:hAnsi="Consolas"/>
          <w:sz w:val="18"/>
        </w:rPr>
        <w:t>INFORMATION.ACTIVE &lt;&gt; 'Y'</w:t>
      </w:r>
      <w:r>
        <w:t>.</w:t>
      </w:r>
    </w:p>
    <w:p>
      <w:pPr>
        <w:pStyle w:val="ListNumber2"/>
      </w:pPr>
      <w:r>
        <w:t>Queue the notification e-mails, update the log to SUCCESS with counts, and commit. On error: roll back, log FAILED and re-raise.</w:t>
      </w:r>
    </w:p>
    <w:p>
      <w:pPr>
        <w:pStyle w:val="ListBullet"/>
      </w:pPr>
      <w:r>
        <w:rPr>
          <w:b/>
        </w:rPr>
        <w:t>`P_SAVE_DRAFT(P_PROBATION_EVAL_ID, P_VERSION_NO, P_RECOMMENDATION, P_EXTEND_DAYS, P_NON_CONFIRM_REASONS)`</w:t>
      </w:r>
      <w:r>
        <w:t>. FR-008.</w:t>
      </w:r>
    </w:p>
    <w:p>
      <w:pPr>
        <w:pStyle w:val="ListBullet2"/>
      </w:pPr>
      <w:r>
        <w:t>The caller must be the evaluator, and the status must be EP, DR or RT.</w:t>
      </w:r>
    </w:p>
    <w:p>
      <w:pPr>
        <w:pStyle w:val="ListBullet2"/>
      </w:pPr>
      <w:r>
        <w:t>Sets status DR and writes history. Mandatory fields are not checked.</w:t>
      </w:r>
    </w:p>
    <w:p>
      <w:pPr>
        <w:pStyle w:val="ListBullet"/>
      </w:pPr>
      <w:r>
        <w:rPr>
          <w:b/>
        </w:rPr>
        <w:t>`P_SAVE_CRITERIA_RATING(P_PROBATION_EVAL_ID, P_CRITERIA_ID, P_RATING, P_REMARKS)`</w:t>
      </w:r>
      <w:r>
        <w:t>. FR-024.</w:t>
      </w:r>
    </w:p>
    <w:p>
      <w:pPr>
        <w:pStyle w:val="ListBullet2"/>
      </w:pPr>
      <w:r>
        <w:t>Updates the rating and recalculates the scores (RULE-13).</w:t>
      </w:r>
    </w:p>
    <w:p>
      <w:pPr>
        <w:pStyle w:val="ListBullet"/>
      </w:pPr>
      <w:r>
        <w:rPr>
          <w:b/>
        </w:rPr>
        <w:t>`P_SAVE_ASSIGNMENT(P_PROBATION_EVAL_ID, P_PROBATION_ASSIGNMENT_ID, P_ASSIGNMENT_DESC, P_RATING, P_REMARKS)`</w:t>
      </w:r>
      <w:r>
        <w:t xml:space="preserve"> and </w:t>
      </w:r>
      <w:r>
        <w:rPr>
          <w:b/>
        </w:rPr>
        <w:t>`P_DELETE_ASSIGNMENT(P_PROBATION_ASSIGNMENT_ID)`</w:t>
      </w:r>
      <w:r>
        <w:t>. FR-021.</w:t>
      </w:r>
    </w:p>
    <w:p>
      <w:pPr>
        <w:pStyle w:val="ListBullet2"/>
      </w:pPr>
      <w:r>
        <w:t>Insert when the ID is NULL, otherwise update.</w:t>
      </w:r>
    </w:p>
    <w:p>
      <w:pPr>
        <w:pStyle w:val="ListBullet2"/>
      </w:pPr>
      <w:r>
        <w:t xml:space="preserve">Recalculates </w:t>
      </w: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 and </w:t>
      </w:r>
      <w:r>
        <w:rPr>
          <w:rFonts w:ascii="Consolas" w:hAnsi="Consolas"/>
          <w:sz w:val="18"/>
        </w:rPr>
        <w:t>PERFORMANCE_PCT</w:t>
      </w:r>
      <w:r>
        <w:t xml:space="preserve"> (RULE-13).</w:t>
      </w:r>
    </w:p>
    <w:p>
      <w:pPr>
        <w:pStyle w:val="ListBullet"/>
      </w:pPr>
      <w:r>
        <w:rPr>
          <w:b/>
        </w:rPr>
        <w:t>`P_SAVE_TRAINING_NEED(P_PROBATION_EVAL_ID, P_PROBATION_TRAINING_ID, P_TRAINING_NEED, P_REMARKS)`</w:t>
      </w:r>
      <w:r>
        <w:t xml:space="preserve"> and </w:t>
      </w:r>
      <w:r>
        <w:rPr>
          <w:b/>
        </w:rPr>
        <w:t>`P_DELETE_TRAINING_NEED(P_PROBATION_TRAINING_ID)`</w:t>
      </w:r>
      <w:r>
        <w:t>. FR-022.</w:t>
      </w:r>
    </w:p>
    <w:p>
      <w:pPr>
        <w:pStyle w:val="ListBullet"/>
      </w:pPr>
      <w:r>
        <w:rPr>
          <w:b/>
        </w:rPr>
        <w:t>`P_ADD_EVIDENCE(P_PROBATION_EVAL_ID, P_DOCUMENT_ID, P_DESCRIPTION)`</w:t>
      </w:r>
      <w:r>
        <w:t xml:space="preserve"> and </w:t>
      </w:r>
      <w:r>
        <w:rPr>
          <w:b/>
        </w:rPr>
        <w:t>`P_REMOVE_EVIDENCE(P_PROBATION_EVAL_ID, P_SR_NO)`</w:t>
      </w:r>
      <w:r>
        <w:t>. FR-023.</w:t>
      </w:r>
    </w:p>
    <w:p>
      <w:pPr>
        <w:pStyle w:val="ListBullet2"/>
      </w:pPr>
      <w:r>
        <w:t xml:space="preserve">Insert or delete the row in </w:t>
      </w:r>
      <w:r>
        <w:rPr>
          <w:rFonts w:ascii="Consolas" w:hAnsi="Consolas"/>
          <w:sz w:val="18"/>
        </w:rPr>
        <w:t>HRD.EMPLOYEE_PROBATION_ATTACHMENT</w:t>
      </w:r>
      <w:r>
        <w:t xml:space="preserve"> for the evaluation's </w:t>
      </w:r>
      <w:r>
        <w:rPr>
          <w:rFonts w:ascii="Consolas" w:hAnsi="Consolas"/>
          <w:sz w:val="18"/>
        </w:rPr>
        <w:t>MRNO</w:t>
      </w:r>
      <w:r>
        <w:t xml:space="preserve"> + </w:t>
      </w:r>
      <w:r>
        <w:rPr>
          <w:rFonts w:ascii="Consolas" w:hAnsi="Consolas"/>
          <w:sz w:val="18"/>
        </w:rPr>
        <w:t>PROB_START_DATE</w:t>
      </w:r>
      <w:r>
        <w:t xml:space="preserve">, with </w:t>
      </w:r>
      <w:r>
        <w:rPr>
          <w:rFonts w:ascii="Consolas" w:hAnsi="Consolas"/>
          <w:sz w:val="18"/>
        </w:rPr>
        <w:t>ATTACHED_BY</w:t>
      </w:r>
      <w:r>
        <w:t xml:space="preserve"> = the user.</w:t>
      </w:r>
    </w:p>
    <w:p>
      <w:pPr>
        <w:pStyle w:val="ListBullet2"/>
      </w:pPr>
      <w:r>
        <w:t>Allowed only while the evaluation is editable (EP, DR or RT).</w:t>
      </w:r>
    </w:p>
    <w:p>
      <w:pPr>
        <w:pStyle w:val="ListBullet"/>
      </w:pPr>
      <w:r>
        <w:rPr>
          <w:b/>
        </w:rPr>
        <w:t>`P_SUBMIT(P_PROBATION_EVAL_ID, P_VERSION_NO)`</w:t>
      </w:r>
      <w:r>
        <w:t>. FR-009, FR-010, FR-011, FR-021, FR-023, FR-024, RULE-12.</w:t>
      </w:r>
    </w:p>
    <w:p>
      <w:pPr>
        <w:pStyle w:val="ListNumber2"/>
      </w:pPr>
      <w:r>
        <w:t>Check every mandatory criterion is rated, otherwise -20801. Check there is at least one assignment, otherwise -20807.</w:t>
      </w:r>
    </w:p>
    <w:p>
      <w:pPr>
        <w:pStyle w:val="ListNumber2"/>
      </w:pPr>
      <w:r>
        <w:t>Check every assignment is rated, otherwise -20801.</w:t>
      </w:r>
    </w:p>
    <w:p>
      <w:pPr>
        <w:pStyle w:val="ListNumber2"/>
      </w:pPr>
      <w:r>
        <w:t>Check a recommendation is set, and that Extend has its days, otherwise -20805.</w:t>
      </w:r>
    </w:p>
    <w:p>
      <w:pPr>
        <w:pStyle w:val="ListNumber2"/>
      </w:pPr>
      <w:r>
        <w:t xml:space="preserve">If the recommendation is E or N, check </w:t>
      </w:r>
      <w:r>
        <w:rPr>
          <w:rFonts w:ascii="Consolas" w:hAnsi="Consolas"/>
          <w:sz w:val="18"/>
        </w:rPr>
        <w:t>NON_CONFIRM_REASONS</w:t>
      </w:r>
      <w:r>
        <w:t xml:space="preserve"> is filled and at least one evidence row exists, otherwise -20806.</w:t>
      </w:r>
    </w:p>
    <w:p>
      <w:pPr>
        <w:pStyle w:val="ListNumber2"/>
      </w:pPr>
      <w:r>
        <w:rPr>
          <w:b/>
        </w:rPr>
        <w:t>First submit:</w:t>
      </w:r>
      <w:r>
        <w:t xml:space="preserve"> set </w:t>
      </w:r>
      <w:r>
        <w:rPr>
          <w:rFonts w:ascii="Consolas" w:hAnsi="Consolas"/>
          <w:sz w:val="18"/>
        </w:rPr>
        <w:t>SUBMITTED_DATE</w:t>
      </w:r>
      <w:r>
        <w:t xml:space="preserve">, call </w:t>
      </w:r>
      <w:r>
        <w:rPr>
          <w:rFonts w:ascii="Consolas" w:hAnsi="Consolas"/>
          <w:sz w:val="18"/>
        </w:rPr>
        <w:t>P_BUILD_ROUTE</w:t>
      </w:r>
      <w:r>
        <w:t xml:space="preserve">, then call </w:t>
      </w:r>
      <w:r>
        <w:rPr>
          <w:rFonts w:ascii="Consolas" w:hAnsi="Consolas"/>
          <w:sz w:val="18"/>
        </w:rPr>
        <w:t>P_ROUTE(level 1)</w:t>
      </w:r>
      <w:r>
        <w:t xml:space="preserve">. </w:t>
      </w:r>
      <w:r>
        <w:rPr>
          <w:b/>
        </w:rPr>
        <w:t>Re-submit after a Return:</w:t>
      </w:r>
      <w:r>
        <w:t xml:space="preserve"> reopen the returned level's row (</w:t>
      </w:r>
      <w:r>
        <w:rPr>
          <w:rFonts w:ascii="Consolas" w:hAnsi="Consolas"/>
          <w:sz w:val="18"/>
        </w:rPr>
        <w:t>ACTION = 'P'</w:t>
      </w:r>
      <w:r>
        <w:t>) and route to that same approver.</w:t>
      </w:r>
    </w:p>
    <w:p>
      <w:pPr>
        <w:pStyle w:val="ListBullet"/>
      </w:pPr>
      <w:r>
        <w:rPr>
          <w:b/>
        </w:rPr>
        <w:t>`P_BUILD_ROUTE(P_PROBATION_EVAL_ID)`</w:t>
      </w:r>
      <w:r>
        <w:t xml:space="preserve"> (internal, called by </w:t>
      </w:r>
      <w:r>
        <w:rPr>
          <w:rFonts w:ascii="Consolas" w:hAnsi="Consolas"/>
          <w:sz w:val="18"/>
        </w:rPr>
        <w:t>P_SUBMIT</w:t>
      </w:r>
      <w:r>
        <w:t>). FR-011, RULE-14.</w:t>
      </w:r>
    </w:p>
    <w:p>
      <w:pPr>
        <w:pStyle w:val="ListNumber2"/>
      </w:pPr>
      <w:r>
        <w:t>Delete any pending (P) route rows left from an earlier submit.</w:t>
      </w:r>
    </w:p>
    <w:p>
      <w:pPr>
        <w:pStyle w:val="ListNumber2"/>
      </w:pPr>
      <w:r>
        <w:t xml:space="preserve">If the department has active </w:t>
      </w:r>
      <w:r>
        <w:rPr>
          <w:rFonts w:ascii="Consolas" w:hAnsi="Consolas"/>
          <w:sz w:val="18"/>
        </w:rPr>
        <w:t>HIERARCHY_MST</w:t>
      </w:r>
      <w:r>
        <w:t xml:space="preserve"> rows, resolve each level from DH / DM / EMP and set </w:t>
      </w:r>
      <w:r>
        <w:rPr>
          <w:rFonts w:ascii="Consolas" w:hAnsi="Consolas"/>
          <w:sz w:val="18"/>
        </w:rPr>
        <w:t>ROUTE_SOURCE = 'PH'</w:t>
      </w:r>
      <w:r>
        <w:t>.</w:t>
      </w:r>
    </w:p>
    <w:p>
      <w:pPr>
        <w:pStyle w:val="ListNumber2"/>
      </w:pPr>
      <w:r>
        <w:t xml:space="preserve">Otherwise call </w:t>
      </w:r>
      <w:r>
        <w:rPr>
          <w:rFonts w:ascii="Consolas" w:hAnsi="Consolas"/>
          <w:sz w:val="18"/>
        </w:rPr>
        <w:t>F_GET_LEAVE_ROUTE</w:t>
      </w:r>
      <w:r>
        <w:t xml:space="preserve"> and set the source to </w:t>
      </w:r>
      <w:r>
        <w:rPr>
          <w:rFonts w:ascii="Consolas" w:hAnsi="Consolas"/>
          <w:sz w:val="18"/>
        </w:rPr>
        <w:t>LQH</w:t>
      </w:r>
      <w:r>
        <w:t xml:space="preserve"> or </w:t>
      </w:r>
      <w:r>
        <w:rPr>
          <w:rFonts w:ascii="Consolas" w:hAnsi="Consolas"/>
          <w:sz w:val="18"/>
        </w:rPr>
        <w:t>SUP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APPROVAL_TRN</w:t>
      </w:r>
      <w:r>
        <w:t xml:space="preserve"> row per level with </w:t>
      </w:r>
      <w:r>
        <w:rPr>
          <w:rFonts w:ascii="Consolas" w:hAnsi="Consolas"/>
          <w:sz w:val="18"/>
        </w:rPr>
        <w:t>ACTION = 'P'</w:t>
      </w:r>
      <w:r>
        <w:t>.</w:t>
      </w:r>
    </w:p>
    <w:p>
      <w:pPr>
        <w:pStyle w:val="ListNumber2"/>
      </w:pPr>
      <w:r>
        <w:t>If no approver is found at all, place the evaluation on the HR exception list ("No approval hierarchy found").</w:t>
      </w:r>
    </w:p>
    <w:p>
      <w:pPr>
        <w:pStyle w:val="ListBullet"/>
      </w:pPr>
      <w:r>
        <w:rPr>
          <w:b/>
        </w:rPr>
        <w:t>`F_GET_LEAVE_ROUTE(P_MRNO, P_EVALUATOR_MRNO, P_ROUTE_SOURCE OUT) RETURN T_APPROVER_LIST`</w:t>
      </w:r>
      <w:r>
        <w:t xml:space="preserve"> (internal, read-only). RULE-14.</w:t>
      </w:r>
    </w:p>
    <w:p>
      <w:pPr>
        <w:pStyle w:val="ListBullet2"/>
      </w:pPr>
      <w:r>
        <w:t xml:space="preserve">Generic leave hierarchy (not filtered by leave type): department rows in </w:t>
      </w:r>
      <w:r>
        <w:rPr>
          <w:rFonts w:ascii="Consolas" w:hAnsi="Consolas"/>
          <w:sz w:val="18"/>
        </w:rPr>
        <w:t>LEAVE_QUEUE_HIERARCHY</w:t>
      </w:r>
      <w:r>
        <w:t xml:space="preserve"> if present, otherwise the reporting chain upwards from the evaluator's manager to the final Approve authority (</w:t>
      </w:r>
      <w:r>
        <w:rPr>
          <w:rFonts w:ascii="Consolas" w:hAnsi="Consolas"/>
          <w:sz w:val="18"/>
        </w:rPr>
        <w:t>ROLE_AUTHORITY.LEAVE_AUTHORY_ID = '002'</w:t>
      </w:r>
      <w:r>
        <w:t>). Maximum 6 levels; cycles are detected.</w:t>
      </w:r>
    </w:p>
    <w:p>
      <w:pPr>
        <w:pStyle w:val="ListBullet"/>
      </w:pPr>
      <w:r>
        <w:rPr>
          <w:b/>
        </w:rPr>
        <w:t>`P_ROUTE(P_PROBATION_EVAL_ID, P_LEVEL_NO)`</w:t>
      </w:r>
      <w:r>
        <w:t xml:space="preserve"> (internal). FR-011, FR-014, RULE-09.</w:t>
      </w:r>
    </w:p>
    <w:p>
      <w:pPr>
        <w:pStyle w:val="ListNumber2"/>
      </w:pPr>
      <w:r>
        <w:t xml:space="preserve">Read the next pending </w:t>
      </w:r>
      <w:r>
        <w:rPr>
          <w:rFonts w:ascii="Consolas" w:hAnsi="Consolas"/>
          <w:sz w:val="18"/>
        </w:rPr>
        <w:t>APPROVAL_TRN</w:t>
      </w:r>
      <w:r>
        <w:t xml:space="preserve"> row (built by </w:t>
      </w:r>
      <w:r>
        <w:rPr>
          <w:rFonts w:ascii="Consolas" w:hAnsi="Consolas"/>
          <w:sz w:val="18"/>
        </w:rPr>
        <w:t>P_BUILD_ROUTE</w:t>
      </w:r>
      <w:r>
        <w:t>).</w:t>
      </w:r>
    </w:p>
    <w:p>
      <w:pPr>
        <w:pStyle w:val="ListNumber2"/>
      </w:pPr>
      <w:r>
        <w:t>Use its approver.</w:t>
      </w:r>
    </w:p>
    <w:p>
      <w:pPr>
        <w:pStyle w:val="ListNumber2"/>
      </w:pPr>
      <w:r>
        <w:t xml:space="preserve">If that approver is on leave, use the </w:t>
      </w:r>
      <w:r>
        <w:rPr>
          <w:rFonts w:ascii="Consolas" w:hAnsi="Consolas"/>
          <w:sz w:val="18"/>
        </w:rPr>
        <w:t>HRD.ACTING_FOR</w:t>
      </w:r>
      <w:r>
        <w:t xml:space="preserve"> actor.</w:t>
      </w:r>
    </w:p>
    <w:p>
      <w:pPr>
        <w:pStyle w:val="ListNumber2"/>
      </w:pPr>
      <w:r>
        <w:t>If the approver is the evaluator or the employee, insert an S (skipped) row and move to the next level.</w:t>
      </w:r>
    </w:p>
    <w:p>
      <w:pPr>
        <w:pStyle w:val="ListNumber2"/>
      </w:pPr>
      <w:r>
        <w:t>If the approver cannot be resolved, place the evaluation on the HR exception list.</w:t>
      </w:r>
    </w:p>
    <w:p>
      <w:pPr>
        <w:pStyle w:val="ListNumber2"/>
      </w:pPr>
      <w:r>
        <w:t>If there is no next level, set status FH (Forwarded to HR).</w:t>
      </w:r>
    </w:p>
    <w:p>
      <w:pPr>
        <w:pStyle w:val="ListNumber2"/>
      </w:pPr>
      <w:r>
        <w:t xml:space="preserve">Otherwise set status PA, </w:t>
      </w:r>
      <w:r>
        <w:rPr>
          <w:rFonts w:ascii="Consolas" w:hAnsi="Consolas"/>
          <w:sz w:val="18"/>
        </w:rPr>
        <w:t>CURRENT_LEVEL_NO</w:t>
      </w:r>
      <w:r>
        <w:t xml:space="preserve"> and </w:t>
      </w:r>
      <w:r>
        <w:rPr>
          <w:rFonts w:ascii="Consolas" w:hAnsi="Consolas"/>
          <w:sz w:val="18"/>
        </w:rPr>
        <w:t>CURRENT_APPROVER_MRNO</w:t>
      </w:r>
      <w:r>
        <w:t xml:space="preserve">, and insert an </w:t>
      </w:r>
      <w:r>
        <w:rPr>
          <w:rFonts w:ascii="Consolas" w:hAnsi="Consolas"/>
          <w:sz w:val="18"/>
        </w:rPr>
        <w:t>APPROVAL_TRN</w:t>
      </w:r>
      <w:r>
        <w:t xml:space="preserve"> row with action P.</w:t>
      </w:r>
    </w:p>
    <w:p>
      <w:pPr>
        <w:pStyle w:val="ListBullet"/>
      </w:pPr>
      <w:r>
        <w:rPr>
          <w:b/>
        </w:rPr>
        <w:t>`P_APPROVE(P_PROBATION_EVAL_ID, P_VERSION_NO, P_COMMENTS)`</w:t>
      </w:r>
      <w:r>
        <w:t>. FR-012.</w:t>
      </w:r>
    </w:p>
    <w:p>
      <w:pPr>
        <w:pStyle w:val="ListBullet2"/>
      </w:pPr>
      <w:r>
        <w:t>The caller must be the current approver or the acting-for person.</w:t>
      </w:r>
    </w:p>
    <w:p>
      <w:pPr>
        <w:pStyle w:val="ListBullet2"/>
      </w:pPr>
      <w:r>
        <w:t xml:space="preserve">Marks the level A, then calls </w:t>
      </w:r>
      <w:r>
        <w:rPr>
          <w:rFonts w:ascii="Consolas" w:hAnsi="Consolas"/>
          <w:sz w:val="18"/>
        </w:rPr>
        <w:t>P_ROUTE(level + 1)</w:t>
      </w:r>
      <w:r>
        <w:t>.</w:t>
      </w:r>
    </w:p>
    <w:p>
      <w:pPr>
        <w:pStyle w:val="ListBullet"/>
      </w:pPr>
      <w:r>
        <w:rPr>
          <w:b/>
        </w:rPr>
        <w:t>`P_RETURN(P_PROBATION_EVAL_ID, P_VERSION_NO, P_COMMENTS)`</w:t>
      </w:r>
      <w:r>
        <w:t>. FR-013.</w:t>
      </w:r>
    </w:p>
    <w:p>
      <w:pPr>
        <w:pStyle w:val="ListBullet2"/>
      </w:pPr>
      <w:r>
        <w:t>Comments are mandatory (-20803).</w:t>
      </w:r>
    </w:p>
    <w:p>
      <w:pPr>
        <w:pStyle w:val="ListBullet2"/>
      </w:pPr>
      <w:r>
        <w:t xml:space="preserve">Marks the level R and sets status RT, and stores the returning level in </w:t>
      </w:r>
      <w:r>
        <w:rPr>
          <w:rFonts w:ascii="Consolas" w:hAnsi="Consolas"/>
          <w:sz w:val="18"/>
        </w:rPr>
        <w:t>CURRENT_LEVEL_NO</w:t>
      </w:r>
      <w:r>
        <w:t>.</w:t>
      </w:r>
    </w:p>
    <w:p>
      <w:pPr>
        <w:pStyle w:val="ListBullet2"/>
      </w:pPr>
      <w:r>
        <w:rPr>
          <w:b/>
        </w:rPr>
        <w:t>On re-submit, `P_SUBMIT` routes straight back to that level.</w:t>
      </w:r>
      <w:r>
        <w:t xml:space="preserve"> Earlier A rows are kept; </w:t>
      </w:r>
      <w:r>
        <w:rPr>
          <w:rFonts w:ascii="Consolas" w:hAnsi="Consolas"/>
          <w:sz w:val="18"/>
        </w:rPr>
        <w:t>P_BUILD_ROUTE</w:t>
      </w:r>
      <w:r>
        <w:t xml:space="preserve"> is not re-run.</w:t>
      </w:r>
    </w:p>
    <w:p>
      <w:pPr>
        <w:pStyle w:val="ListBullet"/>
      </w:pPr>
      <w:r>
        <w:rPr>
          <w:b/>
        </w:rPr>
        <w:t>`P_ASSIGN_EVALUATOR(P_PROBATION_EVAL_ID, P_EVALUATOR_MRNO)`</w:t>
      </w:r>
      <w:r>
        <w:t>: HR Administrator only. FR-005, FR-006.</w:t>
      </w:r>
    </w:p>
    <w:p>
      <w:pPr>
        <w:pStyle w:val="ListBullet"/>
      </w:pPr>
      <w:r>
        <w:rPr>
          <w:b/>
        </w:rPr>
        <w:t>`P_HR_FINALIZE(P_PROBATION_EVAL_ID, P_VERSION_NO, P_HR_DECISION, P_HR_EXTEND_DAYS, P_EXTENSION_REASON_ID, P_HR_REMARKS)`</w:t>
      </w:r>
      <w:r>
        <w:t>: HR role only, and the status must be FH. FR-015, FR-016, RULE-11.</w:t>
      </w:r>
    </w:p>
    <w:p>
      <w:pPr>
        <w:pStyle w:val="ListBullet2"/>
      </w:pPr>
      <w:r>
        <w:rPr>
          <w:b/>
        </w:rPr>
        <w:t>C (Confirm):</w:t>
      </w:r>
      <w:r>
        <w:t xml:space="preserve"> </w:t>
      </w:r>
      <w:r>
        <w:rPr>
          <w:rFonts w:ascii="Consolas" w:hAnsi="Consolas"/>
          <w:sz w:val="18"/>
        </w:rPr>
        <w:t>PROBATION_STATUS = 'C'</w:t>
      </w:r>
      <w:r>
        <w:t xml:space="preserve"> on the probation record. The existing triggers then set the confirmation date, queue incentives and clear alert 001.</w:t>
      </w:r>
    </w:p>
    <w:p>
      <w:pPr>
        <w:pStyle w:val="ListBullet2"/>
      </w:pPr>
      <w:r>
        <w:rPr>
          <w:b/>
        </w:rPr>
        <w:t>E (Extend):</w:t>
      </w:r>
      <w:r>
        <w:t xml:space="preserve"> </w:t>
      </w:r>
      <w:r>
        <w:rPr>
          <w:b/>
        </w:rPr>
        <w:t>insert a new `EMPLOYEE_PROBATION_HISTORY` row</w:t>
      </w:r>
      <w:r>
        <w:t>, the same way probation history is recorded today:</w:t>
      </w:r>
    </w:p>
    <w:p>
      <w:pPr>
        <w:pStyle w:val="ListBullet3"/>
      </w:pPr>
      <w:r>
        <w:rPr>
          <w:rFonts w:ascii="Consolas" w:hAnsi="Consolas"/>
          <w:sz w:val="18"/>
        </w:rPr>
        <w:t>START_DATE</w:t>
      </w:r>
      <w:r>
        <w:t xml:space="preserve"> = current </w:t>
      </w:r>
      <w:r>
        <w:rPr>
          <w:rFonts w:ascii="Consolas" w:hAnsi="Consolas"/>
          <w:sz w:val="18"/>
        </w:rPr>
        <w:t>END_DATE + 1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END_DATE</w:t>
      </w:r>
      <w:r>
        <w:t xml:space="preserve"> = </w:t>
      </w:r>
      <w:r>
        <w:rPr>
          <w:rFonts w:ascii="Consolas" w:hAnsi="Consolas"/>
          <w:sz w:val="18"/>
        </w:rPr>
        <w:t>START_DATE + days − 1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PROBATION_PERIOD</w:t>
      </w:r>
      <w:r>
        <w:t xml:space="preserve"> = days;</w:t>
      </w:r>
    </w:p>
    <w:p>
      <w:pPr>
        <w:pStyle w:val="ListBullet3"/>
      </w:pPr>
      <w:r>
        <w:rPr>
          <w:rFonts w:ascii="Consolas" w:hAnsi="Consolas"/>
          <w:sz w:val="18"/>
        </w:rPr>
        <w:t>PROBATION_REASON_ID</w:t>
      </w:r>
      <w:r>
        <w:t xml:space="preserve"> = the chosen reason;</w:t>
      </w:r>
    </w:p>
    <w:p>
      <w:pPr>
        <w:pStyle w:val="ListBullet3"/>
      </w:pPr>
      <w:r>
        <w:rPr>
          <w:b/>
        </w:rPr>
        <w:t>`PROBATION_STATUS = 'E'`</w:t>
      </w:r>
      <w:r>
        <w:t xml:space="preserve"> (the existing Extended code, which </w:t>
      </w:r>
      <w:r>
        <w:rPr>
          <w:rFonts w:ascii="Consolas" w:hAnsi="Consolas"/>
          <w:sz w:val="18"/>
        </w:rPr>
        <w:t>PKG_COMMON</w:t>
      </w:r>
      <w:r>
        <w:t xml:space="preserve">, </w:t>
      </w:r>
      <w:r>
        <w:rPr>
          <w:rFonts w:ascii="Consolas" w:hAnsi="Consolas"/>
          <w:sz w:val="18"/>
        </w:rPr>
        <w:t>LEAVE_AUTOMATION</w:t>
      </w:r>
      <w:r>
        <w:t xml:space="preserve"> and others treat as still on probation).</w:t>
      </w:r>
    </w:p>
    <w:p>
      <w:pPr/>
      <w:r>
        <w:t xml:space="preserve">The current row is not changed. </w:t>
      </w:r>
      <w:r>
        <w:rPr>
          <w:rFonts w:ascii="Consolas" w:hAnsi="Consolas"/>
          <w:sz w:val="18"/>
        </w:rPr>
        <w:t>F_PROBATION_END_DATE</w:t>
      </w:r>
      <w:r>
        <w:t xml:space="preserve"> (MAX(</w:t>
      </w:r>
      <w:r>
        <w:rPr>
          <w:rFonts w:ascii="Consolas" w:hAnsi="Consolas"/>
          <w:sz w:val="18"/>
        </w:rPr>
        <w:t>END_DATE</w:t>
      </w:r>
      <w:r>
        <w:t>)) then returns the new end date, so the daily job creates the next evaluation 15 days before it.</w:t>
      </w:r>
    </w:p>
    <w:p>
      <w:pPr>
        <w:pStyle w:val="ListBullet2"/>
      </w:pPr>
      <w:r>
        <w:rPr>
          <w:b/>
        </w:rPr>
        <w:t>O (Other):</w:t>
      </w:r>
      <w:r>
        <w:t xml:space="preserve"> no change to the probation record.</w:t>
      </w:r>
    </w:p>
    <w:p>
      <w:pPr>
        <w:pStyle w:val="ListBullet2"/>
      </w:pPr>
      <w:r>
        <w:t>In all cases: set status CM and write history.</w:t>
      </w:r>
    </w:p>
    <w:p>
      <w:pPr>
        <w:pStyle w:val="ListBullet"/>
      </w:pPr>
      <w:r>
        <w:rPr>
          <w:b/>
        </w:rPr>
        <w:t>`P_LOG_STATUS(...)`</w:t>
      </w:r>
      <w:r>
        <w:t xml:space="preserve"> (internal): inserts the </w:t>
      </w:r>
      <w:r>
        <w:rPr>
          <w:rFonts w:ascii="Consolas" w:hAnsi="Consolas"/>
          <w:sz w:val="18"/>
        </w:rPr>
        <w:t>EVAL_HIS</w:t>
      </w:r>
      <w:r>
        <w:t xml:space="preserve"> row on every status change.</w:t>
      </w:r>
    </w:p>
    <w:p>
      <w:pPr>
        <w:pStyle w:val="ListBullet"/>
      </w:pPr>
      <w:r>
        <w:rPr>
          <w:b/>
        </w:rPr>
        <w:t>`F_IS_OVERDUE(P_PROBATION_EVAL_ID) RETURN CHAR`</w:t>
      </w:r>
      <w:r>
        <w:t>: FR-020.</w:t>
      </w:r>
    </w:p>
    <w:p>
      <w:pPr>
        <w:pStyle w:val="ListBullet"/>
      </w:pPr>
      <w:r>
        <w:rPr>
          <w:b/>
        </w:rPr>
        <w:t>Error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authorised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Unrated criterion or assignment, or mandatory field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changed by another user, reload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 required for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 status for this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Recommendation, or extension days/reason,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Reasons, observations and evidence are required when not recommended for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assignment is required</w:t>
            </w:r>
          </w:p>
        </w:tc>
      </w:tr>
    </w:tbl>
    <w:p>
      <w:pPr/>
    </w:p>
    <w:p>
      <w:pPr/>
      <w:r>
        <w:rPr>
          <w:b/>
        </w:rPr>
        <w:t>Modified package `HRD.PKG_PENDING_TASKS`: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P_PROBATION_EVAL_QUEUE</w:t>
      </w:r>
      <w:r>
        <w:t>, with the standard signature (</w:t>
      </w:r>
      <w:r>
        <w:rPr>
          <w:rFonts w:ascii="Consolas" w:hAnsi="Consolas"/>
          <w:sz w:val="18"/>
        </w:rPr>
        <w:t>P_USER_MRNO, P_ACTING_FOR, P_OBJECT_CODE, P_PROCESS_ID, P_TERMINAL, P_EVENT, P_ASSIGNMENT_ID</w:t>
      </w:r>
      <w:r>
        <w:t>).</w:t>
      </w:r>
    </w:p>
    <w:p>
      <w:pPr>
        <w:pStyle w:val="ListBullet"/>
      </w:pPr>
      <w:r>
        <w:t xml:space="preserve">It inserts the user's item count into </w:t>
      </w:r>
      <w:r>
        <w:rPr>
          <w:rFonts w:ascii="Consolas" w:hAnsi="Consolas"/>
          <w:sz w:val="18"/>
        </w:rPr>
        <w:t>HIS.TMP_USER_ASSIGNMENT_VAL</w:t>
      </w:r>
      <w:r>
        <w:t>. The items counted are:</w:t>
      </w:r>
    </w:p>
    <w:p>
      <w:pPr>
        <w:pStyle w:val="ListBullet2"/>
      </w:pPr>
      <w:r>
        <w:t>as evaluator: status EP, DR or RT;</w:t>
      </w:r>
    </w:p>
    <w:p>
      <w:pPr>
        <w:pStyle w:val="ListBullet2"/>
      </w:pPr>
      <w:r>
        <w:t>as current approver: status PA;</w:t>
      </w:r>
    </w:p>
    <w:p>
      <w:pPr>
        <w:pStyle w:val="ListBullet2"/>
      </w:pPr>
      <w:r>
        <w:t>as HR: status FH.</w:t>
      </w:r>
    </w:p>
    <w:p>
      <w:pPr>
        <w:pStyle w:val="ListBullet"/>
      </w:pPr>
      <w:r>
        <w:t xml:space="preserve">Register it with one row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Heading1"/>
      </w:pPr>
      <w:r>
        <w:t>5. GUI Pages (APEX, SKMCH GUI template)</w:t>
      </w:r>
    </w:p>
    <w:p>
      <w:pPr/>
      <w:r>
        <w:t xml:space="preserve">The application ID and page numbers are to be confirmed. Page code </w:t>
      </w:r>
      <w:r>
        <w:rPr>
          <w:rFonts w:ascii="Consolas" w:hAnsi="Consolas"/>
          <w:sz w:val="18"/>
        </w:rPr>
        <w:t>S07APX0XXXX</w:t>
      </w:r>
      <w:r>
        <w:t xml:space="preserve"> is a placeholder. Static IDs follow HRD standards (</w:t>
      </w:r>
      <w:r>
        <w:rPr>
          <w:rFonts w:ascii="Consolas" w:hAnsi="Consolas"/>
          <w:sz w:val="18"/>
        </w:rPr>
        <w:t>REG_</w:t>
      </w:r>
      <w:r>
        <w:t xml:space="preserve">, </w:t>
      </w:r>
      <w:r>
        <w:rPr>
          <w:rFonts w:ascii="Consolas" w:hAnsi="Consolas"/>
          <w:sz w:val="18"/>
        </w:rPr>
        <w:t>P&lt;n&gt;_</w:t>
      </w:r>
      <w:r>
        <w:t xml:space="preserve">, </w:t>
      </w:r>
      <w:r>
        <w:rPr>
          <w:rFonts w:ascii="Consolas" w:hAnsi="Consolas"/>
          <w:sz w:val="18"/>
        </w:rPr>
        <w:t>BTN_</w:t>
      </w:r>
      <w:r>
        <w:t xml:space="preserve">, </w:t>
      </w:r>
      <w:r>
        <w:rPr>
          <w:rFonts w:ascii="Consolas" w:hAnsi="Consolas"/>
          <w:sz w:val="18"/>
        </w:rPr>
        <w:t>DA_</w:t>
      </w:r>
      <w:r>
        <w:t xml:space="preserve">, </w:t>
      </w:r>
      <w:r>
        <w:rPr>
          <w:rFonts w:ascii="Consolas" w:hAnsi="Consolas"/>
          <w:sz w:val="18"/>
        </w:rPr>
        <w:t>LOV_</w:t>
      </w:r>
      <w:r>
        <w:t>).</w:t>
      </w:r>
    </w:p>
    <w:p>
      <w:pPr>
        <w:pStyle w:val="ListBullet"/>
      </w:pPr>
      <w:r>
        <w:rPr>
          <w:b/>
        </w:rPr>
        <w:t>Page A: My Pending Tasks.</w:t>
      </w:r>
      <w:r>
        <w:t xml:space="preserve"> This is the existing inbox, and it lists the new task type. A row click opens Page 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317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nding_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B: Probation Evaluation (NEW), Evaluation Criteria tab (first tab).</w:t>
      </w:r>
    </w:p>
    <w:p>
      <w:pPr>
        <w:pStyle w:val="ListBullet2"/>
      </w:pPr>
      <w:r>
        <w:rPr>
          <w:b/>
        </w:rPr>
        <w:t>Header:</w:t>
      </w:r>
      <w:r>
        <w:t xml:space="preserve"> region </w:t>
      </w:r>
      <w:r>
        <w:rPr>
          <w:rFonts w:ascii="Consolas" w:hAnsi="Consolas"/>
          <w:sz w:val="18"/>
        </w:rPr>
        <w:t>REG_EMPLOYEE_INFO</w:t>
      </w:r>
      <w:r>
        <w:t xml:space="preserve"> (read-only).</w:t>
      </w:r>
    </w:p>
    <w:p>
      <w:pPr>
        <w:pStyle w:val="ListBullet2"/>
      </w:pPr>
      <w:r>
        <w:rPr>
          <w:b/>
        </w:rPr>
        <w:t>Tabs:</w:t>
      </w:r>
      <w:r>
        <w:t xml:space="preserve"> Evaluation Criteria | Assignments | Training Needs | Recommendation.</w:t>
      </w:r>
    </w:p>
    <w:p>
      <w:pPr>
        <w:pStyle w:val="ListBullet2"/>
      </w:pPr>
      <w:r>
        <w:rPr>
          <w:b/>
        </w:rPr>
        <w:t>Criteria grid</w:t>
      </w:r>
      <w:r>
        <w:t xml:space="preserve"> </w:t>
      </w:r>
      <w:r>
        <w:rPr>
          <w:rFonts w:ascii="Consolas" w:hAnsi="Consolas"/>
          <w:sz w:val="18"/>
        </w:rPr>
        <w:t>REG_CRITERIA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HRD_PROBATION_CRITERIA_DTL</w:t>
      </w:r>
      <w:r>
        <w:t xml:space="preserve"> joined to </w:t>
      </w:r>
      <w:r>
        <w:rPr>
          <w:rFonts w:ascii="Consolas" w:hAnsi="Consolas"/>
          <w:sz w:val="18"/>
        </w:rPr>
        <w:t>CRITERIA_MST</w:t>
      </w:r>
      <w:r>
        <w:t>.</w:t>
      </w:r>
    </w:p>
    <w:p>
      <w:pPr>
        <w:pStyle w:val="ListBullet3"/>
      </w:pPr>
      <w:r>
        <w:t>Columns: Parameter, Description (read-only), Rating (</w:t>
      </w:r>
      <w:r>
        <w:rPr>
          <w:rFonts w:ascii="Consolas" w:hAnsi="Consolas"/>
          <w:sz w:val="18"/>
        </w:rPr>
        <w:t>LOV_RATING</w:t>
      </w:r>
      <w:r>
        <w:t xml:space="preserve"> 1–5), Remarks. Saves call </w:t>
      </w:r>
      <w:r>
        <w:rPr>
          <w:rFonts w:ascii="Consolas" w:hAnsi="Consolas"/>
          <w:sz w:val="18"/>
        </w:rPr>
        <w:t>P_SAVE_CRITERIA_RATING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rPr>
          <w:b/>
        </w:rPr>
        <w:t>Buttons:</w:t>
      </w:r>
      <w:r>
        <w:t xml:space="preserve"> </w:t>
      </w:r>
      <w:r>
        <w:rPr>
          <w:rFonts w:ascii="Consolas" w:hAnsi="Consolas"/>
          <w:sz w:val="18"/>
        </w:rPr>
        <w:t>BTN_PREVIEW</w:t>
      </w:r>
      <w:r>
        <w:t xml:space="preserve">, </w:t>
      </w:r>
      <w:r>
        <w:rPr>
          <w:rFonts w:ascii="Consolas" w:hAnsi="Consolas"/>
          <w:sz w:val="18"/>
        </w:rPr>
        <w:t>BTN_SAVE_DRAFT</w:t>
      </w:r>
      <w:r>
        <w:t xml:space="preserve"> (calls </w:t>
      </w:r>
      <w:r>
        <w:rPr>
          <w:rFonts w:ascii="Consolas" w:hAnsi="Consolas"/>
          <w:sz w:val="18"/>
        </w:rPr>
        <w:t>P_SAVE_DRAFT</w:t>
      </w:r>
      <w:r>
        <w:t xml:space="preserve">), </w:t>
      </w:r>
      <w:r>
        <w:rPr>
          <w:rFonts w:ascii="Consolas" w:hAnsi="Consolas"/>
          <w:sz w:val="18"/>
        </w:rPr>
        <w:t>BTN_SUBMIT</w:t>
      </w:r>
      <w:r>
        <w:t xml:space="preserve"> (calls </w:t>
      </w:r>
      <w:r>
        <w:rPr>
          <w:rFonts w:ascii="Consolas" w:hAnsi="Consolas"/>
          <w:sz w:val="18"/>
        </w:rPr>
        <w:t>P_SUBMIT</w:t>
      </w:r>
      <w:r>
        <w:t xml:space="preserve">), </w:t>
      </w:r>
      <w:r>
        <w:rPr>
          <w:rFonts w:ascii="Consolas" w:hAnsi="Consolas"/>
          <w:sz w:val="18"/>
        </w:rPr>
        <w:t>BTN_EXIT</w:t>
      </w:r>
      <w:r>
        <w:t>.</w:t>
      </w:r>
    </w:p>
    <w:p>
      <w:pPr>
        <w:pStyle w:val="ListBullet2"/>
      </w:pPr>
      <w:r>
        <w:rPr>
          <w:b/>
        </w:rPr>
        <w:t>Validation:</w:t>
      </w:r>
      <w:r>
        <w:t xml:space="preserve"> an unrated mandatory parameter is highlighted pink.</w:t>
      </w:r>
    </w:p>
    <w:p>
      <w:pPr>
        <w:pStyle w:val="ListBullet2"/>
      </w:pPr>
      <w:r>
        <w:rPr>
          <w:b/>
        </w:rPr>
        <w:t>Hidden item:</w:t>
      </w:r>
      <w:r>
        <w:t xml:space="preserve"> </w:t>
      </w:r>
      <w:r>
        <w:rPr>
          <w:rFonts w:ascii="Consolas" w:hAnsi="Consolas"/>
          <w:sz w:val="18"/>
        </w:rPr>
        <w:t>P&lt;n&gt;_VERSION_NO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4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aluation_crite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Assignments tab.</w:t>
      </w:r>
    </w:p>
    <w:p>
      <w:pPr>
        <w:pStyle w:val="ListBullet2"/>
      </w:pPr>
      <w:r>
        <w:rPr>
          <w:b/>
        </w:rPr>
        <w:t>Assignments grid</w:t>
      </w:r>
      <w:r>
        <w:t xml:space="preserve"> </w:t>
      </w:r>
      <w:r>
        <w:rPr>
          <w:rFonts w:ascii="Consolas" w:hAnsi="Consolas"/>
          <w:sz w:val="18"/>
        </w:rPr>
        <w:t>REG_ASSIGNMENTS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HRD_PROBATION_ASSIGNMENT_DTL</w:t>
      </w:r>
      <w:r>
        <w:t>, with columns Assignment, Rating (</w:t>
      </w:r>
      <w:r>
        <w:rPr>
          <w:rFonts w:ascii="Consolas" w:hAnsi="Consolas"/>
          <w:sz w:val="18"/>
        </w:rPr>
        <w:t>LOV_RATING</w:t>
      </w:r>
      <w:r>
        <w:t xml:space="preserve"> 1–5) and Remarks.</w:t>
      </w:r>
    </w:p>
    <w:p>
      <w:pPr>
        <w:pStyle w:val="ListBullet3"/>
      </w:pPr>
      <w:r>
        <w:t xml:space="preserve">Row add and delete call </w:t>
      </w:r>
      <w:r>
        <w:rPr>
          <w:rFonts w:ascii="Consolas" w:hAnsi="Consolas"/>
          <w:sz w:val="18"/>
        </w:rPr>
        <w:t>P_SAVE_ASSIGNMENT</w:t>
      </w:r>
      <w:r>
        <w:t xml:space="preserve"> / </w:t>
      </w:r>
      <w:r>
        <w:rPr>
          <w:rFonts w:ascii="Consolas" w:hAnsi="Consolas"/>
          <w:sz w:val="18"/>
        </w:rPr>
        <w:t>P_DELETE_ASSIGNMENT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t>Same buttons as the criteria tab.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68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assign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Training Needs tab:</w:t>
      </w:r>
      <w:r>
        <w:t xml:space="preserve"> Interactive Grid </w:t>
      </w:r>
      <w:r>
        <w:rPr>
          <w:rFonts w:ascii="Consolas" w:hAnsi="Consolas"/>
          <w:sz w:val="18"/>
        </w:rPr>
        <w:t>REG_TRAINING_NEEDS</w:t>
      </w:r>
      <w:r>
        <w:t xml:space="preserve"> on </w:t>
      </w:r>
      <w:r>
        <w:rPr>
          <w:rFonts w:ascii="Consolas" w:hAnsi="Consolas"/>
          <w:sz w:val="18"/>
        </w:rPr>
        <w:t>HRD_PROBATION_TRAINING_DTL</w:t>
      </w:r>
      <w:r>
        <w:t xml:space="preserve">, with columns Training Need and Remarks. Calls </w:t>
      </w:r>
      <w:r>
        <w:rPr>
          <w:rFonts w:ascii="Consolas" w:hAnsi="Consolas"/>
          <w:sz w:val="18"/>
        </w:rPr>
        <w:t>P_SAVE_TRAINING_NEED</w:t>
      </w:r>
      <w:r>
        <w:t xml:space="preserve"> / </w:t>
      </w:r>
      <w:r>
        <w:rPr>
          <w:rFonts w:ascii="Consolas" w:hAnsi="Consolas"/>
          <w:sz w:val="18"/>
        </w:rPr>
        <w:t>P_DELETE_TRAINING_NEED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053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uation_training_nee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Recommendation tab:</w:t>
      </w:r>
    </w:p>
    <w:p>
      <w:pPr>
        <w:pStyle w:val="ListBullet2"/>
      </w:pPr>
      <w:r>
        <w:t xml:space="preserve">Radio </w:t>
      </w:r>
      <w:r>
        <w:rPr>
          <w:rFonts w:ascii="Consolas" w:hAnsi="Consolas"/>
          <w:sz w:val="18"/>
        </w:rPr>
        <w:t>P&lt;n&gt;_RECOMMENDATION</w:t>
      </w:r>
      <w:r>
        <w:t xml:space="preserve"> (C / E / N).</w:t>
      </w:r>
    </w:p>
    <w:p>
      <w:pPr>
        <w:pStyle w:val="ListBullet2"/>
      </w:pPr>
      <w:r>
        <w:rPr>
          <w:rFonts w:ascii="Consolas" w:hAnsi="Consolas"/>
          <w:sz w:val="18"/>
        </w:rPr>
        <w:t>P&lt;n&gt;_EXTEND_DAYS</w:t>
      </w:r>
      <w:r>
        <w:t>, shown only for Extend.</w:t>
      </w:r>
    </w:p>
    <w:p>
      <w:pPr>
        <w:pStyle w:val="ListBullet2"/>
      </w:pPr>
      <w:r>
        <w:rPr>
          <w:b/>
        </w:rPr>
        <w:t>`P&lt;n&gt;_NON_CONFIRM_REASONS`</w:t>
      </w:r>
      <w:r>
        <w:t xml:space="preserve"> (textarea) and the </w:t>
      </w:r>
      <w:r>
        <w:rPr>
          <w:b/>
        </w:rPr>
        <w:t>Evidence</w:t>
      </w:r>
      <w:r>
        <w:t xml:space="preserve"> region </w:t>
      </w:r>
      <w:r>
        <w:rPr>
          <w:rFonts w:ascii="Consolas" w:hAnsi="Consolas"/>
          <w:sz w:val="18"/>
        </w:rPr>
        <w:t>REG_EVIDENCE</w:t>
      </w:r>
      <w:r>
        <w:t xml:space="preserve">. The evidence report lists </w:t>
      </w:r>
      <w:r>
        <w:rPr>
          <w:rFonts w:ascii="Consolas" w:hAnsi="Consolas"/>
          <w:sz w:val="18"/>
        </w:rPr>
        <w:t>EMPLOYEE_PROBATION_ATTACHMENT</w:t>
      </w:r>
      <w:r>
        <w:t xml:space="preserve"> rows; "Attach Evidence" calls </w:t>
      </w:r>
      <w:r>
        <w:rPr>
          <w:rFonts w:ascii="Consolas" w:hAnsi="Consolas"/>
          <w:sz w:val="18"/>
        </w:rPr>
        <w:t>P_ADD_EVIDENCE</w:t>
      </w:r>
      <w:r>
        <w:t xml:space="preserve"> and "Remove" calls </w:t>
      </w:r>
      <w:r>
        <w:rPr>
          <w:rFonts w:ascii="Consolas" w:hAnsi="Consolas"/>
          <w:sz w:val="18"/>
        </w:rPr>
        <w:t>P_REMOVE_EVIDENCE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DA_TOGGLE_REASONS</w:t>
      </w:r>
      <w:r>
        <w:t xml:space="preserve"> shows and marks the reasons and evidence as required when the recommendation is E or N.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861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tion_recommen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C: Approval (NEW).</w:t>
      </w:r>
    </w:p>
    <w:p>
      <w:pPr>
        <w:pStyle w:val="ListBullet2"/>
      </w:pPr>
      <w:r>
        <w:t xml:space="preserve">Routing bar showing the evaluator and each level with its status, plus the </w:t>
      </w:r>
      <w:r>
        <w:rPr>
          <w:b/>
        </w:rPr>
        <w:t>route source</w:t>
      </w:r>
      <w:r>
        <w:t xml:space="preserve"> (department probation hierarchy or leave hierarchy).</w:t>
      </w:r>
    </w:p>
    <w:p>
      <w:pPr>
        <w:pStyle w:val="ListBullet2"/>
      </w:pPr>
      <w:r>
        <w:t>The four form tabs shown read-only (criteria, assignments, training needs, reasons and evidence), plus the approver comments.</w:t>
      </w:r>
    </w:p>
    <w:p>
      <w:pPr>
        <w:pStyle w:val="ListBullet2"/>
      </w:pPr>
      <w:r>
        <w:rPr>
          <w:rFonts w:ascii="Consolas" w:hAnsi="Consolas"/>
          <w:sz w:val="18"/>
        </w:rPr>
        <w:t>BTN_APPROVE</w:t>
      </w:r>
      <w:r>
        <w:t xml:space="preserve"> calls </w:t>
      </w:r>
      <w:r>
        <w:rPr>
          <w:rFonts w:ascii="Consolas" w:hAnsi="Consolas"/>
          <w:sz w:val="18"/>
        </w:rPr>
        <w:t>P_APPROVE</w:t>
      </w:r>
      <w:r>
        <w:t xml:space="preserve">; </w:t>
      </w:r>
      <w:r>
        <w:rPr>
          <w:rFonts w:ascii="Consolas" w:hAnsi="Consolas"/>
          <w:sz w:val="18"/>
        </w:rPr>
        <w:t>BTN_RETURN</w:t>
      </w:r>
      <w:r>
        <w:t xml:space="preserve"> calls </w:t>
      </w:r>
      <w:r>
        <w:rPr>
          <w:rFonts w:ascii="Consolas" w:hAnsi="Consolas"/>
          <w:sz w:val="18"/>
        </w:rPr>
        <w:t>P_RETURN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the current approver or acting-for person only.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328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r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D: Probation Approval Hierarchy Setup (NEW).</w:t>
      </w:r>
      <w:r>
        <w:t xml:space="preserve"> Interactive Grid on </w:t>
      </w:r>
      <w:r>
        <w:rPr>
          <w:rFonts w:ascii="Consolas" w:hAnsi="Consolas"/>
          <w:sz w:val="18"/>
        </w:rPr>
        <w:t>HRD_PROBATION_HIERARCHY_MST</w:t>
      </w:r>
      <w:r>
        <w:t xml:space="preserve">; the department is mandatory. A note explains that departments without rows follow the organizational leave hierarchy. </w:t>
      </w:r>
      <w:r>
        <w:rPr>
          <w:b/>
        </w:rPr>
        <w:t>Authorization:</w:t>
      </w:r>
      <w:r>
        <w:t xml:space="preserve">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813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erarchy_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3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E: HR queue (NEW).</w:t>
      </w:r>
      <w:r>
        <w:t xml:space="preserve"> Report of evaluations with status FH, showing recommendation, final approver, performance % and evidence count. "Process" opens Page F.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0174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r_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F: HR Finalization (NEW, a separate page, not a tab).</w:t>
      </w:r>
    </w:p>
    <w:p>
      <w:pPr>
        <w:pStyle w:val="ListBullet2"/>
      </w:pPr>
      <w:r>
        <w:t>Shows the routing bar, the overall score, the recommendation, the reasons and the training needs.</w:t>
      </w:r>
    </w:p>
    <w:p>
      <w:pPr>
        <w:pStyle w:val="ListBullet2"/>
      </w:pPr>
      <w:r>
        <w:t>Decision radio, extension days and reason (</w:t>
      </w:r>
      <w:r>
        <w:rPr>
          <w:rFonts w:ascii="Consolas" w:hAnsi="Consolas"/>
          <w:sz w:val="18"/>
        </w:rPr>
        <w:t>LOV_PROBATION_REASONS</w:t>
      </w:r>
      <w:r>
        <w:t>), remarks.</w:t>
      </w:r>
    </w:p>
    <w:p>
      <w:pPr>
        <w:pStyle w:val="ListBullet2"/>
      </w:pPr>
      <w:r>
        <w:rPr>
          <w:rFonts w:ascii="Consolas" w:hAnsi="Consolas"/>
          <w:sz w:val="18"/>
        </w:rPr>
        <w:t>BTN_FINALIZE</w:t>
      </w:r>
      <w:r>
        <w:t xml:space="preserve"> calls </w:t>
      </w:r>
      <w:r>
        <w:rPr>
          <w:rFonts w:ascii="Consolas" w:hAnsi="Consolas"/>
          <w:sz w:val="18"/>
        </w:rPr>
        <w:t>P_HR_FINALIZE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HR User.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87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r_dec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G: Probation Monitoring (NEW).</w:t>
      </w:r>
    </w:p>
    <w:p>
      <w:pPr>
        <w:pStyle w:val="ListBullet2"/>
      </w:pPr>
      <w:r>
        <w:t>Filters, an evaluation grid with Overdue and No-supervisor flags, "Assign Evaluator", and the status-history report.</w:t>
      </w:r>
    </w:p>
    <w:p>
      <w:pPr>
        <w:pStyle w:val="ListBullet2"/>
      </w:pPr>
      <w:r>
        <w:rPr>
          <w:b/>
        </w:rPr>
        <w:t>Authorization:</w:t>
      </w:r>
      <w:r>
        <w:t xml:space="preserve"> HR User; assigning needs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5801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nito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Jobs, Notifications and Security</w:t>
      </w:r>
    </w:p>
    <w:p>
      <w:pPr>
        <w:pStyle w:val="ListBullet"/>
      </w:pPr>
      <w:r>
        <w:rPr>
          <w:b/>
        </w:rPr>
        <w:t>Job `HRD.JOB_PROBATION_EVAL_QUEUE`</w:t>
      </w:r>
      <w:r>
        <w:t xml:space="preserve"> (DBMS_SCHEDULER):</w:t>
      </w:r>
    </w:p>
    <w:p>
      <w:pPr>
        <w:pStyle w:val="ListBullet2"/>
      </w:pPr>
      <w:r>
        <w:t xml:space="preserve">Runs daily at 02:00 and calls </w:t>
      </w:r>
      <w:r>
        <w:rPr>
          <w:rFonts w:ascii="Consolas" w:hAnsi="Consolas"/>
          <w:sz w:val="18"/>
        </w:rPr>
        <w:t>P_GENERATE_EVAL_QUEUE</w:t>
      </w:r>
      <w:r>
        <w:t>.</w:t>
      </w:r>
    </w:p>
    <w:p>
      <w:pPr>
        <w:pStyle w:val="ListBullet2"/>
      </w:pPr>
      <w:r>
        <w:t>A failed run is logged and IT support is alerted.</w:t>
      </w:r>
    </w:p>
    <w:p>
      <w:pPr>
        <w:pStyle w:val="ListBullet"/>
      </w:pPr>
      <w:r>
        <w:rPr>
          <w:b/>
        </w:rPr>
        <w:t>Notification e-mails:</w:t>
      </w:r>
    </w:p>
    <w:p>
      <w:pPr>
        <w:pStyle w:val="ListBullet2"/>
      </w:pPr>
      <w:r>
        <w:t>Sent for: evaluation assigned, pending approval, returned, and forwarded to HR.</w:t>
      </w:r>
    </w:p>
    <w:p>
      <w:pPr>
        <w:pStyle w:val="ListBullet2"/>
      </w:pPr>
      <w:r>
        <w:t xml:space="preserve">They go through the existing </w:t>
      </w:r>
      <w:r>
        <w:rPr>
          <w:b/>
        </w:rPr>
        <w:t>alerts</w:t>
      </w:r>
      <w:r>
        <w:t xml:space="preserve"> framework (the standard SKMCH mail method): new alert rows in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HRD.ALERT_RECIPIENTS</w:t>
      </w:r>
      <w:r>
        <w:t xml:space="preserve">, queued and sent by </w:t>
      </w:r>
      <w:r>
        <w:rPr>
          <w:rFonts w:ascii="Consolas" w:hAnsi="Consolas"/>
          <w:sz w:val="18"/>
        </w:rPr>
        <w:t>HRD.PKG_HR_ALERTS</w:t>
      </w:r>
      <w:r>
        <w:t xml:space="preserve"> (</w:t>
      </w:r>
      <w:r>
        <w:rPr>
          <w:rFonts w:ascii="Consolas" w:hAnsi="Consolas"/>
          <w:sz w:val="18"/>
        </w:rPr>
        <w:t>P_INS_ALERT_QUEUE</w:t>
      </w:r>
      <w:r>
        <w:t xml:space="preserve"> / </w:t>
      </w:r>
      <w:r>
        <w:rPr>
          <w:rFonts w:ascii="Consolas" w:hAnsi="Consolas"/>
          <w:sz w:val="18"/>
        </w:rPr>
        <w:t>GENRATE_EMAIL_ALERT</w:t>
      </w:r>
      <w:r>
        <w:t>). The e-mail links to the online form.</w:t>
      </w:r>
    </w:p>
    <w:p>
      <w:pPr>
        <w:pStyle w:val="ListBullet"/>
      </w:pPr>
      <w:r>
        <w:rPr>
          <w:b/>
        </w:rPr>
        <w:t>Authorization schemes:</w:t>
      </w:r>
    </w:p>
    <w:p>
      <w:pPr>
        <w:pStyle w:val="ListBullet2"/>
      </w:pPr>
      <w:r>
        <w:rPr>
          <w:rFonts w:ascii="Consolas" w:hAnsi="Consolas"/>
          <w:sz w:val="18"/>
        </w:rPr>
        <w:t>AUTH_PROB_EVALUATOR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AUTH_PROB_APPROVER</w:t>
      </w:r>
      <w:r>
        <w:t xml:space="preserve"> (the current approver or acting-for person);</w:t>
      </w:r>
    </w:p>
    <w:p>
      <w:pPr>
        <w:pStyle w:val="ListBullet2"/>
      </w:pPr>
      <w:r>
        <w:rPr>
          <w:rFonts w:ascii="Consolas" w:hAnsi="Consolas"/>
          <w:sz w:val="18"/>
        </w:rPr>
        <w:t>AUTH_PROB_HR_USER</w:t>
      </w:r>
      <w:r>
        <w:t xml:space="preserve"> and </w:t>
      </w:r>
      <w:r>
        <w:rPr>
          <w:rFonts w:ascii="Consolas" w:hAnsi="Consolas"/>
          <w:sz w:val="18"/>
        </w:rPr>
        <w:t>AUTH_PROB_HR_ADMIN</w:t>
      </w:r>
      <w:r>
        <w:t xml:space="preserve"> (security groups, to be confirmed by IT).</w:t>
      </w:r>
    </w:p>
    <w:p>
      <w:pPr>
        <w:pStyle w:val="ListBullet"/>
      </w:pPr>
      <w:r>
        <w:rPr>
          <w:b/>
        </w:rPr>
        <w:t>Data access:</w:t>
      </w:r>
      <w:r>
        <w:t xml:space="preserve"> all reads and writes go through the package's role checks. Evidence is visible only to the evaluator, the approvers in the routing path, and HR.</w:t>
      </w:r>
    </w:p>
    <w:p>
      <w:pPr>
        <w:pStyle w:val="ListBullet"/>
      </w:pPr>
      <w:r>
        <w:rPr>
          <w:b/>
        </w:rPr>
        <w:t>Audit:</w:t>
      </w:r>
      <w:r>
        <w:t xml:space="preserve"> audit columns on every table, the insert-only history, and no physical delete of evaluations (cancel sets status CN).</w:t>
      </w:r>
    </w:p>
    <w:p>
      <w:pPr>
        <w:pStyle w:val="ListBullet"/>
      </w:pPr>
      <w:r>
        <w:rPr>
          <w:b/>
        </w:rPr>
        <w:t>Privacy:</w:t>
      </w:r>
      <w:r>
        <w:t xml:space="preserve"> </w:t>
      </w:r>
      <w:r>
        <w:rPr>
          <w:rFonts w:ascii="Consolas" w:hAnsi="Consolas"/>
          <w:sz w:val="18"/>
        </w:rPr>
        <w:t>MRNO</w:t>
      </w:r>
      <w:r>
        <w:t xml:space="preserve"> is also the patient MR number. The pages do not join or link to </w:t>
      </w:r>
      <w:r>
        <w:rPr>
          <w:rFonts w:ascii="Consolas" w:hAnsi="Consolas"/>
          <w:sz w:val="18"/>
        </w:rPr>
        <w:t>REGISTRATION</w:t>
      </w:r>
      <w:r>
        <w:t xml:space="preserve"> data.</w:t>
      </w:r>
    </w:p>
    <w:p>
      <w:pPr>
        <w:pStyle w:val="Heading1"/>
      </w:pPr>
      <w:r>
        <w:t>7. Requirement Coverage</w:t>
      </w:r>
    </w:p>
    <w:p>
      <w:pPr>
        <w:pStyle w:val="ListBullet"/>
      </w:pPr>
      <w:r>
        <w:rPr>
          <w:b/>
        </w:rPr>
        <w:t>FR-001, FR-002, FR-003, FR-004, FR-005, FR-006</w:t>
      </w:r>
      <w:r>
        <w:t xml:space="preserve"> (queue generation, duplicates, cancel, exceptions, reassign): DS-01, DS-07, </w:t>
      </w:r>
      <w:r>
        <w:rPr>
          <w:rFonts w:ascii="Consolas" w:hAnsi="Consolas"/>
          <w:sz w:val="18"/>
        </w:rPr>
        <w:t>P_GENERATE_EVAL_QUEUE</w:t>
      </w:r>
      <w:r>
        <w:t xml:space="preserve">, </w:t>
      </w:r>
      <w:r>
        <w:rPr>
          <w:rFonts w:ascii="Consolas" w:hAnsi="Consolas"/>
          <w:sz w:val="18"/>
        </w:rPr>
        <w:t>P_ASSIGN_EVALUATOR</w:t>
      </w:r>
      <w:r>
        <w:t>, Page G.</w:t>
      </w:r>
    </w:p>
    <w:p>
      <w:pPr>
        <w:pStyle w:val="ListBullet"/>
      </w:pPr>
      <w:r>
        <w:rPr>
          <w:b/>
        </w:rPr>
        <w:t>FR-007, FR-008, FR-009, FR-010</w:t>
      </w:r>
      <w:r>
        <w:t xml:space="preserve"> (form, Draft, Submit, lock): DS-01, </w:t>
      </w:r>
      <w:r>
        <w:rPr>
          <w:rFonts w:ascii="Consolas" w:hAnsi="Consolas"/>
          <w:sz w:val="18"/>
        </w:rPr>
        <w:t>P_SAVE_DRAFT</w:t>
      </w:r>
      <w:r>
        <w:t xml:space="preserve">, </w:t>
      </w:r>
      <w:r>
        <w:rPr>
          <w:rFonts w:ascii="Consolas" w:hAnsi="Consolas"/>
          <w:sz w:val="18"/>
        </w:rPr>
        <w:t>P_SUBMIT</w:t>
      </w:r>
      <w:r>
        <w:t>, Page B.</w:t>
      </w:r>
    </w:p>
    <w:p>
      <w:pPr>
        <w:pStyle w:val="ListBullet"/>
      </w:pPr>
      <w:r>
        <w:rPr>
          <w:b/>
        </w:rPr>
        <w:t>FR-024</w:t>
      </w:r>
      <w:r>
        <w:t xml:space="preserve"> (standard criteria rated 1–5): DS-02a, DS-02b, </w:t>
      </w:r>
      <w:r>
        <w:rPr>
          <w:rFonts w:ascii="Consolas" w:hAnsi="Consolas"/>
          <w:sz w:val="18"/>
        </w:rPr>
        <w:t>P_SAVE_CRITERIA_RATING</w:t>
      </w:r>
      <w:r>
        <w:t>, Page B Evaluation Criteria tab.</w:t>
      </w:r>
    </w:p>
    <w:p>
      <w:pPr>
        <w:pStyle w:val="ListBullet"/>
      </w:pPr>
      <w:r>
        <w:rPr>
          <w:b/>
        </w:rPr>
        <w:t>FR-021</w:t>
      </w:r>
      <w:r>
        <w:t xml:space="preserve"> (assignments rated 1–5): DS-02, </w:t>
      </w:r>
      <w:r>
        <w:rPr>
          <w:rFonts w:ascii="Consolas" w:hAnsi="Consolas"/>
          <w:sz w:val="18"/>
        </w:rPr>
        <w:t>P_SAVE_ASSIGNMENT</w:t>
      </w:r>
      <w:r>
        <w:t>, score calculation, Page B Assignments tab.</w:t>
      </w:r>
    </w:p>
    <w:p>
      <w:pPr>
        <w:pStyle w:val="ListBullet"/>
      </w:pPr>
      <w:r>
        <w:rPr>
          <w:b/>
        </w:rPr>
        <w:t>FR-022</w:t>
      </w:r>
      <w:r>
        <w:t xml:space="preserve"> (assessed training needs): DS-03, </w:t>
      </w:r>
      <w:r>
        <w:rPr>
          <w:rFonts w:ascii="Consolas" w:hAnsi="Consolas"/>
          <w:sz w:val="18"/>
        </w:rPr>
        <w:t>P_SAVE_TRAINING_NEED</w:t>
      </w:r>
      <w:r>
        <w:t>, Page B Training Needs tab.</w:t>
      </w:r>
    </w:p>
    <w:p>
      <w:pPr>
        <w:pStyle w:val="ListBullet"/>
      </w:pPr>
      <w:r>
        <w:rPr>
          <w:b/>
        </w:rPr>
        <w:t>FR-023</w:t>
      </w:r>
      <w:r>
        <w:t xml:space="preserve"> (reasons, observations and evidence when not recommended): </w:t>
      </w:r>
      <w:r>
        <w:rPr>
          <w:rFonts w:ascii="Consolas" w:hAnsi="Consolas"/>
          <w:sz w:val="18"/>
        </w:rPr>
        <w:t>NON_CONFIRM_REASONS</w:t>
      </w:r>
      <w:r>
        <w:t xml:space="preserve">, </w:t>
      </w:r>
      <w:r>
        <w:rPr>
          <w:rFonts w:ascii="Consolas" w:hAnsi="Consolas"/>
          <w:sz w:val="18"/>
        </w:rPr>
        <w:t>EMPLOYEE_PROBATION_ATTACHMENT</w:t>
      </w:r>
      <w:r>
        <w:t xml:space="preserve">, </w:t>
      </w:r>
      <w:r>
        <w:rPr>
          <w:rFonts w:ascii="Consolas" w:hAnsi="Consolas"/>
          <w:sz w:val="18"/>
        </w:rPr>
        <w:t>P_ADD_EVIDENCE</w:t>
      </w:r>
      <w:r>
        <w:t xml:space="preserve">, the </w:t>
      </w:r>
      <w:r>
        <w:rPr>
          <w:rFonts w:ascii="Consolas" w:hAnsi="Consolas"/>
          <w:sz w:val="18"/>
        </w:rPr>
        <w:t>P_SUBMIT</w:t>
      </w:r>
      <w:r>
        <w:t xml:space="preserve"> check, Page B Recommendation tab.</w:t>
      </w:r>
    </w:p>
    <w:p>
      <w:pPr>
        <w:pStyle w:val="ListBullet"/>
      </w:pPr>
      <w:r>
        <w:rPr>
          <w:b/>
        </w:rPr>
        <w:t>FR-011, FR-012, FR-013, FR-014</w:t>
      </w:r>
      <w:r>
        <w:t xml:space="preserve"> (routing with leave-hierarchy fallback, approve, return, no self-approval): DS-04, DS-05, DS-D10, </w:t>
      </w:r>
      <w:r>
        <w:rPr>
          <w:rFonts w:ascii="Consolas" w:hAnsi="Consolas"/>
          <w:sz w:val="18"/>
        </w:rPr>
        <w:t>P_BUILD_ROUTE</w:t>
      </w:r>
      <w:r>
        <w:t xml:space="preserve">, </w:t>
      </w:r>
      <w:r>
        <w:rPr>
          <w:rFonts w:ascii="Consolas" w:hAnsi="Consolas"/>
          <w:sz w:val="18"/>
        </w:rPr>
        <w:t>F_GET_LEAVE_ROUTE</w:t>
      </w:r>
      <w:r>
        <w:t xml:space="preserve">, </w:t>
      </w:r>
      <w:r>
        <w:rPr>
          <w:rFonts w:ascii="Consolas" w:hAnsi="Consolas"/>
          <w:sz w:val="18"/>
        </w:rPr>
        <w:t>P_ROUTE</w:t>
      </w:r>
      <w:r>
        <w:t xml:space="preserve">, </w:t>
      </w:r>
      <w:r>
        <w:rPr>
          <w:rFonts w:ascii="Consolas" w:hAnsi="Consolas"/>
          <w:sz w:val="18"/>
        </w:rPr>
        <w:t>P_APPROVE</w:t>
      </w:r>
      <w:r>
        <w:t xml:space="preserve">, </w:t>
      </w:r>
      <w:r>
        <w:rPr>
          <w:rFonts w:ascii="Consolas" w:hAnsi="Consolas"/>
          <w:sz w:val="18"/>
        </w:rPr>
        <w:t>P_RETURN</w:t>
      </w:r>
      <w:r>
        <w:t>, Pages C and D.</w:t>
      </w:r>
    </w:p>
    <w:p>
      <w:pPr>
        <w:pStyle w:val="ListBullet"/>
      </w:pPr>
      <w:r>
        <w:rPr>
          <w:b/>
        </w:rPr>
        <w:t>FR-015, FR-016</w:t>
      </w:r>
      <w:r>
        <w:t xml:space="preserve"> (forward to HR, finalize): </w:t>
      </w:r>
      <w:r>
        <w:rPr>
          <w:rFonts w:ascii="Consolas" w:hAnsi="Consolas"/>
          <w:sz w:val="18"/>
        </w:rPr>
        <w:t>P_ROUTE</w:t>
      </w:r>
      <w:r>
        <w:t xml:space="preserve"> (status FH), </w:t>
      </w:r>
      <w:r>
        <w:rPr>
          <w:rFonts w:ascii="Consolas" w:hAnsi="Consolas"/>
          <w:sz w:val="18"/>
        </w:rPr>
        <w:t>P_HR_FINALIZE</w:t>
      </w:r>
      <w:r>
        <w:t>, Pages E and F.</w:t>
      </w:r>
    </w:p>
    <w:p>
      <w:pPr>
        <w:pStyle w:val="ListBullet"/>
      </w:pPr>
      <w:r>
        <w:rPr>
          <w:b/>
        </w:rPr>
        <w:t>FR-017, FR-018, FR-019, FR-020</w:t>
      </w:r>
      <w:r>
        <w:t xml:space="preserve"> (status, history, monitoring, overdue): DS-06, </w:t>
      </w:r>
      <w:r>
        <w:rPr>
          <w:rFonts w:ascii="Consolas" w:hAnsi="Consolas"/>
          <w:sz w:val="18"/>
        </w:rPr>
        <w:t>P_LOG_STATUS</w:t>
      </w:r>
      <w:r>
        <w:t xml:space="preserve">, </w:t>
      </w:r>
      <w:r>
        <w:rPr>
          <w:rFonts w:ascii="Consolas" w:hAnsi="Consolas"/>
          <w:sz w:val="18"/>
        </w:rPr>
        <w:t>F_IS_OVERDUE</w:t>
      </w:r>
      <w:r>
        <w:t>, Page G.</w:t>
      </w:r>
    </w:p>
    <w:p>
      <w:pPr>
        <w:pStyle w:val="ListBullet"/>
      </w:pPr>
      <w:r>
        <w:rPr>
          <w:b/>
        </w:rPr>
        <w:t>NFR-SEC-01, NFR-SEC-02:</w:t>
      </w:r>
      <w:r>
        <w:t xml:space="preserve"> authorization schemes, plus role checks inside the package.</w:t>
      </w:r>
    </w:p>
    <w:p>
      <w:pPr>
        <w:pStyle w:val="ListBullet"/>
      </w:pPr>
      <w:r>
        <w:rPr>
          <w:b/>
        </w:rPr>
        <w:t>NFR-AUD-01, NFR-AUD-02:</w:t>
      </w:r>
      <w:r>
        <w:t xml:space="preserve"> audit triggers, plus the insert-only history.</w:t>
      </w:r>
    </w:p>
    <w:p>
      <w:pPr>
        <w:pStyle w:val="ListBullet"/>
      </w:pPr>
      <w:r>
        <w:rPr>
          <w:b/>
        </w:rPr>
        <w:t>NFR-PERF-01, NFR-PERF-02:</w:t>
      </w:r>
      <w:r>
        <w:t xml:space="preserve"> set-based job SQL, plus indexes.</w:t>
      </w:r>
    </w:p>
    <w:p>
      <w:pPr>
        <w:pStyle w:val="ListBullet"/>
      </w:pPr>
      <w:r>
        <w:rPr>
          <w:b/>
        </w:rPr>
        <w:t>NFR-AVL-01:</w:t>
      </w:r>
      <w:r>
        <w:t xml:space="preserve"> the job's date window catches up on missed days. </w:t>
      </w:r>
      <w:r>
        <w:rPr>
          <w:b/>
        </w:rPr>
        <w:t>NFR-AVL-02:</w:t>
      </w:r>
      <w:r>
        <w:t xml:space="preserve"> new objects only; no downtime.</w:t>
      </w:r>
    </w:p>
    <w:p>
      <w:pPr>
        <w:pStyle w:val="ListBullet"/>
      </w:pPr>
      <w:r>
        <w:rPr>
          <w:b/>
        </w:rPr>
        <w:t>NFR-DAT-01:</w:t>
      </w:r>
      <w:r>
        <w:t xml:space="preserve"> no physical delete. </w:t>
      </w:r>
      <w:r>
        <w:rPr>
          <w:b/>
        </w:rPr>
        <w:t>NFR-DAT-02:</w:t>
      </w:r>
      <w:r>
        <w:t xml:space="preserve"> unique index. </w:t>
      </w:r>
      <w:r>
        <w:rPr>
          <w:b/>
        </w:rPr>
        <w:t>NFR-DAT-03:</w:t>
      </w:r>
      <w:r>
        <w:t xml:space="preserve"> </w:t>
      </w:r>
      <w:r>
        <w:rPr>
          <w:rFonts w:ascii="Consolas" w:hAnsi="Consolas"/>
          <w:sz w:val="18"/>
        </w:rPr>
        <w:t>VERSION_NO</w:t>
      </w:r>
      <w:r>
        <w:t xml:space="preserve"> with error -20802.</w:t>
      </w:r>
    </w:p>
    <w:p>
      <w:pPr>
        <w:pStyle w:val="ListBullet"/>
      </w:pPr>
      <w:r>
        <w:rPr>
          <w:b/>
        </w:rPr>
        <w:t>NFR-USA-01, NFR-USA-02:</w:t>
      </w:r>
      <w:r>
        <w:t xml:space="preserve"> APEX pages in the SKMCH GUI template, plus the "warn on unsaved changes" setting.</w:t>
      </w:r>
    </w:p>
    <w:p>
      <w:pPr>
        <w:pStyle w:val="ListBullet"/>
      </w:pPr>
      <w:r>
        <w:rPr>
          <w:b/>
        </w:rPr>
        <w:t>NFR-CMP-01:</w:t>
      </w:r>
      <w:r>
        <w:t xml:space="preserve"> status rules agreed with HR. </w:t>
      </w:r>
      <w:r>
        <w:rPr>
          <w:b/>
        </w:rPr>
        <w:t>NFR-INT-01:</w:t>
      </w:r>
      <w:r>
        <w:t xml:space="preserve"> employee data read live from </w:t>
      </w:r>
      <w:r>
        <w:rPr>
          <w:rFonts w:ascii="Consolas" w:hAnsi="Consolas"/>
          <w:sz w:val="18"/>
        </w:rPr>
        <w:t>INFORMATION</w:t>
      </w:r>
      <w:r>
        <w:t>.</w:t>
      </w:r>
    </w:p>
    <w:p>
      <w:pPr>
        <w:pStyle w:val="ListBullet"/>
      </w:pPr>
      <w:r>
        <w:rPr>
          <w:b/>
        </w:rPr>
        <w:t>NFR-OPS-01:</w:t>
      </w:r>
      <w:r>
        <w:t xml:space="preserve"> job log and failure alert. </w:t>
      </w:r>
      <w:r>
        <w:rPr>
          <w:b/>
        </w:rPr>
        <w:t>NFR-OPS-02:</w:t>
      </w:r>
      <w:r>
        <w:t xml:space="preserve"> non-blocking notification e-mails.</w:t>
      </w:r>
    </w:p>
    <w:p>
      <w:pPr>
        <w:pStyle w:val="Heading1"/>
      </w:pPr>
      <w:r>
        <w:t>8. Change Inventory and Deployment</w:t>
      </w:r>
    </w:p>
    <w:p>
      <w:pPr>
        <w:pStyle w:val="ListBullet"/>
      </w:pPr>
      <w:r>
        <w:rPr>
          <w:b/>
        </w:rPr>
        <w:t>Scripts, run in this order</w:t>
      </w:r>
      <w:r>
        <w:t xml:space="preserve"> (no downtime):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CR-2026-XXX-PEV_00_precheck.sql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Checks that no </w:t>
            </w:r>
            <w:r>
              <w:rPr>
                <w:rFonts w:ascii="Consolas" w:hAnsi="Consolas"/>
                <w:sz w:val="18"/>
              </w:rPr>
              <w:t>HRD_PROBATION_%</w:t>
            </w:r>
            <w:r>
              <w:rPr>
                <w:sz w:val="18"/>
              </w:rPr>
              <w:t xml:space="preserve"> objects exist, and backs up the </w:t>
            </w:r>
            <w:r>
              <w:rPr>
                <w:rFonts w:ascii="Consolas" w:hAnsi="Consolas"/>
                <w:sz w:val="18"/>
              </w:rPr>
              <w:t>PKG_PENDING_TASKS</w:t>
            </w:r>
            <w:r>
              <w:rPr>
                <w:sz w:val="18"/>
              </w:rPr>
              <w:t xml:space="preserve">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CR-2026-XXX-PEV_01_ddl.sql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Sequences, 9 new tables, indexes, triggers (provided)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CR-2026-XXX-PEV_02_pkg_probation_evaluation.pks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package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CR-2026-XXX-PEV_03_pkg_pending_tasks.pkb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Adds </w:t>
            </w:r>
            <w:r>
              <w:rPr>
                <w:rFonts w:ascii="Consolas" w:hAnsi="Consolas"/>
                <w:sz w:val="18"/>
              </w:rPr>
              <w:t>P_PROBATION_EVAL_QUEUE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CR-2026-XXX-PEV_04_seed.sql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Evaluation criteria (from HR's Excel), probation hierarchies for all departments, the </w:t>
            </w:r>
            <w:r>
              <w:rPr>
                <w:rFonts w:ascii="Consolas" w:hAnsi="Consolas"/>
                <w:sz w:val="18"/>
              </w:rPr>
              <w:t>HIS.USER_ASSIGNMENT</w:t>
            </w:r>
            <w:r>
              <w:rPr>
                <w:sz w:val="18"/>
              </w:rPr>
              <w:t xml:space="preserve"> row, alert rows, and the lead-days setting (default 15)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CR-2026-XXX-PEV_05_job.sql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Creates the scheduler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Pages B–G, authorization schemes, LOVs</w:t>
            </w:r>
          </w:p>
        </w:tc>
      </w:tr>
    </w:tbl>
    <w:p>
      <w:pPr/>
    </w:p>
    <w:p>
      <w:pPr>
        <w:pStyle w:val="ListBullet"/>
      </w:pPr>
      <w:r>
        <w:rPr>
          <w:b/>
        </w:rPr>
        <w:t>After deployment, verify:</w:t>
      </w:r>
      <w:r>
        <w:t xml:space="preserve"> all objects are VALID; a manual run of the job creates evaluations and a SUCCESS log row; the inbox shows the task count; on a test record, a Submit with E and no evidence is refused (-20806).</w:t>
      </w:r>
    </w:p>
    <w:p>
      <w:pPr>
        <w:pStyle w:val="ListBullet"/>
      </w:pP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8"/>
        </w:rPr>
        <w:t>CR-2026-XXX-PEV_99_rollback.sql</w:t>
      </w:r>
      <w:r>
        <w:t xml:space="preserve"> (provided). It does not revert finalized probation records or the evidence rows stored in </w:t>
      </w:r>
      <w:r>
        <w:rPr>
          <w:rFonts w:ascii="Consolas" w:hAnsi="Consolas"/>
          <w:sz w:val="18"/>
        </w:rPr>
        <w:t>EMPLOYEE_PROBATION_ATTACHMENT</w:t>
      </w:r>
      <w:r>
        <w:t>; those are business records.</w:t>
      </w:r>
    </w:p>
    <w:p>
      <w:pPr>
        <w:pStyle w:val="ListBullet"/>
      </w:pPr>
      <w:r>
        <w:rPr>
          <w:b/>
        </w:rPr>
        <w:t>Retest these dependents:</w:t>
      </w:r>
    </w:p>
    <w:p>
      <w:pPr>
        <w:pStyle w:val="ListBullet2"/>
      </w:pPr>
      <w:r>
        <w:t xml:space="preserve">readers of </w:t>
      </w:r>
      <w:r>
        <w:rPr>
          <w:rFonts w:ascii="Consolas" w:hAnsi="Consolas"/>
          <w:sz w:val="18"/>
        </w:rPr>
        <w:t>EMPLOYEE_PROBATION_HISTORY</w:t>
      </w:r>
      <w:r>
        <w:t xml:space="preserve">: </w:t>
      </w:r>
      <w:r>
        <w:rPr>
          <w:rFonts w:ascii="Consolas" w:hAnsi="Consolas"/>
          <w:sz w:val="18"/>
        </w:rPr>
        <w:t>PKG_COMMON</w:t>
      </w:r>
      <w:r>
        <w:t xml:space="preserve">, </w:t>
      </w:r>
      <w:r>
        <w:rPr>
          <w:rFonts w:ascii="Consolas" w:hAnsi="Consolas"/>
          <w:sz w:val="18"/>
        </w:rPr>
        <w:t>PKG_EMPLOYEE_INFO</w:t>
      </w:r>
      <w:r>
        <w:t xml:space="preserve">, </w:t>
      </w:r>
      <w:r>
        <w:rPr>
          <w:rFonts w:ascii="Consolas" w:hAnsi="Consolas"/>
          <w:sz w:val="18"/>
        </w:rPr>
        <w:t>PKG_EMP_INCENTIVE</w:t>
      </w:r>
      <w:r>
        <w:t xml:space="preserve">, </w:t>
      </w:r>
      <w:r>
        <w:rPr>
          <w:rFonts w:ascii="Consolas" w:hAnsi="Consolas"/>
          <w:sz w:val="18"/>
        </w:rPr>
        <w:t>PKG_HR_ALERTS</w:t>
      </w:r>
      <w:r>
        <w:t xml:space="preserve">, </w:t>
      </w:r>
      <w:r>
        <w:rPr>
          <w:rFonts w:ascii="Consolas" w:hAnsi="Consolas"/>
          <w:sz w:val="18"/>
        </w:rPr>
        <w:t>PKG_HR_DOCUMENT_RECORD</w:t>
      </w:r>
      <w:r>
        <w:t xml:space="preserve">, </w:t>
      </w:r>
      <w:r>
        <w:rPr>
          <w:rFonts w:ascii="Consolas" w:hAnsi="Consolas"/>
          <w:sz w:val="18"/>
        </w:rPr>
        <w:t>PKG_HR_EMPLOYEE_RECORD</w:t>
      </w:r>
      <w:r>
        <w:t xml:space="preserve">, </w:t>
      </w:r>
      <w:r>
        <w:rPr>
          <w:rFonts w:ascii="Consolas" w:hAnsi="Consolas"/>
          <w:sz w:val="18"/>
        </w:rPr>
        <w:t>LEAVE_AUTOMATION</w:t>
      </w:r>
      <w:r>
        <w:t xml:space="preserve">, </w:t>
      </w:r>
      <w:r>
        <w:rPr>
          <w:rFonts w:ascii="Consolas" w:hAnsi="Consolas"/>
          <w:sz w:val="18"/>
        </w:rPr>
        <w:t>EMAILS</w:t>
      </w:r>
      <w:r>
        <w:t xml:space="preserve">, </w:t>
      </w:r>
      <w:r>
        <w:rPr>
          <w:rFonts w:ascii="Consolas" w:hAnsi="Consolas"/>
          <w:sz w:val="18"/>
        </w:rPr>
        <w:t>V_HR_EMP_DOCUMENTS</w:t>
      </w:r>
      <w:r>
        <w:t>;</w:t>
      </w:r>
    </w:p>
    <w:p>
      <w:pPr>
        <w:pStyle w:val="ListBullet2"/>
      </w:pPr>
      <w:r>
        <w:t xml:space="preserve">any HR document screen that lists </w:t>
      </w:r>
      <w:r>
        <w:rPr>
          <w:rFonts w:ascii="Consolas" w:hAnsi="Consolas"/>
          <w:sz w:val="18"/>
        </w:rPr>
        <w:t>EMPLOYEE_PROBATION_ATTACHMENT</w:t>
      </w:r>
      <w:r>
        <w:t>;</w:t>
      </w:r>
    </w:p>
    <w:p>
      <w:pPr>
        <w:pStyle w:val="ListBullet2"/>
      </w:pPr>
      <w:r>
        <w:t xml:space="preserve">leave approval itself (regression only, to confirm it is unaffected, since </w:t>
      </w:r>
      <w:r>
        <w:rPr>
          <w:rFonts w:ascii="Consolas" w:hAnsi="Consolas"/>
          <w:sz w:val="18"/>
        </w:rPr>
        <w:t>LEAVE_QUEUE_HIERARCHY</w:t>
      </w:r>
      <w:r>
        <w:t xml:space="preserve"> and </w:t>
      </w:r>
      <w:r>
        <w:rPr>
          <w:rFonts w:ascii="Consolas" w:hAnsi="Consolas"/>
          <w:sz w:val="18"/>
        </w:rPr>
        <w:t>ROLE_AUTHORITY</w:t>
      </w:r>
      <w:r>
        <w:t xml:space="preserve"> are only read).</w:t>
      </w:r>
    </w:p>
    <w:p>
      <w:pPr>
        <w:pStyle w:val="Heading1"/>
      </w:pPr>
      <w:r>
        <w:t>9. Risks and Open Questions</w:t>
      </w:r>
    </w:p>
    <w:p>
      <w:pPr>
        <w:pStyle w:val="ListBullet"/>
      </w:pPr>
      <w:r>
        <w:rPr>
          <w:b/>
        </w:rPr>
        <w:t>Risk: probation status written too early.</w:t>
      </w:r>
      <w:r>
        <w:t xml:space="preserve"> Mitigation: only </w:t>
      </w:r>
      <w:r>
        <w:rPr>
          <w:rFonts w:ascii="Consolas" w:hAnsi="Consolas"/>
          <w:sz w:val="18"/>
        </w:rPr>
        <w:t>P_HR_FINALIZE</w:t>
      </w:r>
      <w:r>
        <w:t xml:space="preserve"> writes it.</w:t>
      </w:r>
    </w:p>
    <w:p>
      <w:pPr>
        <w:pStyle w:val="ListBullet"/>
      </w:pPr>
      <w:r>
        <w:rPr>
          <w:b/>
        </w:rPr>
        <w:t>Risk: two channels at once.</w:t>
      </w:r>
      <w:r>
        <w:t xml:space="preserve"> Alert 001 (Excel form) and S07FRM00362 continue alongside the online form, so supervisors may get both. Brief supervisors to use the online form; HR may retire the old channel later.</w:t>
      </w:r>
    </w:p>
    <w:p>
      <w:pPr>
        <w:pStyle w:val="ListBullet"/>
      </w:pPr>
      <w:r>
        <w:rPr>
          <w:b/>
        </w:rPr>
        <w:t>Risk: stale `MANAGER_MRNO`.</w:t>
      </w:r>
      <w:r>
        <w:t xml:space="preserve"> Mitigation: HR exception list and a data-quality report.</w:t>
      </w:r>
    </w:p>
    <w:p>
      <w:pPr>
        <w:pStyle w:val="ListBullet"/>
      </w:pPr>
      <w:r>
        <w:rPr>
          <w:b/>
        </w:rPr>
        <w:t>Open questions:</w:t>
      </w:r>
    </w:p>
    <w:p>
      <w:pPr>
        <w:pStyle w:val="ListBullet2"/>
      </w:pPr>
      <w:r>
        <w:rPr>
          <w:b/>
        </w:rPr>
        <w:t>Q-05 (HR):</w:t>
      </w:r>
      <w:r>
        <w:t xml:space="preserve"> the evaluation criteria list. HR will share it in Excel; it will be loaded through the seed script.</w:t>
      </w:r>
    </w:p>
    <w:p>
      <w:pPr>
        <w:pStyle w:val="ListBullet2"/>
      </w:pPr>
      <w:r>
        <w:rPr>
          <w:b/>
        </w:rPr>
        <w:t>Q-27 (IT):</w:t>
      </w:r>
      <w:r>
        <w:t xml:space="preserve"> the security groups for the HR User / HR Administrator roles, and the </w:t>
      </w:r>
      <w:r>
        <w:rPr>
          <w:rFonts w:ascii="Consolas" w:hAnsi="Consolas"/>
          <w:sz w:val="18"/>
        </w:rPr>
        <w:t>DOCUMENT_TYPE_ID</w:t>
      </w:r>
      <w:r>
        <w:t xml:space="preserve"> to use for evidence.</w:t>
      </w:r>
    </w:p>
    <w:p>
      <w:pPr>
        <w:pStyle w:val="ListBullet"/>
      </w:pPr>
      <w:r>
        <w:rPr>
          <w:b/>
        </w:rPr>
        <w:t>Answered in v0.4:</w:t>
      </w:r>
      <w:r>
        <w:t xml:space="preserve"> Q-07 (return goes back to the returning approver), Q-08 (extension = new history row, status 'E'), Q-16 (all departments), Q-24 (keep alert 001 / S07FRM00362), Q-29 (generic leave hierarchy), Q-30 (the chain varies), mail method = alerts.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DRAFT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Technical Design Document (RFC)  |  CR-2026-XXX-PEV  v0.4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