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3D7F" w14:textId="77777777" w:rsidR="001641EE" w:rsidRDefault="00000000">
      <w:pPr>
        <w:pStyle w:val="Title"/>
      </w:pPr>
      <w:r>
        <w:t>Uncovering Patterns in Road Accidents</w:t>
      </w:r>
    </w:p>
    <w:p w14:paraId="43DC2E45" w14:textId="77777777" w:rsidR="001641EE" w:rsidRDefault="00000000">
      <w:r>
        <w:t>A Data-Driven Safety Insight Report using Tableau</w:t>
      </w:r>
    </w:p>
    <w:p w14:paraId="70E7E4A8" w14:textId="77777777" w:rsidR="001641EE" w:rsidRDefault="001641EE"/>
    <w:p w14:paraId="0B3BE7D6" w14:textId="77777777" w:rsidR="001641EE" w:rsidRDefault="00000000">
      <w:pPr>
        <w:pStyle w:val="Heading1"/>
      </w:pPr>
      <w:r>
        <w:t>1. Introduction</w:t>
      </w:r>
    </w:p>
    <w:p w14:paraId="1439B850" w14:textId="77777777" w:rsidR="001641EE" w:rsidRDefault="00000000">
      <w:r>
        <w:t>This report explores accident trends using historical UK road accident data, identifying key risk factors that contribute to accident severity. The objective is to derive actionable insights that can help policymakers, urban planners, and transport authorities improve road safety.</w:t>
      </w:r>
    </w:p>
    <w:p w14:paraId="0560980D" w14:textId="77777777" w:rsidR="001641EE" w:rsidRDefault="00000000">
      <w:r>
        <w:t>Dataset Summary:</w:t>
      </w:r>
    </w:p>
    <w:p w14:paraId="65B5ED08" w14:textId="77777777" w:rsidR="001641EE" w:rsidRDefault="00000000">
      <w:pPr>
        <w:pStyle w:val="ListBullet"/>
      </w:pPr>
      <w:r>
        <w:t>- Records: 660,679 accidents</w:t>
      </w:r>
    </w:p>
    <w:p w14:paraId="0F534299" w14:textId="03D59DE7" w:rsidR="001641EE" w:rsidRDefault="00000000">
      <w:pPr>
        <w:pStyle w:val="ListBullet"/>
      </w:pPr>
      <w:r>
        <w:t xml:space="preserve">- Key Fields: Severity, Date, Weather, Road Type, Light Conditions, </w:t>
      </w:r>
      <w:r w:rsidR="00791BD9">
        <w:t>District Area</w:t>
      </w:r>
    </w:p>
    <w:p w14:paraId="082E9046" w14:textId="77777777" w:rsidR="001641EE" w:rsidRDefault="00000000">
      <w:pPr>
        <w:pStyle w:val="Heading1"/>
      </w:pPr>
      <w:r>
        <w:t>2. Key Metrics Overview</w:t>
      </w:r>
    </w:p>
    <w:p w14:paraId="44B855DC" w14:textId="1DCD5DE9" w:rsidR="00791BD9" w:rsidRPr="00791BD9" w:rsidRDefault="00791BD9" w:rsidP="00791BD9">
      <w:r w:rsidRPr="00791BD9">
        <w:drawing>
          <wp:inline distT="0" distB="0" distL="0" distR="0" wp14:anchorId="6A987E32" wp14:editId="4D23F587">
            <wp:extent cx="5486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056130"/>
                    </a:xfrm>
                    <a:prstGeom prst="rect">
                      <a:avLst/>
                    </a:prstGeom>
                  </pic:spPr>
                </pic:pic>
              </a:graphicData>
            </a:graphic>
          </wp:inline>
        </w:drawing>
      </w:r>
    </w:p>
    <w:p w14:paraId="23EC1915" w14:textId="77777777" w:rsidR="001641EE" w:rsidRDefault="00000000">
      <w:pPr>
        <w:pStyle w:val="Heading1"/>
      </w:pPr>
      <w:r>
        <w:lastRenderedPageBreak/>
        <w:t>3. Temporal Analysis</w:t>
      </w:r>
    </w:p>
    <w:p w14:paraId="47DCCA0C" w14:textId="1FC19C69" w:rsidR="00791BD9" w:rsidRPr="00791BD9" w:rsidRDefault="00791BD9" w:rsidP="00791BD9">
      <w:r w:rsidRPr="00791BD9">
        <w:drawing>
          <wp:inline distT="0" distB="0" distL="0" distR="0" wp14:anchorId="619A2AC1" wp14:editId="368EA4FD">
            <wp:extent cx="5486400" cy="5206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206365"/>
                    </a:xfrm>
                    <a:prstGeom prst="rect">
                      <a:avLst/>
                    </a:prstGeom>
                  </pic:spPr>
                </pic:pic>
              </a:graphicData>
            </a:graphic>
          </wp:inline>
        </w:drawing>
      </w:r>
    </w:p>
    <w:p w14:paraId="14943AC2" w14:textId="26E3C40E" w:rsidR="00C90150" w:rsidRDefault="00000000" w:rsidP="00C90150">
      <w:pPr>
        <w:pStyle w:val="Heading1"/>
      </w:pPr>
      <w:r>
        <w:lastRenderedPageBreak/>
        <w:t>4. Environmental Conditions Imp</w:t>
      </w:r>
      <w:r w:rsidR="00C90150">
        <w:t>act</w:t>
      </w:r>
    </w:p>
    <w:p w14:paraId="7D05BD06" w14:textId="0AE51EC3" w:rsidR="001641EE" w:rsidRDefault="00C90150" w:rsidP="00C90150">
      <w:pPr>
        <w:pStyle w:val="Heading1"/>
      </w:pPr>
      <w:r>
        <w:rPr>
          <w:noProof/>
        </w:rPr>
        <w:drawing>
          <wp:inline distT="0" distB="0" distL="0" distR="0" wp14:anchorId="52B53879" wp14:editId="19B2961C">
            <wp:extent cx="5486400" cy="470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09160"/>
                    </a:xfrm>
                    <a:prstGeom prst="rect">
                      <a:avLst/>
                    </a:prstGeom>
                  </pic:spPr>
                </pic:pic>
              </a:graphicData>
            </a:graphic>
          </wp:inline>
        </w:drawing>
      </w:r>
    </w:p>
    <w:p w14:paraId="3E2207B7" w14:textId="0BEDD4D1" w:rsidR="001641EE" w:rsidRDefault="00791BD9">
      <w:r w:rsidRPr="00791BD9">
        <w:lastRenderedPageBreak/>
        <w:drawing>
          <wp:inline distT="0" distB="0" distL="0" distR="0" wp14:anchorId="634A55A2" wp14:editId="7CD74FE2">
            <wp:extent cx="5486400" cy="504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046980"/>
                    </a:xfrm>
                    <a:prstGeom prst="rect">
                      <a:avLst/>
                    </a:prstGeom>
                  </pic:spPr>
                </pic:pic>
              </a:graphicData>
            </a:graphic>
          </wp:inline>
        </w:drawing>
      </w:r>
    </w:p>
    <w:p w14:paraId="3A8EDF1B" w14:textId="77777777" w:rsidR="001641EE" w:rsidRDefault="00000000">
      <w:pPr>
        <w:pStyle w:val="Heading1"/>
      </w:pPr>
      <w:r>
        <w:lastRenderedPageBreak/>
        <w:t>5. Spatial Patterns</w:t>
      </w:r>
    </w:p>
    <w:p w14:paraId="494A8C23" w14:textId="20F11C0E" w:rsidR="001641EE" w:rsidRDefault="00791BD9">
      <w:r w:rsidRPr="00791BD9">
        <w:drawing>
          <wp:inline distT="0" distB="0" distL="0" distR="0" wp14:anchorId="5CCE1435" wp14:editId="2B549B7F">
            <wp:extent cx="5486400" cy="654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543675"/>
                    </a:xfrm>
                    <a:prstGeom prst="rect">
                      <a:avLst/>
                    </a:prstGeom>
                  </pic:spPr>
                </pic:pic>
              </a:graphicData>
            </a:graphic>
          </wp:inline>
        </w:drawing>
      </w:r>
      <w:r w:rsidR="00000000">
        <w:t>.</w:t>
      </w:r>
    </w:p>
    <w:p w14:paraId="4BEF0783" w14:textId="77777777" w:rsidR="001641EE" w:rsidRDefault="00000000">
      <w:pPr>
        <w:pStyle w:val="Heading1"/>
      </w:pPr>
      <w:r>
        <w:lastRenderedPageBreak/>
        <w:t>6. Vehicle &amp; Casualty Trends</w:t>
      </w:r>
    </w:p>
    <w:p w14:paraId="4FE79110" w14:textId="2BFB82E8" w:rsidR="00791BD9" w:rsidRPr="00791BD9" w:rsidRDefault="00791BD9" w:rsidP="00791BD9">
      <w:r w:rsidRPr="00791BD9">
        <w:drawing>
          <wp:inline distT="0" distB="0" distL="0" distR="0" wp14:anchorId="6AD9C17D" wp14:editId="2BC42792">
            <wp:extent cx="5486400" cy="3069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69590"/>
                    </a:xfrm>
                    <a:prstGeom prst="rect">
                      <a:avLst/>
                    </a:prstGeom>
                  </pic:spPr>
                </pic:pic>
              </a:graphicData>
            </a:graphic>
          </wp:inline>
        </w:drawing>
      </w:r>
    </w:p>
    <w:p w14:paraId="7C5C35AC" w14:textId="77777777" w:rsidR="001641EE" w:rsidRDefault="00000000">
      <w:pPr>
        <w:pStyle w:val="Heading1"/>
      </w:pPr>
      <w:r>
        <w:t>7. Summary of Findings</w:t>
      </w:r>
    </w:p>
    <w:p w14:paraId="7883F0FB" w14:textId="77777777" w:rsidR="001641EE" w:rsidRDefault="00000000">
      <w:r>
        <w:t>Summary Table:</w:t>
      </w:r>
    </w:p>
    <w:p w14:paraId="16243145" w14:textId="0619CDB7" w:rsidR="001641EE" w:rsidRDefault="00000000">
      <w:pPr>
        <w:pStyle w:val="ListBullet"/>
      </w:pPr>
      <w:r>
        <w:t>Wet Roads</w:t>
      </w:r>
      <w:r w:rsidR="00C90150">
        <w:t xml:space="preserve"> have higher severity in accidents so we should improve the quality of the roads.</w:t>
      </w:r>
    </w:p>
    <w:p w14:paraId="0582D48D" w14:textId="01DF9FCA" w:rsidR="001641EE" w:rsidRDefault="00000000">
      <w:pPr>
        <w:pStyle w:val="ListBullet"/>
      </w:pPr>
      <w:r>
        <w:t xml:space="preserve">Nighttime </w:t>
      </w:r>
      <w:r w:rsidR="00C90150">
        <w:t>cause more fatalities so we should add better lightening</w:t>
      </w:r>
    </w:p>
    <w:p w14:paraId="08D4351D" w14:textId="77777777" w:rsidR="00C90150" w:rsidRDefault="00000000">
      <w:pPr>
        <w:pStyle w:val="ListBullet"/>
      </w:pPr>
      <w:r>
        <w:t xml:space="preserve">Urban Hotspots </w:t>
      </w:r>
      <w:r w:rsidR="00C90150">
        <w:t>have the most number of accidents.</w:t>
      </w:r>
    </w:p>
    <w:p w14:paraId="0720C658" w14:textId="0D3FB1BA" w:rsidR="001641EE" w:rsidRDefault="00C90150">
      <w:pPr>
        <w:pStyle w:val="ListBullet"/>
      </w:pPr>
      <w:r>
        <w:t xml:space="preserve">More accidents happen on weekends. </w:t>
      </w:r>
    </w:p>
    <w:p w14:paraId="7C427B9F" w14:textId="5F91D4E1" w:rsidR="001641EE" w:rsidRDefault="001641EE" w:rsidP="00C90150">
      <w:pPr>
        <w:pStyle w:val="ListBullet"/>
        <w:numPr>
          <w:ilvl w:val="0"/>
          <w:numId w:val="0"/>
        </w:numPr>
        <w:ind w:left="360"/>
      </w:pPr>
    </w:p>
    <w:sectPr w:rsidR="001641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769974">
    <w:abstractNumId w:val="8"/>
  </w:num>
  <w:num w:numId="2" w16cid:durableId="1239286223">
    <w:abstractNumId w:val="6"/>
  </w:num>
  <w:num w:numId="3" w16cid:durableId="790128360">
    <w:abstractNumId w:val="5"/>
  </w:num>
  <w:num w:numId="4" w16cid:durableId="1422680682">
    <w:abstractNumId w:val="4"/>
  </w:num>
  <w:num w:numId="5" w16cid:durableId="2106487989">
    <w:abstractNumId w:val="7"/>
  </w:num>
  <w:num w:numId="6" w16cid:durableId="96222360">
    <w:abstractNumId w:val="3"/>
  </w:num>
  <w:num w:numId="7" w16cid:durableId="1691878215">
    <w:abstractNumId w:val="2"/>
  </w:num>
  <w:num w:numId="8" w16cid:durableId="704016637">
    <w:abstractNumId w:val="1"/>
  </w:num>
  <w:num w:numId="9" w16cid:durableId="151880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1EE"/>
    <w:rsid w:val="0029639D"/>
    <w:rsid w:val="00326F90"/>
    <w:rsid w:val="00791BD9"/>
    <w:rsid w:val="00AA1D8D"/>
    <w:rsid w:val="00AE6D99"/>
    <w:rsid w:val="00B47730"/>
    <w:rsid w:val="00C9015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5C902"/>
  <w14:defaultImageDpi w14:val="300"/>
  <w15:docId w15:val="{5A4CCD22-4F97-401A-8C0B-139F90B0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يوسف احمد محمد احمد</cp:lastModifiedBy>
  <cp:revision>2</cp:revision>
  <dcterms:created xsi:type="dcterms:W3CDTF">2013-12-23T23:15:00Z</dcterms:created>
  <dcterms:modified xsi:type="dcterms:W3CDTF">2025-03-21T08:22:00Z</dcterms:modified>
  <cp:category/>
</cp:coreProperties>
</file>