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BE" w:rsidRPr="00044EC7" w:rsidRDefault="00E41EC4" w:rsidP="008D7BB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</w:pPr>
      <w:r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  <w:t>SQLServer Lab</w:t>
      </w:r>
    </w:p>
    <w:p w:rsidR="007B5DE3" w:rsidRPr="007B5DE3" w:rsidRDefault="007B5DE3" w:rsidP="007B5DE3">
      <w:pPr>
        <w:rPr>
          <w:rFonts w:cs="Arial"/>
          <w:b/>
          <w:color w:val="C00000"/>
          <w:sz w:val="28"/>
          <w:szCs w:val="28"/>
        </w:rPr>
      </w:pPr>
      <w:r w:rsidRPr="007B5DE3">
        <w:rPr>
          <w:rFonts w:cs="Arial"/>
          <w:b/>
          <w:color w:val="C00000"/>
          <w:sz w:val="28"/>
          <w:szCs w:val="28"/>
        </w:rPr>
        <w:t xml:space="preserve">Part </w:t>
      </w:r>
      <w:r>
        <w:rPr>
          <w:rFonts w:cs="Arial"/>
          <w:b/>
          <w:color w:val="C00000"/>
          <w:sz w:val="28"/>
          <w:szCs w:val="28"/>
        </w:rPr>
        <w:t>1</w:t>
      </w:r>
      <w:r w:rsidRPr="007B5DE3">
        <w:rPr>
          <w:rFonts w:cs="Arial"/>
          <w:b/>
          <w:color w:val="C00000"/>
          <w:sz w:val="28"/>
          <w:szCs w:val="28"/>
        </w:rPr>
        <w:t>:</w:t>
      </w:r>
    </w:p>
    <w:p w:rsidR="008E73F2" w:rsidRPr="008E73F2" w:rsidRDefault="00345006" w:rsidP="006D1BED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7B5DE3">
        <w:rPr>
          <w:rFonts w:cs="Arial"/>
          <w:sz w:val="28"/>
          <w:szCs w:val="28"/>
        </w:rPr>
        <w:t>Crea</w:t>
      </w:r>
      <w:r w:rsidR="004E0E7F">
        <w:rPr>
          <w:rFonts w:cs="Arial"/>
          <w:sz w:val="28"/>
          <w:szCs w:val="28"/>
        </w:rPr>
        <w:t>te the following database using wizard</w:t>
      </w:r>
      <w:r w:rsidR="002579D2" w:rsidRPr="007B5DE3">
        <w:rPr>
          <w:rFonts w:cs="Arial"/>
          <w:sz w:val="28"/>
          <w:szCs w:val="28"/>
        </w:rPr>
        <w:t xml:space="preserve"> Consists of </w:t>
      </w:r>
      <w:r w:rsidR="008E73F2">
        <w:rPr>
          <w:rFonts w:cs="Arial"/>
          <w:sz w:val="28"/>
          <w:szCs w:val="28"/>
        </w:rPr>
        <w:t xml:space="preserve">2 File Groups </w:t>
      </w:r>
      <w:proofErr w:type="gramStart"/>
      <w:r w:rsidR="008E73F2">
        <w:rPr>
          <w:rFonts w:cs="Arial"/>
          <w:sz w:val="28"/>
          <w:szCs w:val="28"/>
        </w:rPr>
        <w:t>{</w:t>
      </w:r>
      <w:r w:rsidR="008E73F2" w:rsidRPr="008E73F2">
        <w:rPr>
          <w:rFonts w:cs="Arial"/>
          <w:sz w:val="28"/>
          <w:szCs w:val="28"/>
        </w:rPr>
        <w:t xml:space="preserve"> </w:t>
      </w:r>
      <w:proofErr w:type="spellStart"/>
      <w:r w:rsidR="008E73F2" w:rsidRPr="0082528D">
        <w:rPr>
          <w:rFonts w:cs="Arial"/>
          <w:sz w:val="28"/>
          <w:szCs w:val="28"/>
        </w:rPr>
        <w:t>SeconderyFG</w:t>
      </w:r>
      <w:proofErr w:type="spellEnd"/>
      <w:proofErr w:type="gramEnd"/>
      <w:r w:rsidR="008E73F2">
        <w:rPr>
          <w:rFonts w:cs="Arial"/>
          <w:sz w:val="28"/>
          <w:szCs w:val="28"/>
        </w:rPr>
        <w:t xml:space="preserve"> (h</w:t>
      </w:r>
      <w:r w:rsidR="008E73F2" w:rsidRPr="004D47AB">
        <w:rPr>
          <w:rFonts w:cs="Arial"/>
          <w:sz w:val="28"/>
          <w:szCs w:val="28"/>
        </w:rPr>
        <w:t>as two data files</w:t>
      </w:r>
      <w:r w:rsidR="008E73F2">
        <w:rPr>
          <w:rFonts w:cs="Arial"/>
          <w:sz w:val="28"/>
          <w:szCs w:val="28"/>
        </w:rPr>
        <w:t xml:space="preserve">) and </w:t>
      </w:r>
      <w:proofErr w:type="spellStart"/>
      <w:r w:rsidR="008E73F2" w:rsidRPr="00DD39C2">
        <w:rPr>
          <w:rFonts w:cs="Arial"/>
          <w:sz w:val="28"/>
          <w:szCs w:val="28"/>
        </w:rPr>
        <w:t>ThirdFG</w:t>
      </w:r>
      <w:proofErr w:type="spellEnd"/>
      <w:r w:rsidR="008E73F2" w:rsidRPr="00DD39C2">
        <w:rPr>
          <w:rFonts w:cs="Arial"/>
          <w:sz w:val="28"/>
          <w:szCs w:val="28"/>
        </w:rPr>
        <w:t xml:space="preserve"> (has two data files)</w:t>
      </w:r>
      <w:r w:rsidR="008E73F2">
        <w:rPr>
          <w:rFonts w:cs="Arial"/>
          <w:sz w:val="28"/>
          <w:szCs w:val="28"/>
        </w:rPr>
        <w:t xml:space="preserve"> </w:t>
      </w:r>
      <w:r w:rsidR="008E73F2" w:rsidRPr="008E73F2">
        <w:rPr>
          <w:rFonts w:cs="Arial"/>
          <w:sz w:val="28"/>
          <w:szCs w:val="28"/>
        </w:rPr>
        <w:t xml:space="preserve">} </w:t>
      </w:r>
    </w:p>
    <w:p w:rsidR="00A92412" w:rsidRPr="007B5DE3" w:rsidRDefault="00A92412" w:rsidP="006D1BED">
      <w:pPr>
        <w:pStyle w:val="ListParagraph"/>
        <w:rPr>
          <w:rFonts w:cs="Arial"/>
          <w:sz w:val="28"/>
          <w:szCs w:val="28"/>
        </w:rPr>
      </w:pPr>
    </w:p>
    <w:tbl>
      <w:tblPr>
        <w:tblStyle w:val="LightList-Accent6"/>
        <w:tblW w:w="6606" w:type="pct"/>
        <w:tblInd w:w="-1422" w:type="dxa"/>
        <w:tblLook w:val="0000" w:firstRow="0" w:lastRow="0" w:firstColumn="0" w:lastColumn="0" w:noHBand="0" w:noVBand="0"/>
      </w:tblPr>
      <w:tblGrid>
        <w:gridCol w:w="5865"/>
        <w:gridCol w:w="5836"/>
      </w:tblGrid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Database Name</w:t>
            </w:r>
          </w:p>
        </w:tc>
        <w:tc>
          <w:tcPr>
            <w:tcW w:w="2494" w:type="pct"/>
          </w:tcPr>
          <w:p w:rsidR="00345006" w:rsidRPr="0082528D" w:rsidRDefault="004E0E7F" w:rsidP="005F7F8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SD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Location</w:t>
            </w:r>
          </w:p>
        </w:tc>
        <w:tc>
          <w:tcPr>
            <w:tcW w:w="2494" w:type="pct"/>
          </w:tcPr>
          <w:p w:rsidR="00345006" w:rsidRPr="0082528D" w:rsidRDefault="00345006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(Default path)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Initial size</w:t>
            </w:r>
            <w:r w:rsidR="00CE2031">
              <w:rPr>
                <w:rFonts w:cs="Arial"/>
                <w:sz w:val="28"/>
                <w:szCs w:val="28"/>
              </w:rPr>
              <w:t xml:space="preserve"> for </w:t>
            </w:r>
            <w:proofErr w:type="spellStart"/>
            <w:r w:rsidR="00CE2031">
              <w:rPr>
                <w:rFonts w:cs="Arial"/>
                <w:sz w:val="28"/>
                <w:szCs w:val="28"/>
              </w:rPr>
              <w:t>mdf</w:t>
            </w:r>
            <w:proofErr w:type="spellEnd"/>
          </w:p>
        </w:tc>
        <w:tc>
          <w:tcPr>
            <w:tcW w:w="2494" w:type="pct"/>
          </w:tcPr>
          <w:p w:rsidR="00345006" w:rsidRPr="0082528D" w:rsidRDefault="00E3297E" w:rsidP="0082528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</w:t>
            </w:r>
            <w:r w:rsidR="00345006" w:rsidRPr="0082528D">
              <w:rPr>
                <w:rFonts w:cs="Arial"/>
                <w:sz w:val="28"/>
                <w:szCs w:val="28"/>
              </w:rPr>
              <w:t>B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Group</w:t>
            </w:r>
            <w:r w:rsidR="00CE2031">
              <w:rPr>
                <w:rFonts w:cs="Arial"/>
                <w:sz w:val="28"/>
                <w:szCs w:val="28"/>
              </w:rPr>
              <w:t xml:space="preserve"> for </w:t>
            </w:r>
            <w:proofErr w:type="spellStart"/>
            <w:r w:rsidR="00CE2031">
              <w:rPr>
                <w:rFonts w:cs="Arial"/>
                <w:sz w:val="28"/>
                <w:szCs w:val="28"/>
              </w:rPr>
              <w:t>mdf</w:t>
            </w:r>
            <w:proofErr w:type="spellEnd"/>
          </w:p>
        </w:tc>
        <w:tc>
          <w:tcPr>
            <w:tcW w:w="2494" w:type="pct"/>
          </w:tcPr>
          <w:p w:rsidR="00345006" w:rsidRPr="0082528D" w:rsidRDefault="00345006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Primary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Growth</w:t>
            </w:r>
            <w:r w:rsidR="00CE2031">
              <w:rPr>
                <w:rFonts w:cs="Arial"/>
                <w:sz w:val="28"/>
                <w:szCs w:val="28"/>
              </w:rPr>
              <w:t xml:space="preserve"> for </w:t>
            </w:r>
            <w:proofErr w:type="spellStart"/>
            <w:r w:rsidR="00CE2031">
              <w:rPr>
                <w:rFonts w:cs="Arial"/>
                <w:sz w:val="28"/>
                <w:szCs w:val="28"/>
              </w:rPr>
              <w:t>mdf</w:t>
            </w:r>
            <w:proofErr w:type="spellEnd"/>
          </w:p>
        </w:tc>
        <w:tc>
          <w:tcPr>
            <w:tcW w:w="2494" w:type="pct"/>
          </w:tcPr>
          <w:p w:rsidR="00345006" w:rsidRPr="00E3297E" w:rsidRDefault="00E3297E" w:rsidP="00E32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</w:t>
            </w:r>
            <w:r w:rsidRPr="00E3297E">
              <w:rPr>
                <w:rFonts w:cs="Arial"/>
                <w:sz w:val="28"/>
                <w:szCs w:val="28"/>
              </w:rPr>
              <w:t>10%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Max. File Size</w:t>
            </w:r>
            <w:r w:rsidR="00CE2031">
              <w:rPr>
                <w:rFonts w:cs="Arial"/>
                <w:sz w:val="28"/>
                <w:szCs w:val="28"/>
              </w:rPr>
              <w:t xml:space="preserve"> for </w:t>
            </w:r>
            <w:proofErr w:type="spellStart"/>
            <w:r w:rsidR="00CE2031">
              <w:rPr>
                <w:rFonts w:cs="Arial"/>
                <w:sz w:val="28"/>
                <w:szCs w:val="28"/>
              </w:rPr>
              <w:t>mdf</w:t>
            </w:r>
            <w:proofErr w:type="spellEnd"/>
          </w:p>
        </w:tc>
        <w:tc>
          <w:tcPr>
            <w:tcW w:w="2494" w:type="pct"/>
          </w:tcPr>
          <w:p w:rsidR="00345006" w:rsidRPr="004B0FDE" w:rsidRDefault="00E3297E" w:rsidP="004B0FD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4B0FDE">
              <w:rPr>
                <w:rFonts w:cs="Arial"/>
                <w:sz w:val="28"/>
                <w:szCs w:val="28"/>
              </w:rPr>
              <w:t>M</w:t>
            </w:r>
            <w:r w:rsidR="00345006" w:rsidRPr="004B0FDE">
              <w:rPr>
                <w:rFonts w:cs="Arial"/>
                <w:sz w:val="28"/>
                <w:szCs w:val="28"/>
              </w:rPr>
              <w:t>B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Log File Name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="00345006" w:rsidRPr="0082528D" w:rsidRDefault="004E0E7F" w:rsidP="0082528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SD</w:t>
            </w:r>
            <w:r w:rsidR="00345006" w:rsidRPr="0082528D">
              <w:rPr>
                <w:rFonts w:cs="Arial"/>
                <w:sz w:val="28"/>
                <w:szCs w:val="28"/>
              </w:rPr>
              <w:t>-Log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Location</w:t>
            </w:r>
            <w:r w:rsidR="00A825B0">
              <w:rPr>
                <w:rFonts w:cs="Arial"/>
                <w:sz w:val="28"/>
                <w:szCs w:val="28"/>
              </w:rPr>
              <w:t xml:space="preserve"> for Log</w:t>
            </w:r>
          </w:p>
        </w:tc>
        <w:tc>
          <w:tcPr>
            <w:tcW w:w="2494" w:type="pct"/>
          </w:tcPr>
          <w:p w:rsidR="00345006" w:rsidRPr="0082528D" w:rsidRDefault="00345006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(Default</w:t>
            </w:r>
            <w:r w:rsidR="002579D2">
              <w:rPr>
                <w:rFonts w:cs="Arial"/>
                <w:sz w:val="28"/>
                <w:szCs w:val="28"/>
              </w:rPr>
              <w:t xml:space="preserve"> Path</w:t>
            </w:r>
            <w:r w:rsidRPr="0082528D">
              <w:rPr>
                <w:rFonts w:cs="Arial"/>
                <w:sz w:val="28"/>
                <w:szCs w:val="28"/>
              </w:rPr>
              <w:t>)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Initial Size</w:t>
            </w:r>
            <w:r w:rsidR="00A825B0">
              <w:rPr>
                <w:rFonts w:cs="Arial"/>
                <w:sz w:val="28"/>
                <w:szCs w:val="28"/>
              </w:rPr>
              <w:t xml:space="preserve"> for Log</w:t>
            </w:r>
          </w:p>
        </w:tc>
        <w:tc>
          <w:tcPr>
            <w:tcW w:w="2494" w:type="pct"/>
          </w:tcPr>
          <w:p w:rsidR="00345006" w:rsidRPr="0082528D" w:rsidRDefault="00E3297E" w:rsidP="0082528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</w:t>
            </w:r>
            <w:r w:rsidR="00345006" w:rsidRPr="0082528D">
              <w:rPr>
                <w:rFonts w:cs="Arial"/>
                <w:sz w:val="28"/>
                <w:szCs w:val="28"/>
              </w:rPr>
              <w:t>B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Growth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="00345006" w:rsidRPr="0082528D" w:rsidRDefault="00E3297E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20%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Log File Max. Size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="00345006" w:rsidRPr="0082528D" w:rsidRDefault="00A758F8" w:rsidP="0082528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40</w:t>
            </w:r>
            <w:r w:rsidR="004B0FDE">
              <w:rPr>
                <w:rFonts w:cs="Arial"/>
                <w:sz w:val="28"/>
                <w:szCs w:val="28"/>
              </w:rPr>
              <w:t>0</w:t>
            </w:r>
            <w:r w:rsidR="00E3297E">
              <w:rPr>
                <w:rFonts w:cs="Arial"/>
                <w:sz w:val="28"/>
                <w:szCs w:val="28"/>
              </w:rPr>
              <w:t xml:space="preserve"> </w:t>
            </w:r>
            <w:r w:rsidRPr="0082528D">
              <w:rPr>
                <w:rFonts w:cs="Arial"/>
                <w:sz w:val="28"/>
                <w:szCs w:val="28"/>
              </w:rPr>
              <w:t>M</w:t>
            </w:r>
            <w:r w:rsidR="00345006" w:rsidRPr="0082528D">
              <w:rPr>
                <w:rFonts w:cs="Arial"/>
                <w:sz w:val="28"/>
                <w:szCs w:val="28"/>
              </w:rPr>
              <w:t>B</w:t>
            </w:r>
          </w:p>
        </w:tc>
      </w:tr>
    </w:tbl>
    <w:p w:rsidR="0082528D" w:rsidRDefault="0082528D" w:rsidP="0082528D">
      <w:pPr>
        <w:pStyle w:val="ListParagraph"/>
        <w:rPr>
          <w:rFonts w:cs="Arial"/>
          <w:sz w:val="28"/>
          <w:szCs w:val="28"/>
        </w:rPr>
      </w:pPr>
    </w:p>
    <w:p w:rsidR="00C8742F" w:rsidRPr="00C8742F" w:rsidRDefault="009C6B1D" w:rsidP="00EA20E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C</w:t>
      </w:r>
      <w:r w:rsidR="00760660" w:rsidRPr="0082528D">
        <w:rPr>
          <w:rFonts w:cs="Arial"/>
          <w:sz w:val="28"/>
          <w:szCs w:val="28"/>
        </w:rPr>
        <w:t>reate the following tables</w:t>
      </w:r>
      <w:r w:rsidRPr="0082528D">
        <w:rPr>
          <w:rFonts w:cs="Arial"/>
          <w:sz w:val="28"/>
          <w:szCs w:val="28"/>
        </w:rPr>
        <w:t xml:space="preserve"> with all the required information</w:t>
      </w:r>
      <w:r w:rsidR="00C8742F">
        <w:rPr>
          <w:rFonts w:cs="Arial"/>
          <w:sz w:val="28"/>
          <w:szCs w:val="28"/>
        </w:rPr>
        <w:t xml:space="preserve"> and l</w:t>
      </w:r>
      <w:r w:rsidR="00C8742F" w:rsidRPr="00C8742F">
        <w:rPr>
          <w:rFonts w:cs="Arial"/>
          <w:sz w:val="28"/>
          <w:szCs w:val="28"/>
        </w:rPr>
        <w:t xml:space="preserve">oad the required data as specified in each table using insert </w:t>
      </w:r>
      <w:proofErr w:type="gramStart"/>
      <w:r w:rsidR="00C8742F" w:rsidRPr="00C8742F">
        <w:rPr>
          <w:rFonts w:cs="Arial"/>
          <w:sz w:val="28"/>
          <w:szCs w:val="28"/>
        </w:rPr>
        <w:t>statements</w:t>
      </w:r>
      <w:r w:rsidR="007A0C4E">
        <w:rPr>
          <w:rFonts w:cs="Arial"/>
          <w:sz w:val="28"/>
          <w:szCs w:val="28"/>
        </w:rPr>
        <w:t>[</w:t>
      </w:r>
      <w:proofErr w:type="gramEnd"/>
      <w:r w:rsidR="007A0C4E">
        <w:rPr>
          <w:rFonts w:cs="Arial"/>
          <w:sz w:val="28"/>
          <w:szCs w:val="28"/>
        </w:rPr>
        <w:t>at least two rows]</w:t>
      </w:r>
    </w:p>
    <w:tbl>
      <w:tblPr>
        <w:tblStyle w:val="LightGrid-Accent6"/>
        <w:tblW w:w="11748" w:type="dxa"/>
        <w:tblInd w:w="-1470" w:type="dxa"/>
        <w:tblLayout w:type="fixed"/>
        <w:tblLook w:val="04A0" w:firstRow="1" w:lastRow="0" w:firstColumn="1" w:lastColumn="0" w:noHBand="0" w:noVBand="1"/>
      </w:tblPr>
      <w:tblGrid>
        <w:gridCol w:w="2118"/>
        <w:gridCol w:w="5948"/>
        <w:gridCol w:w="3682"/>
      </w:tblGrid>
      <w:tr w:rsidR="0082528D" w:rsidRPr="0082528D" w:rsidTr="00B40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13EF" w:rsidRDefault="00B413EF" w:rsidP="00B413EF">
            <w:pPr>
              <w:spacing w:before="100" w:beforeAutospacing="1" w:after="100" w:afterAutospacing="1"/>
              <w:rPr>
                <w:rFonts w:cs="Arial"/>
                <w:sz w:val="28"/>
                <w:szCs w:val="28"/>
              </w:rPr>
            </w:pPr>
            <w:proofErr w:type="spellStart"/>
            <w:r w:rsidRPr="00B413EF">
              <w:rPr>
                <w:rFonts w:cs="Arial"/>
                <w:sz w:val="28"/>
                <w:szCs w:val="28"/>
              </w:rPr>
              <w:t>Table</w:t>
            </w:r>
            <w:r w:rsidR="0082528D" w:rsidRPr="00B413EF">
              <w:rPr>
                <w:rFonts w:cs="Arial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5948" w:type="dxa"/>
          </w:tcPr>
          <w:p w:rsidR="0082528D" w:rsidRPr="00B413EF" w:rsidRDefault="0082528D" w:rsidP="00B413E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Details</w:t>
            </w:r>
          </w:p>
        </w:tc>
        <w:tc>
          <w:tcPr>
            <w:tcW w:w="3682" w:type="dxa"/>
          </w:tcPr>
          <w:p w:rsidR="0082528D" w:rsidRPr="00B413EF" w:rsidRDefault="0082528D" w:rsidP="00B413E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Comments</w:t>
            </w:r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13EF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13EF">
              <w:rPr>
                <w:rFonts w:cs="Arial"/>
                <w:b w:val="0"/>
                <w:bCs w:val="0"/>
                <w:sz w:val="28"/>
                <w:szCs w:val="28"/>
              </w:rPr>
              <w:t>Department</w:t>
            </w:r>
          </w:p>
        </w:tc>
        <w:tc>
          <w:tcPr>
            <w:tcW w:w="5948" w:type="dxa"/>
          </w:tcPr>
          <w:tbl>
            <w:tblPr>
              <w:tblStyle w:val="LightList-Accent6"/>
              <w:tblpPr w:leftFromText="180" w:rightFromText="180" w:vertAnchor="page" w:horzAnchor="margin" w:tblpY="31"/>
              <w:tblOverlap w:val="never"/>
              <w:tblW w:w="5931" w:type="dxa"/>
              <w:tblLayout w:type="fixed"/>
              <w:tblLook w:val="04A0" w:firstRow="1" w:lastRow="0" w:firstColumn="1" w:lastColumn="0" w:noHBand="0" w:noVBand="1"/>
            </w:tblPr>
            <w:tblGrid>
              <w:gridCol w:w="1817"/>
              <w:gridCol w:w="2324"/>
              <w:gridCol w:w="1790"/>
            </w:tblGrid>
            <w:tr w:rsidR="00B413EF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B413EF" w:rsidRDefault="00B413EF" w:rsidP="00B413EF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proofErr w:type="spellStart"/>
                  <w:r w:rsidRPr="00B413EF">
                    <w:rPr>
                      <w:rFonts w:cs="Arial"/>
                      <w:sz w:val="28"/>
                      <w:szCs w:val="28"/>
                    </w:rPr>
                    <w:t>DeptNo</w:t>
                  </w:r>
                  <w:proofErr w:type="spellEnd"/>
                  <w:r w:rsidRPr="00B413EF">
                    <w:rPr>
                      <w:rFonts w:cs="Arial"/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2324" w:type="dxa"/>
                </w:tcPr>
                <w:p w:rsidR="00B413EF" w:rsidRPr="00B413EF" w:rsidRDefault="00B413EF" w:rsidP="00B413E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proofErr w:type="spellStart"/>
                  <w:r w:rsidRPr="00B413EF">
                    <w:rPr>
                      <w:rFonts w:cs="Arial"/>
                      <w:sz w:val="28"/>
                      <w:szCs w:val="28"/>
                    </w:rPr>
                    <w:t>DeptName</w:t>
                  </w:r>
                  <w:proofErr w:type="spellEnd"/>
                </w:p>
              </w:tc>
              <w:tc>
                <w:tcPr>
                  <w:tcW w:w="1790" w:type="dxa"/>
                </w:tcPr>
                <w:p w:rsidR="00B413EF" w:rsidRPr="00B413EF" w:rsidRDefault="00B413EF" w:rsidP="00B413E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Location</w:t>
                  </w:r>
                </w:p>
              </w:tc>
            </w:tr>
            <w:tr w:rsidR="00B413EF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Research</w:t>
                  </w:r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NY</w:t>
                  </w:r>
                </w:p>
              </w:tc>
            </w:tr>
            <w:tr w:rsidR="00B413EF" w:rsidRPr="0082528D" w:rsidTr="00C50F90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Accounting</w:t>
                  </w:r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DS</w:t>
                  </w:r>
                </w:p>
              </w:tc>
            </w:tr>
            <w:tr w:rsidR="00B413EF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proofErr w:type="spellStart"/>
                  <w:r w:rsidRPr="00C50F90">
                    <w:rPr>
                      <w:rFonts w:cs="Arial"/>
                      <w:sz w:val="28"/>
                      <w:szCs w:val="28"/>
                    </w:rPr>
                    <w:t>Markiting</w:t>
                  </w:r>
                  <w:proofErr w:type="spellEnd"/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KW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B413EF" w:rsidRDefault="0082528D" w:rsidP="004E0E7F">
            <w:p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 xml:space="preserve">1-Create it </w:t>
            </w:r>
            <w:r w:rsidR="004E0E7F">
              <w:rPr>
                <w:rFonts w:cs="Arial"/>
                <w:sz w:val="28"/>
                <w:szCs w:val="28"/>
              </w:rPr>
              <w:t>by code</w:t>
            </w:r>
            <w:r w:rsidRPr="00B413EF">
              <w:rPr>
                <w:rFonts w:cs="Arial"/>
                <w:sz w:val="28"/>
                <w:szCs w:val="28"/>
              </w:rPr>
              <w:br/>
              <w:t>2-Create a new user data type named loc</w:t>
            </w:r>
            <w:r w:rsidR="00EF013C">
              <w:rPr>
                <w:rFonts w:cs="Arial"/>
                <w:sz w:val="28"/>
                <w:szCs w:val="28"/>
              </w:rPr>
              <w:t xml:space="preserve"> with the following Criteria:</w:t>
            </w:r>
          </w:p>
          <w:p w:rsidR="00B413EF" w:rsidRDefault="00B413EF" w:rsidP="00B413EF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="Arial"/>
                <w:sz w:val="28"/>
                <w:szCs w:val="28"/>
              </w:rPr>
              <w:t>nchar</w:t>
            </w:r>
            <w:proofErr w:type="spellEnd"/>
            <w:r>
              <w:rPr>
                <w:rFonts w:cs="Arial"/>
                <w:sz w:val="28"/>
                <w:szCs w:val="28"/>
              </w:rPr>
              <w:t>(</w:t>
            </w:r>
            <w:proofErr w:type="gramEnd"/>
            <w:r>
              <w:rPr>
                <w:rFonts w:cs="Arial"/>
                <w:sz w:val="28"/>
                <w:szCs w:val="28"/>
              </w:rPr>
              <w:t>2)</w:t>
            </w:r>
          </w:p>
          <w:p w:rsidR="00B413EF" w:rsidRDefault="00B413EF" w:rsidP="00B413EF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="Arial"/>
                <w:sz w:val="28"/>
                <w:szCs w:val="28"/>
              </w:rPr>
              <w:t>default:NY</w:t>
            </w:r>
            <w:proofErr w:type="spellEnd"/>
            <w:proofErr w:type="gramEnd"/>
            <w:r w:rsidR="0094264E">
              <w:rPr>
                <w:rFonts w:cs="Arial"/>
                <w:sz w:val="28"/>
                <w:szCs w:val="28"/>
              </w:rPr>
              <w:t xml:space="preserve"> </w:t>
            </w:r>
          </w:p>
          <w:p w:rsidR="0082528D" w:rsidRPr="00B413EF" w:rsidRDefault="00566BBF" w:rsidP="0094264E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create a </w:t>
            </w:r>
            <w:r w:rsidR="0094264E">
              <w:rPr>
                <w:rFonts w:cs="Arial"/>
                <w:sz w:val="28"/>
                <w:szCs w:val="28"/>
              </w:rPr>
              <w:t>rule</w:t>
            </w:r>
            <w:r>
              <w:rPr>
                <w:rFonts w:cs="Arial"/>
                <w:sz w:val="28"/>
                <w:szCs w:val="28"/>
              </w:rPr>
              <w:t xml:space="preserve"> for this </w:t>
            </w:r>
            <w:proofErr w:type="gramStart"/>
            <w:r>
              <w:rPr>
                <w:rFonts w:cs="Arial"/>
                <w:sz w:val="28"/>
                <w:szCs w:val="28"/>
              </w:rPr>
              <w:t xml:space="preserve">Datatype </w:t>
            </w:r>
            <w:r w:rsidR="0094264E">
              <w:rPr>
                <w:rFonts w:cs="Arial"/>
                <w:sz w:val="28"/>
                <w:szCs w:val="28"/>
              </w:rPr>
              <w:t>:</w:t>
            </w:r>
            <w:r w:rsidR="0082528D" w:rsidRPr="00B413EF">
              <w:rPr>
                <w:rFonts w:cs="Arial"/>
                <w:sz w:val="28"/>
                <w:szCs w:val="28"/>
              </w:rPr>
              <w:t>values</w:t>
            </w:r>
            <w:proofErr w:type="gramEnd"/>
            <w:r w:rsidR="0082528D" w:rsidRPr="00B413EF">
              <w:rPr>
                <w:rFonts w:cs="Arial"/>
                <w:sz w:val="28"/>
                <w:szCs w:val="28"/>
              </w:rPr>
              <w:t xml:space="preserve"> in (NY,DS,KW)) and associate it to the </w:t>
            </w:r>
            <w:r w:rsidR="0082528D" w:rsidRPr="00B413EF">
              <w:rPr>
                <w:rFonts w:cs="Arial"/>
                <w:sz w:val="28"/>
                <w:szCs w:val="28"/>
              </w:rPr>
              <w:lastRenderedPageBreak/>
              <w:t xml:space="preserve">location column </w:t>
            </w:r>
            <w:r w:rsidR="0094264E">
              <w:rPr>
                <w:rFonts w:cs="Arial"/>
                <w:sz w:val="28"/>
                <w:szCs w:val="28"/>
              </w:rPr>
              <w:t xml:space="preserve"> </w:t>
            </w:r>
          </w:p>
          <w:p w:rsidR="0082528D" w:rsidRPr="0082528D" w:rsidRDefault="0082528D" w:rsidP="004E50E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4D47AB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4D47AB">
              <w:rPr>
                <w:rFonts w:cs="Arial"/>
                <w:b w:val="0"/>
                <w:bCs w:val="0"/>
                <w:sz w:val="28"/>
                <w:szCs w:val="28"/>
              </w:rPr>
              <w:lastRenderedPageBreak/>
              <w:t>Employee</w:t>
            </w:r>
          </w:p>
        </w:tc>
        <w:tc>
          <w:tcPr>
            <w:tcW w:w="5948" w:type="dxa"/>
          </w:tcPr>
          <w:tbl>
            <w:tblPr>
              <w:tblStyle w:val="LightList-Accent6"/>
              <w:tblW w:w="6002" w:type="dxa"/>
              <w:tblLayout w:type="fixed"/>
              <w:tblLook w:val="04A0" w:firstRow="1" w:lastRow="0" w:firstColumn="1" w:lastColumn="0" w:noHBand="0" w:noVBand="1"/>
            </w:tblPr>
            <w:tblGrid>
              <w:gridCol w:w="1370"/>
              <w:gridCol w:w="1302"/>
              <w:gridCol w:w="1440"/>
              <w:gridCol w:w="900"/>
              <w:gridCol w:w="990"/>
            </w:tblGrid>
            <w:tr w:rsidR="00C50F90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4D47AB" w:rsidRDefault="0082528D" w:rsidP="004D47AB">
                  <w:pPr>
                    <w:rPr>
                      <w:rFonts w:eastAsiaTheme="minorEastAsia" w:cs="Arial"/>
                      <w:sz w:val="28"/>
                      <w:szCs w:val="28"/>
                    </w:rPr>
                  </w:pPr>
                  <w:proofErr w:type="spellStart"/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EmpNo</w:t>
                  </w:r>
                  <w:proofErr w:type="spellEnd"/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1302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</w:t>
                  </w: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br/>
                  </w:r>
                  <w:proofErr w:type="spellStart"/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Fname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</w:t>
                  </w: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br/>
                  </w:r>
                  <w:proofErr w:type="spellStart"/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Lname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proofErr w:type="spellStart"/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DeptNo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Salary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Mathew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Smith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2500</w:t>
                  </w:r>
                </w:p>
              </w:tc>
            </w:tr>
            <w:tr w:rsidR="00C50F90" w:rsidRPr="0082528D" w:rsidTr="00C50F90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Ann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Jones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3000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John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proofErr w:type="spellStart"/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Barrimore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2400</w:t>
                  </w:r>
                </w:p>
              </w:tc>
            </w:tr>
            <w:tr w:rsidR="00C50F90" w:rsidRPr="0082528D" w:rsidTr="00C50F90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2800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Lisa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proofErr w:type="spellStart"/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Bertoni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4000</w:t>
                  </w:r>
                </w:p>
              </w:tc>
            </w:tr>
            <w:tr w:rsidR="00C50F90" w:rsidRPr="0082528D" w:rsidTr="00C50F90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Elisa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Hansel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3600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proofErr w:type="spellStart"/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Sybl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Moser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2900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C50F90" w:rsidRDefault="0082528D" w:rsidP="00565E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C50F90">
              <w:rPr>
                <w:rFonts w:cs="Arial"/>
                <w:sz w:val="28"/>
                <w:szCs w:val="28"/>
              </w:rPr>
              <w:t xml:space="preserve">1-Create it </w:t>
            </w:r>
            <w:r w:rsidR="00565E6A">
              <w:rPr>
                <w:rFonts w:cs="Arial"/>
                <w:sz w:val="28"/>
                <w:szCs w:val="28"/>
              </w:rPr>
              <w:t>by code</w:t>
            </w:r>
            <w:r w:rsidRPr="00C50F90">
              <w:rPr>
                <w:rFonts w:cs="Arial"/>
                <w:sz w:val="28"/>
                <w:szCs w:val="28"/>
              </w:rPr>
              <w:br/>
              <w:t xml:space="preserve">2-PK constraint on </w:t>
            </w:r>
            <w:proofErr w:type="spellStart"/>
            <w:r w:rsidRPr="00C50F90">
              <w:rPr>
                <w:rFonts w:cs="Arial"/>
                <w:sz w:val="28"/>
                <w:szCs w:val="28"/>
              </w:rPr>
              <w:t>EmpNo</w:t>
            </w:r>
            <w:proofErr w:type="spellEnd"/>
          </w:p>
          <w:p w:rsidR="0082528D" w:rsidRPr="00C50F90" w:rsidRDefault="0082528D" w:rsidP="00306C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C50F90">
              <w:rPr>
                <w:rFonts w:cs="Arial"/>
                <w:sz w:val="28"/>
                <w:szCs w:val="28"/>
              </w:rPr>
              <w:t xml:space="preserve">3-FK constraint on </w:t>
            </w:r>
            <w:proofErr w:type="spellStart"/>
            <w:r w:rsidRPr="00C50F90">
              <w:rPr>
                <w:rFonts w:cs="Arial"/>
                <w:sz w:val="28"/>
                <w:szCs w:val="28"/>
              </w:rPr>
              <w:t>DeptNo</w:t>
            </w:r>
            <w:proofErr w:type="spellEnd"/>
            <w:r w:rsidRPr="00C50F90">
              <w:rPr>
                <w:rFonts w:cs="Arial"/>
                <w:sz w:val="28"/>
                <w:szCs w:val="28"/>
              </w:rPr>
              <w:br/>
              <w:t>4-Unique constraint on Salary</w:t>
            </w:r>
            <w:r w:rsidRPr="00C50F90">
              <w:rPr>
                <w:rFonts w:cs="Arial"/>
                <w:sz w:val="28"/>
                <w:szCs w:val="28"/>
              </w:rPr>
              <w:br/>
              <w:t xml:space="preserve">5-EmpFname, </w:t>
            </w:r>
            <w:proofErr w:type="spellStart"/>
            <w:r w:rsidRPr="00C50F90">
              <w:rPr>
                <w:rFonts w:cs="Arial"/>
                <w:sz w:val="28"/>
                <w:szCs w:val="28"/>
              </w:rPr>
              <w:t>EmpLname</w:t>
            </w:r>
            <w:proofErr w:type="spellEnd"/>
            <w:r w:rsidRPr="00C50F90">
              <w:rPr>
                <w:rFonts w:cs="Arial"/>
                <w:sz w:val="28"/>
                <w:szCs w:val="28"/>
              </w:rPr>
              <w:t xml:space="preserve"> don’t accept null values</w:t>
            </w:r>
            <w:r w:rsidRPr="00C50F90">
              <w:rPr>
                <w:rFonts w:cs="Arial"/>
                <w:sz w:val="28"/>
                <w:szCs w:val="28"/>
              </w:rPr>
              <w:br/>
            </w:r>
            <w:r w:rsidR="00306C70">
              <w:rPr>
                <w:rFonts w:cs="Arial"/>
                <w:sz w:val="28"/>
                <w:szCs w:val="28"/>
              </w:rPr>
              <w:t>6</w:t>
            </w:r>
            <w:r w:rsidRPr="00C50F90">
              <w:rPr>
                <w:rFonts w:cs="Arial"/>
                <w:sz w:val="28"/>
                <w:szCs w:val="28"/>
              </w:rPr>
              <w:t xml:space="preserve">-Create a rule on Salary column to ensure that it is less than 6000 </w:t>
            </w:r>
          </w:p>
          <w:p w:rsidR="0082528D" w:rsidRPr="0082528D" w:rsidRDefault="0082528D" w:rsidP="00E347C2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3A2D56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3A2D56">
              <w:rPr>
                <w:rFonts w:cs="Arial"/>
                <w:b w:val="0"/>
                <w:bCs w:val="0"/>
                <w:sz w:val="28"/>
                <w:szCs w:val="28"/>
              </w:rPr>
              <w:t>Project</w:t>
            </w:r>
          </w:p>
        </w:tc>
        <w:tc>
          <w:tcPr>
            <w:tcW w:w="5948" w:type="dxa"/>
          </w:tcPr>
          <w:tbl>
            <w:tblPr>
              <w:tblStyle w:val="LightList-Accent6"/>
              <w:tblW w:w="594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  <w:gridCol w:w="2160"/>
              <w:gridCol w:w="2070"/>
            </w:tblGrid>
            <w:tr w:rsidR="0082528D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proofErr w:type="spellStart"/>
                  <w:r w:rsidRPr="00C50F90">
                    <w:rPr>
                      <w:rFonts w:cs="Arial"/>
                      <w:sz w:val="28"/>
                      <w:szCs w:val="28"/>
                    </w:rPr>
                    <w:t>ProjectNo</w:t>
                  </w:r>
                  <w:proofErr w:type="spellEnd"/>
                  <w:r w:rsidRPr="00C50F90">
                    <w:rPr>
                      <w:rFonts w:cs="Arial"/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proofErr w:type="spellStart"/>
                  <w:r w:rsidRPr="00C50F90">
                    <w:rPr>
                      <w:rFonts w:cs="Arial"/>
                      <w:sz w:val="28"/>
                      <w:szCs w:val="28"/>
                    </w:rPr>
                    <w:t>ProjectName</w:t>
                  </w:r>
                  <w:proofErr w:type="spellEnd"/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Budget</w:t>
                  </w:r>
                </w:p>
              </w:tc>
            </w:tr>
            <w:tr w:rsidR="0082528D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Apollo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120000</w:t>
                  </w:r>
                </w:p>
              </w:tc>
            </w:tr>
            <w:tr w:rsidR="0082528D" w:rsidRPr="0082528D" w:rsidTr="00C50F90">
              <w:trPr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Gemini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95000</w:t>
                  </w:r>
                </w:p>
              </w:tc>
            </w:tr>
            <w:tr w:rsidR="0082528D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Mercury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185600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3A2D56" w:rsidRDefault="00D96067" w:rsidP="003A2D5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1-C</w:t>
            </w:r>
            <w:r w:rsidR="00565E6A">
              <w:rPr>
                <w:rFonts w:cs="Arial"/>
                <w:sz w:val="28"/>
                <w:szCs w:val="28"/>
              </w:rPr>
              <w:t>reate it using wizard</w:t>
            </w:r>
          </w:p>
          <w:p w:rsidR="0082528D" w:rsidRPr="003A2D56" w:rsidRDefault="003A2D56" w:rsidP="003A2D5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  <w:r w:rsidR="00D96067">
              <w:rPr>
                <w:rFonts w:cs="Arial"/>
                <w:sz w:val="28"/>
                <w:szCs w:val="28"/>
              </w:rPr>
              <w:t>-P</w:t>
            </w:r>
            <w:r w:rsidR="00467F6D">
              <w:rPr>
                <w:rFonts w:cs="Arial"/>
                <w:sz w:val="28"/>
                <w:szCs w:val="28"/>
              </w:rPr>
              <w:t>rojectN</w:t>
            </w:r>
            <w:r w:rsidR="0082528D" w:rsidRPr="003A2D56">
              <w:rPr>
                <w:rFonts w:cs="Arial"/>
                <w:sz w:val="28"/>
                <w:szCs w:val="28"/>
              </w:rPr>
              <w:t>ame can't contain null values</w:t>
            </w:r>
          </w:p>
          <w:p w:rsidR="0082528D" w:rsidRPr="003A2D56" w:rsidRDefault="003A2D56" w:rsidP="00692C2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D96067">
              <w:rPr>
                <w:rFonts w:cs="Arial"/>
                <w:sz w:val="28"/>
                <w:szCs w:val="28"/>
              </w:rPr>
              <w:t>-B</w:t>
            </w:r>
            <w:r w:rsidR="0082528D" w:rsidRPr="003A2D56">
              <w:rPr>
                <w:rFonts w:cs="Arial"/>
                <w:sz w:val="28"/>
                <w:szCs w:val="28"/>
              </w:rPr>
              <w:t>udget allow null</w:t>
            </w:r>
          </w:p>
          <w:p w:rsidR="0082528D" w:rsidRPr="0082528D" w:rsidRDefault="0082528D" w:rsidP="00AA54C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3A2D56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proofErr w:type="spellStart"/>
            <w:r w:rsidRPr="003A2D56">
              <w:rPr>
                <w:rFonts w:cs="Arial"/>
                <w:b w:val="0"/>
                <w:bCs w:val="0"/>
                <w:sz w:val="28"/>
                <w:szCs w:val="28"/>
              </w:rPr>
              <w:t>Works_on</w:t>
            </w:r>
            <w:proofErr w:type="spellEnd"/>
          </w:p>
        </w:tc>
        <w:tc>
          <w:tcPr>
            <w:tcW w:w="5948" w:type="dxa"/>
          </w:tcPr>
          <w:tbl>
            <w:tblPr>
              <w:tblStyle w:val="LightList-Accent6"/>
              <w:tblW w:w="5946" w:type="dxa"/>
              <w:tblLayout w:type="fixed"/>
              <w:tblLook w:val="04A0" w:firstRow="1" w:lastRow="0" w:firstColumn="1" w:lastColumn="0" w:noHBand="0" w:noVBand="1"/>
            </w:tblPr>
            <w:tblGrid>
              <w:gridCol w:w="1086"/>
              <w:gridCol w:w="1440"/>
              <w:gridCol w:w="1170"/>
              <w:gridCol w:w="180"/>
              <w:gridCol w:w="2070"/>
            </w:tblGrid>
            <w:tr w:rsidR="00564DB5" w:rsidRPr="0082528D" w:rsidTr="00B404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3A2D56" w:rsidRDefault="0082528D" w:rsidP="003A2D56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proofErr w:type="spellStart"/>
                  <w:r w:rsidRPr="003A2D56">
                    <w:rPr>
                      <w:rFonts w:cs="Arial"/>
                      <w:sz w:val="28"/>
                      <w:szCs w:val="28"/>
                    </w:rPr>
                    <w:t>EmpNo</w:t>
                  </w:r>
                  <w:proofErr w:type="spellEnd"/>
                  <w:r w:rsidRPr="003A2D56">
                    <w:rPr>
                      <w:rFonts w:cs="Arial"/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1440" w:type="dxa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3A2D56">
                    <w:rPr>
                      <w:rFonts w:cs="Arial"/>
                      <w:sz w:val="28"/>
                      <w:szCs w:val="28"/>
                    </w:rPr>
                    <w:t>ProjectNo</w:t>
                  </w:r>
                  <w:proofErr w:type="spellEnd"/>
                  <w:r w:rsidRPr="003A2D56">
                    <w:rPr>
                      <w:rFonts w:cs="Arial"/>
                      <w:sz w:val="28"/>
                      <w:szCs w:val="28"/>
                    </w:rPr>
                    <w:t>(</w:t>
                  </w:r>
                  <w:proofErr w:type="gramEnd"/>
                  <w:r w:rsidRPr="003A2D56">
                    <w:rPr>
                      <w:rFonts w:cs="Arial"/>
                      <w:sz w:val="28"/>
                      <w:szCs w:val="28"/>
                    </w:rPr>
                    <w:t>PK)</w:t>
                  </w:r>
                </w:p>
              </w:tc>
              <w:tc>
                <w:tcPr>
                  <w:tcW w:w="1170" w:type="dxa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Job</w:t>
                  </w:r>
                </w:p>
              </w:tc>
              <w:tc>
                <w:tcPr>
                  <w:tcW w:w="2250" w:type="dxa"/>
                  <w:gridSpan w:val="2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proofErr w:type="spellStart"/>
                  <w:r w:rsidRPr="003A2D56">
                    <w:rPr>
                      <w:rFonts w:eastAsiaTheme="minorEastAsia" w:cs="Arial"/>
                      <w:sz w:val="28"/>
                      <w:szCs w:val="28"/>
                    </w:rPr>
                    <w:t>Enter_Date</w:t>
                  </w:r>
                  <w:proofErr w:type="spellEnd"/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3A2D56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440" w:type="dxa"/>
                </w:tcPr>
                <w:p w:rsidR="0082528D" w:rsidRPr="003A2D56" w:rsidRDefault="0082528D" w:rsidP="003A2D56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564DB5" w:rsidRDefault="0082528D" w:rsidP="00564D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:rsidR="0082528D" w:rsidRPr="00564DB5" w:rsidRDefault="0082528D" w:rsidP="00564D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564DB5">
                    <w:rPr>
                      <w:rFonts w:eastAsiaTheme="minorEastAsia" w:cs="Arial"/>
                      <w:sz w:val="28"/>
                      <w:szCs w:val="28"/>
                    </w:rPr>
                    <w:t>2006.10.1</w:t>
                  </w:r>
                </w:p>
              </w:tc>
            </w:tr>
            <w:tr w:rsidR="0082528D" w:rsidRPr="0082528D" w:rsidTr="00B40412">
              <w:trPr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564DB5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440" w:type="dxa"/>
                </w:tcPr>
                <w:p w:rsidR="0082528D" w:rsidRPr="00564DB5" w:rsidRDefault="0082528D" w:rsidP="00564DB5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564DB5" w:rsidRDefault="0082528D" w:rsidP="00564D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:rsidR="0082528D" w:rsidRPr="00564DB5" w:rsidRDefault="00090A25" w:rsidP="00564D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>
                    <w:rPr>
                      <w:rFonts w:eastAsiaTheme="minorEastAsia" w:cs="Arial"/>
                      <w:sz w:val="28"/>
                      <w:szCs w:val="28"/>
                    </w:rPr>
                    <w:t>2012</w:t>
                  </w:r>
                  <w:r w:rsidR="0082528D" w:rsidRPr="00564DB5">
                    <w:rPr>
                      <w:rFonts w:eastAsiaTheme="minorEastAsia" w:cs="Arial"/>
                      <w:sz w:val="28"/>
                      <w:szCs w:val="28"/>
                    </w:rPr>
                    <w:t>.1.1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2007.2.15</w:t>
                  </w:r>
                </w:p>
              </w:tc>
            </w:tr>
            <w:tr w:rsidR="0082528D" w:rsidRPr="0082528D" w:rsidTr="00B40412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2007.6.1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2006.12.15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2007.10.15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2007.4.15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2007.8.1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lastRenderedPageBreak/>
                    <w:t>28559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090A25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>
                    <w:rPr>
                      <w:rFonts w:eastAsiaTheme="minorEastAsia" w:cs="Arial"/>
                      <w:sz w:val="28"/>
                      <w:szCs w:val="28"/>
                    </w:rPr>
                    <w:t>2012</w:t>
                  </w:r>
                  <w:r w:rsidR="0082528D" w:rsidRPr="00B40412">
                    <w:rPr>
                      <w:rFonts w:eastAsiaTheme="minorEastAsia" w:cs="Arial"/>
                      <w:sz w:val="28"/>
                      <w:szCs w:val="28"/>
                    </w:rPr>
                    <w:t>.2.1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2006.11.15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2007.1.4</w:t>
                  </w:r>
                </w:p>
              </w:tc>
            </w:tr>
          </w:tbl>
          <w:p w:rsidR="0082528D" w:rsidRPr="0082528D" w:rsidRDefault="0082528D" w:rsidP="00AF52AF">
            <w:pPr>
              <w:pStyle w:val="ListParagraph"/>
              <w:autoSpaceDE w:val="0"/>
              <w:autoSpaceDN w:val="0"/>
              <w:adjustRightInd w:val="0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2E3730" w:rsidRDefault="00D96067" w:rsidP="002E373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1-C</w:t>
            </w:r>
            <w:r w:rsidR="00565E6A">
              <w:rPr>
                <w:rFonts w:cs="Arial"/>
                <w:sz w:val="28"/>
                <w:szCs w:val="28"/>
              </w:rPr>
              <w:t>reate it using wizard</w:t>
            </w:r>
          </w:p>
          <w:p w:rsidR="0082528D" w:rsidRPr="002E3730" w:rsidRDefault="00467F6D" w:rsidP="002E3730">
            <w:pPr>
              <w:autoSpaceDE w:val="0"/>
              <w:autoSpaceDN w:val="0"/>
              <w:bidi/>
              <w:adjustRightInd w:val="0"/>
              <w:ind w:left="10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2- </w:t>
            </w:r>
            <w:proofErr w:type="spellStart"/>
            <w:r>
              <w:rPr>
                <w:rFonts w:cs="Arial"/>
                <w:sz w:val="28"/>
                <w:szCs w:val="28"/>
              </w:rPr>
              <w:t>EmpN</w:t>
            </w:r>
            <w:r w:rsidR="002E3730" w:rsidRPr="002E3730">
              <w:rPr>
                <w:rFonts w:cs="Arial"/>
                <w:sz w:val="28"/>
                <w:szCs w:val="28"/>
              </w:rPr>
              <w:t>o</w:t>
            </w:r>
            <w:proofErr w:type="spellEnd"/>
            <w:r w:rsidR="002E3730">
              <w:rPr>
                <w:rFonts w:cs="Arial"/>
                <w:sz w:val="28"/>
                <w:szCs w:val="28"/>
              </w:rPr>
              <w:t xml:space="preserve"> </w:t>
            </w:r>
            <w:r w:rsidR="002E3730" w:rsidRPr="002E3730">
              <w:rPr>
                <w:rFonts w:cs="Arial"/>
                <w:sz w:val="28"/>
                <w:szCs w:val="28"/>
              </w:rPr>
              <w:t>INTEGER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2E3730">
              <w:rPr>
                <w:rFonts w:cs="Arial"/>
                <w:sz w:val="28"/>
                <w:szCs w:val="28"/>
              </w:rPr>
              <w:t>NOT NULL</w:t>
            </w:r>
          </w:p>
          <w:p w:rsidR="0082528D" w:rsidRPr="002E3730" w:rsidRDefault="00467F6D" w:rsidP="00467F6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3-P</w:t>
            </w:r>
            <w:r w:rsidR="0082528D" w:rsidRPr="002E3730">
              <w:rPr>
                <w:rFonts w:cs="Arial"/>
                <w:sz w:val="28"/>
                <w:szCs w:val="28"/>
              </w:rPr>
              <w:t>roject</w:t>
            </w:r>
            <w:r>
              <w:rPr>
                <w:rFonts w:cs="Arial"/>
                <w:sz w:val="28"/>
                <w:szCs w:val="28"/>
              </w:rPr>
              <w:t>N</w:t>
            </w:r>
            <w:r w:rsidR="0082528D" w:rsidRPr="002E3730">
              <w:rPr>
                <w:rFonts w:cs="Arial"/>
                <w:sz w:val="28"/>
                <w:szCs w:val="28"/>
              </w:rPr>
              <w:t>o doesn't accept null value</w:t>
            </w:r>
            <w:r w:rsidR="00B40412">
              <w:rPr>
                <w:rFonts w:cs="Arial"/>
                <w:sz w:val="28"/>
                <w:szCs w:val="28"/>
              </w:rPr>
              <w:t>s</w:t>
            </w:r>
          </w:p>
          <w:p w:rsidR="0082528D" w:rsidRPr="002E3730" w:rsidRDefault="00467F6D" w:rsidP="002E373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4-J</w:t>
            </w:r>
            <w:r w:rsidR="0082528D" w:rsidRPr="002E3730">
              <w:rPr>
                <w:rFonts w:cs="Arial"/>
                <w:sz w:val="28"/>
                <w:szCs w:val="28"/>
              </w:rPr>
              <w:t>ob can accept null</w:t>
            </w:r>
          </w:p>
          <w:p w:rsidR="0082528D" w:rsidRDefault="00467F6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5-Enter_D</w:t>
            </w:r>
            <w:r w:rsidR="0082528D" w:rsidRPr="00B40412">
              <w:rPr>
                <w:rFonts w:cs="Arial"/>
                <w:sz w:val="28"/>
                <w:szCs w:val="28"/>
              </w:rPr>
              <w:t>ate can</w:t>
            </w:r>
            <w:r w:rsidR="00B6025D">
              <w:rPr>
                <w:rFonts w:cs="Arial"/>
                <w:sz w:val="28"/>
                <w:szCs w:val="28"/>
              </w:rPr>
              <w:t>’t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 accept null</w:t>
            </w:r>
          </w:p>
          <w:p w:rsidR="002437C2" w:rsidRPr="00B40412" w:rsidRDefault="00B6025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and</w:t>
            </w:r>
            <w:r w:rsidR="002437C2">
              <w:rPr>
                <w:rFonts w:cs="Arial"/>
                <w:sz w:val="28"/>
                <w:szCs w:val="28"/>
              </w:rPr>
              <w:t xml:space="preserve"> has the current system date as a</w:t>
            </w:r>
            <w:r>
              <w:rPr>
                <w:rFonts w:cs="Arial"/>
                <w:sz w:val="28"/>
                <w:szCs w:val="28"/>
              </w:rPr>
              <w:t xml:space="preserve"> default </w:t>
            </w:r>
            <w:r w:rsidR="002437C2">
              <w:rPr>
                <w:rFonts w:cs="Arial"/>
                <w:sz w:val="28"/>
                <w:szCs w:val="28"/>
              </w:rPr>
              <w:t>value[visually]</w:t>
            </w:r>
          </w:p>
          <w:p w:rsidR="002437C2" w:rsidRPr="00B40412" w:rsidRDefault="00B6025D" w:rsidP="002437C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  <w:r w:rsidR="003610BF">
              <w:rPr>
                <w:rFonts w:cs="Arial"/>
                <w:sz w:val="28"/>
                <w:szCs w:val="28"/>
              </w:rPr>
              <w:t>-T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he primary key will be </w:t>
            </w:r>
            <w:proofErr w:type="spellStart"/>
            <w:proofErr w:type="gramStart"/>
            <w:r w:rsidR="00467F6D">
              <w:rPr>
                <w:rFonts w:cs="Arial"/>
                <w:sz w:val="28"/>
                <w:szCs w:val="28"/>
              </w:rPr>
              <w:lastRenderedPageBreak/>
              <w:t>EmpNo,P</w:t>
            </w:r>
            <w:r w:rsidR="0082528D" w:rsidRPr="00B40412">
              <w:rPr>
                <w:rFonts w:cs="Arial"/>
                <w:sz w:val="28"/>
                <w:szCs w:val="28"/>
              </w:rPr>
              <w:t>roject</w:t>
            </w:r>
            <w:r w:rsidR="00467F6D">
              <w:rPr>
                <w:rFonts w:cs="Arial"/>
                <w:sz w:val="28"/>
                <w:szCs w:val="28"/>
              </w:rPr>
              <w:t>N</w:t>
            </w:r>
            <w:r w:rsidR="0082528D" w:rsidRPr="00B40412">
              <w:rPr>
                <w:rFonts w:cs="Arial"/>
                <w:sz w:val="28"/>
                <w:szCs w:val="28"/>
              </w:rPr>
              <w:t>o</w:t>
            </w:r>
            <w:proofErr w:type="spellEnd"/>
            <w:proofErr w:type="gramEnd"/>
            <w:r w:rsidR="0082528D" w:rsidRPr="00B40412">
              <w:rPr>
                <w:rFonts w:cs="Arial"/>
                <w:sz w:val="28"/>
                <w:szCs w:val="28"/>
              </w:rPr>
              <w:t xml:space="preserve">) </w:t>
            </w:r>
          </w:p>
          <w:p w:rsidR="0082528D" w:rsidRPr="0082528D" w:rsidRDefault="00B6025D" w:rsidP="001E2E1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-there is a relation between </w:t>
            </w:r>
            <w:proofErr w:type="spellStart"/>
            <w:r w:rsidR="0082528D" w:rsidRPr="00B40412">
              <w:rPr>
                <w:rFonts w:cs="Arial"/>
                <w:sz w:val="28"/>
                <w:szCs w:val="28"/>
              </w:rPr>
              <w:t>works_on</w:t>
            </w:r>
            <w:proofErr w:type="spellEnd"/>
            <w:r w:rsidR="0082528D" w:rsidRPr="00B40412">
              <w:rPr>
                <w:rFonts w:cs="Arial"/>
                <w:sz w:val="28"/>
                <w:szCs w:val="28"/>
              </w:rPr>
              <w:t xml:space="preserve"> and employee</w:t>
            </w:r>
            <w:r w:rsidR="001E2E1A">
              <w:rPr>
                <w:rFonts w:cs="Arial"/>
                <w:sz w:val="28"/>
                <w:szCs w:val="28"/>
              </w:rPr>
              <w:t xml:space="preserve">, </w:t>
            </w:r>
            <w:proofErr w:type="gramStart"/>
            <w:r w:rsidR="001E2E1A">
              <w:rPr>
                <w:rFonts w:cs="Arial"/>
                <w:sz w:val="28"/>
                <w:szCs w:val="28"/>
              </w:rPr>
              <w:t>Project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  table</w:t>
            </w:r>
            <w:r w:rsidR="001E2E1A">
              <w:rPr>
                <w:rFonts w:cs="Arial"/>
                <w:sz w:val="28"/>
                <w:szCs w:val="28"/>
              </w:rPr>
              <w:t>s</w:t>
            </w:r>
            <w:proofErr w:type="gramEnd"/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0412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0412">
              <w:rPr>
                <w:rFonts w:cs="Arial"/>
                <w:b w:val="0"/>
                <w:bCs w:val="0"/>
                <w:sz w:val="28"/>
                <w:szCs w:val="28"/>
              </w:rPr>
              <w:lastRenderedPageBreak/>
              <w:t>Testing Referential Integrity</w:t>
            </w:r>
          </w:p>
        </w:tc>
        <w:tc>
          <w:tcPr>
            <w:tcW w:w="9630" w:type="dxa"/>
            <w:gridSpan w:val="2"/>
          </w:tcPr>
          <w:p w:rsidR="0082528D" w:rsidRPr="00B40412" w:rsidRDefault="00C8742F" w:rsidP="00C874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1-Add new employee with </w:t>
            </w:r>
            <w:proofErr w:type="spellStart"/>
            <w:r>
              <w:rPr>
                <w:rFonts w:cs="Arial"/>
                <w:sz w:val="28"/>
                <w:szCs w:val="28"/>
              </w:rPr>
              <w:t>EmpN</w:t>
            </w:r>
            <w:r w:rsidR="0082528D" w:rsidRPr="00B40412">
              <w:rPr>
                <w:rFonts w:cs="Arial"/>
                <w:sz w:val="28"/>
                <w:szCs w:val="28"/>
              </w:rPr>
              <w:t>o</w:t>
            </w:r>
            <w:proofErr w:type="spellEnd"/>
            <w:r w:rsidR="0082528D" w:rsidRPr="00B40412">
              <w:rPr>
                <w:rFonts w:cs="Arial"/>
                <w:sz w:val="28"/>
                <w:szCs w:val="28"/>
              </w:rPr>
              <w:t xml:space="preserve"> =11111 In the </w:t>
            </w:r>
            <w:proofErr w:type="spellStart"/>
            <w:r w:rsidR="0082528D" w:rsidRPr="00B40412">
              <w:rPr>
                <w:rFonts w:cs="Arial"/>
                <w:sz w:val="28"/>
                <w:szCs w:val="28"/>
              </w:rPr>
              <w:t>works_on</w:t>
            </w:r>
            <w:proofErr w:type="spellEnd"/>
            <w:r w:rsidR="0082528D" w:rsidRPr="00B40412">
              <w:rPr>
                <w:rFonts w:cs="Arial"/>
                <w:sz w:val="28"/>
                <w:szCs w:val="28"/>
              </w:rPr>
              <w:t xml:space="preserve"> table [</w:t>
            </w:r>
            <w:r w:rsidR="002579D2">
              <w:rPr>
                <w:rFonts w:cs="Arial"/>
                <w:sz w:val="28"/>
                <w:szCs w:val="28"/>
              </w:rPr>
              <w:t>what will happen</w:t>
            </w:r>
            <w:r w:rsidR="0082528D" w:rsidRPr="00B40412">
              <w:rPr>
                <w:rFonts w:cs="Arial"/>
                <w:sz w:val="28"/>
                <w:szCs w:val="28"/>
              </w:rPr>
              <w:t>]</w:t>
            </w:r>
          </w:p>
          <w:p w:rsidR="00BD5BD7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2-</w:t>
            </w:r>
            <w:r w:rsidR="00C8742F">
              <w:rPr>
                <w:rFonts w:cs="Arial"/>
                <w:sz w:val="28"/>
                <w:szCs w:val="28"/>
              </w:rPr>
              <w:t>C</w:t>
            </w:r>
            <w:r w:rsidRPr="00B40412">
              <w:rPr>
                <w:rFonts w:cs="Arial"/>
                <w:sz w:val="28"/>
                <w:szCs w:val="28"/>
              </w:rPr>
              <w:t xml:space="preserve">hange the employee number </w:t>
            </w:r>
            <w:proofErr w:type="gramStart"/>
            <w:r w:rsidRPr="00B40412">
              <w:rPr>
                <w:rFonts w:cs="Arial"/>
                <w:sz w:val="28"/>
                <w:szCs w:val="28"/>
              </w:rPr>
              <w:t>10102  to</w:t>
            </w:r>
            <w:proofErr w:type="gramEnd"/>
            <w:r w:rsidRPr="00B40412">
              <w:rPr>
                <w:rFonts w:cs="Arial"/>
                <w:sz w:val="28"/>
                <w:szCs w:val="28"/>
              </w:rPr>
              <w:t xml:space="preserve"> 11111  in the works on table </w:t>
            </w:r>
            <w:r w:rsidR="00BD5BD7" w:rsidRPr="00B40412">
              <w:rPr>
                <w:rFonts w:cs="Arial"/>
                <w:sz w:val="28"/>
                <w:szCs w:val="28"/>
              </w:rPr>
              <w:t>[</w:t>
            </w:r>
            <w:r w:rsidR="00BD5BD7">
              <w:rPr>
                <w:rFonts w:cs="Arial"/>
                <w:sz w:val="28"/>
                <w:szCs w:val="28"/>
              </w:rPr>
              <w:t>what will happen</w:t>
            </w:r>
            <w:r w:rsidR="00BD5BD7" w:rsidRPr="00B40412">
              <w:rPr>
                <w:rFonts w:cs="Arial"/>
                <w:sz w:val="28"/>
                <w:szCs w:val="28"/>
              </w:rPr>
              <w:t>]</w:t>
            </w:r>
          </w:p>
          <w:p w:rsidR="00BD5BD7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3-</w:t>
            </w:r>
            <w:r w:rsidRPr="00B40412">
              <w:rPr>
                <w:rFonts w:cs="ACaslonPro-Regular"/>
                <w:sz w:val="28"/>
                <w:szCs w:val="28"/>
              </w:rPr>
              <w:t xml:space="preserve">Modify the employee number 10102 in the </w:t>
            </w:r>
            <w:r w:rsidRPr="00B40412">
              <w:rPr>
                <w:rFonts w:cs="ACaslonPro-Bold"/>
                <w:sz w:val="28"/>
                <w:szCs w:val="28"/>
              </w:rPr>
              <w:t xml:space="preserve">employee </w:t>
            </w:r>
            <w:r w:rsidRPr="00B40412">
              <w:rPr>
                <w:rFonts w:cs="ACaslonPro-Regular"/>
                <w:sz w:val="28"/>
                <w:szCs w:val="28"/>
              </w:rPr>
              <w:t xml:space="preserve">table </w:t>
            </w:r>
            <w:r w:rsidR="00C8742F">
              <w:rPr>
                <w:rFonts w:cs="ACaslonPro-Regular"/>
                <w:sz w:val="28"/>
                <w:szCs w:val="28"/>
              </w:rPr>
              <w:t>to</w:t>
            </w:r>
            <w:r w:rsidRPr="00B40412">
              <w:rPr>
                <w:rFonts w:cs="ACaslonPro-Regular"/>
                <w:sz w:val="28"/>
                <w:szCs w:val="28"/>
              </w:rPr>
              <w:t xml:space="preserve"> 22222.</w:t>
            </w:r>
            <w:r w:rsidRPr="00B40412">
              <w:rPr>
                <w:rFonts w:cs="Arial"/>
                <w:sz w:val="28"/>
                <w:szCs w:val="28"/>
              </w:rPr>
              <w:t xml:space="preserve"> </w:t>
            </w:r>
            <w:r w:rsidR="00BD5BD7" w:rsidRPr="00B40412">
              <w:rPr>
                <w:rFonts w:cs="Arial"/>
                <w:sz w:val="28"/>
                <w:szCs w:val="28"/>
              </w:rPr>
              <w:t>[</w:t>
            </w:r>
            <w:r w:rsidR="00BD5BD7">
              <w:rPr>
                <w:rFonts w:cs="Arial"/>
                <w:sz w:val="28"/>
                <w:szCs w:val="28"/>
              </w:rPr>
              <w:t>what will happen</w:t>
            </w:r>
            <w:r w:rsidR="00BD5BD7" w:rsidRPr="00B40412">
              <w:rPr>
                <w:rFonts w:cs="Arial"/>
                <w:sz w:val="28"/>
                <w:szCs w:val="28"/>
              </w:rPr>
              <w:t>]</w:t>
            </w:r>
          </w:p>
          <w:p w:rsidR="0082528D" w:rsidRPr="00B40412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CaslonPro-Regular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4-</w:t>
            </w:r>
            <w:r w:rsidR="00C8742F">
              <w:rPr>
                <w:rFonts w:cs="Arial"/>
                <w:sz w:val="28"/>
                <w:szCs w:val="28"/>
              </w:rPr>
              <w:t>D</w:t>
            </w:r>
            <w:r w:rsidRPr="00B40412">
              <w:rPr>
                <w:rFonts w:cs="Arial"/>
                <w:sz w:val="28"/>
                <w:szCs w:val="28"/>
              </w:rPr>
              <w:t xml:space="preserve">elete the employee with id </w:t>
            </w:r>
            <w:r w:rsidRPr="00B40412">
              <w:rPr>
                <w:rFonts w:cs="ACaslonPro-Regular"/>
                <w:sz w:val="28"/>
                <w:szCs w:val="28"/>
              </w:rPr>
              <w:t>10102</w:t>
            </w:r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0412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0412">
              <w:rPr>
                <w:rFonts w:cs="Arial"/>
                <w:b w:val="0"/>
                <w:bCs w:val="0"/>
                <w:sz w:val="28"/>
                <w:szCs w:val="28"/>
              </w:rPr>
              <w:t>Table modification</w:t>
            </w:r>
          </w:p>
        </w:tc>
        <w:tc>
          <w:tcPr>
            <w:tcW w:w="9630" w:type="dxa"/>
            <w:gridSpan w:val="2"/>
          </w:tcPr>
          <w:p w:rsidR="0082528D" w:rsidRPr="00B40412" w:rsidRDefault="00C8742F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</w:t>
            </w:r>
            <w:proofErr w:type="gramStart"/>
            <w:r>
              <w:rPr>
                <w:rFonts w:cs="Arial"/>
                <w:sz w:val="28"/>
                <w:szCs w:val="28"/>
              </w:rPr>
              <w:t>A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dd  </w:t>
            </w:r>
            <w:proofErr w:type="spellStart"/>
            <w:r w:rsidR="00B6025D">
              <w:rPr>
                <w:rFonts w:cs="Arial"/>
                <w:sz w:val="28"/>
                <w:szCs w:val="28"/>
              </w:rPr>
              <w:t>T</w:t>
            </w:r>
            <w:r w:rsidR="00B40412" w:rsidRPr="00B40412">
              <w:rPr>
                <w:rFonts w:cs="Arial"/>
                <w:sz w:val="28"/>
                <w:szCs w:val="28"/>
              </w:rPr>
              <w:t>elephone</w:t>
            </w:r>
            <w:r w:rsidR="00B6025D">
              <w:rPr>
                <w:rFonts w:cs="Arial"/>
                <w:sz w:val="28"/>
                <w:szCs w:val="28"/>
              </w:rPr>
              <w:t>N</w:t>
            </w:r>
            <w:r w:rsidR="0082528D" w:rsidRPr="00B40412">
              <w:rPr>
                <w:rFonts w:cs="Arial"/>
                <w:sz w:val="28"/>
                <w:szCs w:val="28"/>
              </w:rPr>
              <w:t>umber</w:t>
            </w:r>
            <w:proofErr w:type="spellEnd"/>
            <w:proofErr w:type="gramEnd"/>
            <w:r w:rsidR="0082528D" w:rsidRPr="00B40412">
              <w:rPr>
                <w:rFonts w:cs="Arial"/>
                <w:sz w:val="28"/>
                <w:szCs w:val="28"/>
              </w:rPr>
              <w:t xml:space="preserve"> col</w:t>
            </w:r>
            <w:r w:rsidR="00B40412">
              <w:rPr>
                <w:rFonts w:cs="Arial"/>
                <w:sz w:val="28"/>
                <w:szCs w:val="28"/>
              </w:rPr>
              <w:t>umn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 to the employee table</w:t>
            </w:r>
            <w:r w:rsidR="003D082F">
              <w:rPr>
                <w:rFonts w:cs="Arial"/>
                <w:sz w:val="28"/>
                <w:szCs w:val="28"/>
              </w:rPr>
              <w:t>[</w:t>
            </w:r>
            <w:r w:rsidR="003D082F" w:rsidRPr="00C50F90">
              <w:rPr>
                <w:rFonts w:cs="Arial"/>
                <w:sz w:val="28"/>
                <w:szCs w:val="28"/>
              </w:rPr>
              <w:t>programmatically</w:t>
            </w:r>
            <w:r w:rsidR="003D082F">
              <w:rPr>
                <w:rFonts w:cs="Arial"/>
                <w:sz w:val="28"/>
                <w:szCs w:val="28"/>
              </w:rPr>
              <w:t>]</w:t>
            </w:r>
          </w:p>
          <w:p w:rsidR="0082528D" w:rsidRDefault="0082528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2-drop this column</w:t>
            </w:r>
            <w:r w:rsidR="003D082F">
              <w:rPr>
                <w:rFonts w:cs="Arial"/>
                <w:sz w:val="28"/>
                <w:szCs w:val="28"/>
              </w:rPr>
              <w:t>[</w:t>
            </w:r>
            <w:r w:rsidR="003D082F" w:rsidRPr="00C50F90">
              <w:rPr>
                <w:rFonts w:cs="Arial"/>
                <w:sz w:val="28"/>
                <w:szCs w:val="28"/>
              </w:rPr>
              <w:t>programmatically</w:t>
            </w:r>
            <w:r w:rsidR="003D082F">
              <w:rPr>
                <w:rFonts w:cs="Arial"/>
                <w:sz w:val="28"/>
                <w:szCs w:val="28"/>
              </w:rPr>
              <w:t>]</w:t>
            </w:r>
          </w:p>
          <w:p w:rsidR="009344CD" w:rsidRPr="00B40412" w:rsidRDefault="009344C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BD5BD7">
              <w:rPr>
                <w:rFonts w:cs="Arial"/>
                <w:sz w:val="28"/>
                <w:szCs w:val="28"/>
              </w:rPr>
              <w:t xml:space="preserve">-Bulid A diagram to show </w:t>
            </w:r>
            <w:r>
              <w:rPr>
                <w:rFonts w:cs="Arial"/>
                <w:sz w:val="28"/>
                <w:szCs w:val="28"/>
              </w:rPr>
              <w:t>Relation</w:t>
            </w:r>
            <w:r w:rsidR="00BD5BD7">
              <w:rPr>
                <w:rFonts w:cs="Arial"/>
                <w:sz w:val="28"/>
                <w:szCs w:val="28"/>
              </w:rPr>
              <w:t>s between tables</w:t>
            </w:r>
          </w:p>
        </w:tc>
      </w:tr>
    </w:tbl>
    <w:p w:rsidR="00C8742F" w:rsidRDefault="00C8742F" w:rsidP="00C8742F">
      <w:pPr>
        <w:pStyle w:val="ListParagraph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DD39C2" w:rsidRPr="0082528D" w:rsidRDefault="00DD39C2" w:rsidP="00DD39C2">
      <w:pPr>
        <w:pStyle w:val="ListParagraph"/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Create </w:t>
      </w:r>
      <w:r w:rsidRPr="0082528D">
        <w:rPr>
          <w:rFonts w:cs="Arial"/>
          <w:sz w:val="28"/>
          <w:szCs w:val="28"/>
        </w:rPr>
        <w:t xml:space="preserve">the </w:t>
      </w:r>
      <w:r w:rsidR="00907657">
        <w:rPr>
          <w:rFonts w:cs="Arial"/>
          <w:sz w:val="28"/>
          <w:szCs w:val="28"/>
        </w:rPr>
        <w:t>following schema</w:t>
      </w:r>
      <w:r>
        <w:rPr>
          <w:rFonts w:cs="Arial"/>
          <w:sz w:val="28"/>
          <w:szCs w:val="28"/>
        </w:rPr>
        <w:t xml:space="preserve"> and </w:t>
      </w:r>
      <w:r w:rsidR="000A6968">
        <w:rPr>
          <w:rFonts w:cs="Arial"/>
          <w:sz w:val="28"/>
          <w:szCs w:val="28"/>
        </w:rPr>
        <w:t xml:space="preserve">transfer the following </w:t>
      </w:r>
      <w:r w:rsidRPr="0082528D">
        <w:rPr>
          <w:rFonts w:cs="Arial"/>
          <w:sz w:val="28"/>
          <w:szCs w:val="28"/>
        </w:rPr>
        <w:t>tables</w:t>
      </w:r>
      <w:r w:rsidR="000A6968">
        <w:rPr>
          <w:rFonts w:cs="Arial"/>
          <w:sz w:val="28"/>
          <w:szCs w:val="28"/>
        </w:rPr>
        <w:t xml:space="preserve"> to it </w:t>
      </w:r>
    </w:p>
    <w:p w:rsidR="00DD39C2" w:rsidRPr="0082528D" w:rsidRDefault="00DD39C2" w:rsidP="00DD39C2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Company</w:t>
      </w:r>
      <w:r w:rsidR="00497D54">
        <w:rPr>
          <w:rFonts w:cs="Arial"/>
          <w:sz w:val="28"/>
          <w:szCs w:val="28"/>
        </w:rPr>
        <w:t xml:space="preserve"> S</w:t>
      </w:r>
      <w:r>
        <w:rPr>
          <w:rFonts w:cs="Arial"/>
          <w:sz w:val="28"/>
          <w:szCs w:val="28"/>
        </w:rPr>
        <w:t xml:space="preserve">chema </w:t>
      </w:r>
    </w:p>
    <w:p w:rsidR="00DD39C2" w:rsidRPr="0082528D" w:rsidRDefault="00DD39C2" w:rsidP="00DD39C2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Department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 w:rsidR="000A6968">
        <w:rPr>
          <w:rFonts w:cs="Arial"/>
          <w:sz w:val="28"/>
          <w:szCs w:val="28"/>
        </w:rPr>
        <w:t xml:space="preserve"> (Programmatically)</w:t>
      </w:r>
    </w:p>
    <w:p w:rsidR="009B1BF7" w:rsidRDefault="00497D54" w:rsidP="00186503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</w:t>
      </w:r>
      <w:r w:rsidR="00DD39C2">
        <w:rPr>
          <w:rFonts w:cs="Arial"/>
          <w:sz w:val="28"/>
          <w:szCs w:val="28"/>
        </w:rPr>
        <w:t xml:space="preserve"> </w:t>
      </w:r>
      <w:r w:rsidR="00DD39C2" w:rsidRPr="0082528D">
        <w:rPr>
          <w:rFonts w:cs="Arial"/>
          <w:sz w:val="28"/>
          <w:szCs w:val="28"/>
        </w:rPr>
        <w:t>table</w:t>
      </w:r>
      <w:r w:rsidR="00565E6A">
        <w:rPr>
          <w:rFonts w:cs="Arial"/>
          <w:sz w:val="28"/>
          <w:szCs w:val="28"/>
        </w:rPr>
        <w:t xml:space="preserve"> (using wizard</w:t>
      </w:r>
      <w:r w:rsidR="000A6968">
        <w:rPr>
          <w:rFonts w:cs="Arial"/>
          <w:sz w:val="28"/>
          <w:szCs w:val="28"/>
        </w:rPr>
        <w:t>)</w:t>
      </w:r>
    </w:p>
    <w:p w:rsidR="00497D54" w:rsidRDefault="00497D54" w:rsidP="00497D54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 Schema</w:t>
      </w:r>
    </w:p>
    <w:p w:rsidR="00497D54" w:rsidRDefault="00497D54" w:rsidP="00497D54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</w:t>
      </w:r>
      <w:r w:rsidRPr="0082528D">
        <w:rPr>
          <w:rFonts w:cs="Arial"/>
          <w:sz w:val="28"/>
          <w:szCs w:val="28"/>
        </w:rPr>
        <w:t>Employee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D611D" w:rsidRDefault="001D611D" w:rsidP="001D611D">
      <w:pPr>
        <w:pStyle w:val="ListParagraph"/>
        <w:spacing w:before="100" w:beforeAutospacing="1" w:after="100" w:afterAutospacing="1"/>
        <w:ind w:left="2160"/>
        <w:rPr>
          <w:rFonts w:cs="Arial"/>
          <w:sz w:val="28"/>
          <w:szCs w:val="28"/>
        </w:rPr>
      </w:pPr>
    </w:p>
    <w:p w:rsidR="008508EB" w:rsidRDefault="00334E31" w:rsidP="00132F6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 </w:t>
      </w:r>
      <w:r w:rsidR="00BD5BD7">
        <w:rPr>
          <w:rFonts w:cs="ACaslonPro-Regular"/>
          <w:sz w:val="28"/>
          <w:szCs w:val="28"/>
        </w:rPr>
        <w:t>Write query to display</w:t>
      </w:r>
      <w:r w:rsidR="00833018" w:rsidRPr="0082528D">
        <w:rPr>
          <w:rFonts w:cs="ACaslonPro-Regular"/>
          <w:sz w:val="28"/>
          <w:szCs w:val="28"/>
        </w:rPr>
        <w:t xml:space="preserve"> </w:t>
      </w:r>
      <w:r w:rsidR="00132F6C">
        <w:rPr>
          <w:rFonts w:cs="ACaslonPro-Regular"/>
          <w:sz w:val="28"/>
          <w:szCs w:val="28"/>
        </w:rPr>
        <w:t>the</w:t>
      </w:r>
      <w:r w:rsidR="00833018" w:rsidRPr="0082528D">
        <w:rPr>
          <w:rFonts w:cs="ACaslonPro-Regular"/>
          <w:sz w:val="28"/>
          <w:szCs w:val="28"/>
        </w:rPr>
        <w:t xml:space="preserve"> constraints for the </w:t>
      </w:r>
      <w:r w:rsidR="0036583B" w:rsidRPr="004D0453">
        <w:rPr>
          <w:rFonts w:cs="ACaslonPro-Regular"/>
          <w:sz w:val="28"/>
          <w:szCs w:val="28"/>
        </w:rPr>
        <w:t>Employee</w:t>
      </w:r>
      <w:r w:rsidR="00833018" w:rsidRPr="004D0453">
        <w:rPr>
          <w:rFonts w:cs="ACaslonPro-Regular"/>
          <w:sz w:val="28"/>
          <w:szCs w:val="28"/>
        </w:rPr>
        <w:t xml:space="preserve"> </w:t>
      </w:r>
      <w:r w:rsidR="00833018" w:rsidRPr="0082528D">
        <w:rPr>
          <w:rFonts w:cs="ACaslonPro-Regular"/>
          <w:sz w:val="28"/>
          <w:szCs w:val="28"/>
        </w:rPr>
        <w:t>table.</w:t>
      </w:r>
    </w:p>
    <w:p w:rsidR="00497D54" w:rsidRDefault="00497D54" w:rsidP="00497D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Create Synonym for table Employee as Emp and then run the following queries and describe the results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Employee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[Human Resource</w:t>
      </w:r>
      <w:proofErr w:type="gramStart"/>
      <w:r>
        <w:rPr>
          <w:rFonts w:cs="ACaslonPro-Regular"/>
          <w:sz w:val="28"/>
          <w:szCs w:val="28"/>
        </w:rPr>
        <w:t>].Employee</w:t>
      </w:r>
      <w:proofErr w:type="gramEnd"/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Emp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[Human Resource</w:t>
      </w:r>
      <w:proofErr w:type="gramStart"/>
      <w:r>
        <w:rPr>
          <w:rFonts w:cs="ACaslonPro-Regular"/>
          <w:sz w:val="28"/>
          <w:szCs w:val="28"/>
        </w:rPr>
        <w:t>].Emp</w:t>
      </w:r>
      <w:proofErr w:type="gramEnd"/>
    </w:p>
    <w:p w:rsidR="00EA03A8" w:rsidRDefault="00EA03A8" w:rsidP="00EA03A8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EA03A8" w:rsidRPr="00EA03A8" w:rsidRDefault="00EA03A8" w:rsidP="00EA03A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EA03A8">
        <w:rPr>
          <w:rFonts w:cs="ACaslonPro-Regular"/>
          <w:sz w:val="28"/>
          <w:szCs w:val="28"/>
        </w:rPr>
        <w:t>Increase the budget of the project where the manager number is 10102 by 10%.</w:t>
      </w:r>
    </w:p>
    <w:p w:rsidR="004D0453" w:rsidRPr="004D0453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 xml:space="preserve">Change the name of the department for which the employee named James </w:t>
      </w:r>
      <w:r w:rsidR="00030FD5" w:rsidRPr="004D0453">
        <w:rPr>
          <w:rFonts w:cs="ACaslonPro-Regular"/>
          <w:sz w:val="28"/>
          <w:szCs w:val="28"/>
        </w:rPr>
        <w:t>works. The</w:t>
      </w:r>
      <w:bookmarkStart w:id="0" w:name="_GoBack"/>
      <w:bookmarkEnd w:id="0"/>
      <w:r w:rsidRPr="004D0453">
        <w:rPr>
          <w:rFonts w:cs="ACaslonPro-Regular"/>
          <w:sz w:val="28"/>
          <w:szCs w:val="28"/>
        </w:rPr>
        <w:t xml:space="preserve"> new department name is Sales.</w:t>
      </w:r>
    </w:p>
    <w:p w:rsidR="004D0453" w:rsidRPr="004D0453" w:rsidRDefault="004D0453" w:rsidP="004D0453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4D0453" w:rsidRPr="004D0453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Change the enter date for the projects for those employees who work in project p1 and belong to department ‘Sales’. The new date is 12.12.2007.</w:t>
      </w:r>
    </w:p>
    <w:p w:rsidR="004D0453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 xml:space="preserve">Delete the information in the </w:t>
      </w:r>
      <w:proofErr w:type="spellStart"/>
      <w:r w:rsidRPr="004D0453">
        <w:rPr>
          <w:rFonts w:cs="ACaslonPro-Regular"/>
          <w:sz w:val="28"/>
          <w:szCs w:val="28"/>
        </w:rPr>
        <w:t>works_on</w:t>
      </w:r>
      <w:proofErr w:type="spellEnd"/>
      <w:r w:rsidRPr="004D0453">
        <w:rPr>
          <w:rFonts w:cs="ACaslonPro-Regular"/>
          <w:sz w:val="28"/>
          <w:szCs w:val="28"/>
        </w:rPr>
        <w:t xml:space="preserve"> table for all employees who work for the department located in KW.</w:t>
      </w:r>
    </w:p>
    <w:p w:rsidR="00030FD5" w:rsidRDefault="00030FD5" w:rsidP="00030FD5">
      <w:pPr>
        <w:pStyle w:val="ListParagraph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030FD5" w:rsidRPr="00030FD5" w:rsidRDefault="00030FD5" w:rsidP="00030FD5">
      <w:pPr>
        <w:autoSpaceDE w:val="0"/>
        <w:autoSpaceDN w:val="0"/>
        <w:adjustRightInd w:val="0"/>
        <w:spacing w:after="0" w:line="240" w:lineRule="auto"/>
        <w:rPr>
          <w:rFonts w:cs="ACaslonPro-Regular"/>
          <w:b/>
          <w:bCs/>
          <w:sz w:val="28"/>
          <w:szCs w:val="28"/>
        </w:rPr>
      </w:pPr>
      <w:r w:rsidRPr="00030FD5">
        <w:rPr>
          <w:rFonts w:cs="ACaslonPro-Regular"/>
          <w:b/>
          <w:bCs/>
          <w:sz w:val="28"/>
          <w:szCs w:val="28"/>
        </w:rPr>
        <w:t>Use ITI DB</w:t>
      </w:r>
    </w:p>
    <w:p w:rsidR="00030FD5" w:rsidRDefault="00030FD5" w:rsidP="00030FD5">
      <w:pPr>
        <w:pStyle w:val="PlainText"/>
        <w:numPr>
          <w:ilvl w:val="0"/>
          <w:numId w:val="27"/>
        </w:numPr>
        <w:rPr>
          <w:rFonts w:ascii="Calibri" w:hAnsi="Calibri" w:cs="Courier New"/>
          <w:noProof/>
          <w:color w:val="000000" w:themeColor="text1"/>
          <w:sz w:val="28"/>
          <w:szCs w:val="28"/>
        </w:rPr>
      </w:pPr>
      <w:r>
        <w:rPr>
          <w:rFonts w:cs="ACaslonPro-Regular"/>
          <w:sz w:val="28"/>
          <w:szCs w:val="28"/>
        </w:rPr>
        <w:tab/>
      </w: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on column (Hiredate) that allow u to cluster the data in table Department. What will happen?</w:t>
      </w:r>
    </w:p>
    <w:p w:rsidR="00030FD5" w:rsidRPr="001F69E3" w:rsidRDefault="00030FD5" w:rsidP="00030FD5">
      <w:pPr>
        <w:pStyle w:val="PlainText"/>
        <w:rPr>
          <w:rFonts w:ascii="Calibri" w:hAnsi="Calibri" w:cs="Courier New"/>
          <w:noProof/>
          <w:color w:val="000000" w:themeColor="text1"/>
          <w:sz w:val="28"/>
          <w:szCs w:val="28"/>
        </w:rPr>
      </w:pPr>
    </w:p>
    <w:p w:rsidR="00030FD5" w:rsidRDefault="00030FD5" w:rsidP="00030FD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cs="Arial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that allow u to enter unique ages in student table. What will happen?</w:t>
      </w:r>
      <w:r w:rsidRPr="006833D5">
        <w:rPr>
          <w:rFonts w:cs="Arial"/>
          <w:sz w:val="28"/>
          <w:szCs w:val="28"/>
        </w:rPr>
        <w:t xml:space="preserve"> </w:t>
      </w:r>
    </w:p>
    <w:p w:rsidR="00030FD5" w:rsidRPr="00030FD5" w:rsidRDefault="00030FD5" w:rsidP="00030FD5">
      <w:pPr>
        <w:pStyle w:val="ListParagraph"/>
        <w:rPr>
          <w:rFonts w:cs="Courier New"/>
          <w:noProof/>
          <w:sz w:val="28"/>
          <w:szCs w:val="28"/>
        </w:rPr>
      </w:pPr>
    </w:p>
    <w:p w:rsidR="00F22DFB" w:rsidRPr="00030FD5" w:rsidRDefault="00F22DFB" w:rsidP="00030FD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cs="Arial"/>
          <w:sz w:val="28"/>
          <w:szCs w:val="28"/>
        </w:rPr>
      </w:pPr>
      <w:r w:rsidRPr="00030FD5">
        <w:rPr>
          <w:rFonts w:cs="Courier New"/>
          <w:noProof/>
          <w:sz w:val="28"/>
          <w:szCs w:val="28"/>
        </w:rPr>
        <w:t>Try to Create Login Named(ITIStud) who can access Only student and Course tablesfrom ITI DB then allow him to select and insert data into tables and deny Delete and update</w:t>
      </w:r>
      <w:r w:rsidR="003E0ECD" w:rsidRPr="00030FD5">
        <w:rPr>
          <w:rFonts w:cs="Courier New"/>
          <w:noProof/>
          <w:sz w:val="28"/>
          <w:szCs w:val="28"/>
        </w:rPr>
        <w:t xml:space="preserve"> .(Use ITI DB)</w:t>
      </w:r>
    </w:p>
    <w:p w:rsidR="00E25C95" w:rsidRDefault="00E25C95" w:rsidP="00E25C95">
      <w:pPr>
        <w:autoSpaceDE w:val="0"/>
        <w:autoSpaceDN w:val="0"/>
        <w:adjustRightInd w:val="0"/>
        <w:spacing w:after="0" w:line="240" w:lineRule="auto"/>
        <w:rPr>
          <w:rFonts w:cs="ACaslonPro-Regular"/>
          <w:b/>
          <w:color w:val="C00000"/>
          <w:sz w:val="28"/>
          <w:szCs w:val="28"/>
        </w:rPr>
      </w:pPr>
    </w:p>
    <w:p w:rsidR="008841BA" w:rsidRPr="00995BB4" w:rsidRDefault="008841BA" w:rsidP="00E41EC4">
      <w:pPr>
        <w:pStyle w:val="ListParagraph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sectPr w:rsidR="008841BA" w:rsidRPr="00995BB4" w:rsidSect="007F5D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365" w:rsidRDefault="00EC2365" w:rsidP="00DD0FDF">
      <w:pPr>
        <w:spacing w:after="0" w:line="240" w:lineRule="auto"/>
      </w:pPr>
      <w:r>
        <w:separator/>
      </w:r>
    </w:p>
  </w:endnote>
  <w:endnote w:type="continuationSeparator" w:id="0">
    <w:p w:rsidR="00EC2365" w:rsidRDefault="00EC2365" w:rsidP="00DD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CaslonPr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365" w:rsidRDefault="00EC2365" w:rsidP="00DD0FDF">
      <w:pPr>
        <w:spacing w:after="0" w:line="240" w:lineRule="auto"/>
      </w:pPr>
      <w:r>
        <w:separator/>
      </w:r>
    </w:p>
  </w:footnote>
  <w:footnote w:type="continuationSeparator" w:id="0">
    <w:p w:rsidR="00EC2365" w:rsidRDefault="00EC2365" w:rsidP="00DD0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3FB"/>
    <w:multiLevelType w:val="hybridMultilevel"/>
    <w:tmpl w:val="972CE246"/>
    <w:lvl w:ilvl="0" w:tplc="8F4250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25B0"/>
    <w:multiLevelType w:val="hybridMultilevel"/>
    <w:tmpl w:val="D2848C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C2B1E"/>
    <w:multiLevelType w:val="hybridMultilevel"/>
    <w:tmpl w:val="B148C5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4D72B06"/>
    <w:multiLevelType w:val="hybridMultilevel"/>
    <w:tmpl w:val="D6CA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51338"/>
    <w:multiLevelType w:val="hybridMultilevel"/>
    <w:tmpl w:val="63845D3A"/>
    <w:lvl w:ilvl="0" w:tplc="53902B5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86848"/>
    <w:multiLevelType w:val="hybridMultilevel"/>
    <w:tmpl w:val="60F8657A"/>
    <w:lvl w:ilvl="0" w:tplc="834EC1D4">
      <w:start w:val="40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9B3F24"/>
    <w:multiLevelType w:val="hybridMultilevel"/>
    <w:tmpl w:val="5326332A"/>
    <w:lvl w:ilvl="0" w:tplc="76D2F436">
      <w:start w:val="25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3C61860"/>
    <w:multiLevelType w:val="hybridMultilevel"/>
    <w:tmpl w:val="E7508B0A"/>
    <w:lvl w:ilvl="0" w:tplc="CA7EE132">
      <w:start w:val="15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5332FC"/>
    <w:multiLevelType w:val="hybridMultilevel"/>
    <w:tmpl w:val="5764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364AD"/>
    <w:multiLevelType w:val="hybridMultilevel"/>
    <w:tmpl w:val="0B369516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00856"/>
    <w:multiLevelType w:val="hybridMultilevel"/>
    <w:tmpl w:val="D8BEA0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37C65"/>
    <w:multiLevelType w:val="hybridMultilevel"/>
    <w:tmpl w:val="E1F4E894"/>
    <w:lvl w:ilvl="0" w:tplc="CEDC45A2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4639A9"/>
    <w:multiLevelType w:val="hybridMultilevel"/>
    <w:tmpl w:val="98E4CE64"/>
    <w:lvl w:ilvl="0" w:tplc="93BE6748">
      <w:start w:val="400"/>
      <w:numFmt w:val="decimal"/>
      <w:lvlText w:val="%1"/>
      <w:lvlJc w:val="left"/>
      <w:pPr>
        <w:ind w:left="112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4" w15:restartNumberingAfterBreak="0">
    <w:nsid w:val="3CE61236"/>
    <w:multiLevelType w:val="hybridMultilevel"/>
    <w:tmpl w:val="BBE28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E52B1"/>
    <w:multiLevelType w:val="hybridMultilevel"/>
    <w:tmpl w:val="0DA8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84BF7"/>
    <w:multiLevelType w:val="hybridMultilevel"/>
    <w:tmpl w:val="307C7480"/>
    <w:lvl w:ilvl="0" w:tplc="33CC97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4298A"/>
    <w:multiLevelType w:val="hybridMultilevel"/>
    <w:tmpl w:val="7930CA10"/>
    <w:lvl w:ilvl="0" w:tplc="57024C24">
      <w:start w:val="500"/>
      <w:numFmt w:val="decimal"/>
      <w:lvlText w:val="%1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B1062"/>
    <w:multiLevelType w:val="hybridMultilevel"/>
    <w:tmpl w:val="524C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C207FB6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D3B03"/>
    <w:multiLevelType w:val="hybridMultilevel"/>
    <w:tmpl w:val="A6F69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FC2089"/>
    <w:multiLevelType w:val="hybridMultilevel"/>
    <w:tmpl w:val="1CAA1D96"/>
    <w:lvl w:ilvl="0" w:tplc="4D589336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132597"/>
    <w:multiLevelType w:val="hybridMultilevel"/>
    <w:tmpl w:val="CC1860C4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8"/>
  </w:num>
  <w:num w:numId="4">
    <w:abstractNumId w:val="26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2"/>
  </w:num>
  <w:num w:numId="12">
    <w:abstractNumId w:val="21"/>
  </w:num>
  <w:num w:numId="13">
    <w:abstractNumId w:val="11"/>
  </w:num>
  <w:num w:numId="14">
    <w:abstractNumId w:val="6"/>
  </w:num>
  <w:num w:numId="15">
    <w:abstractNumId w:val="4"/>
  </w:num>
  <w:num w:numId="16">
    <w:abstractNumId w:val="25"/>
  </w:num>
  <w:num w:numId="17">
    <w:abstractNumId w:val="12"/>
  </w:num>
  <w:num w:numId="18">
    <w:abstractNumId w:val="16"/>
  </w:num>
  <w:num w:numId="19">
    <w:abstractNumId w:val="10"/>
  </w:num>
  <w:num w:numId="20">
    <w:abstractNumId w:val="15"/>
  </w:num>
  <w:num w:numId="21">
    <w:abstractNumId w:val="22"/>
  </w:num>
  <w:num w:numId="22">
    <w:abstractNumId w:val="20"/>
  </w:num>
  <w:num w:numId="23">
    <w:abstractNumId w:val="17"/>
  </w:num>
  <w:num w:numId="24">
    <w:abstractNumId w:val="24"/>
  </w:num>
  <w:num w:numId="25">
    <w:abstractNumId w:val="18"/>
  </w:num>
  <w:num w:numId="26">
    <w:abstractNumId w:val="13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5DD"/>
    <w:rsid w:val="00030FD5"/>
    <w:rsid w:val="0003455E"/>
    <w:rsid w:val="000478E9"/>
    <w:rsid w:val="00052785"/>
    <w:rsid w:val="000569E8"/>
    <w:rsid w:val="0007133E"/>
    <w:rsid w:val="00082BD6"/>
    <w:rsid w:val="00090A25"/>
    <w:rsid w:val="0009527B"/>
    <w:rsid w:val="000A6968"/>
    <w:rsid w:val="000C6B93"/>
    <w:rsid w:val="000D5812"/>
    <w:rsid w:val="000E0096"/>
    <w:rsid w:val="000E27B4"/>
    <w:rsid w:val="000E2B02"/>
    <w:rsid w:val="000E411D"/>
    <w:rsid w:val="000F6698"/>
    <w:rsid w:val="00122807"/>
    <w:rsid w:val="00127505"/>
    <w:rsid w:val="00132F6C"/>
    <w:rsid w:val="001555C7"/>
    <w:rsid w:val="00156C6D"/>
    <w:rsid w:val="00186503"/>
    <w:rsid w:val="001D33AC"/>
    <w:rsid w:val="001D611D"/>
    <w:rsid w:val="001E115D"/>
    <w:rsid w:val="001E2E1A"/>
    <w:rsid w:val="001E772A"/>
    <w:rsid w:val="001F0D25"/>
    <w:rsid w:val="00220517"/>
    <w:rsid w:val="00224491"/>
    <w:rsid w:val="0022706C"/>
    <w:rsid w:val="00235323"/>
    <w:rsid w:val="002437C2"/>
    <w:rsid w:val="00243A7D"/>
    <w:rsid w:val="002579D2"/>
    <w:rsid w:val="002660E6"/>
    <w:rsid w:val="00266A6F"/>
    <w:rsid w:val="00290D53"/>
    <w:rsid w:val="00292A9C"/>
    <w:rsid w:val="002C1DB4"/>
    <w:rsid w:val="002C72DD"/>
    <w:rsid w:val="002E3730"/>
    <w:rsid w:val="00301D6C"/>
    <w:rsid w:val="00306C70"/>
    <w:rsid w:val="00321C25"/>
    <w:rsid w:val="0033454F"/>
    <w:rsid w:val="00334E31"/>
    <w:rsid w:val="00336D7B"/>
    <w:rsid w:val="00345006"/>
    <w:rsid w:val="0035241A"/>
    <w:rsid w:val="003610BF"/>
    <w:rsid w:val="00365582"/>
    <w:rsid w:val="0036583B"/>
    <w:rsid w:val="003704BE"/>
    <w:rsid w:val="00371305"/>
    <w:rsid w:val="00377A21"/>
    <w:rsid w:val="003806AE"/>
    <w:rsid w:val="003972DC"/>
    <w:rsid w:val="003A2D56"/>
    <w:rsid w:val="003A3784"/>
    <w:rsid w:val="003B0DF9"/>
    <w:rsid w:val="003B3E89"/>
    <w:rsid w:val="003B6BC9"/>
    <w:rsid w:val="003D082F"/>
    <w:rsid w:val="003D12E7"/>
    <w:rsid w:val="003E0ECD"/>
    <w:rsid w:val="003F1486"/>
    <w:rsid w:val="004269B5"/>
    <w:rsid w:val="00461FF0"/>
    <w:rsid w:val="00467F6D"/>
    <w:rsid w:val="00472A79"/>
    <w:rsid w:val="004779CB"/>
    <w:rsid w:val="004867B0"/>
    <w:rsid w:val="00494EBA"/>
    <w:rsid w:val="00497D54"/>
    <w:rsid w:val="004A43F6"/>
    <w:rsid w:val="004A5DE4"/>
    <w:rsid w:val="004B0FDE"/>
    <w:rsid w:val="004C0337"/>
    <w:rsid w:val="004C1B51"/>
    <w:rsid w:val="004C2F57"/>
    <w:rsid w:val="004D0453"/>
    <w:rsid w:val="004D47AB"/>
    <w:rsid w:val="004D5489"/>
    <w:rsid w:val="004E0E7F"/>
    <w:rsid w:val="004E13B0"/>
    <w:rsid w:val="004E50E6"/>
    <w:rsid w:val="004E5EDA"/>
    <w:rsid w:val="00512DF7"/>
    <w:rsid w:val="00540CE3"/>
    <w:rsid w:val="00554176"/>
    <w:rsid w:val="00557D69"/>
    <w:rsid w:val="00564DB5"/>
    <w:rsid w:val="00565E6A"/>
    <w:rsid w:val="00566BBF"/>
    <w:rsid w:val="005730CF"/>
    <w:rsid w:val="00580A1D"/>
    <w:rsid w:val="00590A38"/>
    <w:rsid w:val="005923A0"/>
    <w:rsid w:val="005B0F70"/>
    <w:rsid w:val="005B3118"/>
    <w:rsid w:val="005C103C"/>
    <w:rsid w:val="005D0E7C"/>
    <w:rsid w:val="005D132E"/>
    <w:rsid w:val="005D133D"/>
    <w:rsid w:val="005D6473"/>
    <w:rsid w:val="005E1DFB"/>
    <w:rsid w:val="005E3846"/>
    <w:rsid w:val="005F2DDE"/>
    <w:rsid w:val="005F4EE7"/>
    <w:rsid w:val="005F7F8D"/>
    <w:rsid w:val="00641D72"/>
    <w:rsid w:val="006669A8"/>
    <w:rsid w:val="00692C2A"/>
    <w:rsid w:val="006D13F6"/>
    <w:rsid w:val="006D1BED"/>
    <w:rsid w:val="006E7088"/>
    <w:rsid w:val="00721DE1"/>
    <w:rsid w:val="00740541"/>
    <w:rsid w:val="00760660"/>
    <w:rsid w:val="00762B6A"/>
    <w:rsid w:val="00766D9A"/>
    <w:rsid w:val="00774214"/>
    <w:rsid w:val="00796F49"/>
    <w:rsid w:val="007A0C4E"/>
    <w:rsid w:val="007B5DE3"/>
    <w:rsid w:val="007C180D"/>
    <w:rsid w:val="007F5DD1"/>
    <w:rsid w:val="00803025"/>
    <w:rsid w:val="00803B93"/>
    <w:rsid w:val="00811583"/>
    <w:rsid w:val="00813683"/>
    <w:rsid w:val="0082528D"/>
    <w:rsid w:val="0082679A"/>
    <w:rsid w:val="00833018"/>
    <w:rsid w:val="00833ECE"/>
    <w:rsid w:val="00840DBE"/>
    <w:rsid w:val="008508EB"/>
    <w:rsid w:val="00854400"/>
    <w:rsid w:val="00856ED0"/>
    <w:rsid w:val="00877814"/>
    <w:rsid w:val="008841BA"/>
    <w:rsid w:val="008B64F6"/>
    <w:rsid w:val="008C2100"/>
    <w:rsid w:val="008D7BBE"/>
    <w:rsid w:val="008E73F2"/>
    <w:rsid w:val="00907657"/>
    <w:rsid w:val="009147CE"/>
    <w:rsid w:val="00932AB2"/>
    <w:rsid w:val="009344CD"/>
    <w:rsid w:val="0094264E"/>
    <w:rsid w:val="00966A3F"/>
    <w:rsid w:val="009741F6"/>
    <w:rsid w:val="00990B4B"/>
    <w:rsid w:val="00990EDE"/>
    <w:rsid w:val="00995BB4"/>
    <w:rsid w:val="009968EC"/>
    <w:rsid w:val="009A07F7"/>
    <w:rsid w:val="009A0B66"/>
    <w:rsid w:val="009B1BF7"/>
    <w:rsid w:val="009C2CD7"/>
    <w:rsid w:val="009C6B1D"/>
    <w:rsid w:val="009D6B35"/>
    <w:rsid w:val="009E1C11"/>
    <w:rsid w:val="009E41CE"/>
    <w:rsid w:val="00A0372D"/>
    <w:rsid w:val="00A1264E"/>
    <w:rsid w:val="00A43E86"/>
    <w:rsid w:val="00A55472"/>
    <w:rsid w:val="00A723BA"/>
    <w:rsid w:val="00A758F8"/>
    <w:rsid w:val="00A825B0"/>
    <w:rsid w:val="00A91CF2"/>
    <w:rsid w:val="00A92412"/>
    <w:rsid w:val="00AA54C6"/>
    <w:rsid w:val="00AB150D"/>
    <w:rsid w:val="00AF44A7"/>
    <w:rsid w:val="00AF52AF"/>
    <w:rsid w:val="00B17809"/>
    <w:rsid w:val="00B33AED"/>
    <w:rsid w:val="00B40412"/>
    <w:rsid w:val="00B413EF"/>
    <w:rsid w:val="00B5768D"/>
    <w:rsid w:val="00B57D5D"/>
    <w:rsid w:val="00B6025D"/>
    <w:rsid w:val="00B83B34"/>
    <w:rsid w:val="00B86E4C"/>
    <w:rsid w:val="00BD0B3D"/>
    <w:rsid w:val="00BD1813"/>
    <w:rsid w:val="00BD5BD7"/>
    <w:rsid w:val="00BE0A63"/>
    <w:rsid w:val="00BF3131"/>
    <w:rsid w:val="00C024BD"/>
    <w:rsid w:val="00C37726"/>
    <w:rsid w:val="00C50F90"/>
    <w:rsid w:val="00C546CD"/>
    <w:rsid w:val="00C54803"/>
    <w:rsid w:val="00C7158C"/>
    <w:rsid w:val="00C73BFD"/>
    <w:rsid w:val="00C74BEC"/>
    <w:rsid w:val="00C75259"/>
    <w:rsid w:val="00C761CF"/>
    <w:rsid w:val="00C8742F"/>
    <w:rsid w:val="00C97E2F"/>
    <w:rsid w:val="00CD53DB"/>
    <w:rsid w:val="00CE2031"/>
    <w:rsid w:val="00CE4DB1"/>
    <w:rsid w:val="00D03682"/>
    <w:rsid w:val="00D04CD1"/>
    <w:rsid w:val="00D05B78"/>
    <w:rsid w:val="00D13B19"/>
    <w:rsid w:val="00D4771E"/>
    <w:rsid w:val="00D57294"/>
    <w:rsid w:val="00D63DF1"/>
    <w:rsid w:val="00D70CE0"/>
    <w:rsid w:val="00D81C27"/>
    <w:rsid w:val="00D82CEC"/>
    <w:rsid w:val="00D96067"/>
    <w:rsid w:val="00DA50B2"/>
    <w:rsid w:val="00DB22AE"/>
    <w:rsid w:val="00DD0FDF"/>
    <w:rsid w:val="00DD39C2"/>
    <w:rsid w:val="00E02514"/>
    <w:rsid w:val="00E040EA"/>
    <w:rsid w:val="00E20058"/>
    <w:rsid w:val="00E2236D"/>
    <w:rsid w:val="00E25C95"/>
    <w:rsid w:val="00E275DD"/>
    <w:rsid w:val="00E3297E"/>
    <w:rsid w:val="00E347C2"/>
    <w:rsid w:val="00E41EC4"/>
    <w:rsid w:val="00E74367"/>
    <w:rsid w:val="00EA03A8"/>
    <w:rsid w:val="00EA0866"/>
    <w:rsid w:val="00EA20E5"/>
    <w:rsid w:val="00EA7854"/>
    <w:rsid w:val="00EB470B"/>
    <w:rsid w:val="00EC2365"/>
    <w:rsid w:val="00ED227E"/>
    <w:rsid w:val="00ED3C38"/>
    <w:rsid w:val="00EF00BE"/>
    <w:rsid w:val="00EF013C"/>
    <w:rsid w:val="00F05795"/>
    <w:rsid w:val="00F22DFB"/>
    <w:rsid w:val="00F25A16"/>
    <w:rsid w:val="00F56E93"/>
    <w:rsid w:val="00FB59BF"/>
    <w:rsid w:val="00FC1C40"/>
    <w:rsid w:val="00FC58D7"/>
    <w:rsid w:val="00FD4AD0"/>
    <w:rsid w:val="00FD5015"/>
    <w:rsid w:val="00FE4E5C"/>
    <w:rsid w:val="00FF0632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0DE7"/>
  <w15:docId w15:val="{BC0C74FF-AB27-4A7A-9984-89B7CF99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DD1"/>
  </w:style>
  <w:style w:type="paragraph" w:styleId="Heading1">
    <w:name w:val="heading 1"/>
    <w:basedOn w:val="Normal"/>
    <w:next w:val="Normal"/>
    <w:link w:val="Heading1Char"/>
    <w:uiPriority w:val="9"/>
    <w:qFormat/>
    <w:rsid w:val="00E2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2-Accent2">
    <w:name w:val="Medium Grid 2 Accent 2"/>
    <w:basedOn w:val="TableNormal"/>
    <w:uiPriority w:val="68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345006"/>
    <w:pPr>
      <w:ind w:left="720"/>
      <w:contextualSpacing/>
    </w:pPr>
  </w:style>
  <w:style w:type="table" w:styleId="MediumList2-Accent2">
    <w:name w:val="Medium List 2 Accent 2"/>
    <w:basedOn w:val="TableNormal"/>
    <w:uiPriority w:val="66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2">
    <w:name w:val="Colorful Grid Accent 2"/>
    <w:basedOn w:val="TableNormal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Shading-Accent2">
    <w:name w:val="Colorful Shading Accent 2"/>
    <w:basedOn w:val="TableNormal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Grid">
    <w:name w:val="Table Grid"/>
    <w:basedOn w:val="TableNormal"/>
    <w:uiPriority w:val="59"/>
    <w:rsid w:val="00BE0A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22706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22706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2">
    <w:name w:val="Medium Grid 1 Accent 2"/>
    <w:basedOn w:val="TableNormal"/>
    <w:uiPriority w:val="67"/>
    <w:rsid w:val="002660E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LightGrid-Accent12">
    <w:name w:val="Light Grid - Accent 12"/>
    <w:basedOn w:val="TableNormal"/>
    <w:uiPriority w:val="62"/>
    <w:rsid w:val="005730C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D0E7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20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3">
    <w:name w:val="Light List Accent 3"/>
    <w:basedOn w:val="TableNormal"/>
    <w:uiPriority w:val="61"/>
    <w:rsid w:val="0082528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82528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82528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B413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B413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413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DF"/>
  </w:style>
  <w:style w:type="paragraph" w:styleId="Footer">
    <w:name w:val="footer"/>
    <w:basedOn w:val="Normal"/>
    <w:link w:val="FooterChar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DF"/>
  </w:style>
  <w:style w:type="paragraph" w:styleId="PlainText">
    <w:name w:val="Plain Text"/>
    <w:basedOn w:val="Normal"/>
    <w:link w:val="PlainTextChar"/>
    <w:uiPriority w:val="99"/>
    <w:unhideWhenUsed/>
    <w:rsid w:val="00030F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F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rnagi</cp:lastModifiedBy>
  <cp:revision>209</cp:revision>
  <dcterms:created xsi:type="dcterms:W3CDTF">2009-10-20T16:33:00Z</dcterms:created>
  <dcterms:modified xsi:type="dcterms:W3CDTF">2024-05-18T11:37:00Z</dcterms:modified>
</cp:coreProperties>
</file>