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CFF" w:rsidRPr="00537F7B" w:rsidRDefault="00390CFF" w:rsidP="00300A1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bookmarkStart w:id="0" w:name="_GoBack"/>
      <w:bookmarkEnd w:id="0"/>
      <w:proofErr w:type="spellStart"/>
      <w:r w:rsidRPr="00537F7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SQLServer</w:t>
      </w:r>
      <w:proofErr w:type="spellEnd"/>
    </w:p>
    <w:p w:rsidR="00300A16" w:rsidRPr="00537F7B" w:rsidRDefault="000A23EE" w:rsidP="00300A1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537F7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Lab</w:t>
      </w:r>
    </w:p>
    <w:p w:rsidR="004A3E96" w:rsidRPr="00537F7B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Create a cursor for Employee table that increases Employee salary by 10% if Salary &lt;3000 and increases it by 20% if Salary &gt;=3000</w:t>
      </w:r>
      <w:r w:rsidR="00A462C7" w:rsidRPr="00537F7B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D65E0A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Use company DB</w:t>
      </w:r>
    </w:p>
    <w:p w:rsidR="00CD69D1" w:rsidRPr="00537F7B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Display Department name with its manager name using cursor.</w:t>
      </w:r>
      <w:r w:rsidR="00D65E0A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Use ITI DB</w:t>
      </w:r>
    </w:p>
    <w:p w:rsidR="00CE2E00" w:rsidRPr="00537F7B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Try to display all students first name in one cell separated by comma. Using Cursor </w:t>
      </w:r>
    </w:p>
    <w:p w:rsidR="00F404ED" w:rsidRPr="00537F7B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Create full, dif</w:t>
      </w:r>
      <w:r w:rsidR="00C90231" w:rsidRPr="00537F7B">
        <w:rPr>
          <w:rFonts w:asciiTheme="majorBidi" w:hAnsiTheme="majorBidi" w:cstheme="majorBidi"/>
          <w:sz w:val="28"/>
          <w:szCs w:val="28"/>
          <w:lang w:bidi="ar-EG"/>
        </w:rPr>
        <w:t>ferential</w:t>
      </w:r>
      <w:r w:rsidR="00907E17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A462C7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Backup </w:t>
      </w:r>
      <w:r w:rsidR="00C90231" w:rsidRPr="00537F7B">
        <w:rPr>
          <w:rFonts w:asciiTheme="majorBidi" w:hAnsiTheme="majorBidi" w:cstheme="majorBidi"/>
          <w:sz w:val="28"/>
          <w:szCs w:val="28"/>
          <w:lang w:bidi="ar-EG"/>
        </w:rPr>
        <w:t>for</w:t>
      </w:r>
      <w:r w:rsidR="006B78F9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SD</w:t>
      </w:r>
      <w:r w:rsidR="00A462C7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DB.</w:t>
      </w:r>
    </w:p>
    <w:p w:rsidR="00085A6F" w:rsidRPr="00537F7B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Use import export wizard to display </w:t>
      </w:r>
      <w:r w:rsidR="00537F7B" w:rsidRPr="00537F7B">
        <w:rPr>
          <w:rFonts w:asciiTheme="majorBidi" w:hAnsiTheme="majorBidi" w:cstheme="majorBidi"/>
          <w:sz w:val="28"/>
          <w:szCs w:val="28"/>
          <w:lang w:bidi="ar-EG"/>
        </w:rPr>
        <w:t>student’s</w:t>
      </w: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data (ITI DB) in excel sheet</w:t>
      </w:r>
    </w:p>
    <w:p w:rsidR="00085A6F" w:rsidRPr="00537F7B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Try to generate script from DB ITI that describes all tables and views in this DB</w:t>
      </w:r>
    </w:p>
    <w:p w:rsidR="00537F7B" w:rsidRDefault="0031576B" w:rsidP="00537F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Create a sequence object that allow values from 1 to 10 without cycling in a specific column and test it.</w:t>
      </w:r>
      <w:r w:rsidR="00537F7B">
        <w:rPr>
          <w:rFonts w:asciiTheme="majorBidi" w:hAnsiTheme="majorBidi" w:cstheme="majorBidi"/>
          <w:sz w:val="28"/>
          <w:szCs w:val="28"/>
          <w:lang w:bidi="ar-EG"/>
        </w:rPr>
        <w:t xml:space="preserve"> (</w:t>
      </w:r>
      <w:proofErr w:type="spellStart"/>
      <w:r w:rsidR="00537F7B">
        <w:rPr>
          <w:rFonts w:asciiTheme="majorBidi" w:hAnsiTheme="majorBidi" w:cstheme="majorBidi"/>
          <w:sz w:val="28"/>
          <w:szCs w:val="28"/>
          <w:lang w:bidi="ar-EG"/>
        </w:rPr>
        <w:t>self study</w:t>
      </w:r>
      <w:proofErr w:type="spellEnd"/>
      <w:r w:rsidR="00537F7B">
        <w:rPr>
          <w:rFonts w:asciiTheme="majorBidi" w:hAnsiTheme="majorBidi" w:cstheme="majorBidi"/>
          <w:sz w:val="28"/>
          <w:szCs w:val="28"/>
          <w:lang w:bidi="ar-EG"/>
        </w:rPr>
        <w:t>)</w:t>
      </w:r>
    </w:p>
    <w:p w:rsidR="00BD4886" w:rsidRPr="00537F7B" w:rsidRDefault="00BD4886" w:rsidP="00537F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="Cambria" w:hAnsi="Cambria" w:cs="Times New Roman"/>
          <w:sz w:val="28"/>
          <w:szCs w:val="28"/>
          <w:lang w:bidi="ar-EG"/>
        </w:rPr>
        <w:t>Display all the data from the Employee table (</w:t>
      </w:r>
      <w:proofErr w:type="spellStart"/>
      <w:r w:rsidRPr="00537F7B">
        <w:rPr>
          <w:rFonts w:ascii="Cambria" w:hAnsi="Cambria" w:cs="Times New Roman"/>
          <w:sz w:val="28"/>
          <w:szCs w:val="28"/>
          <w:lang w:bidi="ar-EG"/>
        </w:rPr>
        <w:t>HumanResources</w:t>
      </w:r>
      <w:proofErr w:type="spellEnd"/>
      <w:r w:rsidRPr="00537F7B">
        <w:rPr>
          <w:rFonts w:ascii="Cambria" w:hAnsi="Cambria" w:cs="Times New Roman"/>
          <w:sz w:val="28"/>
          <w:szCs w:val="28"/>
          <w:lang w:bidi="ar-EG"/>
        </w:rPr>
        <w:t xml:space="preserve"> Schema) </w:t>
      </w:r>
    </w:p>
    <w:p w:rsidR="00BD4886" w:rsidRPr="00537F7B" w:rsidRDefault="00BD4886" w:rsidP="00BD4886">
      <w:pPr>
        <w:pStyle w:val="ListParagraph"/>
        <w:rPr>
          <w:rFonts w:ascii="Cambria" w:hAnsi="Cambria" w:cs="Times New Roman"/>
          <w:sz w:val="28"/>
          <w:szCs w:val="28"/>
          <w:lang w:bidi="ar-EG"/>
        </w:rPr>
      </w:pPr>
      <w:r w:rsidRPr="00537F7B">
        <w:rPr>
          <w:rFonts w:ascii="Cambria" w:hAnsi="Cambria" w:cs="Times New Roman"/>
          <w:sz w:val="28"/>
          <w:szCs w:val="28"/>
          <w:lang w:bidi="ar-EG"/>
        </w:rPr>
        <w:t xml:space="preserve">As an XML document “Use XML Raw”. “Use Adventure works DB” </w:t>
      </w:r>
    </w:p>
    <w:p w:rsidR="00BD4886" w:rsidRPr="00537F7B" w:rsidRDefault="00BD4886" w:rsidP="00BD4886">
      <w:pPr>
        <w:pStyle w:val="ListParagraph"/>
        <w:numPr>
          <w:ilvl w:val="0"/>
          <w:numId w:val="11"/>
        </w:numPr>
        <w:rPr>
          <w:rFonts w:ascii="Cambria" w:hAnsi="Cambria" w:cs="Times New Roman"/>
          <w:sz w:val="28"/>
          <w:szCs w:val="28"/>
          <w:lang w:bidi="ar-EG"/>
        </w:rPr>
      </w:pPr>
      <w:r w:rsidRPr="00537F7B">
        <w:rPr>
          <w:rFonts w:ascii="Cambria" w:hAnsi="Cambria" w:cs="Times New Roman"/>
          <w:sz w:val="28"/>
          <w:szCs w:val="28"/>
          <w:lang w:bidi="ar-EG"/>
        </w:rPr>
        <w:t>Elements</w:t>
      </w:r>
    </w:p>
    <w:p w:rsidR="00BD4886" w:rsidRPr="00537F7B" w:rsidRDefault="00BD4886" w:rsidP="00BD4886">
      <w:pPr>
        <w:pStyle w:val="ListParagraph"/>
        <w:numPr>
          <w:ilvl w:val="0"/>
          <w:numId w:val="11"/>
        </w:numPr>
        <w:rPr>
          <w:rFonts w:ascii="Cambria" w:hAnsi="Cambria" w:cs="Times New Roman"/>
          <w:sz w:val="28"/>
          <w:szCs w:val="28"/>
          <w:lang w:bidi="ar-EG"/>
        </w:rPr>
      </w:pPr>
      <w:r w:rsidRPr="00537F7B">
        <w:rPr>
          <w:rFonts w:ascii="Cambria" w:hAnsi="Cambria" w:cs="Times New Roman"/>
          <w:sz w:val="28"/>
          <w:szCs w:val="28"/>
          <w:lang w:bidi="ar-EG"/>
        </w:rPr>
        <w:t>Attributes</w:t>
      </w:r>
    </w:p>
    <w:p w:rsidR="00BD4886" w:rsidRPr="00537F7B" w:rsidRDefault="00BD4886" w:rsidP="00537F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537F7B">
        <w:rPr>
          <w:rFonts w:ascii="Cambria" w:hAnsi="Cambria"/>
          <w:sz w:val="28"/>
          <w:szCs w:val="28"/>
        </w:rPr>
        <w:t>Display Each Department Name with its instructors. “Use ITI DB”</w:t>
      </w:r>
    </w:p>
    <w:p w:rsidR="00BD4886" w:rsidRPr="00537F7B" w:rsidRDefault="00BD4886" w:rsidP="00BD4886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mbria" w:hAnsi="Cambria"/>
          <w:sz w:val="28"/>
          <w:szCs w:val="28"/>
        </w:rPr>
      </w:pPr>
      <w:r w:rsidRPr="00537F7B">
        <w:rPr>
          <w:rFonts w:ascii="Cambria" w:hAnsi="Cambria"/>
          <w:sz w:val="28"/>
          <w:szCs w:val="28"/>
        </w:rPr>
        <w:t>Use XML Auto</w:t>
      </w:r>
    </w:p>
    <w:p w:rsidR="00BD4886" w:rsidRPr="00537F7B" w:rsidRDefault="00BD4886" w:rsidP="00BD4886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mbria" w:hAnsi="Cambria"/>
          <w:sz w:val="28"/>
          <w:szCs w:val="28"/>
        </w:rPr>
      </w:pPr>
      <w:r w:rsidRPr="00537F7B">
        <w:rPr>
          <w:rFonts w:ascii="Cambria" w:hAnsi="Cambria"/>
          <w:sz w:val="28"/>
          <w:szCs w:val="28"/>
        </w:rPr>
        <w:t>Use XML Path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ambria" w:hAnsi="Cambria"/>
          <w:noProof/>
          <w:sz w:val="28"/>
          <w:szCs w:val="28"/>
        </w:rPr>
      </w:pPr>
    </w:p>
    <w:p w:rsidR="00BD4886" w:rsidRPr="00537F7B" w:rsidRDefault="00BD4886" w:rsidP="00537F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noProof/>
          <w:sz w:val="28"/>
          <w:szCs w:val="28"/>
        </w:rPr>
      </w:pPr>
      <w:r w:rsidRPr="00537F7B">
        <w:rPr>
          <w:rFonts w:ascii="Cambria" w:hAnsi="Cambria"/>
          <w:noProof/>
          <w:sz w:val="28"/>
          <w:szCs w:val="28"/>
        </w:rPr>
        <w:t>Use the following variable to create a new table “customers” inside the company DB.</w:t>
      </w:r>
    </w:p>
    <w:p w:rsidR="00BD4886" w:rsidRPr="00537F7B" w:rsidRDefault="00BD4886" w:rsidP="00BD4886">
      <w:pPr>
        <w:autoSpaceDE w:val="0"/>
        <w:autoSpaceDN w:val="0"/>
        <w:adjustRightInd w:val="0"/>
        <w:ind w:left="1440" w:firstLine="720"/>
        <w:rPr>
          <w:rFonts w:ascii="Cambria" w:hAnsi="Cambria"/>
          <w:noProof/>
          <w:sz w:val="28"/>
          <w:szCs w:val="28"/>
        </w:rPr>
      </w:pPr>
      <w:r w:rsidRPr="00537F7B">
        <w:rPr>
          <w:rFonts w:ascii="Cambria" w:hAnsi="Cambria"/>
          <w:noProof/>
          <w:sz w:val="28"/>
          <w:szCs w:val="28"/>
        </w:rPr>
        <w:t xml:space="preserve"> Use OpenXML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537F7B">
        <w:rPr>
          <w:rFonts w:ascii="Courier New" w:hAnsi="Courier New" w:cs="Courier New"/>
          <w:noProof/>
          <w:sz w:val="20"/>
          <w:szCs w:val="20"/>
        </w:rPr>
        <w:t xml:space="preserve"> @docs </w:t>
      </w:r>
      <w:r w:rsidRPr="00537F7B"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 w:rsidRPr="00537F7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37F7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>'&lt;customers&gt;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&lt;customer FirstName="Bob" Zipcode="91126"&gt;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       &lt;order ID="12221"&gt;Laptop&lt;/order&gt;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&lt;/customer&gt;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&lt;customer FirstName="Judy" Zipcode="23235"&gt;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       &lt;order ID="12221"&gt;Workstation&lt;/order&gt;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&lt;/customer&gt;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 xml:space="preserve">              &lt;customer FirstName="Howard" Zipcode="20009"&gt;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       &lt;order ID="3331122"&gt;Laptop&lt;/order&gt;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&lt;/customer&gt;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&lt;customer FirstName="Mary" Zipcode="12345"&gt;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       &lt;order ID="555555"&gt;Server&lt;/order&gt;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&lt;/customer&gt;</w:t>
      </w:r>
    </w:p>
    <w:p w:rsidR="00BD4886" w:rsidRPr="00537F7B" w:rsidRDefault="00BD4886" w:rsidP="00BD488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37F7B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&lt;/customers&gt;'</w:t>
      </w:r>
    </w:p>
    <w:p w:rsidR="00BD4886" w:rsidRPr="00537F7B" w:rsidRDefault="00537F7B" w:rsidP="00537F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Create snapshot on SD DB</w:t>
      </w:r>
    </w:p>
    <w:p w:rsidR="00BD4886" w:rsidRPr="00537F7B" w:rsidRDefault="00BD4886" w:rsidP="00537F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37F7B">
        <w:rPr>
          <w:rFonts w:ascii="Calibri" w:hAnsi="Calibri" w:cs="Calibri"/>
          <w:color w:val="000000"/>
          <w:sz w:val="28"/>
          <w:szCs w:val="28"/>
        </w:rPr>
        <w:t>Transform all functions in lab</w:t>
      </w:r>
      <w:r w:rsidRPr="00537F7B">
        <w:rPr>
          <w:rFonts w:ascii="Calibri" w:hAnsi="Calibri" w:cs="Calibri"/>
          <w:color w:val="000000"/>
          <w:sz w:val="28"/>
          <w:szCs w:val="28"/>
        </w:rPr>
        <w:t>6</w:t>
      </w:r>
      <w:r w:rsidRPr="00537F7B">
        <w:rPr>
          <w:rFonts w:ascii="Calibri" w:hAnsi="Calibri" w:cs="Calibri"/>
          <w:color w:val="000000"/>
          <w:sz w:val="28"/>
          <w:szCs w:val="28"/>
        </w:rPr>
        <w:t xml:space="preserve"> to stored procedures</w:t>
      </w:r>
    </w:p>
    <w:p w:rsidR="00BD4886" w:rsidRPr="00537F7B" w:rsidRDefault="00BD4886" w:rsidP="00BD4886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537F7B" w:rsidRDefault="00C91917" w:rsidP="00C91917">
      <w:pPr>
        <w:pStyle w:val="PlainText"/>
        <w:bidi w:val="0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Part2: </w:t>
      </w:r>
    </w:p>
    <w:p w:rsidR="00737169" w:rsidRPr="00537F7B" w:rsidRDefault="00885D80" w:rsidP="00537F7B">
      <w:pPr>
        <w:pStyle w:val="PlainText"/>
        <w:bidi w:val="0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What is the</w:t>
      </w:r>
      <w:r w:rsidR="00085A6F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difference between the following objects in SQL Server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batch, script and transaction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trigger and stored procedure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stored procedure and functions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drop, truncate and delete statement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select and select into statement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local and global variables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convert and cast statements</w:t>
      </w:r>
    </w:p>
    <w:p w:rsidR="00737169" w:rsidRPr="00537F7B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537F7B">
        <w:rPr>
          <w:rFonts w:asciiTheme="majorBidi" w:hAnsiTheme="majorBidi" w:cstheme="majorBidi"/>
          <w:sz w:val="28"/>
          <w:szCs w:val="28"/>
          <w:lang w:bidi="ar-EG"/>
        </w:rPr>
        <w:t>DDL,DML</w:t>
      </w:r>
      <w:proofErr w:type="gramEnd"/>
      <w:r w:rsidRPr="00537F7B">
        <w:rPr>
          <w:rFonts w:asciiTheme="majorBidi" w:hAnsiTheme="majorBidi" w:cstheme="majorBidi"/>
          <w:sz w:val="28"/>
          <w:szCs w:val="28"/>
          <w:lang w:bidi="ar-EG"/>
        </w:rPr>
        <w:t>,DCL,DQL and TC</w:t>
      </w:r>
      <w:r w:rsidR="00737169" w:rsidRPr="00537F7B">
        <w:rPr>
          <w:rFonts w:asciiTheme="majorBidi" w:hAnsiTheme="majorBidi" w:cstheme="majorBidi"/>
          <w:sz w:val="28"/>
          <w:szCs w:val="28"/>
          <w:lang w:bidi="ar-EG"/>
        </w:rPr>
        <w:t>L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For xml raw and for xml auto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Table valued and multi </w:t>
      </w:r>
      <w:proofErr w:type="spellStart"/>
      <w:r w:rsidRPr="00537F7B">
        <w:rPr>
          <w:rFonts w:asciiTheme="majorBidi" w:hAnsiTheme="majorBidi" w:cstheme="majorBidi"/>
          <w:sz w:val="28"/>
          <w:szCs w:val="28"/>
          <w:lang w:bidi="ar-EG"/>
        </w:rPr>
        <w:t>statem</w:t>
      </w:r>
      <w:r w:rsidR="001F218F" w:rsidRPr="00537F7B">
        <w:rPr>
          <w:rFonts w:asciiTheme="majorBidi" w:hAnsiTheme="majorBidi" w:cstheme="majorBidi"/>
          <w:sz w:val="28"/>
          <w:szCs w:val="28"/>
          <w:lang w:bidi="ar-EG"/>
        </w:rPr>
        <w:t>c</w:t>
      </w:r>
      <w:r w:rsidRPr="00537F7B">
        <w:rPr>
          <w:rFonts w:asciiTheme="majorBidi" w:hAnsiTheme="majorBidi" w:cstheme="majorBidi"/>
          <w:sz w:val="28"/>
          <w:szCs w:val="28"/>
          <w:lang w:bidi="ar-EG"/>
        </w:rPr>
        <w:t>ent</w:t>
      </w:r>
      <w:proofErr w:type="spellEnd"/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537F7B">
        <w:rPr>
          <w:rFonts w:asciiTheme="majorBidi" w:hAnsiTheme="majorBidi" w:cstheme="majorBidi"/>
          <w:sz w:val="28"/>
          <w:szCs w:val="28"/>
          <w:lang w:bidi="ar-EG"/>
        </w:rPr>
        <w:t>Varchar(</w:t>
      </w:r>
      <w:proofErr w:type="gramEnd"/>
      <w:r w:rsidRPr="00537F7B">
        <w:rPr>
          <w:rFonts w:asciiTheme="majorBidi" w:hAnsiTheme="majorBidi" w:cstheme="majorBidi"/>
          <w:sz w:val="28"/>
          <w:szCs w:val="28"/>
          <w:lang w:bidi="ar-EG"/>
        </w:rPr>
        <w:t>50) and varchar(max)</w:t>
      </w:r>
    </w:p>
    <w:p w:rsidR="00737169" w:rsidRPr="00537F7B" w:rsidRDefault="00D35F4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Datetime</w:t>
      </w:r>
      <w:r w:rsidR="00737169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, datetime2(7) and </w:t>
      </w:r>
      <w:proofErr w:type="spellStart"/>
      <w:proofErr w:type="gramStart"/>
      <w:r w:rsidR="00737169" w:rsidRPr="00537F7B">
        <w:rPr>
          <w:rFonts w:asciiTheme="majorBidi" w:hAnsiTheme="majorBidi" w:cstheme="majorBidi"/>
          <w:sz w:val="28"/>
          <w:szCs w:val="28"/>
          <w:lang w:bidi="ar-EG"/>
        </w:rPr>
        <w:t>datetimeoffset</w:t>
      </w:r>
      <w:proofErr w:type="spellEnd"/>
      <w:r w:rsidR="00737169" w:rsidRPr="00537F7B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="00737169" w:rsidRPr="00537F7B">
        <w:rPr>
          <w:rFonts w:asciiTheme="majorBidi" w:hAnsiTheme="majorBidi" w:cstheme="majorBidi"/>
          <w:sz w:val="28"/>
          <w:szCs w:val="28"/>
          <w:lang w:bidi="ar-EG"/>
        </w:rPr>
        <w:t>7)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Default instance and named instance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SQL and windows Authentication</w:t>
      </w:r>
    </w:p>
    <w:p w:rsidR="00737169" w:rsidRPr="00537F7B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Clustered and non-clustered index</w:t>
      </w:r>
    </w:p>
    <w:p w:rsidR="00405851" w:rsidRPr="00537F7B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Group by rollup and group by cube</w:t>
      </w:r>
    </w:p>
    <w:p w:rsidR="00737169" w:rsidRPr="00537F7B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Seq</w:t>
      </w:r>
      <w:r w:rsidR="00F121DA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uence object and identity </w:t>
      </w:r>
    </w:p>
    <w:p w:rsidR="0026294A" w:rsidRPr="00537F7B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Inline function and view</w:t>
      </w:r>
    </w:p>
    <w:p w:rsidR="0026294A" w:rsidRPr="00537F7B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37F7B">
        <w:rPr>
          <w:rFonts w:asciiTheme="majorBidi" w:hAnsiTheme="majorBidi" w:cstheme="majorBidi"/>
          <w:sz w:val="28"/>
          <w:szCs w:val="28"/>
          <w:lang w:bidi="ar-EG"/>
        </w:rPr>
        <w:t>Table variable and temp</w:t>
      </w:r>
      <w:r w:rsidR="007C7D9F" w:rsidRPr="00537F7B">
        <w:rPr>
          <w:rFonts w:asciiTheme="majorBidi" w:hAnsiTheme="majorBidi" w:cstheme="majorBidi"/>
          <w:sz w:val="28"/>
          <w:szCs w:val="28"/>
          <w:lang w:bidi="ar-EG"/>
        </w:rPr>
        <w:t>orary</w:t>
      </w: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table</w:t>
      </w:r>
    </w:p>
    <w:p w:rsidR="007C7D9F" w:rsidRPr="00537F7B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37F7B">
        <w:rPr>
          <w:rFonts w:asciiTheme="majorBidi" w:hAnsiTheme="majorBidi" w:cstheme="majorBidi"/>
          <w:sz w:val="28"/>
          <w:szCs w:val="28"/>
          <w:lang w:bidi="ar-EG"/>
        </w:rPr>
        <w:t>Row_</w:t>
      </w:r>
      <w:proofErr w:type="gramStart"/>
      <w:r w:rsidRPr="00537F7B">
        <w:rPr>
          <w:rFonts w:asciiTheme="majorBidi" w:hAnsiTheme="majorBidi" w:cstheme="majorBidi"/>
          <w:sz w:val="28"/>
          <w:szCs w:val="28"/>
          <w:lang w:bidi="ar-EG"/>
        </w:rPr>
        <w:t>number</w:t>
      </w:r>
      <w:proofErr w:type="spellEnd"/>
      <w:r w:rsidRPr="00537F7B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Pr="00537F7B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D13F07" w:rsidRPr="00537F7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proofErr w:type="spellStart"/>
      <w:r w:rsidRPr="00537F7B">
        <w:rPr>
          <w:rFonts w:asciiTheme="majorBidi" w:hAnsiTheme="majorBidi" w:cstheme="majorBidi"/>
          <w:sz w:val="28"/>
          <w:szCs w:val="28"/>
          <w:lang w:bidi="ar-EG"/>
        </w:rPr>
        <w:t>dense_Rank</w:t>
      </w:r>
      <w:proofErr w:type="spellEnd"/>
      <w:r w:rsidRPr="00537F7B">
        <w:rPr>
          <w:rFonts w:asciiTheme="majorBidi" w:hAnsiTheme="majorBidi" w:cstheme="majorBidi"/>
          <w:sz w:val="28"/>
          <w:szCs w:val="28"/>
          <w:lang w:bidi="ar-EG"/>
        </w:rPr>
        <w:t xml:space="preserve">() </w:t>
      </w:r>
      <w:r w:rsidR="00D13F07" w:rsidRPr="00537F7B">
        <w:rPr>
          <w:rFonts w:asciiTheme="majorBidi" w:hAnsiTheme="majorBidi" w:cstheme="majorBidi"/>
          <w:sz w:val="28"/>
          <w:szCs w:val="28"/>
          <w:lang w:bidi="ar-EG"/>
        </w:rPr>
        <w:t>function</w:t>
      </w:r>
    </w:p>
    <w:sectPr w:rsidR="007C7D9F" w:rsidRPr="00537F7B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624F"/>
    <w:multiLevelType w:val="hybridMultilevel"/>
    <w:tmpl w:val="C9125582"/>
    <w:lvl w:ilvl="0" w:tplc="4C18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FA2494"/>
    <w:multiLevelType w:val="hybridMultilevel"/>
    <w:tmpl w:val="C5641C86"/>
    <w:lvl w:ilvl="0" w:tplc="8098A9F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A82C14"/>
    <w:multiLevelType w:val="hybridMultilevel"/>
    <w:tmpl w:val="D9562FB8"/>
    <w:lvl w:ilvl="0" w:tplc="121654B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C4318F"/>
    <w:multiLevelType w:val="hybridMultilevel"/>
    <w:tmpl w:val="3F16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806"/>
    <w:rsid w:val="00066126"/>
    <w:rsid w:val="0007015D"/>
    <w:rsid w:val="00077FEE"/>
    <w:rsid w:val="00085A6F"/>
    <w:rsid w:val="000A23EE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37F7B"/>
    <w:rsid w:val="00544C6A"/>
    <w:rsid w:val="00572841"/>
    <w:rsid w:val="0060303F"/>
    <w:rsid w:val="006255EF"/>
    <w:rsid w:val="00634E2D"/>
    <w:rsid w:val="006A1E41"/>
    <w:rsid w:val="006B78F9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BD4886"/>
    <w:rsid w:val="00C6080C"/>
    <w:rsid w:val="00C90231"/>
    <w:rsid w:val="00C91917"/>
    <w:rsid w:val="00CC33F1"/>
    <w:rsid w:val="00CD69D1"/>
    <w:rsid w:val="00CE2E00"/>
    <w:rsid w:val="00D13F07"/>
    <w:rsid w:val="00D35F49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162D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rnagi</cp:lastModifiedBy>
  <cp:revision>59</cp:revision>
  <dcterms:created xsi:type="dcterms:W3CDTF">2010-02-15T09:33:00Z</dcterms:created>
  <dcterms:modified xsi:type="dcterms:W3CDTF">2024-06-09T11:52:00Z</dcterms:modified>
</cp:coreProperties>
</file>