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97794" w14:textId="24E13E46" w:rsidR="00CB1E2F" w:rsidRPr="00753145" w:rsidRDefault="00753145" w:rsidP="00753145">
      <w:pPr>
        <w:jc w:val="center"/>
        <w:rPr>
          <w:b/>
          <w:bCs/>
          <w:i/>
          <w:iCs/>
          <w:sz w:val="36"/>
          <w:szCs w:val="36"/>
          <w:u w:val="single"/>
        </w:rPr>
      </w:pPr>
      <w:r w:rsidRPr="00753145">
        <w:rPr>
          <w:b/>
          <w:bCs/>
          <w:i/>
          <w:iCs/>
          <w:sz w:val="36"/>
          <w:szCs w:val="36"/>
          <w:u w:val="single"/>
        </w:rPr>
        <w:t>Lec 3</w:t>
      </w:r>
    </w:p>
    <w:p w14:paraId="699A4311" w14:textId="6B11E273" w:rsidR="00753145" w:rsidRPr="00753145" w:rsidRDefault="00753145" w:rsidP="00753145">
      <w:pPr>
        <w:rPr>
          <w:sz w:val="32"/>
          <w:szCs w:val="32"/>
          <w:u w:val="single"/>
        </w:rPr>
      </w:pPr>
      <w:r w:rsidRPr="00753145">
        <w:rPr>
          <w:sz w:val="32"/>
          <w:szCs w:val="32"/>
          <w:u w:val="single"/>
        </w:rPr>
        <w:t>Ensemble Learning and Random Forest</w:t>
      </w:r>
    </w:p>
    <w:p w14:paraId="5405593E" w14:textId="4253D95E" w:rsidR="00753145" w:rsidRDefault="00753145" w:rsidP="00753145">
      <w:r>
        <w:t>Basic Idea</w:t>
      </w:r>
    </w:p>
    <w:p w14:paraId="5596EE8C" w14:textId="0E208F30" w:rsidR="00753145" w:rsidRDefault="00753145" w:rsidP="00753145">
      <w:pPr>
        <w:pStyle w:val="ListParagraph"/>
        <w:numPr>
          <w:ilvl w:val="0"/>
          <w:numId w:val="1"/>
        </w:numPr>
      </w:pPr>
      <w:r w:rsidRPr="00753145">
        <w:rPr>
          <w:color w:val="EE0000"/>
        </w:rPr>
        <w:t>Aggregating</w:t>
      </w:r>
      <w:r>
        <w:t xml:space="preserve"> the predictions of a </w:t>
      </w:r>
      <w:r w:rsidRPr="00753145">
        <w:rPr>
          <w:color w:val="EE0000"/>
        </w:rPr>
        <w:t xml:space="preserve">group of predictors </w:t>
      </w:r>
      <w:r>
        <w:t xml:space="preserve">(classifiers/regressors) will often get </w:t>
      </w:r>
      <w:r w:rsidRPr="00AE06FB">
        <w:rPr>
          <w:color w:val="EE0000"/>
        </w:rPr>
        <w:t>better predictions</w:t>
      </w:r>
      <w:r>
        <w:t xml:space="preserve">. This group is called and </w:t>
      </w:r>
      <w:r w:rsidRPr="00AE06FB">
        <w:rPr>
          <w:color w:val="EE0000"/>
        </w:rPr>
        <w:t>ensemble</w:t>
      </w:r>
    </w:p>
    <w:p w14:paraId="54CB8B8E" w14:textId="6B90D02F" w:rsidR="00753145" w:rsidRDefault="00753145" w:rsidP="00753145">
      <w:pPr>
        <w:pStyle w:val="ListParagraph"/>
        <w:numPr>
          <w:ilvl w:val="0"/>
          <w:numId w:val="1"/>
        </w:numPr>
      </w:pPr>
      <w:r>
        <w:t xml:space="preserve">Ex: you can train a </w:t>
      </w:r>
      <w:r w:rsidRPr="00AE06FB">
        <w:rPr>
          <w:color w:val="EE0000"/>
        </w:rPr>
        <w:t xml:space="preserve">group of decision tree </w:t>
      </w:r>
      <w:r w:rsidR="00AE06FB">
        <w:t>classifiers</w:t>
      </w:r>
      <w:r>
        <w:t xml:space="preserve">, each on a </w:t>
      </w:r>
      <w:r w:rsidRPr="00AE06FB">
        <w:rPr>
          <w:color w:val="EE0000"/>
        </w:rPr>
        <w:t>different random subset of the training dataset</w:t>
      </w:r>
      <w:r>
        <w:t xml:space="preserve">. To </w:t>
      </w:r>
      <w:r w:rsidRPr="00753145">
        <w:t xml:space="preserve">make predictions, you just </w:t>
      </w:r>
      <w:r w:rsidRPr="00AE06FB">
        <w:rPr>
          <w:color w:val="EE0000"/>
        </w:rPr>
        <w:t>obtain the predictions of all individual trees</w:t>
      </w:r>
      <w:r w:rsidRPr="00753145">
        <w:t xml:space="preserve">, then predict the class that gets the </w:t>
      </w:r>
      <w:r w:rsidRPr="00AE06FB">
        <w:rPr>
          <w:color w:val="EE0000"/>
        </w:rPr>
        <w:t>most votes</w:t>
      </w:r>
      <w:r w:rsidRPr="00753145">
        <w:t xml:space="preserve">. Such an ensemble of Decision Trees is called </w:t>
      </w:r>
      <w:proofErr w:type="gramStart"/>
      <w:r w:rsidRPr="00753145">
        <w:t xml:space="preserve">a </w:t>
      </w:r>
      <w:r w:rsidRPr="00AE06FB">
        <w:rPr>
          <w:color w:val="EE0000"/>
        </w:rPr>
        <w:t>Random</w:t>
      </w:r>
      <w:proofErr w:type="gramEnd"/>
      <w:r w:rsidRPr="00AE06FB">
        <w:rPr>
          <w:color w:val="EE0000"/>
        </w:rPr>
        <w:t xml:space="preserve"> Forest</w:t>
      </w:r>
      <w:r w:rsidRPr="00753145">
        <w:t>.</w:t>
      </w:r>
    </w:p>
    <w:p w14:paraId="74FAB5F0" w14:textId="450E49E8" w:rsidR="00AE06FB" w:rsidRDefault="00AE06FB" w:rsidP="00AE06FB">
      <w:r>
        <w:t>Voting Classifiers</w:t>
      </w:r>
    </w:p>
    <w:p w14:paraId="7F3F068E" w14:textId="30C9D07C" w:rsidR="00346B9D" w:rsidRDefault="00AE06FB" w:rsidP="00346B9D">
      <w:pPr>
        <w:pStyle w:val="ListParagraph"/>
        <w:numPr>
          <w:ilvl w:val="0"/>
          <w:numId w:val="1"/>
        </w:numPr>
      </w:pPr>
      <w:r>
        <w:t xml:space="preserve">The </w:t>
      </w:r>
      <w:r w:rsidRPr="00346B9D">
        <w:rPr>
          <w:color w:val="EE0000"/>
        </w:rPr>
        <w:t xml:space="preserve">majority-vote </w:t>
      </w:r>
      <w:r>
        <w:t xml:space="preserve">classifier is also called a </w:t>
      </w:r>
      <w:r w:rsidRPr="00346B9D">
        <w:rPr>
          <w:color w:val="EE0000"/>
        </w:rPr>
        <w:t>hard voting classifier</w:t>
      </w:r>
    </w:p>
    <w:p w14:paraId="1B5FAE3F" w14:textId="36139D7B" w:rsidR="00346B9D" w:rsidRDefault="00346B9D" w:rsidP="00346B9D">
      <w:pPr>
        <w:pStyle w:val="ListParagraph"/>
        <w:numPr>
          <w:ilvl w:val="0"/>
          <w:numId w:val="1"/>
        </w:numPr>
      </w:pPr>
      <w:r w:rsidRPr="00346B9D">
        <w:rPr>
          <w:color w:val="EE0000"/>
        </w:rPr>
        <w:t xml:space="preserve">Often achieves a higher accuracy </w:t>
      </w:r>
      <w:r>
        <w:t xml:space="preserve">than the best classifier in the ensemble. Even if each classifier is a </w:t>
      </w:r>
      <w:r w:rsidRPr="00346B9D">
        <w:rPr>
          <w:color w:val="EE0000"/>
        </w:rPr>
        <w:t>weak learner</w:t>
      </w:r>
      <w:r>
        <w:t xml:space="preserve">, the ensemble can still be a </w:t>
      </w:r>
      <w:r w:rsidRPr="00346B9D">
        <w:rPr>
          <w:color w:val="EE0000"/>
        </w:rPr>
        <w:t>strong learner</w:t>
      </w:r>
      <w:r>
        <w:t xml:space="preserve"> provided </w:t>
      </w:r>
      <w:r w:rsidRPr="00346B9D">
        <w:rPr>
          <w:color w:val="EE0000"/>
        </w:rPr>
        <w:t xml:space="preserve">there are a sufficient number of weak learners </w:t>
      </w:r>
      <w:r>
        <w:t xml:space="preserve">and they are </w:t>
      </w:r>
      <w:r w:rsidRPr="00346B9D">
        <w:rPr>
          <w:color w:val="EE0000"/>
        </w:rPr>
        <w:t>sufficiently diverse</w:t>
      </w:r>
    </w:p>
    <w:p w14:paraId="2C3B61D6" w14:textId="4100B93F" w:rsidR="00346B9D" w:rsidRDefault="00346B9D" w:rsidP="00346B9D">
      <w:pPr>
        <w:pStyle w:val="ListParagraph"/>
        <w:numPr>
          <w:ilvl w:val="0"/>
          <w:numId w:val="1"/>
        </w:numPr>
      </w:pPr>
      <w:r w:rsidRPr="00346B9D">
        <w:t xml:space="preserve">One way to get diverse classifiers is to train them </w:t>
      </w:r>
      <w:r w:rsidRPr="00346B9D">
        <w:rPr>
          <w:color w:val="EE0000"/>
        </w:rPr>
        <w:t>using very different algorithms</w:t>
      </w:r>
      <w:r>
        <w:t xml:space="preserve">, which makes </w:t>
      </w:r>
      <w:r w:rsidRPr="00346B9D">
        <w:rPr>
          <w:color w:val="EE0000"/>
        </w:rPr>
        <w:t>very different types of errors and improves the ensemble’s accuracy</w:t>
      </w:r>
      <w:r>
        <w:t>.</w:t>
      </w:r>
    </w:p>
    <w:p w14:paraId="168E7B43" w14:textId="77777777" w:rsidR="00FB46EC" w:rsidRDefault="00FB46EC" w:rsidP="00FB46EC">
      <w:pPr>
        <w:pStyle w:val="ListParagraph"/>
      </w:pPr>
    </w:p>
    <w:p w14:paraId="5A2A56D4" w14:textId="6DC58EAE" w:rsidR="00346B9D" w:rsidRDefault="00FB46EC" w:rsidP="00346B9D">
      <w:pPr>
        <w:pStyle w:val="ListParagraph"/>
        <w:numPr>
          <w:ilvl w:val="0"/>
          <w:numId w:val="1"/>
        </w:numPr>
      </w:pPr>
      <w:r>
        <w:t xml:space="preserve">If all classifiers can estimate </w:t>
      </w:r>
      <w:r w:rsidRPr="00FB46EC">
        <w:rPr>
          <w:color w:val="EE0000"/>
        </w:rPr>
        <w:t>class probabilities</w:t>
      </w:r>
      <w:r>
        <w:t xml:space="preserve">, you can predict the class with the </w:t>
      </w:r>
      <w:r w:rsidRPr="00FB46EC">
        <w:rPr>
          <w:color w:val="EE0000"/>
        </w:rPr>
        <w:t>highest class probability, averaged over all the classes</w:t>
      </w:r>
      <w:r>
        <w:t xml:space="preserve">. This is called </w:t>
      </w:r>
      <w:r w:rsidRPr="00FB46EC">
        <w:rPr>
          <w:color w:val="EE0000"/>
        </w:rPr>
        <w:t>soft voting</w:t>
      </w:r>
      <w:r>
        <w:t>.</w:t>
      </w:r>
    </w:p>
    <w:p w14:paraId="401EC453" w14:textId="2734401D" w:rsidR="00FB46EC" w:rsidRDefault="00FB46EC" w:rsidP="00346B9D">
      <w:pPr>
        <w:pStyle w:val="ListParagraph"/>
        <w:numPr>
          <w:ilvl w:val="0"/>
          <w:numId w:val="1"/>
        </w:numPr>
      </w:pPr>
      <w:r>
        <w:t xml:space="preserve">Often achieves </w:t>
      </w:r>
      <w:r w:rsidRPr="00FB46EC">
        <w:rPr>
          <w:color w:val="EE0000"/>
        </w:rPr>
        <w:t xml:space="preserve">higher performance than hard voting </w:t>
      </w:r>
      <w:r>
        <w:t xml:space="preserve">since it </w:t>
      </w:r>
      <w:r w:rsidRPr="00FB46EC">
        <w:rPr>
          <w:color w:val="EE0000"/>
        </w:rPr>
        <w:t>gives more weight to highly confident votes</w:t>
      </w:r>
      <w:r>
        <w:t>.</w:t>
      </w:r>
    </w:p>
    <w:p w14:paraId="69F81277" w14:textId="5F2DE282" w:rsidR="00FB46EC" w:rsidRDefault="00FB46EC" w:rsidP="00FB46EC">
      <w:r>
        <w:t>Bagging and Pasting</w:t>
      </w:r>
    </w:p>
    <w:p w14:paraId="7E7D0C1E" w14:textId="5C33629D" w:rsidR="00FB46EC" w:rsidRDefault="001C06BE" w:rsidP="001C06BE">
      <w:pPr>
        <w:pStyle w:val="ListParagraph"/>
        <w:numPr>
          <w:ilvl w:val="0"/>
          <w:numId w:val="1"/>
        </w:numPr>
      </w:pPr>
      <w:r>
        <w:t xml:space="preserve">Another approach to get a </w:t>
      </w:r>
      <w:r w:rsidRPr="001C06BE">
        <w:rPr>
          <w:color w:val="EE0000"/>
        </w:rPr>
        <w:t xml:space="preserve">diverse set of classifiers </w:t>
      </w:r>
      <w:r>
        <w:t>is to use the</w:t>
      </w:r>
      <w:r>
        <w:t xml:space="preserve"> </w:t>
      </w:r>
      <w:r w:rsidRPr="001C06BE">
        <w:rPr>
          <w:color w:val="EE0000"/>
        </w:rPr>
        <w:t xml:space="preserve">same training algorithm </w:t>
      </w:r>
      <w:r>
        <w:t xml:space="preserve">for every predictor, but to </w:t>
      </w:r>
      <w:r w:rsidRPr="001C06BE">
        <w:rPr>
          <w:color w:val="EE0000"/>
        </w:rPr>
        <w:t>train them on</w:t>
      </w:r>
      <w:r w:rsidRPr="001C06BE">
        <w:rPr>
          <w:color w:val="EE0000"/>
        </w:rPr>
        <w:t xml:space="preserve"> </w:t>
      </w:r>
      <w:r w:rsidRPr="001C06BE">
        <w:rPr>
          <w:color w:val="EE0000"/>
        </w:rPr>
        <w:t xml:space="preserve">different random subsets </w:t>
      </w:r>
      <w:r>
        <w:t>of the training set.</w:t>
      </w:r>
    </w:p>
    <w:p w14:paraId="540E7EBB" w14:textId="4B3C8104" w:rsidR="001C06BE" w:rsidRDefault="001C06BE" w:rsidP="001C06BE">
      <w:pPr>
        <w:pStyle w:val="ListParagraph"/>
        <w:numPr>
          <w:ilvl w:val="0"/>
          <w:numId w:val="1"/>
        </w:numPr>
      </w:pPr>
      <w:r>
        <w:t xml:space="preserve">Sampling </w:t>
      </w:r>
      <w:r w:rsidRPr="001C06BE">
        <w:rPr>
          <w:b/>
        </w:rPr>
        <w:t>with</w:t>
      </w:r>
      <w:r w:rsidRPr="001C06BE">
        <w:t xml:space="preserve"> </w:t>
      </w:r>
      <w:r>
        <w:t xml:space="preserve">replacement = </w:t>
      </w:r>
      <w:r w:rsidRPr="001C06BE">
        <w:rPr>
          <w:color w:val="EE0000"/>
        </w:rPr>
        <w:t>bagging</w:t>
      </w:r>
    </w:p>
    <w:p w14:paraId="6D32433D" w14:textId="721FF386" w:rsidR="001C06BE" w:rsidRDefault="001C06BE" w:rsidP="001C06BE">
      <w:pPr>
        <w:pStyle w:val="ListParagraph"/>
        <w:numPr>
          <w:ilvl w:val="0"/>
          <w:numId w:val="1"/>
        </w:numPr>
      </w:pPr>
      <w:r>
        <w:t xml:space="preserve">Sampling </w:t>
      </w:r>
      <w:r w:rsidRPr="001C06BE">
        <w:rPr>
          <w:b/>
        </w:rPr>
        <w:t>without</w:t>
      </w:r>
      <w:r>
        <w:t xml:space="preserve"> replacement = </w:t>
      </w:r>
      <w:r w:rsidRPr="001C06BE">
        <w:rPr>
          <w:color w:val="EE0000"/>
        </w:rPr>
        <w:t>pasting</w:t>
      </w:r>
      <w:r>
        <w:t>.</w:t>
      </w:r>
    </w:p>
    <w:p w14:paraId="5AA56182" w14:textId="23B169F3" w:rsidR="001C06BE" w:rsidRDefault="001C06BE" w:rsidP="001C06BE">
      <w:pPr>
        <w:pStyle w:val="ListParagraph"/>
        <w:numPr>
          <w:ilvl w:val="0"/>
          <w:numId w:val="1"/>
        </w:numPr>
      </w:pPr>
      <w:r>
        <w:t xml:space="preserve">Once all predictors are trained, ensemble makes </w:t>
      </w:r>
      <w:proofErr w:type="gramStart"/>
      <w:r>
        <w:t>decision</w:t>
      </w:r>
      <w:proofErr w:type="gramEnd"/>
      <w:r>
        <w:t xml:space="preserve"> by </w:t>
      </w:r>
      <w:r w:rsidRPr="001C06BE">
        <w:rPr>
          <w:color w:val="EE0000"/>
        </w:rPr>
        <w:t>aggregating the predictions</w:t>
      </w:r>
      <w:r>
        <w:t>.</w:t>
      </w:r>
    </w:p>
    <w:p w14:paraId="2307DF46" w14:textId="285EC67F" w:rsidR="001C06BE" w:rsidRDefault="001C06BE" w:rsidP="001C06BE">
      <w:pPr>
        <w:pStyle w:val="ListParagraph"/>
        <w:numPr>
          <w:ilvl w:val="0"/>
          <w:numId w:val="1"/>
        </w:numPr>
      </w:pPr>
      <w:r>
        <w:t xml:space="preserve">The aggregation function is the </w:t>
      </w:r>
      <w:r w:rsidRPr="001C06BE">
        <w:rPr>
          <w:color w:val="EE0000"/>
        </w:rPr>
        <w:t xml:space="preserve">statistical mode for classification </w:t>
      </w:r>
      <w:r>
        <w:t xml:space="preserve">(ex: voting) or </w:t>
      </w:r>
      <w:r w:rsidRPr="001C06BE">
        <w:rPr>
          <w:color w:val="EE0000"/>
        </w:rPr>
        <w:t>average for regression</w:t>
      </w:r>
      <w:r>
        <w:t>.</w:t>
      </w:r>
    </w:p>
    <w:p w14:paraId="106C390E" w14:textId="1B74F032" w:rsidR="001C06BE" w:rsidRDefault="001C06BE" w:rsidP="001C06BE">
      <w:pPr>
        <w:pStyle w:val="ListParagraph"/>
        <w:numPr>
          <w:ilvl w:val="0"/>
          <w:numId w:val="1"/>
        </w:numPr>
      </w:pPr>
      <w:r>
        <w:t xml:space="preserve">Predictors can be </w:t>
      </w:r>
      <w:r w:rsidRPr="00514B3D">
        <w:rPr>
          <w:color w:val="EE0000"/>
        </w:rPr>
        <w:t>trained in parallel</w:t>
      </w:r>
      <w:r>
        <w:t xml:space="preserve">, via different </w:t>
      </w:r>
      <w:r w:rsidRPr="00514B3D">
        <w:rPr>
          <w:color w:val="EE0000"/>
        </w:rPr>
        <w:t>CPU cores</w:t>
      </w:r>
      <w:r w:rsidR="00514B3D">
        <w:t>.</w:t>
      </w:r>
    </w:p>
    <w:p w14:paraId="02F57398" w14:textId="42BB0328" w:rsidR="001C06BE" w:rsidRDefault="00514B3D" w:rsidP="001C06BE">
      <w:pPr>
        <w:pStyle w:val="ListParagraph"/>
        <w:numPr>
          <w:ilvl w:val="0"/>
          <w:numId w:val="1"/>
        </w:numPr>
      </w:pPr>
      <w:r>
        <w:t xml:space="preserve">Bagging and pasting can </w:t>
      </w:r>
      <w:r w:rsidRPr="00514B3D">
        <w:rPr>
          <w:color w:val="EE0000"/>
        </w:rPr>
        <w:t>scale very well</w:t>
      </w:r>
      <w:r>
        <w:t>.</w:t>
      </w:r>
    </w:p>
    <w:p w14:paraId="6963FC68" w14:textId="05E32208" w:rsidR="00514B3D" w:rsidRDefault="00514B3D" w:rsidP="00514B3D">
      <w:pPr>
        <w:pStyle w:val="ListParagraph"/>
        <w:numPr>
          <w:ilvl w:val="0"/>
          <w:numId w:val="1"/>
        </w:numPr>
      </w:pPr>
      <w:r w:rsidRPr="00514B3D">
        <w:lastRenderedPageBreak/>
        <w:t>Overall, bagging often results in better models than pasting</w:t>
      </w:r>
    </w:p>
    <w:p w14:paraId="2EB2CAA5" w14:textId="378B084A" w:rsidR="00514B3D" w:rsidRDefault="00514B3D" w:rsidP="00514B3D">
      <w:r>
        <w:t>Out-of-bag Evaluation</w:t>
      </w:r>
    </w:p>
    <w:p w14:paraId="36A0A481" w14:textId="6E13A4E5" w:rsidR="00514B3D" w:rsidRDefault="008F4E82" w:rsidP="008F4E82">
      <w:pPr>
        <w:pStyle w:val="ListParagraph"/>
        <w:numPr>
          <w:ilvl w:val="0"/>
          <w:numId w:val="1"/>
        </w:numPr>
      </w:pPr>
      <w:r>
        <w:t xml:space="preserve">Only </w:t>
      </w:r>
      <w:r w:rsidRPr="008F4E82">
        <w:rPr>
          <w:color w:val="EE0000"/>
        </w:rPr>
        <w:t>63% of the dataset is sampled</w:t>
      </w:r>
      <w:r>
        <w:t xml:space="preserve"> and the </w:t>
      </w:r>
      <w:r w:rsidRPr="008F4E82">
        <w:rPr>
          <w:color w:val="EE0000"/>
        </w:rPr>
        <w:t>remaining 37% (called out-of-bag (</w:t>
      </w:r>
      <w:proofErr w:type="spellStart"/>
      <w:r w:rsidRPr="008F4E82">
        <w:rPr>
          <w:color w:val="EE0000"/>
        </w:rPr>
        <w:t>oob</w:t>
      </w:r>
      <w:proofErr w:type="spellEnd"/>
      <w:r>
        <w:t xml:space="preserve">)) can be </w:t>
      </w:r>
      <w:r w:rsidRPr="008F4E82">
        <w:rPr>
          <w:color w:val="EE0000"/>
        </w:rPr>
        <w:t xml:space="preserve">used to evaluate </w:t>
      </w:r>
      <w:r>
        <w:t xml:space="preserve">the performance by </w:t>
      </w:r>
      <w:r w:rsidRPr="008F4E82">
        <w:rPr>
          <w:color w:val="EE0000"/>
        </w:rPr>
        <w:t xml:space="preserve">averaging out the </w:t>
      </w:r>
      <w:proofErr w:type="spellStart"/>
      <w:r w:rsidRPr="008F4E82">
        <w:rPr>
          <w:color w:val="EE0000"/>
        </w:rPr>
        <w:t>oob</w:t>
      </w:r>
      <w:proofErr w:type="spellEnd"/>
      <w:r w:rsidRPr="008F4E82">
        <w:rPr>
          <w:color w:val="EE0000"/>
        </w:rPr>
        <w:t xml:space="preserve"> of each predictor</w:t>
      </w:r>
      <w:r>
        <w:t>.</w:t>
      </w:r>
    </w:p>
    <w:p w14:paraId="4B452044" w14:textId="1C6460C6" w:rsidR="008F4E82" w:rsidRDefault="008F4E82" w:rsidP="008F4E82">
      <w:r>
        <w:t>Random Patches and Random Subspaces</w:t>
      </w:r>
    </w:p>
    <w:p w14:paraId="4D7A7A37" w14:textId="22F0FA45" w:rsidR="008F4E82" w:rsidRDefault="008F4E82" w:rsidP="008F4E82">
      <w:pPr>
        <w:pStyle w:val="ListParagraph"/>
        <w:numPr>
          <w:ilvl w:val="0"/>
          <w:numId w:val="1"/>
        </w:numPr>
      </w:pPr>
      <w:r>
        <w:t xml:space="preserve">Sampling </w:t>
      </w:r>
      <w:r w:rsidRPr="008F4E82">
        <w:rPr>
          <w:b/>
          <w:bCs/>
        </w:rPr>
        <w:t xml:space="preserve">both </w:t>
      </w:r>
      <w:r w:rsidRPr="008F4E82">
        <w:rPr>
          <w:color w:val="EE0000"/>
        </w:rPr>
        <w:t xml:space="preserve">instances and features </w:t>
      </w:r>
      <w:r>
        <w:t xml:space="preserve">= Random </w:t>
      </w:r>
      <w:r w:rsidRPr="008F4E82">
        <w:rPr>
          <w:color w:val="EE0000"/>
        </w:rPr>
        <w:t>Patches</w:t>
      </w:r>
    </w:p>
    <w:p w14:paraId="40295F79" w14:textId="27E99103" w:rsidR="008F4E82" w:rsidRDefault="008F4E82" w:rsidP="008F4E82">
      <w:pPr>
        <w:pStyle w:val="ListParagraph"/>
        <w:numPr>
          <w:ilvl w:val="0"/>
          <w:numId w:val="1"/>
        </w:numPr>
      </w:pPr>
      <w:r>
        <w:t xml:space="preserve">Sampling </w:t>
      </w:r>
      <w:r w:rsidRPr="008F4E82">
        <w:rPr>
          <w:b/>
          <w:bCs/>
        </w:rPr>
        <w:t>only</w:t>
      </w:r>
      <w:r>
        <w:t xml:space="preserve"> </w:t>
      </w:r>
      <w:r w:rsidRPr="008F4E82">
        <w:rPr>
          <w:color w:val="EE0000"/>
        </w:rPr>
        <w:t xml:space="preserve">features </w:t>
      </w:r>
      <w:r>
        <w:t xml:space="preserve">= Random </w:t>
      </w:r>
      <w:r w:rsidRPr="008F4E82">
        <w:rPr>
          <w:color w:val="EE0000"/>
        </w:rPr>
        <w:t>Subspaces</w:t>
      </w:r>
      <w:r>
        <w:rPr>
          <w:rFonts w:hint="cs"/>
          <w:rtl/>
        </w:rPr>
        <w:t>.</w:t>
      </w:r>
    </w:p>
    <w:p w14:paraId="5D91D312" w14:textId="2C8EBCBB" w:rsidR="008F4E82" w:rsidRDefault="008F4E82" w:rsidP="008F4E82">
      <w:r>
        <w:t>Random Forests</w:t>
      </w:r>
    </w:p>
    <w:p w14:paraId="26E4CBAE" w14:textId="0FEE957B" w:rsidR="008F4E82" w:rsidRDefault="008F4E82" w:rsidP="008F4E82">
      <w:pPr>
        <w:pStyle w:val="ListParagraph"/>
        <w:numPr>
          <w:ilvl w:val="0"/>
          <w:numId w:val="1"/>
        </w:numPr>
      </w:pPr>
      <w:r>
        <w:t xml:space="preserve">Random forest = </w:t>
      </w:r>
      <w:r w:rsidRPr="008F4E82">
        <w:rPr>
          <w:color w:val="EE0000"/>
        </w:rPr>
        <w:t xml:space="preserve">ensemble </w:t>
      </w:r>
      <w:r>
        <w:t xml:space="preserve">of </w:t>
      </w:r>
      <w:r w:rsidRPr="008F4E82">
        <w:rPr>
          <w:color w:val="EE0000"/>
        </w:rPr>
        <w:t xml:space="preserve">decision trees </w:t>
      </w:r>
      <w:r>
        <w:t xml:space="preserve">generally trained via </w:t>
      </w:r>
      <w:r w:rsidRPr="008F4E82">
        <w:rPr>
          <w:color w:val="EE0000"/>
        </w:rPr>
        <w:t>bagging</w:t>
      </w:r>
    </w:p>
    <w:p w14:paraId="64A2DA7F" w14:textId="38DF8693" w:rsidR="008F4E82" w:rsidRDefault="00903828" w:rsidP="008F4E82">
      <w:pPr>
        <w:pStyle w:val="ListParagraph"/>
        <w:numPr>
          <w:ilvl w:val="0"/>
          <w:numId w:val="1"/>
        </w:numPr>
      </w:pPr>
      <w:r>
        <w:t xml:space="preserve">Random forests </w:t>
      </w:r>
      <w:r w:rsidRPr="00903828">
        <w:rPr>
          <w:color w:val="EE0000"/>
        </w:rPr>
        <w:t xml:space="preserve">introduce extra randomness </w:t>
      </w:r>
      <w:r>
        <w:t xml:space="preserve">since they </w:t>
      </w:r>
      <w:r w:rsidRPr="00903828">
        <w:rPr>
          <w:color w:val="EE0000"/>
        </w:rPr>
        <w:t xml:space="preserve">search for the best feature </w:t>
      </w:r>
      <w:r>
        <w:t xml:space="preserve">among a </w:t>
      </w:r>
      <w:r w:rsidRPr="00903828">
        <w:rPr>
          <w:color w:val="EE0000"/>
        </w:rPr>
        <w:t>random subset of features</w:t>
      </w:r>
      <w:r>
        <w:t>.</w:t>
      </w:r>
    </w:p>
    <w:p w14:paraId="4AD297FD" w14:textId="23C1213C" w:rsidR="00903828" w:rsidRDefault="00903828" w:rsidP="008F4E82">
      <w:pPr>
        <w:pStyle w:val="ListParagraph"/>
        <w:numPr>
          <w:ilvl w:val="0"/>
          <w:numId w:val="1"/>
        </w:numPr>
      </w:pPr>
      <w:r>
        <w:t xml:space="preserve">We can make trees </w:t>
      </w:r>
      <w:r w:rsidRPr="00903828">
        <w:rPr>
          <w:color w:val="EE0000"/>
        </w:rPr>
        <w:t xml:space="preserve">even more random </w:t>
      </w:r>
      <w:r>
        <w:t xml:space="preserve">by using </w:t>
      </w:r>
      <w:r w:rsidRPr="00903828">
        <w:rPr>
          <w:color w:val="EE0000"/>
        </w:rPr>
        <w:t>random thresholds</w:t>
      </w:r>
      <w:r>
        <w:t>, this extremely random tree is called an Extremely Randomized Tree (</w:t>
      </w:r>
      <w:r w:rsidRPr="00903828">
        <w:rPr>
          <w:color w:val="EE0000"/>
        </w:rPr>
        <w:t>Extra-Tree</w:t>
      </w:r>
      <w:r>
        <w:t>)</w:t>
      </w:r>
    </w:p>
    <w:p w14:paraId="74D93B96" w14:textId="7791CCC6" w:rsidR="00903828" w:rsidRDefault="00903828" w:rsidP="008F4E82">
      <w:pPr>
        <w:pStyle w:val="ListParagraph"/>
        <w:numPr>
          <w:ilvl w:val="0"/>
          <w:numId w:val="1"/>
        </w:numPr>
      </w:pPr>
      <w:r>
        <w:t xml:space="preserve">This makes Extra-Trees </w:t>
      </w:r>
      <w:r w:rsidRPr="00903828">
        <w:rPr>
          <w:color w:val="EE0000"/>
        </w:rPr>
        <w:t xml:space="preserve">much faster to train </w:t>
      </w:r>
      <w:r>
        <w:t xml:space="preserve">since finding the </w:t>
      </w:r>
      <w:r w:rsidRPr="00903828">
        <w:rPr>
          <w:color w:val="EE0000"/>
        </w:rPr>
        <w:t xml:space="preserve">best possible threshold </w:t>
      </w:r>
      <w:r>
        <w:t xml:space="preserve">for each feature at every node </w:t>
      </w:r>
      <w:r w:rsidRPr="00903828">
        <w:rPr>
          <w:color w:val="EE0000"/>
        </w:rPr>
        <w:t>is time-consuming</w:t>
      </w:r>
      <w:r>
        <w:t>.</w:t>
      </w:r>
    </w:p>
    <w:p w14:paraId="0774BA95" w14:textId="1FF0A815" w:rsidR="00903828" w:rsidRDefault="00903828" w:rsidP="00903828">
      <w:r>
        <w:t>Feature Importance</w:t>
      </w:r>
    </w:p>
    <w:p w14:paraId="650F976E" w14:textId="7EE169BF" w:rsidR="00903828" w:rsidRDefault="00903828" w:rsidP="00903828">
      <w:pPr>
        <w:pStyle w:val="ListParagraph"/>
        <w:numPr>
          <w:ilvl w:val="0"/>
          <w:numId w:val="1"/>
        </w:numPr>
      </w:pPr>
      <w:r>
        <w:t xml:space="preserve">Random Forests make it easy to measure the </w:t>
      </w:r>
      <w:r w:rsidRPr="008F0744">
        <w:rPr>
          <w:color w:val="EE0000"/>
        </w:rPr>
        <w:t>relative importance of each feature</w:t>
      </w:r>
      <w:r>
        <w:t>.</w:t>
      </w:r>
    </w:p>
    <w:p w14:paraId="060695EC" w14:textId="77777777" w:rsidR="00903828" w:rsidRDefault="00903828" w:rsidP="00903828"/>
    <w:p w14:paraId="399B79CE" w14:textId="77777777" w:rsidR="00903828" w:rsidRPr="00903828" w:rsidRDefault="00903828" w:rsidP="00903828">
      <w:pPr>
        <w:jc w:val="center"/>
        <w:rPr>
          <w:sz w:val="36"/>
          <w:szCs w:val="36"/>
        </w:rPr>
      </w:pPr>
      <w:r w:rsidRPr="00903828">
        <w:rPr>
          <w:sz w:val="36"/>
          <w:szCs w:val="36"/>
          <w:rtl/>
        </w:rPr>
        <w:t>اللهم إني استودعك ما ذاكرتُ وما حفظتُ وما فهمتُ فرُدَّه اليَّ عند الحاجة اليه</w:t>
      </w:r>
    </w:p>
    <w:p w14:paraId="4CCAF947" w14:textId="71E24150" w:rsidR="00903828" w:rsidRPr="00903828" w:rsidRDefault="00903828" w:rsidP="00903828">
      <w:pPr>
        <w:jc w:val="center"/>
        <w:rPr>
          <w:sz w:val="36"/>
          <w:szCs w:val="36"/>
        </w:rPr>
      </w:pPr>
      <w:r w:rsidRPr="00903828">
        <w:rPr>
          <w:sz w:val="36"/>
          <w:szCs w:val="36"/>
        </w:rPr>
        <w:t>Yousef Ahmed (</w:t>
      </w:r>
      <w:r w:rsidRPr="0090382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6"/>
          <w:szCs w:val="36"/>
        </w:rPr>
        <mc:AlternateContent>
          <mc:Choice Requires="w16se">
            <w16se:symEx w16se:font="Segoe UI Emoji" w16se:char="1F357"/>
          </mc:Choice>
          <mc:Fallback>
            <w:t>🍗</w:t>
          </mc:Fallback>
        </mc:AlternateContent>
      </w:r>
      <w:r w:rsidRPr="00903828">
        <w:rPr>
          <w:sz w:val="36"/>
          <w:szCs w:val="36"/>
          <w:rtl/>
        </w:rPr>
        <w:t>ملخصات ورك التمساح لضمان النجاح</w:t>
      </w:r>
      <w:r w:rsidRPr="0090382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6"/>
          <w:szCs w:val="36"/>
        </w:rPr>
        <mc:AlternateContent>
          <mc:Choice Requires="w16se">
            <w16se:symEx w16se:font="Segoe UI Emoji" w16se:char="1F40A"/>
          </mc:Choice>
          <mc:Fallback>
            <w:t>🐊</w:t>
          </mc:Fallback>
        </mc:AlternateContent>
      </w:r>
      <w:r w:rsidRPr="00903828">
        <w:rPr>
          <w:sz w:val="36"/>
          <w:szCs w:val="36"/>
        </w:rPr>
        <w:t>)</w:t>
      </w:r>
    </w:p>
    <w:sectPr w:rsidR="00903828" w:rsidRPr="009038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BB741" w14:textId="77777777" w:rsidR="007611AC" w:rsidRDefault="007611AC" w:rsidP="008F0744">
      <w:pPr>
        <w:spacing w:after="0" w:line="240" w:lineRule="auto"/>
      </w:pPr>
      <w:r>
        <w:separator/>
      </w:r>
    </w:p>
  </w:endnote>
  <w:endnote w:type="continuationSeparator" w:id="0">
    <w:p w14:paraId="5A3E1E50" w14:textId="77777777" w:rsidR="007611AC" w:rsidRDefault="007611AC" w:rsidP="008F07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AE687" w14:textId="77777777" w:rsidR="008F0744" w:rsidRDefault="008F07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58BF5" w14:textId="77777777" w:rsidR="008F0744" w:rsidRDefault="008F07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56553" w14:textId="77777777" w:rsidR="008F0744" w:rsidRDefault="008F07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05261" w14:textId="77777777" w:rsidR="007611AC" w:rsidRDefault="007611AC" w:rsidP="008F0744">
      <w:pPr>
        <w:spacing w:after="0" w:line="240" w:lineRule="auto"/>
      </w:pPr>
      <w:r>
        <w:separator/>
      </w:r>
    </w:p>
  </w:footnote>
  <w:footnote w:type="continuationSeparator" w:id="0">
    <w:p w14:paraId="7FE56C35" w14:textId="77777777" w:rsidR="007611AC" w:rsidRDefault="007611AC" w:rsidP="008F07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86D8F" w14:textId="174D20B7" w:rsidR="008F0744" w:rsidRDefault="008F0744">
    <w:pPr>
      <w:pStyle w:val="Header"/>
    </w:pPr>
    <w:r>
      <w:rPr>
        <w:noProof/>
      </w:rPr>
      <w:pict w14:anchorId="6576BD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8739969" o:spid="_x0000_s1026" type="#_x0000_t136" style="position:absolute;margin-left:0;margin-top:0;width:439.9pt;height:219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🐊🍗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18FD5" w14:textId="1DF91FC3" w:rsidR="008F0744" w:rsidRDefault="008F0744">
    <w:pPr>
      <w:pStyle w:val="Header"/>
    </w:pPr>
    <w:r>
      <w:rPr>
        <w:noProof/>
      </w:rPr>
      <w:pict w14:anchorId="29618A0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8739970" o:spid="_x0000_s1027" type="#_x0000_t136" style="position:absolute;margin-left:0;margin-top:0;width:439.9pt;height:219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🐊🍗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6BAEF" w14:textId="77B7B3EA" w:rsidR="008F0744" w:rsidRDefault="008F0744">
    <w:pPr>
      <w:pStyle w:val="Header"/>
    </w:pPr>
    <w:r>
      <w:rPr>
        <w:noProof/>
      </w:rPr>
      <w:pict w14:anchorId="0DC272B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8739968" o:spid="_x0000_s1025" type="#_x0000_t136" style="position:absolute;margin-left:0;margin-top:0;width:439.9pt;height:219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🐊🍗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8203A"/>
    <w:multiLevelType w:val="hybridMultilevel"/>
    <w:tmpl w:val="715E80D4"/>
    <w:lvl w:ilvl="0" w:tplc="9E36FA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9486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145"/>
    <w:rsid w:val="001A6795"/>
    <w:rsid w:val="001C06BE"/>
    <w:rsid w:val="00306F82"/>
    <w:rsid w:val="00346B9D"/>
    <w:rsid w:val="00514B3D"/>
    <w:rsid w:val="006441DB"/>
    <w:rsid w:val="00753145"/>
    <w:rsid w:val="007611AC"/>
    <w:rsid w:val="00847757"/>
    <w:rsid w:val="008F0744"/>
    <w:rsid w:val="008F4E82"/>
    <w:rsid w:val="00903828"/>
    <w:rsid w:val="009769EB"/>
    <w:rsid w:val="00AE06FB"/>
    <w:rsid w:val="00CB1E2F"/>
    <w:rsid w:val="00FB4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457595"/>
  <w15:chartTrackingRefBased/>
  <w15:docId w15:val="{0F6411DC-74FA-40C8-B48C-C60E61500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1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1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1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07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0744"/>
  </w:style>
  <w:style w:type="paragraph" w:styleId="Footer">
    <w:name w:val="footer"/>
    <w:basedOn w:val="Normal"/>
    <w:link w:val="FooterChar"/>
    <w:uiPriority w:val="99"/>
    <w:unhideWhenUsed/>
    <w:rsid w:val="008F07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07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2419B-05E6-4743-9BAE-3250B5A4C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ahmed mahmoud mahmoud abdelkader</dc:creator>
  <cp:keywords/>
  <dc:description/>
  <cp:lastModifiedBy>youssef ahmed mahmoud mahmoud abdelkader</cp:lastModifiedBy>
  <cp:revision>1</cp:revision>
  <dcterms:created xsi:type="dcterms:W3CDTF">2025-11-10T20:57:00Z</dcterms:created>
  <dcterms:modified xsi:type="dcterms:W3CDTF">2025-11-10T22:51:00Z</dcterms:modified>
</cp:coreProperties>
</file>