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2234E" w14:textId="5F5A64A0" w:rsidR="00E2057B" w:rsidRDefault="00106283" w:rsidP="00564A43">
      <w:pPr>
        <w:jc w:val="both"/>
      </w:pPr>
      <w:r>
        <w:t xml:space="preserve">Welcome to the STEM Ismailia Capstone guide. </w:t>
      </w:r>
    </w:p>
    <w:p w14:paraId="58866DB7" w14:textId="0B342934" w:rsidR="00564A43" w:rsidRPr="00564A43" w:rsidRDefault="00564A43" w:rsidP="00564A43">
      <w:pPr>
        <w:jc w:val="both"/>
        <w:rPr>
          <w:rtl/>
        </w:rPr>
      </w:pPr>
      <w:r w:rsidRPr="00564A43">
        <w:t xml:space="preserve">This guide was created by </w:t>
      </w:r>
      <w:r w:rsidRPr="00564A43">
        <w:rPr>
          <w:b/>
          <w:bCs/>
        </w:rPr>
        <w:t>IS’27 students</w:t>
      </w:r>
      <w:r w:rsidRPr="00564A43">
        <w:t xml:space="preserve"> to help future generations of STEM students navigate their Capstone projects with confidence.</w:t>
      </w:r>
    </w:p>
    <w:p w14:paraId="195FC731" w14:textId="77777777" w:rsidR="00564A43" w:rsidRDefault="00564A43" w:rsidP="00564A43">
      <w:pPr>
        <w:jc w:val="both"/>
        <w:rPr>
          <w:rtl/>
        </w:rPr>
      </w:pPr>
      <w:r w:rsidRPr="00564A43">
        <w:t xml:space="preserve">Although it was originally created at STEM Ismailia, this guide is designed to be useful for </w:t>
      </w:r>
      <w:r w:rsidRPr="00564A43">
        <w:rPr>
          <w:b/>
          <w:bCs/>
        </w:rPr>
        <w:t>students at all STEM schools</w:t>
      </w:r>
      <w:r w:rsidRPr="00564A43">
        <w:t>, not just Ismailia. It is also intended for all generations, so whether you are S’27, S’28, S’29, or part of an upcoming batch, you should find it helpful.</w:t>
      </w:r>
    </w:p>
    <w:p w14:paraId="18965D21" w14:textId="28090760" w:rsidR="00564A43" w:rsidRPr="00564A43" w:rsidRDefault="00564A43" w:rsidP="00564A43">
      <w:pPr>
        <w:bidi/>
        <w:jc w:val="both"/>
      </w:pPr>
      <w:r>
        <w:rPr>
          <w:rFonts w:hint="cs"/>
          <w:rtl/>
        </w:rPr>
        <w:t>ال</w:t>
      </w:r>
      <w:r>
        <w:t xml:space="preserve"> guide </w:t>
      </w:r>
      <w:r>
        <w:rPr>
          <w:rFonts w:hint="cs"/>
          <w:rtl/>
        </w:rPr>
        <w:t>دة من تصميم طلبة ستيم اسماعيلية دفعة 27</w:t>
      </w:r>
      <w:r w:rsidRPr="00564A43">
        <w:t xml:space="preserve"> </w:t>
      </w:r>
      <w:r w:rsidRPr="00564A43">
        <w:rPr>
          <w:rtl/>
        </w:rPr>
        <w:t>عشان يساعد الأجيال اللي جاية من طلبة</w:t>
      </w:r>
      <w:r w:rsidRPr="00564A43">
        <w:t xml:space="preserve"> STEM </w:t>
      </w:r>
      <w:r w:rsidRPr="00564A43">
        <w:rPr>
          <w:rtl/>
        </w:rPr>
        <w:t>إنهم يفهموا الـ</w:t>
      </w:r>
      <w:r w:rsidRPr="00564A43">
        <w:t xml:space="preserve">Capstone projects </w:t>
      </w:r>
      <w:r>
        <w:rPr>
          <w:rFonts w:hint="cs"/>
          <w:rtl/>
        </w:rPr>
        <w:t xml:space="preserve"> </w:t>
      </w:r>
      <w:r w:rsidRPr="00564A43">
        <w:rPr>
          <w:rtl/>
        </w:rPr>
        <w:t>بتاعتهم و</w:t>
      </w:r>
      <w:r>
        <w:rPr>
          <w:rFonts w:hint="cs"/>
          <w:rtl/>
        </w:rPr>
        <w:t>يعفروا يشتغلوا</w:t>
      </w:r>
      <w:r w:rsidRPr="00564A43">
        <w:rPr>
          <w:rtl/>
        </w:rPr>
        <w:t xml:space="preserve"> خطوة بخطوة بثقة</w:t>
      </w:r>
      <w:r w:rsidRPr="00564A43">
        <w:t>.</w:t>
      </w:r>
    </w:p>
    <w:p w14:paraId="61AD9C7E" w14:textId="5833FCF3" w:rsidR="00564A43" w:rsidRPr="00564A43" w:rsidRDefault="00564A43" w:rsidP="00564A43">
      <w:pPr>
        <w:bidi/>
        <w:jc w:val="both"/>
      </w:pPr>
      <w:r w:rsidRPr="00564A43">
        <w:rPr>
          <w:rtl/>
        </w:rPr>
        <w:t xml:space="preserve">رغم </w:t>
      </w:r>
      <w:r>
        <w:rPr>
          <w:rFonts w:hint="cs"/>
          <w:b/>
          <w:bCs/>
          <w:rtl/>
        </w:rPr>
        <w:t xml:space="preserve">ان ال </w:t>
      </w:r>
      <w:r>
        <w:rPr>
          <w:b/>
          <w:bCs/>
        </w:rPr>
        <w:t>guide</w:t>
      </w:r>
      <w:r>
        <w:rPr>
          <w:rFonts w:hint="cs"/>
          <w:b/>
          <w:bCs/>
          <w:rtl/>
          <w:lang w:bidi="ar-EG"/>
        </w:rPr>
        <w:t xml:space="preserve"> اتعمل من ستيم اسماعيلية</w:t>
      </w:r>
      <w:r w:rsidRPr="00564A43">
        <w:rPr>
          <w:rtl/>
        </w:rPr>
        <w:t>،</w:t>
      </w:r>
      <w:r>
        <w:rPr>
          <w:rFonts w:hint="cs"/>
          <w:rtl/>
        </w:rPr>
        <w:t xml:space="preserve"> </w:t>
      </w:r>
      <w:r w:rsidRPr="00564A43">
        <w:rPr>
          <w:rtl/>
        </w:rPr>
        <w:t xml:space="preserve">هو مناسب لطلبة </w:t>
      </w:r>
      <w:r w:rsidRPr="00564A43">
        <w:rPr>
          <w:b/>
          <w:bCs/>
          <w:rtl/>
        </w:rPr>
        <w:t>كل مدارس</w:t>
      </w:r>
      <w:r w:rsidRPr="00564A43">
        <w:rPr>
          <w:b/>
          <w:bCs/>
        </w:rPr>
        <w:t xml:space="preserve"> </w:t>
      </w:r>
      <w:r>
        <w:rPr>
          <w:rFonts w:hint="cs"/>
          <w:b/>
          <w:bCs/>
          <w:rtl/>
        </w:rPr>
        <w:t>ستيم بغض النظر عن مدرستك</w:t>
      </w:r>
      <w:r w:rsidRPr="00564A43">
        <w:rPr>
          <w:rtl/>
        </w:rPr>
        <w:t xml:space="preserve">، مش إسماعيلية بس. وكمان هو معمول عشان يفيد كل الأجيال، سواء كنتوا </w:t>
      </w:r>
      <w:r w:rsidRPr="00564A43">
        <w:rPr>
          <w:b/>
          <w:bCs/>
        </w:rPr>
        <w:t xml:space="preserve">S’27 </w:t>
      </w:r>
      <w:r w:rsidRPr="00564A43">
        <w:rPr>
          <w:b/>
          <w:bCs/>
          <w:rtl/>
        </w:rPr>
        <w:t>أو</w:t>
      </w:r>
      <w:r w:rsidRPr="00564A43">
        <w:rPr>
          <w:b/>
          <w:bCs/>
        </w:rPr>
        <w:t xml:space="preserve"> S’28 </w:t>
      </w:r>
      <w:r w:rsidRPr="00564A43">
        <w:rPr>
          <w:b/>
          <w:bCs/>
          <w:rtl/>
        </w:rPr>
        <w:t>أو</w:t>
      </w:r>
      <w:r w:rsidRPr="00564A43">
        <w:rPr>
          <w:b/>
          <w:bCs/>
        </w:rPr>
        <w:t xml:space="preserve"> S’29</w:t>
      </w:r>
      <w:r w:rsidRPr="00564A43">
        <w:rPr>
          <w:rtl/>
        </w:rPr>
        <w:t xml:space="preserve">، أو حتى من </w:t>
      </w:r>
      <w:r>
        <w:rPr>
          <w:rFonts w:hint="cs"/>
          <w:rtl/>
        </w:rPr>
        <w:t xml:space="preserve">الدفعات </w:t>
      </w:r>
      <w:r w:rsidRPr="00564A43">
        <w:rPr>
          <w:rtl/>
        </w:rPr>
        <w:t>اللي جاية بعد كده</w:t>
      </w:r>
      <w:r w:rsidRPr="00564A43">
        <w:t>.</w:t>
      </w:r>
    </w:p>
    <w:p w14:paraId="0A69572E" w14:textId="77777777" w:rsidR="00564A43" w:rsidRDefault="00564A43" w:rsidP="00564A43">
      <w:pPr>
        <w:jc w:val="both"/>
        <w:rPr>
          <w:rtl/>
        </w:rPr>
      </w:pPr>
      <w:r w:rsidRPr="00564A43">
        <w:t xml:space="preserve">This guide covers </w:t>
      </w:r>
      <w:r w:rsidRPr="00564A43">
        <w:rPr>
          <w:b/>
          <w:bCs/>
        </w:rPr>
        <w:t>every detail of the Capstone project</w:t>
      </w:r>
      <w:r w:rsidRPr="00564A43">
        <w:t>, including all its sections and requirements. Our goal is to leave no one guessing, struggling to fill in missing information, or feeling confused even after reading the instructions. We want you to have a clear understanding of what you need to do, how to do it, and why it matters.</w:t>
      </w:r>
    </w:p>
    <w:p w14:paraId="72D1D639" w14:textId="0CFD36CB" w:rsidR="00564A43" w:rsidRPr="00564A43" w:rsidRDefault="00564A43" w:rsidP="00564A43">
      <w:pPr>
        <w:bidi/>
        <w:jc w:val="both"/>
      </w:pPr>
      <w:r w:rsidRPr="00564A43">
        <w:rPr>
          <w:rtl/>
        </w:rPr>
        <w:t xml:space="preserve">الدليل ده بيشرح </w:t>
      </w:r>
      <w:r w:rsidRPr="00564A43">
        <w:rPr>
          <w:b/>
          <w:bCs/>
          <w:rtl/>
        </w:rPr>
        <w:t>كل التفاصيل اللي ممكن تحتاجوا تعرفوها عن مشروع الـ</w:t>
      </w:r>
      <w:r w:rsidRPr="00564A43">
        <w:rPr>
          <w:b/>
          <w:bCs/>
        </w:rPr>
        <w:t>Capstone</w:t>
      </w:r>
      <w:r w:rsidRPr="00564A43">
        <w:rPr>
          <w:rtl/>
        </w:rPr>
        <w:t>، بما فيها كل الـ</w:t>
      </w:r>
      <w:r w:rsidRPr="00564A43">
        <w:t xml:space="preserve">Sections </w:t>
      </w:r>
      <w:r w:rsidRPr="00564A43">
        <w:rPr>
          <w:rtl/>
        </w:rPr>
        <w:t>وال</w:t>
      </w:r>
      <w:r w:rsidRPr="00564A43">
        <w:t>Requirements</w:t>
      </w:r>
      <w:r w:rsidR="00842734">
        <w:rPr>
          <w:rFonts w:hint="cs"/>
          <w:rtl/>
          <w:lang w:bidi="ar-EG"/>
        </w:rPr>
        <w:t xml:space="preserve"> </w:t>
      </w:r>
      <w:r w:rsidR="00842734">
        <w:t xml:space="preserve"> </w:t>
      </w:r>
      <w:r w:rsidRPr="00564A43">
        <w:rPr>
          <w:rtl/>
        </w:rPr>
        <w:t>بتاعته. هدفنا إننا منسيبش حد محتار، أو مضطر يخمّن المعلومات الناقصة بنفسه، أو يخلص قراءة التعليمات ولسه مش فاهم المفروض يعمل إيه. إحنا عايزين كل حاجة تكون واضحة، من إيه المطلوب منكم، لإزاي تنفذوه، وليه هو مهم</w:t>
      </w:r>
      <w:r w:rsidRPr="00564A43">
        <w:t>.</w:t>
      </w:r>
    </w:p>
    <w:p w14:paraId="064231EB" w14:textId="77777777" w:rsidR="00564A43" w:rsidRPr="00564A43" w:rsidRDefault="00564A43" w:rsidP="00564A43">
      <w:pPr>
        <w:jc w:val="both"/>
      </w:pPr>
      <w:r w:rsidRPr="00564A43">
        <w:t xml:space="preserve">The guide is available in </w:t>
      </w:r>
      <w:r w:rsidRPr="00564A43">
        <w:rPr>
          <w:b/>
          <w:bCs/>
        </w:rPr>
        <w:t>both English and Arabic</w:t>
      </w:r>
      <w:r w:rsidRPr="00564A43">
        <w:t xml:space="preserve"> to help students who are more comfortable learning in Arabic.</w:t>
      </w:r>
    </w:p>
    <w:p w14:paraId="3481AC4F" w14:textId="77777777" w:rsidR="00564A43" w:rsidRPr="00564A43" w:rsidRDefault="00564A43" w:rsidP="00564A43">
      <w:pPr>
        <w:jc w:val="both"/>
      </w:pPr>
      <w:r w:rsidRPr="00564A43">
        <w:t xml:space="preserve">However, there is one important thing to keep in mind: if you are comfortable understanding the English version on its own, that is perfectly fine. But if you find yourself relying on the Arabic translation, </w:t>
      </w:r>
      <w:r w:rsidRPr="00564A43">
        <w:rPr>
          <w:b/>
          <w:bCs/>
        </w:rPr>
        <w:t>do not rely on it exclusively</w:t>
      </w:r>
      <w:r w:rsidRPr="00564A43">
        <w:t>. Make sure to read the English version as well. This will help you improve your English while becoming familiar with the technical terms commonly used throughout Capstone, so you can understand and use them confidently rather than becoming dependent on the translation.</w:t>
      </w:r>
    </w:p>
    <w:p w14:paraId="03A3111C" w14:textId="69B17039" w:rsidR="00842734" w:rsidRPr="00842734" w:rsidRDefault="00842734" w:rsidP="00842734">
      <w:pPr>
        <w:bidi/>
        <w:jc w:val="both"/>
        <w:rPr>
          <w:lang w:bidi="ar-EG"/>
        </w:rPr>
      </w:pPr>
      <w:r w:rsidRPr="00842734">
        <w:rPr>
          <w:rtl/>
        </w:rPr>
        <w:t>ا</w:t>
      </w:r>
      <w:r>
        <w:rPr>
          <w:rFonts w:hint="cs"/>
          <w:rtl/>
        </w:rPr>
        <w:t>ل</w:t>
      </w:r>
      <w:r>
        <w:t xml:space="preserve"> guide </w:t>
      </w:r>
      <w:r>
        <w:rPr>
          <w:rFonts w:hint="cs"/>
          <w:rtl/>
          <w:lang w:bidi="ar-EG"/>
        </w:rPr>
        <w:t>مكتوب بالانجليزي و العربي</w:t>
      </w:r>
      <w:r w:rsidRPr="00842734">
        <w:rPr>
          <w:rtl/>
        </w:rPr>
        <w:t xml:space="preserve"> عشان يساعد الطلبة اللي</w:t>
      </w:r>
      <w:r>
        <w:rPr>
          <w:rFonts w:hint="cs"/>
          <w:rtl/>
        </w:rPr>
        <w:t xml:space="preserve"> جايين من مدارس عربي.</w:t>
      </w:r>
    </w:p>
    <w:p w14:paraId="21D407DC" w14:textId="13361A25" w:rsidR="00842734" w:rsidRPr="00842734" w:rsidRDefault="00842734" w:rsidP="00842734">
      <w:pPr>
        <w:bidi/>
        <w:jc w:val="both"/>
        <w:rPr>
          <w:lang w:bidi="ar-EG"/>
        </w:rPr>
      </w:pPr>
      <w:r w:rsidRPr="00842734">
        <w:rPr>
          <w:rtl/>
        </w:rPr>
        <w:t xml:space="preserve">لكن فيه نقطة مهمة لازم تاخدوا بالكم منها: لو تقدروا تفهموا النسخة الإنجليزي لوحدها، فده تمام جدًا. لكن لو بتعتمدوا على الترجمة العربي عشان تفهموا المحتوى، </w:t>
      </w:r>
      <w:r w:rsidRPr="00842734">
        <w:rPr>
          <w:b/>
          <w:bCs/>
          <w:rtl/>
        </w:rPr>
        <w:t>متكتفوش بيها لوحدها</w:t>
      </w:r>
      <w:r w:rsidRPr="00842734">
        <w:rPr>
          <w:lang w:bidi="ar-EG"/>
        </w:rPr>
        <w:t xml:space="preserve">. </w:t>
      </w:r>
      <w:r w:rsidRPr="00842734">
        <w:rPr>
          <w:rtl/>
        </w:rPr>
        <w:t xml:space="preserve">حاولوا تقروا النسخة الإنجليزي كمان. ده هيساعدكم تحسّنوا مستواكم في الإنجليزي، وفي نفس الوقت تتعودوا على </w:t>
      </w:r>
      <w:r>
        <w:rPr>
          <w:rFonts w:hint="cs"/>
          <w:rtl/>
          <w:lang w:bidi="ar-EG"/>
        </w:rPr>
        <w:t xml:space="preserve">الألفاظ </w:t>
      </w:r>
      <w:r w:rsidRPr="00842734">
        <w:rPr>
          <w:rtl/>
        </w:rPr>
        <w:t>اللي بتتكرر في الـ</w:t>
      </w:r>
      <w:r w:rsidRPr="00842734">
        <w:rPr>
          <w:lang w:bidi="ar-EG"/>
        </w:rPr>
        <w:t>Capstone</w:t>
      </w:r>
      <w:r w:rsidRPr="00842734">
        <w:rPr>
          <w:rtl/>
        </w:rPr>
        <w:t>، بحيث تفهموها وتعرفوا تستخدموها بثقة، بدل ما تفضلوا معتمدين على ترجمتها للعربي</w:t>
      </w:r>
      <w:r w:rsidRPr="00842734">
        <w:rPr>
          <w:lang w:bidi="ar-EG"/>
        </w:rPr>
        <w:t>.</w:t>
      </w:r>
    </w:p>
    <w:p w14:paraId="0B6D89F6" w14:textId="50266295" w:rsidR="00106283" w:rsidRDefault="00842734" w:rsidP="00564A43">
      <w:pPr>
        <w:jc w:val="both"/>
        <w:rPr>
          <w:lang w:bidi="ar-EG"/>
        </w:rPr>
      </w:pPr>
      <w:r>
        <w:rPr>
          <w:lang w:bidi="ar-EG"/>
        </w:rPr>
        <w:t>For now, you can start your journey with the “Capstone introduction</w:t>
      </w:r>
      <w:r w:rsidR="00595CD2">
        <w:rPr>
          <w:lang w:bidi="ar-EG"/>
        </w:rPr>
        <w:t>,</w:t>
      </w:r>
      <w:r>
        <w:rPr>
          <w:lang w:bidi="ar-EG"/>
        </w:rPr>
        <w:t xml:space="preserve">” or you can come meet the </w:t>
      </w:r>
      <w:r w:rsidR="00595CD2">
        <w:rPr>
          <w:lang w:bidi="ar-EG"/>
        </w:rPr>
        <w:t>beautiful cast that brought you this website in the credits sections</w:t>
      </w:r>
    </w:p>
    <w:p w14:paraId="33F85681" w14:textId="63DAFE04" w:rsidR="00595CD2" w:rsidRDefault="00595CD2" w:rsidP="00564A43">
      <w:pPr>
        <w:jc w:val="both"/>
        <w:rPr>
          <w:lang w:bidi="ar-EG"/>
        </w:rPr>
      </w:pPr>
      <w:r>
        <w:rPr>
          <w:lang w:bidi="ar-EG"/>
        </w:rPr>
        <w:lastRenderedPageBreak/>
        <w:t>Quotes</w:t>
      </w:r>
    </w:p>
    <w:p w14:paraId="1095BBE6" w14:textId="166244DF" w:rsidR="00C62093" w:rsidRDefault="00C62093" w:rsidP="00564A43">
      <w:pPr>
        <w:jc w:val="both"/>
        <w:rPr>
          <w:lang w:bidi="ar-EG"/>
        </w:rPr>
      </w:pPr>
      <w:r>
        <w:rPr>
          <w:lang w:bidi="ar-EG"/>
        </w:rPr>
        <w:t xml:space="preserve">Yousef Al Iraqi: </w:t>
      </w:r>
      <w:r w:rsidRPr="00C62093">
        <w:rPr>
          <w:lang w:bidi="ar-EG"/>
        </w:rPr>
        <w:t>“I am not in danger, I am the danger.”</w:t>
      </w:r>
    </w:p>
    <w:p w14:paraId="0490FE87" w14:textId="04804C74" w:rsidR="00C62093" w:rsidRDefault="00C62093" w:rsidP="00564A43">
      <w:pPr>
        <w:jc w:val="both"/>
        <w:rPr>
          <w:lang w:bidi="ar-EG"/>
        </w:rPr>
      </w:pPr>
      <w:r>
        <w:rPr>
          <w:lang w:bidi="ar-EG"/>
        </w:rPr>
        <w:t>Mokhtar Amr: “</w:t>
      </w:r>
      <w:r w:rsidRPr="00C62093">
        <w:rPr>
          <w:lang w:bidi="ar-EG"/>
        </w:rPr>
        <w:t>Don't follow the game, own the game.</w:t>
      </w:r>
      <w:r>
        <w:rPr>
          <w:lang w:bidi="ar-EG"/>
        </w:rPr>
        <w:t>”</w:t>
      </w:r>
    </w:p>
    <w:p w14:paraId="1AF25C4D" w14:textId="6CC90C07" w:rsidR="00595CD2" w:rsidRDefault="00595CD2" w:rsidP="00564A43">
      <w:pPr>
        <w:jc w:val="both"/>
        <w:rPr>
          <w:lang w:bidi="ar-EG"/>
        </w:rPr>
      </w:pPr>
      <w:r>
        <w:rPr>
          <w:lang w:bidi="ar-EG"/>
        </w:rPr>
        <w:t>Ziad Salah: “Twinks in STEM thrive.”</w:t>
      </w:r>
    </w:p>
    <w:p w14:paraId="0780E185" w14:textId="2A3C55A7" w:rsidR="00595CD2" w:rsidRDefault="00595CD2" w:rsidP="00564A43">
      <w:pPr>
        <w:jc w:val="both"/>
        <w:rPr>
          <w:lang w:bidi="ar-EG"/>
        </w:rPr>
      </w:pPr>
      <w:r>
        <w:rPr>
          <w:lang w:bidi="ar-EG"/>
        </w:rPr>
        <w:t xml:space="preserve">Omar Adel: </w:t>
      </w:r>
      <w:r w:rsidRPr="00595CD2">
        <w:rPr>
          <w:lang w:bidi="ar-EG"/>
        </w:rPr>
        <w:t xml:space="preserve">"The first deadline is always a </w:t>
      </w:r>
      <w:r>
        <w:rPr>
          <w:lang w:bidi="ar-EG"/>
        </w:rPr>
        <w:t>fake;</w:t>
      </w:r>
      <w:r w:rsidRPr="00595CD2">
        <w:rPr>
          <w:lang w:bidi="ar-EG"/>
        </w:rPr>
        <w:t xml:space="preserve"> don't let them fool you</w:t>
      </w:r>
      <w:r>
        <w:rPr>
          <w:lang w:bidi="ar-EG"/>
        </w:rPr>
        <w:t xml:space="preserve">.” </w:t>
      </w:r>
    </w:p>
    <w:p w14:paraId="25CF3255" w14:textId="5E3FA41E" w:rsidR="00595CD2" w:rsidRDefault="00595CD2" w:rsidP="00564A43">
      <w:pPr>
        <w:jc w:val="both"/>
        <w:rPr>
          <w:rtl/>
          <w:lang w:bidi="ar-EG"/>
        </w:rPr>
      </w:pPr>
      <w:r>
        <w:rPr>
          <w:lang w:bidi="ar-EG"/>
        </w:rPr>
        <w:t>Malek Sayed: “</w:t>
      </w:r>
      <w:r w:rsidR="00ED644D" w:rsidRPr="00ED644D">
        <w:rPr>
          <w:lang w:bidi="ar-EG"/>
        </w:rPr>
        <w:t>A fool studies early. A wise man discovers the syllabus on the exam's eve."</w:t>
      </w:r>
    </w:p>
    <w:p w14:paraId="0E0FFC88" w14:textId="219E52DC" w:rsidR="00686C1C" w:rsidRDefault="00595CD2" w:rsidP="00686C1C">
      <w:pPr>
        <w:jc w:val="both"/>
        <w:rPr>
          <w:lang w:bidi="ar-EG"/>
        </w:rPr>
      </w:pPr>
      <w:r>
        <w:rPr>
          <w:lang w:bidi="ar-EG"/>
        </w:rPr>
        <w:t>Mazen Askar:</w:t>
      </w:r>
      <w:r w:rsidR="000008DC">
        <w:rPr>
          <w:lang w:bidi="ar-EG"/>
        </w:rPr>
        <w:t xml:space="preserve"> </w:t>
      </w:r>
      <w:r w:rsidR="000008DC" w:rsidRPr="000008DC">
        <w:rPr>
          <w:lang w:bidi="ar-EG"/>
        </w:rPr>
        <w:t>"I cannot shorten the road I walked, but I can mark the way for those who follow</w:t>
      </w:r>
      <w:r w:rsidR="00686C1C">
        <w:rPr>
          <w:lang w:bidi="ar-EG"/>
        </w:rPr>
        <w:t>. MUCH LOVE, MWAH &lt;3</w:t>
      </w:r>
      <w:r w:rsidR="000008DC" w:rsidRPr="000008DC">
        <w:rPr>
          <w:lang w:bidi="ar-EG"/>
        </w:rPr>
        <w:t>"</w:t>
      </w:r>
    </w:p>
    <w:p w14:paraId="55FB668F" w14:textId="289A5318" w:rsidR="00686C1C" w:rsidRDefault="00686C1C" w:rsidP="00686C1C">
      <w:pPr>
        <w:jc w:val="both"/>
        <w:rPr>
          <w:lang w:bidi="ar-EG"/>
        </w:rPr>
      </w:pPr>
      <w:r>
        <w:rPr>
          <w:lang w:bidi="ar-EG"/>
        </w:rPr>
        <w:t>Baraa Ahmed: “</w:t>
      </w:r>
      <w:r w:rsidRPr="00686C1C">
        <w:rPr>
          <w:lang w:bidi="ar-EG"/>
        </w:rPr>
        <w:t>i set myself up for an academic challenge and surprise surprise im academically challenged!!!</w:t>
      </w:r>
      <w:r>
        <w:rPr>
          <w:lang w:bidi="ar-EG"/>
        </w:rPr>
        <w:t>”</w:t>
      </w:r>
    </w:p>
    <w:sectPr w:rsidR="00686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283"/>
    <w:rsid w:val="000008DC"/>
    <w:rsid w:val="00106283"/>
    <w:rsid w:val="00564A43"/>
    <w:rsid w:val="00595CD2"/>
    <w:rsid w:val="00596FE6"/>
    <w:rsid w:val="00686C1C"/>
    <w:rsid w:val="00842734"/>
    <w:rsid w:val="00984877"/>
    <w:rsid w:val="00BE7A52"/>
    <w:rsid w:val="00C62093"/>
    <w:rsid w:val="00D964C4"/>
    <w:rsid w:val="00E2057B"/>
    <w:rsid w:val="00ED644D"/>
    <w:rsid w:val="00F053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61E3C"/>
  <w15:chartTrackingRefBased/>
  <w15:docId w15:val="{72DD47BA-2E7D-40EE-AC85-28D0F42E1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283"/>
    <w:rPr>
      <w:rFonts w:eastAsiaTheme="majorEastAsia" w:cstheme="majorBidi"/>
      <w:color w:val="272727" w:themeColor="text1" w:themeTint="D8"/>
    </w:rPr>
  </w:style>
  <w:style w:type="paragraph" w:styleId="Title">
    <w:name w:val="Title"/>
    <w:basedOn w:val="Normal"/>
    <w:next w:val="Normal"/>
    <w:link w:val="TitleChar"/>
    <w:uiPriority w:val="10"/>
    <w:qFormat/>
    <w:rsid w:val="00106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283"/>
    <w:pPr>
      <w:spacing w:before="160"/>
      <w:jc w:val="center"/>
    </w:pPr>
    <w:rPr>
      <w:i/>
      <w:iCs/>
      <w:color w:val="404040" w:themeColor="text1" w:themeTint="BF"/>
    </w:rPr>
  </w:style>
  <w:style w:type="character" w:customStyle="1" w:styleId="QuoteChar">
    <w:name w:val="Quote Char"/>
    <w:basedOn w:val="DefaultParagraphFont"/>
    <w:link w:val="Quote"/>
    <w:uiPriority w:val="29"/>
    <w:rsid w:val="00106283"/>
    <w:rPr>
      <w:i/>
      <w:iCs/>
      <w:color w:val="404040" w:themeColor="text1" w:themeTint="BF"/>
    </w:rPr>
  </w:style>
  <w:style w:type="paragraph" w:styleId="ListParagraph">
    <w:name w:val="List Paragraph"/>
    <w:basedOn w:val="Normal"/>
    <w:uiPriority w:val="34"/>
    <w:qFormat/>
    <w:rsid w:val="00106283"/>
    <w:pPr>
      <w:ind w:left="720"/>
      <w:contextualSpacing/>
    </w:pPr>
  </w:style>
  <w:style w:type="character" w:styleId="IntenseEmphasis">
    <w:name w:val="Intense Emphasis"/>
    <w:basedOn w:val="DefaultParagraphFont"/>
    <w:uiPriority w:val="21"/>
    <w:qFormat/>
    <w:rsid w:val="00106283"/>
    <w:rPr>
      <w:i/>
      <w:iCs/>
      <w:color w:val="0F4761" w:themeColor="accent1" w:themeShade="BF"/>
    </w:rPr>
  </w:style>
  <w:style w:type="paragraph" w:styleId="IntenseQuote">
    <w:name w:val="Intense Quote"/>
    <w:basedOn w:val="Normal"/>
    <w:next w:val="Normal"/>
    <w:link w:val="IntenseQuoteChar"/>
    <w:uiPriority w:val="30"/>
    <w:qFormat/>
    <w:rsid w:val="00106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283"/>
    <w:rPr>
      <w:i/>
      <w:iCs/>
      <w:color w:val="0F4761" w:themeColor="accent1" w:themeShade="BF"/>
    </w:rPr>
  </w:style>
  <w:style w:type="character" w:styleId="IntenseReference">
    <w:name w:val="Intense Reference"/>
    <w:basedOn w:val="DefaultParagraphFont"/>
    <w:uiPriority w:val="32"/>
    <w:qFormat/>
    <w:rsid w:val="00106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477</TotalTime>
  <Pages>2</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Askar</dc:creator>
  <cp:keywords/>
  <dc:description/>
  <cp:lastModifiedBy>Youssef Mohammed Galal Al-Meadawi Aleraky</cp:lastModifiedBy>
  <cp:revision>3</cp:revision>
  <dcterms:created xsi:type="dcterms:W3CDTF">2026-10-11T13:15:00Z</dcterms:created>
  <dcterms:modified xsi:type="dcterms:W3CDTF">2026-10-12T04:03:00Z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00e666d2-d5c0-43b1-a0c0-a03e0ff8e3fb</vt:lpwstr>
  </property>
</Properties>
</file>