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9C34" w14:textId="2C1304EF" w:rsidR="004904D9" w:rsidRPr="004904D9" w:rsidRDefault="004904D9" w:rsidP="004904D9">
      <w:pPr>
        <w:bidi/>
        <w:spacing w:after="0" w:line="240" w:lineRule="auto"/>
        <w:jc w:val="center"/>
        <w:rPr>
          <w:sz w:val="36"/>
          <w:szCs w:val="36"/>
        </w:rPr>
      </w:pPr>
      <w:r w:rsidRPr="004904D9">
        <w:rPr>
          <w:sz w:val="36"/>
          <w:szCs w:val="36"/>
          <w:rtl/>
        </w:rPr>
        <w:t>(</w:t>
      </w:r>
      <w:r w:rsidRPr="004904D9">
        <w:rPr>
          <w:b/>
          <w:bCs/>
          <w:sz w:val="36"/>
          <w:szCs w:val="36"/>
        </w:rPr>
        <w:t>Applicant Tracking System - ATS</w:t>
      </w:r>
      <w:r w:rsidRPr="004904D9">
        <w:rPr>
          <w:sz w:val="36"/>
          <w:szCs w:val="36"/>
          <w:rtl/>
        </w:rPr>
        <w:t>)</w:t>
      </w:r>
    </w:p>
    <w:p w14:paraId="04563FE0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7BDD24B3" w14:textId="77777777" w:rsidR="004904D9" w:rsidRPr="004904D9" w:rsidRDefault="004904D9" w:rsidP="004904D9">
      <w:pPr>
        <w:bidi/>
        <w:spacing w:after="0" w:line="240" w:lineRule="auto"/>
        <w:rPr>
          <w:b/>
          <w:bCs/>
          <w:rtl/>
        </w:rPr>
      </w:pPr>
      <w:r w:rsidRPr="004904D9">
        <w:rPr>
          <w:b/>
          <w:bCs/>
          <w:rtl/>
        </w:rPr>
        <w:t>1. لوحة المؤشرات والتحليلات (</w:t>
      </w:r>
      <w:r w:rsidRPr="004904D9">
        <w:rPr>
          <w:b/>
          <w:bCs/>
        </w:rPr>
        <w:t>Recruitment Analytics Dashboard</w:t>
      </w:r>
      <w:r w:rsidRPr="004904D9">
        <w:rPr>
          <w:b/>
          <w:bCs/>
          <w:rtl/>
        </w:rPr>
        <w:t>)</w:t>
      </w:r>
    </w:p>
    <w:p w14:paraId="6DD5ED4C" w14:textId="77777777" w:rsidR="004904D9" w:rsidRPr="004904D9" w:rsidRDefault="004904D9" w:rsidP="004904D9">
      <w:pPr>
        <w:numPr>
          <w:ilvl w:val="0"/>
          <w:numId w:val="14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ماذا تشمل:</w:t>
      </w:r>
    </w:p>
    <w:p w14:paraId="42FD69A1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0ECA2A6C" w14:textId="77777777" w:rsidR="004904D9" w:rsidRPr="004904D9" w:rsidRDefault="004904D9" w:rsidP="004904D9">
      <w:pPr>
        <w:numPr>
          <w:ilvl w:val="1"/>
          <w:numId w:val="14"/>
        </w:numPr>
        <w:bidi/>
        <w:spacing w:after="0" w:line="240" w:lineRule="auto"/>
        <w:rPr>
          <w:rtl/>
        </w:rPr>
      </w:pPr>
      <w:r w:rsidRPr="004904D9">
        <w:rPr>
          <w:rtl/>
        </w:rPr>
        <w:t>بطاقات قياس فورية: زمن التعيين (</w:t>
      </w:r>
      <w:r w:rsidRPr="004904D9">
        <w:rPr>
          <w:b/>
          <w:bCs/>
        </w:rPr>
        <w:t>Time-to-Hire</w:t>
      </w:r>
      <w:r w:rsidRPr="004904D9">
        <w:rPr>
          <w:rtl/>
        </w:rPr>
        <w:t>)، تكلفة التعيين (</w:t>
      </w:r>
      <w:r w:rsidRPr="004904D9">
        <w:rPr>
          <w:b/>
          <w:bCs/>
        </w:rPr>
        <w:t>Cost-per-Hire</w:t>
      </w:r>
      <w:r w:rsidRPr="004904D9">
        <w:rPr>
          <w:rtl/>
        </w:rPr>
        <w:t>)، ومعدل قبول العروض (</w:t>
      </w:r>
      <w:r w:rsidRPr="004904D9">
        <w:rPr>
          <w:b/>
          <w:bCs/>
        </w:rPr>
        <w:t>Offer Acceptance Rate</w:t>
      </w:r>
      <w:r w:rsidRPr="004904D9">
        <w:rPr>
          <w:rtl/>
        </w:rPr>
        <w:t>).</w:t>
      </w:r>
    </w:p>
    <w:p w14:paraId="7CCA180B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700961A4" w14:textId="77777777" w:rsidR="004904D9" w:rsidRPr="004904D9" w:rsidRDefault="004904D9" w:rsidP="004904D9">
      <w:pPr>
        <w:numPr>
          <w:ilvl w:val="1"/>
          <w:numId w:val="14"/>
        </w:numPr>
        <w:bidi/>
        <w:spacing w:after="0" w:line="240" w:lineRule="auto"/>
        <w:rPr>
          <w:rtl/>
        </w:rPr>
      </w:pPr>
      <w:r w:rsidRPr="004904D9">
        <w:rPr>
          <w:rtl/>
        </w:rPr>
        <w:t>قمع التوظيف الديناميكي (</w:t>
      </w:r>
      <w:r w:rsidRPr="004904D9">
        <w:rPr>
          <w:b/>
          <w:bCs/>
        </w:rPr>
        <w:t>Recruitment Funnel</w:t>
      </w:r>
      <w:r w:rsidRPr="004904D9">
        <w:rPr>
          <w:rtl/>
        </w:rPr>
        <w:t>) موزعاً حسب المراحل.</w:t>
      </w:r>
    </w:p>
    <w:p w14:paraId="32F3D654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4F7210D5" w14:textId="77777777" w:rsidR="004904D9" w:rsidRPr="004904D9" w:rsidRDefault="004904D9" w:rsidP="004904D9">
      <w:pPr>
        <w:numPr>
          <w:ilvl w:val="1"/>
          <w:numId w:val="14"/>
        </w:numPr>
        <w:bidi/>
        <w:spacing w:after="0" w:line="240" w:lineRule="auto"/>
        <w:rPr>
          <w:rtl/>
        </w:rPr>
      </w:pPr>
      <w:r w:rsidRPr="004904D9">
        <w:rPr>
          <w:rtl/>
        </w:rPr>
        <w:t>مؤشر كفاءة قنوات الاستقطاب (</w:t>
      </w:r>
      <w:r w:rsidRPr="004904D9">
        <w:rPr>
          <w:b/>
          <w:bCs/>
        </w:rPr>
        <w:t>Source Effectiveness</w:t>
      </w:r>
      <w:r w:rsidRPr="004904D9">
        <w:rPr>
          <w:rtl/>
        </w:rPr>
        <w:t>).</w:t>
      </w:r>
    </w:p>
    <w:p w14:paraId="65FC9DAF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273A2867" w14:textId="77777777" w:rsidR="004904D9" w:rsidRPr="004904D9" w:rsidRDefault="004904D9" w:rsidP="004904D9">
      <w:pPr>
        <w:numPr>
          <w:ilvl w:val="1"/>
          <w:numId w:val="14"/>
        </w:numPr>
        <w:bidi/>
        <w:spacing w:after="0" w:line="240" w:lineRule="auto"/>
        <w:rPr>
          <w:rtl/>
        </w:rPr>
      </w:pPr>
      <w:r w:rsidRPr="004904D9">
        <w:rPr>
          <w:rtl/>
        </w:rPr>
        <w:t>خريطة الشواغر الوظيفية الحرجة ومتابعة إنتاجية مسؤولي التوظيف (</w:t>
      </w:r>
      <w:r w:rsidRPr="004904D9">
        <w:rPr>
          <w:b/>
          <w:bCs/>
        </w:rPr>
        <w:t>Recruiter Workload</w:t>
      </w:r>
      <w:r w:rsidRPr="004904D9">
        <w:rPr>
          <w:rtl/>
        </w:rPr>
        <w:t>).</w:t>
      </w:r>
    </w:p>
    <w:p w14:paraId="7D2CCB7C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3A874C9B" w14:textId="77777777" w:rsidR="004904D9" w:rsidRPr="004904D9" w:rsidRDefault="004904D9" w:rsidP="004904D9">
      <w:pPr>
        <w:numPr>
          <w:ilvl w:val="0"/>
          <w:numId w:val="14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الأهمية:</w:t>
      </w:r>
      <w:r w:rsidRPr="004904D9">
        <w:rPr>
          <w:rtl/>
        </w:rPr>
        <w:t xml:space="preserve"> تمكين الإدارة من اتخاذ قرارات مبنية على الأرقام، تحديد الاختناقات في مسار التوظيف، وترشيد ميزانيات قنوات الإعلان.</w:t>
      </w:r>
    </w:p>
    <w:p w14:paraId="7392BA2F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5EFDA225" w14:textId="77777777" w:rsidR="004904D9" w:rsidRPr="004904D9" w:rsidRDefault="004904D9" w:rsidP="004904D9">
      <w:pPr>
        <w:numPr>
          <w:ilvl w:val="0"/>
          <w:numId w:val="14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آلية العمل:</w:t>
      </w:r>
      <w:r w:rsidRPr="004904D9">
        <w:rPr>
          <w:rtl/>
        </w:rPr>
        <w:t xml:space="preserve"> يقوم النظام بتجميع وتحليل البيانات تلقائياً في الوقت الفعلي (</w:t>
      </w:r>
      <w:r w:rsidRPr="004904D9">
        <w:rPr>
          <w:b/>
          <w:bCs/>
        </w:rPr>
        <w:t>Real-time aggregation</w:t>
      </w:r>
      <w:r w:rsidRPr="004904D9">
        <w:rPr>
          <w:rtl/>
        </w:rPr>
        <w:t>) من كافة التابات الأخرى، مع إتاحة فلاتر ديناميكية حسب الإدارة، الوظيفة، أو النطاق الزمني.</w:t>
      </w:r>
    </w:p>
    <w:p w14:paraId="4342560F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62EC5783" w14:textId="77777777" w:rsidR="004904D9" w:rsidRPr="004904D9" w:rsidRDefault="004904D9" w:rsidP="004904D9">
      <w:pPr>
        <w:bidi/>
        <w:spacing w:after="0" w:line="240" w:lineRule="auto"/>
        <w:rPr>
          <w:b/>
          <w:bCs/>
          <w:rtl/>
        </w:rPr>
      </w:pPr>
      <w:r w:rsidRPr="004904D9">
        <w:rPr>
          <w:b/>
          <w:bCs/>
          <w:rtl/>
        </w:rPr>
        <w:t>2. إدارة طلبات التوظيف والاحتياج الوظيفي (</w:t>
      </w:r>
      <w:r w:rsidRPr="004904D9">
        <w:rPr>
          <w:b/>
          <w:bCs/>
        </w:rPr>
        <w:t>Job Requisitions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Manpower Planning</w:t>
      </w:r>
      <w:r w:rsidRPr="004904D9">
        <w:rPr>
          <w:b/>
          <w:bCs/>
          <w:rtl/>
        </w:rPr>
        <w:t>)</w:t>
      </w:r>
    </w:p>
    <w:p w14:paraId="1FE6232B" w14:textId="77777777" w:rsidR="004904D9" w:rsidRPr="004904D9" w:rsidRDefault="004904D9" w:rsidP="004904D9">
      <w:pPr>
        <w:numPr>
          <w:ilvl w:val="0"/>
          <w:numId w:val="15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ماذا تشمل:</w:t>
      </w:r>
    </w:p>
    <w:p w14:paraId="5ADFF5A5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5CDFB0A7" w14:textId="77777777" w:rsidR="004904D9" w:rsidRPr="004904D9" w:rsidRDefault="004904D9" w:rsidP="004904D9">
      <w:pPr>
        <w:numPr>
          <w:ilvl w:val="1"/>
          <w:numId w:val="15"/>
        </w:numPr>
        <w:bidi/>
        <w:spacing w:after="0" w:line="240" w:lineRule="auto"/>
        <w:rPr>
          <w:rtl/>
        </w:rPr>
      </w:pPr>
      <w:r w:rsidRPr="004904D9">
        <w:rPr>
          <w:rtl/>
        </w:rPr>
        <w:t>نموذج طلب احتياج وظيفي ديناميكي (</w:t>
      </w:r>
      <w:r w:rsidRPr="004904D9">
        <w:rPr>
          <w:b/>
          <w:bCs/>
        </w:rPr>
        <w:t>Dynamic Requisition Form</w:t>
      </w:r>
      <w:r w:rsidRPr="004904D9">
        <w:rPr>
          <w:rtl/>
        </w:rPr>
        <w:t>): المسمى، القسم، سبب الطلب (بديل / توسع)، الميزانية المرصودة، والجدارات المطلوبة.</w:t>
      </w:r>
    </w:p>
    <w:p w14:paraId="0C88DE39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79C1E53B" w14:textId="77777777" w:rsidR="004904D9" w:rsidRPr="004904D9" w:rsidRDefault="004904D9" w:rsidP="004904D9">
      <w:pPr>
        <w:numPr>
          <w:ilvl w:val="1"/>
          <w:numId w:val="15"/>
        </w:numPr>
        <w:bidi/>
        <w:spacing w:after="0" w:line="240" w:lineRule="auto"/>
        <w:rPr>
          <w:rtl/>
        </w:rPr>
      </w:pPr>
      <w:r w:rsidRPr="004904D9">
        <w:rPr>
          <w:rtl/>
        </w:rPr>
        <w:t>محرك دورة الاعتمادات المتعددة (</w:t>
      </w:r>
      <w:r w:rsidRPr="004904D9">
        <w:rPr>
          <w:b/>
          <w:bCs/>
        </w:rPr>
        <w:t>Multi-level Approval Workflow</w:t>
      </w:r>
      <w:r w:rsidRPr="004904D9">
        <w:rPr>
          <w:rtl/>
        </w:rPr>
        <w:t>).</w:t>
      </w:r>
    </w:p>
    <w:p w14:paraId="1E83EEF0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4672333F" w14:textId="77777777" w:rsidR="004904D9" w:rsidRPr="004904D9" w:rsidRDefault="004904D9" w:rsidP="004904D9">
      <w:pPr>
        <w:numPr>
          <w:ilvl w:val="1"/>
          <w:numId w:val="15"/>
        </w:numPr>
        <w:bidi/>
        <w:spacing w:after="0" w:line="240" w:lineRule="auto"/>
        <w:rPr>
          <w:rtl/>
        </w:rPr>
      </w:pPr>
      <w:r w:rsidRPr="004904D9">
        <w:rPr>
          <w:rtl/>
        </w:rPr>
        <w:t>مكتبة بطاقات الوصف الوظيفي المعتمدة (</w:t>
      </w:r>
      <w:r w:rsidRPr="004904D9">
        <w:rPr>
          <w:b/>
          <w:bCs/>
        </w:rPr>
        <w:t>Job Description Library</w:t>
      </w:r>
      <w:r w:rsidRPr="004904D9">
        <w:rPr>
          <w:rtl/>
        </w:rPr>
        <w:t>).</w:t>
      </w:r>
    </w:p>
    <w:p w14:paraId="2624CB5C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6C9A493C" w14:textId="77777777" w:rsidR="004904D9" w:rsidRPr="004904D9" w:rsidRDefault="004904D9" w:rsidP="004904D9">
      <w:pPr>
        <w:numPr>
          <w:ilvl w:val="0"/>
          <w:numId w:val="15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الأهمية:</w:t>
      </w:r>
      <w:r w:rsidRPr="004904D9">
        <w:rPr>
          <w:rtl/>
        </w:rPr>
        <w:t xml:space="preserve"> ضبط التعيينات بالخطة التشغيلية والموازنة التقديرية المعتمدة للشركة، ومنع التعيين العشوائي خارج الهيكل الإداري.</w:t>
      </w:r>
    </w:p>
    <w:p w14:paraId="75F86134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54B602FF" w14:textId="77777777" w:rsidR="004904D9" w:rsidRPr="004904D9" w:rsidRDefault="004904D9" w:rsidP="004904D9">
      <w:pPr>
        <w:numPr>
          <w:ilvl w:val="0"/>
          <w:numId w:val="15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آلية العمل:</w:t>
      </w:r>
    </w:p>
    <w:p w14:paraId="659DDB42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73F15F05" w14:textId="77777777" w:rsidR="004904D9" w:rsidRPr="004904D9" w:rsidRDefault="004904D9" w:rsidP="004904D9">
      <w:pPr>
        <w:numPr>
          <w:ilvl w:val="1"/>
          <w:numId w:val="16"/>
        </w:numPr>
        <w:bidi/>
        <w:spacing w:after="0" w:line="240" w:lineRule="auto"/>
        <w:rPr>
          <w:rtl/>
        </w:rPr>
      </w:pPr>
      <w:r w:rsidRPr="004904D9">
        <w:rPr>
          <w:rtl/>
        </w:rPr>
        <w:t>يُنشئ مدير الإدارة طلب الاحتياج عبر حسابه.</w:t>
      </w:r>
    </w:p>
    <w:p w14:paraId="0DD7402D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15C5AD7B" w14:textId="7F9E2B2B" w:rsidR="004904D9" w:rsidRPr="004904D9" w:rsidRDefault="004904D9" w:rsidP="004904D9">
      <w:pPr>
        <w:numPr>
          <w:ilvl w:val="1"/>
          <w:numId w:val="16"/>
        </w:numPr>
        <w:bidi/>
        <w:spacing w:after="0" w:line="240" w:lineRule="auto"/>
        <w:rPr>
          <w:rtl/>
        </w:rPr>
      </w:pPr>
      <w:r w:rsidRPr="004904D9">
        <w:rPr>
          <w:rtl/>
        </w:rPr>
        <w:t xml:space="preserve">يتحرك الطلب آلياً عبر مسار الاعتماد (مسؤول الموارد البشرية </w:t>
      </w:r>
      <m:oMath>
        <m:r>
          <w:rPr>
            <w:rFonts w:ascii="Cambria Math" w:hAnsi="Cambria Math"/>
          </w:rPr>
          <m:t>←</m:t>
        </m:r>
      </m:oMath>
      <w:r w:rsidRPr="004904D9">
        <w:rPr>
          <w:rtl/>
        </w:rPr>
        <w:t xml:space="preserve"> الإدارة المالية </w:t>
      </w:r>
      <m:oMath>
        <m:r>
          <w:rPr>
            <w:rFonts w:ascii="Cambria Math" w:hAnsi="Cambria Math"/>
          </w:rPr>
          <m:t>←</m:t>
        </m:r>
      </m:oMath>
      <w:r w:rsidRPr="004904D9">
        <w:rPr>
          <w:rtl/>
        </w:rPr>
        <w:t xml:space="preserve"> الإدارة العليا).</w:t>
      </w:r>
    </w:p>
    <w:p w14:paraId="5B9D04D3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31CEF4E2" w14:textId="77777777" w:rsidR="004904D9" w:rsidRPr="004904D9" w:rsidRDefault="004904D9" w:rsidP="004904D9">
      <w:pPr>
        <w:numPr>
          <w:ilvl w:val="1"/>
          <w:numId w:val="16"/>
        </w:numPr>
        <w:bidi/>
        <w:spacing w:after="0" w:line="240" w:lineRule="auto"/>
        <w:rPr>
          <w:rtl/>
        </w:rPr>
      </w:pPr>
      <w:r w:rsidRPr="004904D9">
        <w:rPr>
          <w:rtl/>
        </w:rPr>
        <w:t>بمجرد الاعتماد النهائي، يتغير مسار الطلب تلقائياً إلى حالة "شاغر نشط" (</w:t>
      </w:r>
      <w:r w:rsidRPr="004904D9">
        <w:rPr>
          <w:b/>
          <w:bCs/>
        </w:rPr>
        <w:t>Active Job Opening</w:t>
      </w:r>
      <w:r w:rsidRPr="004904D9">
        <w:rPr>
          <w:rtl/>
        </w:rPr>
        <w:t>) ويصبح جاهزاً للنشر.</w:t>
      </w:r>
    </w:p>
    <w:p w14:paraId="6B9560F5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5CB5958E" w14:textId="77777777" w:rsidR="004904D9" w:rsidRPr="004904D9" w:rsidRDefault="004904D9" w:rsidP="004904D9">
      <w:pPr>
        <w:bidi/>
        <w:spacing w:after="0" w:line="240" w:lineRule="auto"/>
        <w:rPr>
          <w:b/>
          <w:bCs/>
          <w:rtl/>
        </w:rPr>
      </w:pPr>
      <w:r w:rsidRPr="004904D9">
        <w:rPr>
          <w:b/>
          <w:bCs/>
          <w:rtl/>
        </w:rPr>
        <w:t>3. بوابة الوظائف وقنوات الاستقطاب (</w:t>
      </w:r>
      <w:r w:rsidRPr="004904D9">
        <w:rPr>
          <w:b/>
          <w:bCs/>
        </w:rPr>
        <w:t>Careers Portal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Sourcing Hub</w:t>
      </w:r>
      <w:r w:rsidRPr="004904D9">
        <w:rPr>
          <w:b/>
          <w:bCs/>
          <w:rtl/>
        </w:rPr>
        <w:t>)</w:t>
      </w:r>
    </w:p>
    <w:p w14:paraId="3D3760D9" w14:textId="77777777" w:rsidR="004904D9" w:rsidRPr="004904D9" w:rsidRDefault="004904D9" w:rsidP="004904D9">
      <w:pPr>
        <w:numPr>
          <w:ilvl w:val="0"/>
          <w:numId w:val="17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ماذا تشمل:</w:t>
      </w:r>
    </w:p>
    <w:p w14:paraId="108B2CC4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46411D11" w14:textId="77777777" w:rsidR="004904D9" w:rsidRPr="004904D9" w:rsidRDefault="004904D9" w:rsidP="004904D9">
      <w:pPr>
        <w:numPr>
          <w:ilvl w:val="1"/>
          <w:numId w:val="17"/>
        </w:numPr>
        <w:bidi/>
        <w:spacing w:after="0" w:line="240" w:lineRule="auto"/>
        <w:rPr>
          <w:rtl/>
        </w:rPr>
      </w:pPr>
      <w:r w:rsidRPr="004904D9">
        <w:rPr>
          <w:rtl/>
        </w:rPr>
        <w:t>أداة إدارة موقع التوظيف الخارجي (</w:t>
      </w:r>
      <w:r w:rsidRPr="004904D9">
        <w:rPr>
          <w:b/>
          <w:bCs/>
        </w:rPr>
        <w:t>Branded Career Page Builder</w:t>
      </w:r>
      <w:r w:rsidRPr="004904D9">
        <w:rPr>
          <w:rtl/>
        </w:rPr>
        <w:t>).</w:t>
      </w:r>
    </w:p>
    <w:p w14:paraId="4B04E20D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1560F480" w14:textId="77777777" w:rsidR="004904D9" w:rsidRPr="004904D9" w:rsidRDefault="004904D9" w:rsidP="004904D9">
      <w:pPr>
        <w:numPr>
          <w:ilvl w:val="1"/>
          <w:numId w:val="17"/>
        </w:numPr>
        <w:bidi/>
        <w:spacing w:after="0" w:line="240" w:lineRule="auto"/>
        <w:rPr>
          <w:rtl/>
        </w:rPr>
      </w:pPr>
      <w:r w:rsidRPr="004904D9">
        <w:rPr>
          <w:rtl/>
        </w:rPr>
        <w:t>محرك النشر التلقائي عبر الشبكات الخارجية والمهنية ومواقع التوظيف (</w:t>
      </w:r>
      <w:r w:rsidRPr="004904D9">
        <w:rPr>
          <w:b/>
          <w:bCs/>
        </w:rPr>
        <w:t xml:space="preserve">Job Boards </w:t>
      </w:r>
      <w:proofErr w:type="spellStart"/>
      <w:r w:rsidRPr="004904D9">
        <w:rPr>
          <w:b/>
          <w:bCs/>
        </w:rPr>
        <w:t>Multiposting</w:t>
      </w:r>
      <w:proofErr w:type="spellEnd"/>
      <w:r w:rsidRPr="004904D9">
        <w:rPr>
          <w:rtl/>
        </w:rPr>
        <w:t>).</w:t>
      </w:r>
    </w:p>
    <w:p w14:paraId="43909BEE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1DBAD39A" w14:textId="77777777" w:rsidR="004904D9" w:rsidRPr="004904D9" w:rsidRDefault="004904D9" w:rsidP="004904D9">
      <w:pPr>
        <w:numPr>
          <w:ilvl w:val="1"/>
          <w:numId w:val="17"/>
        </w:numPr>
        <w:bidi/>
        <w:spacing w:after="0" w:line="240" w:lineRule="auto"/>
        <w:rPr>
          <w:rtl/>
        </w:rPr>
      </w:pPr>
      <w:r w:rsidRPr="004904D9">
        <w:rPr>
          <w:rtl/>
        </w:rPr>
        <w:t>نظام تتبع الإحالات الداخلية للموظفين (</w:t>
      </w:r>
      <w:r w:rsidRPr="004904D9">
        <w:rPr>
          <w:b/>
          <w:bCs/>
        </w:rPr>
        <w:t>Employee Referral Tracking</w:t>
      </w:r>
      <w:r w:rsidRPr="004904D9">
        <w:rPr>
          <w:rtl/>
        </w:rPr>
        <w:t>).</w:t>
      </w:r>
    </w:p>
    <w:p w14:paraId="23548221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7C10F4E4" w14:textId="77777777" w:rsidR="004904D9" w:rsidRPr="004904D9" w:rsidRDefault="004904D9" w:rsidP="004904D9">
      <w:pPr>
        <w:numPr>
          <w:ilvl w:val="1"/>
          <w:numId w:val="17"/>
        </w:numPr>
        <w:bidi/>
        <w:spacing w:after="0" w:line="240" w:lineRule="auto"/>
        <w:rPr>
          <w:rtl/>
        </w:rPr>
      </w:pPr>
      <w:r w:rsidRPr="004904D9">
        <w:rPr>
          <w:rtl/>
        </w:rPr>
        <w:t>نماذج تقديم مرنة ومخصصة لكل وظيفة على حدة (</w:t>
      </w:r>
      <w:r w:rsidRPr="004904D9">
        <w:rPr>
          <w:b/>
          <w:bCs/>
        </w:rPr>
        <w:t>Custom Application Forms</w:t>
      </w:r>
      <w:r w:rsidRPr="004904D9">
        <w:rPr>
          <w:rtl/>
        </w:rPr>
        <w:t>).</w:t>
      </w:r>
    </w:p>
    <w:p w14:paraId="318FC4EB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73822909" w14:textId="77777777" w:rsidR="004904D9" w:rsidRPr="004904D9" w:rsidRDefault="004904D9" w:rsidP="004904D9">
      <w:pPr>
        <w:numPr>
          <w:ilvl w:val="0"/>
          <w:numId w:val="17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الأهمية:</w:t>
      </w:r>
      <w:r w:rsidRPr="004904D9">
        <w:rPr>
          <w:rtl/>
        </w:rPr>
        <w:t xml:space="preserve"> توسيع قاعدة استقطاب الكفاءات، وتوحيد قنوات استقبال السير الذاتية في مدخل واحد مع قياس أداء كل قناة.</w:t>
      </w:r>
    </w:p>
    <w:p w14:paraId="636D2AEA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6E143B88" w14:textId="77777777" w:rsidR="004904D9" w:rsidRPr="004904D9" w:rsidRDefault="004904D9" w:rsidP="004904D9">
      <w:pPr>
        <w:numPr>
          <w:ilvl w:val="0"/>
          <w:numId w:val="17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آلية العمل:</w:t>
      </w:r>
      <w:r w:rsidRPr="004904D9">
        <w:rPr>
          <w:rtl/>
        </w:rPr>
        <w:t xml:space="preserve"> عند فتح الشاغر، يتم النشر بضغطة واحدة مع توليد روابط تتبع مخصصة (</w:t>
      </w:r>
      <w:r w:rsidRPr="004904D9">
        <w:rPr>
          <w:b/>
          <w:bCs/>
        </w:rPr>
        <w:t>UTM Links</w:t>
      </w:r>
      <w:r w:rsidRPr="004904D9">
        <w:rPr>
          <w:rtl/>
        </w:rPr>
        <w:t>). أي سيرة ذاتية تُقدم عبر أي قناة تصب مباشرة داخل الملف التعريفي للوظيفة دون تدخل يدوي.</w:t>
      </w:r>
    </w:p>
    <w:p w14:paraId="193CB929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49980AF9" w14:textId="77777777" w:rsidR="004904D9" w:rsidRPr="004904D9" w:rsidRDefault="004904D9" w:rsidP="004904D9">
      <w:pPr>
        <w:bidi/>
        <w:spacing w:after="0" w:line="240" w:lineRule="auto"/>
        <w:rPr>
          <w:b/>
          <w:bCs/>
          <w:rtl/>
        </w:rPr>
      </w:pPr>
      <w:r w:rsidRPr="004904D9">
        <w:rPr>
          <w:b/>
          <w:bCs/>
          <w:rtl/>
        </w:rPr>
        <w:t>4. خط سير وتتبع المرشحين (</w:t>
      </w:r>
      <w:r w:rsidRPr="004904D9">
        <w:rPr>
          <w:b/>
          <w:bCs/>
        </w:rPr>
        <w:t>Candidate Pipeline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Kanban Board</w:t>
      </w:r>
      <w:r w:rsidRPr="004904D9">
        <w:rPr>
          <w:b/>
          <w:bCs/>
          <w:rtl/>
        </w:rPr>
        <w:t>)</w:t>
      </w:r>
    </w:p>
    <w:p w14:paraId="68E9CB52" w14:textId="77777777" w:rsidR="004904D9" w:rsidRPr="004904D9" w:rsidRDefault="004904D9" w:rsidP="004904D9">
      <w:pPr>
        <w:numPr>
          <w:ilvl w:val="0"/>
          <w:numId w:val="18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ماذا تشمل:</w:t>
      </w:r>
    </w:p>
    <w:p w14:paraId="6C29F2F6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205AAFF8" w14:textId="5E288776" w:rsidR="004904D9" w:rsidRPr="004904D9" w:rsidRDefault="004904D9" w:rsidP="004904D9">
      <w:pPr>
        <w:numPr>
          <w:ilvl w:val="1"/>
          <w:numId w:val="18"/>
        </w:numPr>
        <w:bidi/>
        <w:spacing w:after="0" w:line="240" w:lineRule="auto"/>
        <w:rPr>
          <w:rtl/>
        </w:rPr>
      </w:pPr>
      <w:r w:rsidRPr="004904D9">
        <w:rPr>
          <w:rtl/>
        </w:rPr>
        <w:t>لوحة تحكم تفاعلية (</w:t>
      </w:r>
      <w:r w:rsidRPr="004904D9">
        <w:rPr>
          <w:b/>
          <w:bCs/>
        </w:rPr>
        <w:t>Kanban Board</w:t>
      </w:r>
      <w:r w:rsidRPr="004904D9">
        <w:rPr>
          <w:rtl/>
        </w:rPr>
        <w:t xml:space="preserve">) بمراحل مخصصة (تم الاستلام </w:t>
      </w:r>
      <m:oMath>
        <m:r>
          <w:rPr>
            <w:rFonts w:ascii="Cambria Math" w:hAnsi="Cambria Math"/>
          </w:rPr>
          <m:t>←</m:t>
        </m:r>
      </m:oMath>
      <w:r w:rsidRPr="004904D9">
        <w:rPr>
          <w:rtl/>
        </w:rPr>
        <w:t xml:space="preserve"> فرز مبدئي </w:t>
      </w:r>
      <m:oMath>
        <m:r>
          <w:rPr>
            <w:rFonts w:ascii="Cambria Math" w:hAnsi="Cambria Math"/>
          </w:rPr>
          <m:t>←</m:t>
        </m:r>
      </m:oMath>
      <w:r w:rsidRPr="004904D9">
        <w:rPr>
          <w:rtl/>
        </w:rPr>
        <w:t xml:space="preserve"> مقابلة أولى </w:t>
      </w:r>
      <m:oMath>
        <m:r>
          <w:rPr>
            <w:rFonts w:ascii="Cambria Math" w:hAnsi="Cambria Math"/>
          </w:rPr>
          <m:t>←</m:t>
        </m:r>
      </m:oMath>
      <w:r w:rsidRPr="004904D9">
        <w:rPr>
          <w:rtl/>
        </w:rPr>
        <w:t xml:space="preserve"> تقييم فني </w:t>
      </w:r>
      <m:oMath>
        <m:r>
          <w:rPr>
            <w:rFonts w:ascii="Cambria Math" w:hAnsi="Cambria Math"/>
          </w:rPr>
          <m:t>←</m:t>
        </m:r>
      </m:oMath>
      <w:r w:rsidRPr="004904D9">
        <w:rPr>
          <w:rtl/>
        </w:rPr>
        <w:t xml:space="preserve"> مقابلة نهائية </w:t>
      </w:r>
      <m:oMath>
        <m:r>
          <w:rPr>
            <w:rFonts w:ascii="Cambria Math" w:hAnsi="Cambria Math"/>
          </w:rPr>
          <m:t>←</m:t>
        </m:r>
      </m:oMath>
      <w:r w:rsidRPr="004904D9">
        <w:rPr>
          <w:rtl/>
        </w:rPr>
        <w:t xml:space="preserve"> عرض عمل </w:t>
      </w:r>
      <m:oMath>
        <m:r>
          <w:rPr>
            <w:rFonts w:ascii="Cambria Math" w:hAnsi="Cambria Math"/>
          </w:rPr>
          <m:t>←</m:t>
        </m:r>
      </m:oMath>
      <w:r w:rsidRPr="004904D9">
        <w:rPr>
          <w:rtl/>
        </w:rPr>
        <w:t xml:space="preserve"> تم التعيين).</w:t>
      </w:r>
    </w:p>
    <w:p w14:paraId="521D8673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51BBBCF2" w14:textId="77777777" w:rsidR="004904D9" w:rsidRPr="004904D9" w:rsidRDefault="004904D9" w:rsidP="004904D9">
      <w:pPr>
        <w:numPr>
          <w:ilvl w:val="1"/>
          <w:numId w:val="18"/>
        </w:numPr>
        <w:bidi/>
        <w:spacing w:after="0" w:line="240" w:lineRule="auto"/>
        <w:rPr>
          <w:rtl/>
        </w:rPr>
      </w:pPr>
      <w:r w:rsidRPr="004904D9">
        <w:rPr>
          <w:rtl/>
        </w:rPr>
        <w:t>قارئ ومحلل السير الذاتية الذكي (</w:t>
      </w:r>
      <w:r w:rsidRPr="004904D9">
        <w:rPr>
          <w:b/>
          <w:bCs/>
        </w:rPr>
        <w:t>Resume Parser</w:t>
      </w:r>
      <w:r w:rsidRPr="004904D9">
        <w:rPr>
          <w:rtl/>
        </w:rPr>
        <w:t>) لاستخراج البيانات تلقائياً.</w:t>
      </w:r>
    </w:p>
    <w:p w14:paraId="2A4C8195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5413F9A9" w14:textId="77777777" w:rsidR="004904D9" w:rsidRPr="004904D9" w:rsidRDefault="004904D9" w:rsidP="004904D9">
      <w:pPr>
        <w:numPr>
          <w:ilvl w:val="1"/>
          <w:numId w:val="18"/>
        </w:numPr>
        <w:bidi/>
        <w:spacing w:after="0" w:line="240" w:lineRule="auto"/>
        <w:rPr>
          <w:rtl/>
        </w:rPr>
      </w:pPr>
      <w:r w:rsidRPr="004904D9">
        <w:rPr>
          <w:rtl/>
        </w:rPr>
        <w:t>سجل الملاحظات والتعليقات المشتركة لفريق التقييم (</w:t>
      </w:r>
      <w:r w:rsidRPr="004904D9">
        <w:rPr>
          <w:b/>
          <w:bCs/>
        </w:rPr>
        <w:t>Collaborative Notes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Mentions</w:t>
      </w:r>
      <w:r w:rsidRPr="004904D9">
        <w:rPr>
          <w:rtl/>
        </w:rPr>
        <w:t>).</w:t>
      </w:r>
    </w:p>
    <w:p w14:paraId="1D5D9BA4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2B28B4DA" w14:textId="77777777" w:rsidR="004904D9" w:rsidRPr="004904D9" w:rsidRDefault="004904D9" w:rsidP="004904D9">
      <w:pPr>
        <w:numPr>
          <w:ilvl w:val="1"/>
          <w:numId w:val="18"/>
        </w:numPr>
        <w:bidi/>
        <w:spacing w:after="0" w:line="240" w:lineRule="auto"/>
        <w:rPr>
          <w:rtl/>
        </w:rPr>
      </w:pPr>
      <w:r w:rsidRPr="004904D9">
        <w:rPr>
          <w:rtl/>
        </w:rPr>
        <w:t>سجل التدقيق والتتبع الزمني لكل إجراء يتم على المرشح (</w:t>
      </w:r>
      <w:r w:rsidRPr="004904D9">
        <w:rPr>
          <w:b/>
          <w:bCs/>
        </w:rPr>
        <w:t>Activity Audit Trail</w:t>
      </w:r>
      <w:r w:rsidRPr="004904D9">
        <w:rPr>
          <w:rtl/>
        </w:rPr>
        <w:t>).</w:t>
      </w:r>
    </w:p>
    <w:p w14:paraId="53AED39B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74F8B4ED" w14:textId="77777777" w:rsidR="004904D9" w:rsidRPr="004904D9" w:rsidRDefault="004904D9" w:rsidP="004904D9">
      <w:pPr>
        <w:numPr>
          <w:ilvl w:val="0"/>
          <w:numId w:val="18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الأهمية:</w:t>
      </w:r>
      <w:r w:rsidRPr="004904D9">
        <w:rPr>
          <w:rtl/>
        </w:rPr>
        <w:t xml:space="preserve"> مركزية إدارة المتقدمين، وضوح موقف كل مرشح، وسهولة التنسيق المشترك بين موظفي الـ </w:t>
      </w:r>
      <w:r w:rsidRPr="004904D9">
        <w:t>HR</w:t>
      </w:r>
      <w:r w:rsidRPr="004904D9">
        <w:rPr>
          <w:rtl/>
        </w:rPr>
        <w:t xml:space="preserve"> ومديري الإدارات.</w:t>
      </w:r>
    </w:p>
    <w:p w14:paraId="0441DD37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6DD036DB" w14:textId="77777777" w:rsidR="004904D9" w:rsidRPr="004904D9" w:rsidRDefault="004904D9" w:rsidP="004904D9">
      <w:pPr>
        <w:numPr>
          <w:ilvl w:val="0"/>
          <w:numId w:val="18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آلية العمل:</w:t>
      </w:r>
      <w:r w:rsidRPr="004904D9">
        <w:rPr>
          <w:rtl/>
        </w:rPr>
        <w:t xml:space="preserve"> يدعم النظام السحب والإفلات (</w:t>
      </w:r>
      <w:r w:rsidRPr="004904D9">
        <w:rPr>
          <w:b/>
          <w:bCs/>
        </w:rPr>
        <w:t>Drag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Drop</w:t>
      </w:r>
      <w:r w:rsidRPr="004904D9">
        <w:rPr>
          <w:rtl/>
        </w:rPr>
        <w:t>) لنقل المرشح من مرحلة لأخرى، وتفعيل أتمتة فورية عند تغيير المرحلة (مثل إرسال إشعار، أو تحديد موعد اختبار).</w:t>
      </w:r>
    </w:p>
    <w:p w14:paraId="67D57262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0291F924" w14:textId="77777777" w:rsidR="004904D9" w:rsidRPr="004904D9" w:rsidRDefault="004904D9" w:rsidP="004904D9">
      <w:pPr>
        <w:bidi/>
        <w:spacing w:after="0" w:line="240" w:lineRule="auto"/>
        <w:rPr>
          <w:b/>
          <w:bCs/>
          <w:rtl/>
        </w:rPr>
      </w:pPr>
      <w:r w:rsidRPr="004904D9">
        <w:rPr>
          <w:b/>
          <w:bCs/>
          <w:rtl/>
        </w:rPr>
        <w:t>5. محرك الفرز والتقييم الذكي (</w:t>
      </w:r>
      <w:r w:rsidRPr="004904D9">
        <w:rPr>
          <w:b/>
          <w:bCs/>
        </w:rPr>
        <w:t>Screening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Assessment Engine</w:t>
      </w:r>
      <w:r w:rsidRPr="004904D9">
        <w:rPr>
          <w:b/>
          <w:bCs/>
          <w:rtl/>
        </w:rPr>
        <w:t>)</w:t>
      </w:r>
    </w:p>
    <w:p w14:paraId="350F7DE5" w14:textId="77777777" w:rsidR="004904D9" w:rsidRPr="004904D9" w:rsidRDefault="004904D9" w:rsidP="004904D9">
      <w:pPr>
        <w:numPr>
          <w:ilvl w:val="0"/>
          <w:numId w:val="19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ماذا تشمل:</w:t>
      </w:r>
    </w:p>
    <w:p w14:paraId="2E5D8D4A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56022B38" w14:textId="77777777" w:rsidR="004904D9" w:rsidRPr="004904D9" w:rsidRDefault="004904D9" w:rsidP="004904D9">
      <w:pPr>
        <w:numPr>
          <w:ilvl w:val="1"/>
          <w:numId w:val="19"/>
        </w:numPr>
        <w:bidi/>
        <w:spacing w:after="0" w:line="240" w:lineRule="auto"/>
        <w:rPr>
          <w:rtl/>
        </w:rPr>
      </w:pPr>
      <w:r w:rsidRPr="004904D9">
        <w:rPr>
          <w:rtl/>
        </w:rPr>
        <w:t>أسئلة الاستبعاد الفوري المسبقة (</w:t>
      </w:r>
      <w:r w:rsidRPr="004904D9">
        <w:rPr>
          <w:b/>
          <w:bCs/>
        </w:rPr>
        <w:t>Knockout / Killer Questions</w:t>
      </w:r>
      <w:r w:rsidRPr="004904D9">
        <w:rPr>
          <w:rtl/>
        </w:rPr>
        <w:t>).</w:t>
      </w:r>
    </w:p>
    <w:p w14:paraId="2C40ED4B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51DC29F1" w14:textId="77777777" w:rsidR="004904D9" w:rsidRPr="004904D9" w:rsidRDefault="004904D9" w:rsidP="004904D9">
      <w:pPr>
        <w:numPr>
          <w:ilvl w:val="1"/>
          <w:numId w:val="19"/>
        </w:numPr>
        <w:bidi/>
        <w:spacing w:after="0" w:line="240" w:lineRule="auto"/>
        <w:rPr>
          <w:rtl/>
        </w:rPr>
      </w:pPr>
      <w:r w:rsidRPr="004904D9">
        <w:rPr>
          <w:rtl/>
        </w:rPr>
        <w:lastRenderedPageBreak/>
        <w:t>نماذج تقييم الجدارات الموحدة (</w:t>
      </w:r>
      <w:r w:rsidRPr="004904D9">
        <w:rPr>
          <w:b/>
          <w:bCs/>
        </w:rPr>
        <w:t>Structured Scorecards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Rubrics</w:t>
      </w:r>
      <w:r w:rsidRPr="004904D9">
        <w:rPr>
          <w:rtl/>
        </w:rPr>
        <w:t>).</w:t>
      </w:r>
    </w:p>
    <w:p w14:paraId="0641D846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2712A11D" w14:textId="77777777" w:rsidR="004904D9" w:rsidRPr="004904D9" w:rsidRDefault="004904D9" w:rsidP="004904D9">
      <w:pPr>
        <w:numPr>
          <w:ilvl w:val="1"/>
          <w:numId w:val="19"/>
        </w:numPr>
        <w:bidi/>
        <w:spacing w:after="0" w:line="240" w:lineRule="auto"/>
        <w:rPr>
          <w:rtl/>
        </w:rPr>
      </w:pPr>
      <w:r w:rsidRPr="004904D9">
        <w:rPr>
          <w:rtl/>
        </w:rPr>
        <w:t>محرك مطابقة المهارات والخبرات (</w:t>
      </w:r>
      <w:r w:rsidRPr="004904D9">
        <w:rPr>
          <w:b/>
          <w:bCs/>
        </w:rPr>
        <w:t>Keyword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Skills Matching Engine</w:t>
      </w:r>
      <w:r w:rsidRPr="004904D9">
        <w:rPr>
          <w:rtl/>
        </w:rPr>
        <w:t>).</w:t>
      </w:r>
    </w:p>
    <w:p w14:paraId="10BBAB68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0AAB6E68" w14:textId="77777777" w:rsidR="004904D9" w:rsidRPr="004904D9" w:rsidRDefault="004904D9" w:rsidP="004904D9">
      <w:pPr>
        <w:numPr>
          <w:ilvl w:val="1"/>
          <w:numId w:val="19"/>
        </w:numPr>
        <w:bidi/>
        <w:spacing w:after="0" w:line="240" w:lineRule="auto"/>
        <w:rPr>
          <w:rtl/>
        </w:rPr>
      </w:pPr>
      <w:r w:rsidRPr="004904D9">
        <w:rPr>
          <w:rtl/>
        </w:rPr>
        <w:t>تكامل مع منصات الاختبارات الفنية واللغوية والنفسية (</w:t>
      </w:r>
      <w:r w:rsidRPr="004904D9">
        <w:rPr>
          <w:b/>
          <w:bCs/>
        </w:rPr>
        <w:t>Pre-employment Testing Integration</w:t>
      </w:r>
      <w:r w:rsidRPr="004904D9">
        <w:rPr>
          <w:rtl/>
        </w:rPr>
        <w:t>).</w:t>
      </w:r>
    </w:p>
    <w:p w14:paraId="6DB7330B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282E0DBB" w14:textId="77777777" w:rsidR="004904D9" w:rsidRPr="004904D9" w:rsidRDefault="004904D9" w:rsidP="004904D9">
      <w:pPr>
        <w:numPr>
          <w:ilvl w:val="0"/>
          <w:numId w:val="19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الأهمية:</w:t>
      </w:r>
      <w:r w:rsidRPr="004904D9">
        <w:rPr>
          <w:rtl/>
        </w:rPr>
        <w:t xml:space="preserve"> تقليل التحيز البشري، استبعاد غير المطابقين للشروط تلقائياً، وتوفير 80% من وقت الفرز اليدوي.</w:t>
      </w:r>
    </w:p>
    <w:p w14:paraId="09D18598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45FED6B5" w14:textId="77777777" w:rsidR="004904D9" w:rsidRPr="004904D9" w:rsidRDefault="004904D9" w:rsidP="004904D9">
      <w:pPr>
        <w:numPr>
          <w:ilvl w:val="0"/>
          <w:numId w:val="19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آلية العمل:</w:t>
      </w:r>
    </w:p>
    <w:p w14:paraId="5C7FCA53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2D81B390" w14:textId="77777777" w:rsidR="004904D9" w:rsidRPr="004904D9" w:rsidRDefault="004904D9" w:rsidP="004904D9">
      <w:pPr>
        <w:numPr>
          <w:ilvl w:val="1"/>
          <w:numId w:val="20"/>
        </w:numPr>
        <w:bidi/>
        <w:spacing w:after="0" w:line="240" w:lineRule="auto"/>
        <w:rPr>
          <w:rtl/>
        </w:rPr>
      </w:pPr>
      <w:r w:rsidRPr="004904D9">
        <w:rPr>
          <w:rtl/>
        </w:rPr>
        <w:t>يقوم النظام بحساب درجة تطابق (</w:t>
      </w:r>
      <w:r w:rsidRPr="004904D9">
        <w:rPr>
          <w:b/>
          <w:bCs/>
        </w:rPr>
        <w:t>Match Score</w:t>
      </w:r>
      <w:r w:rsidRPr="004904D9">
        <w:rPr>
          <w:b/>
          <w:bCs/>
          <w:rtl/>
        </w:rPr>
        <w:t xml:space="preserve"> %</w:t>
      </w:r>
      <w:r w:rsidRPr="004904D9">
        <w:rPr>
          <w:rtl/>
        </w:rPr>
        <w:t>) لكل مرشح بناءً على معايير الوصف الوظيفي.</w:t>
      </w:r>
    </w:p>
    <w:p w14:paraId="63D253E2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16E8E443" w14:textId="77777777" w:rsidR="004904D9" w:rsidRPr="004904D9" w:rsidRDefault="004904D9" w:rsidP="004904D9">
      <w:pPr>
        <w:numPr>
          <w:ilvl w:val="1"/>
          <w:numId w:val="20"/>
        </w:numPr>
        <w:bidi/>
        <w:spacing w:after="0" w:line="240" w:lineRule="auto"/>
        <w:rPr>
          <w:rtl/>
        </w:rPr>
      </w:pPr>
      <w:r w:rsidRPr="004904D9">
        <w:rPr>
          <w:rtl/>
        </w:rPr>
        <w:t>إذا أجاب المرشح إجابة غير مقبولة في أسئلة الاستبعاد (مثل: عدم امتلاك رخصة قيادة لوظيفة توزيع)، يُنقل تلقائياً إلى خانة المرفوضين مع إرسال بريد اعتذار مؤجل.</w:t>
      </w:r>
    </w:p>
    <w:p w14:paraId="7F89AC09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5F99E355" w14:textId="77777777" w:rsidR="004904D9" w:rsidRPr="004904D9" w:rsidRDefault="004904D9" w:rsidP="004904D9">
      <w:pPr>
        <w:bidi/>
        <w:spacing w:after="0" w:line="240" w:lineRule="auto"/>
        <w:rPr>
          <w:b/>
          <w:bCs/>
          <w:rtl/>
        </w:rPr>
      </w:pPr>
      <w:r w:rsidRPr="004904D9">
        <w:rPr>
          <w:b/>
          <w:bCs/>
          <w:rtl/>
        </w:rPr>
        <w:t>6. إدارة المقابلات والجدولة التلقائية (</w:t>
      </w:r>
      <w:r w:rsidRPr="004904D9">
        <w:rPr>
          <w:b/>
          <w:bCs/>
        </w:rPr>
        <w:t>Interview Scheduling Hub</w:t>
      </w:r>
      <w:r w:rsidRPr="004904D9">
        <w:rPr>
          <w:b/>
          <w:bCs/>
          <w:rtl/>
        </w:rPr>
        <w:t>)</w:t>
      </w:r>
    </w:p>
    <w:p w14:paraId="2DB31CB4" w14:textId="77777777" w:rsidR="004904D9" w:rsidRPr="004904D9" w:rsidRDefault="004904D9" w:rsidP="004904D9">
      <w:pPr>
        <w:numPr>
          <w:ilvl w:val="0"/>
          <w:numId w:val="21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ماذا تشمل:</w:t>
      </w:r>
    </w:p>
    <w:p w14:paraId="4B6103A6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63D5E479" w14:textId="77777777" w:rsidR="004904D9" w:rsidRPr="004904D9" w:rsidRDefault="004904D9" w:rsidP="004904D9">
      <w:pPr>
        <w:numPr>
          <w:ilvl w:val="1"/>
          <w:numId w:val="21"/>
        </w:numPr>
        <w:bidi/>
        <w:spacing w:after="0" w:line="240" w:lineRule="auto"/>
        <w:rPr>
          <w:rtl/>
        </w:rPr>
      </w:pPr>
      <w:r w:rsidRPr="004904D9">
        <w:rPr>
          <w:rtl/>
        </w:rPr>
        <w:t>المزامنة مع تقاويم العمل (</w:t>
      </w:r>
      <w:r w:rsidRPr="004904D9">
        <w:rPr>
          <w:b/>
          <w:bCs/>
        </w:rPr>
        <w:t>Google Calendar / Outlook Sync</w:t>
      </w:r>
      <w:r w:rsidRPr="004904D9">
        <w:rPr>
          <w:rtl/>
        </w:rPr>
        <w:t>).</w:t>
      </w:r>
    </w:p>
    <w:p w14:paraId="1FAAE8C0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7AAFCBB6" w14:textId="77777777" w:rsidR="004904D9" w:rsidRPr="004904D9" w:rsidRDefault="004904D9" w:rsidP="004904D9">
      <w:pPr>
        <w:numPr>
          <w:ilvl w:val="1"/>
          <w:numId w:val="21"/>
        </w:numPr>
        <w:bidi/>
        <w:spacing w:after="0" w:line="240" w:lineRule="auto"/>
        <w:rPr>
          <w:rtl/>
        </w:rPr>
      </w:pPr>
      <w:r w:rsidRPr="004904D9">
        <w:rPr>
          <w:rtl/>
        </w:rPr>
        <w:t>بوابة الحجز الذاتي للمرشحين (</w:t>
      </w:r>
      <w:r w:rsidRPr="004904D9">
        <w:rPr>
          <w:b/>
          <w:bCs/>
        </w:rPr>
        <w:t>Self-scheduling Candidate Portal</w:t>
      </w:r>
      <w:r w:rsidRPr="004904D9">
        <w:rPr>
          <w:rtl/>
        </w:rPr>
        <w:t>).</w:t>
      </w:r>
    </w:p>
    <w:p w14:paraId="45270DA3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0642FE42" w14:textId="77777777" w:rsidR="004904D9" w:rsidRPr="004904D9" w:rsidRDefault="004904D9" w:rsidP="004904D9">
      <w:pPr>
        <w:numPr>
          <w:ilvl w:val="1"/>
          <w:numId w:val="21"/>
        </w:numPr>
        <w:bidi/>
        <w:spacing w:after="0" w:line="240" w:lineRule="auto"/>
        <w:rPr>
          <w:rtl/>
        </w:rPr>
      </w:pPr>
      <w:r w:rsidRPr="004904D9">
        <w:rPr>
          <w:rtl/>
        </w:rPr>
        <w:t>الربط مع منصات المقابلات عن بُعد (</w:t>
      </w:r>
      <w:r w:rsidRPr="004904D9">
        <w:rPr>
          <w:b/>
          <w:bCs/>
        </w:rPr>
        <w:t>MS Teams, Zoom, Google Meet</w:t>
      </w:r>
      <w:r w:rsidRPr="004904D9">
        <w:rPr>
          <w:rtl/>
        </w:rPr>
        <w:t>).</w:t>
      </w:r>
    </w:p>
    <w:p w14:paraId="5320EDDC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3152007E" w14:textId="77777777" w:rsidR="004904D9" w:rsidRPr="004904D9" w:rsidRDefault="004904D9" w:rsidP="004904D9">
      <w:pPr>
        <w:numPr>
          <w:ilvl w:val="1"/>
          <w:numId w:val="21"/>
        </w:numPr>
        <w:bidi/>
        <w:spacing w:after="0" w:line="240" w:lineRule="auto"/>
        <w:rPr>
          <w:rtl/>
        </w:rPr>
      </w:pPr>
      <w:r w:rsidRPr="004904D9">
        <w:rPr>
          <w:rtl/>
        </w:rPr>
        <w:t>استمارات التقييم المباشر للمقابلة مرتبطة بملف المرشح.</w:t>
      </w:r>
    </w:p>
    <w:p w14:paraId="31E9A702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6BB8CB45" w14:textId="77777777" w:rsidR="004904D9" w:rsidRPr="004904D9" w:rsidRDefault="004904D9" w:rsidP="004904D9">
      <w:pPr>
        <w:numPr>
          <w:ilvl w:val="0"/>
          <w:numId w:val="21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الأهمية:</w:t>
      </w:r>
      <w:r w:rsidRPr="004904D9">
        <w:rPr>
          <w:rtl/>
        </w:rPr>
        <w:t xml:space="preserve"> إنهاء تعقيدات التنسيق الهاتفي وتضارب المواعيد، وتوثيق تقييمات المقابلين فور انتهائها.</w:t>
      </w:r>
    </w:p>
    <w:p w14:paraId="2B5B0436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5DBD660E" w14:textId="77777777" w:rsidR="004904D9" w:rsidRPr="004904D9" w:rsidRDefault="004904D9" w:rsidP="004904D9">
      <w:pPr>
        <w:numPr>
          <w:ilvl w:val="0"/>
          <w:numId w:val="21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آلية العمل:</w:t>
      </w:r>
    </w:p>
    <w:p w14:paraId="46010A24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30EEE5DD" w14:textId="77777777" w:rsidR="004904D9" w:rsidRPr="004904D9" w:rsidRDefault="004904D9" w:rsidP="004904D9">
      <w:pPr>
        <w:numPr>
          <w:ilvl w:val="1"/>
          <w:numId w:val="22"/>
        </w:numPr>
        <w:bidi/>
        <w:spacing w:after="0" w:line="240" w:lineRule="auto"/>
        <w:rPr>
          <w:rtl/>
        </w:rPr>
      </w:pPr>
      <w:r w:rsidRPr="004904D9">
        <w:rPr>
          <w:rtl/>
        </w:rPr>
        <w:t>يحدد القائم بالمقابلة أوقات فراغه على النظام.</w:t>
      </w:r>
    </w:p>
    <w:p w14:paraId="57F52082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71ECF12B" w14:textId="77777777" w:rsidR="004904D9" w:rsidRPr="004904D9" w:rsidRDefault="004904D9" w:rsidP="004904D9">
      <w:pPr>
        <w:numPr>
          <w:ilvl w:val="1"/>
          <w:numId w:val="22"/>
        </w:numPr>
        <w:bidi/>
        <w:spacing w:after="0" w:line="240" w:lineRule="auto"/>
        <w:rPr>
          <w:rtl/>
        </w:rPr>
      </w:pPr>
      <w:r w:rsidRPr="004904D9">
        <w:rPr>
          <w:rtl/>
        </w:rPr>
        <w:t>يُرسل رابط للمرشح لاختيار الوقت الأنسب له.</w:t>
      </w:r>
    </w:p>
    <w:p w14:paraId="29ECE593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00300210" w14:textId="77777777" w:rsidR="004904D9" w:rsidRPr="004904D9" w:rsidRDefault="004904D9" w:rsidP="004904D9">
      <w:pPr>
        <w:numPr>
          <w:ilvl w:val="1"/>
          <w:numId w:val="22"/>
        </w:numPr>
        <w:bidi/>
        <w:spacing w:after="0" w:line="240" w:lineRule="auto"/>
        <w:rPr>
          <w:rtl/>
        </w:rPr>
      </w:pPr>
      <w:r w:rsidRPr="004904D9">
        <w:rPr>
          <w:rtl/>
        </w:rPr>
        <w:t xml:space="preserve">يُنشئ النظام رابط الاجتماع، ويحجز الموعد في تقويم الطرفين، ويرسل تذكيرات آلية عبر البريد أو الـ </w:t>
      </w:r>
      <w:r w:rsidRPr="004904D9">
        <w:t>SMS</w:t>
      </w:r>
      <w:r w:rsidRPr="004904D9">
        <w:rPr>
          <w:rtl/>
        </w:rPr>
        <w:t xml:space="preserve"> قبل الموعد.</w:t>
      </w:r>
    </w:p>
    <w:p w14:paraId="4CCBC221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3FE34D2C" w14:textId="77777777" w:rsidR="004904D9" w:rsidRPr="004904D9" w:rsidRDefault="004904D9" w:rsidP="004904D9">
      <w:pPr>
        <w:bidi/>
        <w:spacing w:after="0" w:line="240" w:lineRule="auto"/>
        <w:rPr>
          <w:b/>
          <w:bCs/>
          <w:rtl/>
        </w:rPr>
      </w:pPr>
      <w:r w:rsidRPr="004904D9">
        <w:rPr>
          <w:b/>
          <w:bCs/>
          <w:rtl/>
        </w:rPr>
        <w:t>7. إدارة العروض الوظيفية ومسوغات التعيين (</w:t>
      </w:r>
      <w:r w:rsidRPr="004904D9">
        <w:rPr>
          <w:b/>
          <w:bCs/>
        </w:rPr>
        <w:t>Job Offers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Pre-boarding</w:t>
      </w:r>
      <w:r w:rsidRPr="004904D9">
        <w:rPr>
          <w:b/>
          <w:bCs/>
          <w:rtl/>
        </w:rPr>
        <w:t>)</w:t>
      </w:r>
    </w:p>
    <w:p w14:paraId="0E146967" w14:textId="77777777" w:rsidR="004904D9" w:rsidRPr="004904D9" w:rsidRDefault="004904D9" w:rsidP="004904D9">
      <w:pPr>
        <w:numPr>
          <w:ilvl w:val="0"/>
          <w:numId w:val="23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ماذا تشمل:</w:t>
      </w:r>
    </w:p>
    <w:p w14:paraId="401C54C8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19ED579F" w14:textId="77777777" w:rsidR="004904D9" w:rsidRPr="004904D9" w:rsidRDefault="004904D9" w:rsidP="004904D9">
      <w:pPr>
        <w:numPr>
          <w:ilvl w:val="1"/>
          <w:numId w:val="23"/>
        </w:numPr>
        <w:bidi/>
        <w:spacing w:after="0" w:line="240" w:lineRule="auto"/>
        <w:rPr>
          <w:rtl/>
        </w:rPr>
      </w:pPr>
      <w:r w:rsidRPr="004904D9">
        <w:rPr>
          <w:rtl/>
        </w:rPr>
        <w:t>منشئ قوالب خطابات العرض الديناميكي (</w:t>
      </w:r>
      <w:r w:rsidRPr="004904D9">
        <w:rPr>
          <w:b/>
          <w:bCs/>
        </w:rPr>
        <w:t>Offer Letter Builder</w:t>
      </w:r>
      <w:r w:rsidRPr="004904D9">
        <w:rPr>
          <w:rtl/>
        </w:rPr>
        <w:t>).</w:t>
      </w:r>
    </w:p>
    <w:p w14:paraId="414735DE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63EA6DF2" w14:textId="77777777" w:rsidR="004904D9" w:rsidRPr="004904D9" w:rsidRDefault="004904D9" w:rsidP="004904D9">
      <w:pPr>
        <w:numPr>
          <w:ilvl w:val="1"/>
          <w:numId w:val="23"/>
        </w:numPr>
        <w:bidi/>
        <w:spacing w:after="0" w:line="240" w:lineRule="auto"/>
        <w:rPr>
          <w:rtl/>
        </w:rPr>
      </w:pPr>
      <w:r w:rsidRPr="004904D9">
        <w:rPr>
          <w:rtl/>
        </w:rPr>
        <w:t>منظومة التوقيع الإلكتروني المعتمد (</w:t>
      </w:r>
      <w:r w:rsidRPr="004904D9">
        <w:rPr>
          <w:b/>
          <w:bCs/>
        </w:rPr>
        <w:t>E-Signature</w:t>
      </w:r>
      <w:r w:rsidRPr="004904D9">
        <w:rPr>
          <w:rtl/>
        </w:rPr>
        <w:t>).</w:t>
      </w:r>
    </w:p>
    <w:p w14:paraId="3388D720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23B1A3EB" w14:textId="77777777" w:rsidR="004904D9" w:rsidRPr="004904D9" w:rsidRDefault="004904D9" w:rsidP="004904D9">
      <w:pPr>
        <w:numPr>
          <w:ilvl w:val="1"/>
          <w:numId w:val="23"/>
        </w:numPr>
        <w:bidi/>
        <w:spacing w:after="0" w:line="240" w:lineRule="auto"/>
        <w:rPr>
          <w:rtl/>
        </w:rPr>
      </w:pPr>
      <w:r w:rsidRPr="004904D9">
        <w:rPr>
          <w:rtl/>
        </w:rPr>
        <w:t>بوابة رفع مسوغات التعيين والمستندات الرسمية (</w:t>
      </w:r>
      <w:r w:rsidRPr="004904D9">
        <w:rPr>
          <w:b/>
          <w:bCs/>
        </w:rPr>
        <w:t>Document Upload Portal</w:t>
      </w:r>
      <w:r w:rsidRPr="004904D9">
        <w:rPr>
          <w:rtl/>
        </w:rPr>
        <w:t>).</w:t>
      </w:r>
    </w:p>
    <w:p w14:paraId="70EA382C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6479ECF6" w14:textId="77777777" w:rsidR="004904D9" w:rsidRPr="004904D9" w:rsidRDefault="004904D9" w:rsidP="004904D9">
      <w:pPr>
        <w:numPr>
          <w:ilvl w:val="1"/>
          <w:numId w:val="23"/>
        </w:numPr>
        <w:bidi/>
        <w:spacing w:after="0" w:line="240" w:lineRule="auto"/>
        <w:rPr>
          <w:rtl/>
        </w:rPr>
      </w:pPr>
      <w:r w:rsidRPr="004904D9">
        <w:rPr>
          <w:rtl/>
        </w:rPr>
        <w:t>ميزة نقل بيانات الموظف تلقائياً لنظام إدارة الموارد البشرية الأساسي (</w:t>
      </w:r>
      <w:r w:rsidRPr="004904D9">
        <w:rPr>
          <w:b/>
          <w:bCs/>
        </w:rPr>
        <w:t>Core HR Sync</w:t>
      </w:r>
      <w:r w:rsidRPr="004904D9">
        <w:rPr>
          <w:rtl/>
        </w:rPr>
        <w:t>).</w:t>
      </w:r>
    </w:p>
    <w:p w14:paraId="348498AC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5DE1C943" w14:textId="77777777" w:rsidR="004904D9" w:rsidRPr="004904D9" w:rsidRDefault="004904D9" w:rsidP="004904D9">
      <w:pPr>
        <w:numPr>
          <w:ilvl w:val="0"/>
          <w:numId w:val="23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الأهمية:</w:t>
      </w:r>
      <w:r w:rsidRPr="004904D9">
        <w:rPr>
          <w:rtl/>
        </w:rPr>
        <w:t xml:space="preserve"> تسريع إغلاق الصفقات مع المرشحين، منع تسرب المقبولين، وتقليل الأخطاء الإدارية في إدخال بيانات الموظف الجديد.</w:t>
      </w:r>
    </w:p>
    <w:p w14:paraId="39F2F3D2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38808905" w14:textId="77777777" w:rsidR="004904D9" w:rsidRPr="004904D9" w:rsidRDefault="004904D9" w:rsidP="004904D9">
      <w:pPr>
        <w:numPr>
          <w:ilvl w:val="0"/>
          <w:numId w:val="23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آلية العمل:</w:t>
      </w:r>
    </w:p>
    <w:p w14:paraId="36155477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6B56364A" w14:textId="77777777" w:rsidR="004904D9" w:rsidRPr="004904D9" w:rsidRDefault="004904D9" w:rsidP="004904D9">
      <w:pPr>
        <w:numPr>
          <w:ilvl w:val="1"/>
          <w:numId w:val="24"/>
        </w:numPr>
        <w:bidi/>
        <w:spacing w:after="0" w:line="240" w:lineRule="auto"/>
        <w:rPr>
          <w:rtl/>
        </w:rPr>
      </w:pPr>
      <w:r w:rsidRPr="004904D9">
        <w:rPr>
          <w:rtl/>
        </w:rPr>
        <w:t>تُسحب بيانات المرشح والراتب المعتمد في قالب العرض الوظيفي.</w:t>
      </w:r>
    </w:p>
    <w:p w14:paraId="656DA5A6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3A78B961" w14:textId="77777777" w:rsidR="004904D9" w:rsidRPr="004904D9" w:rsidRDefault="004904D9" w:rsidP="004904D9">
      <w:pPr>
        <w:numPr>
          <w:ilvl w:val="1"/>
          <w:numId w:val="24"/>
        </w:numPr>
        <w:bidi/>
        <w:spacing w:after="0" w:line="240" w:lineRule="auto"/>
        <w:rPr>
          <w:rtl/>
        </w:rPr>
      </w:pPr>
      <w:r w:rsidRPr="004904D9">
        <w:rPr>
          <w:rtl/>
        </w:rPr>
        <w:t>يُرسل العرض للمرشح للتوقيع الرقمي مع تحديد مدة صلاحية للعرض.</w:t>
      </w:r>
    </w:p>
    <w:p w14:paraId="446CA38B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16CAD527" w14:textId="77777777" w:rsidR="004904D9" w:rsidRPr="004904D9" w:rsidRDefault="004904D9" w:rsidP="004904D9">
      <w:pPr>
        <w:numPr>
          <w:ilvl w:val="1"/>
          <w:numId w:val="24"/>
        </w:numPr>
        <w:bidi/>
        <w:spacing w:after="0" w:line="240" w:lineRule="auto"/>
        <w:rPr>
          <w:rtl/>
        </w:rPr>
      </w:pPr>
      <w:r w:rsidRPr="004904D9">
        <w:rPr>
          <w:rtl/>
        </w:rPr>
        <w:t>فور التوقيع، يُفتح حساب مؤقت للمرشح لرفع مسوغات التعيين (شهادات، بطاقة هوية، مسوغات قانونية)، وتتحول بياناته بضغطة زر إلى ملف موظف جديد (</w:t>
      </w:r>
      <w:r w:rsidRPr="004904D9">
        <w:rPr>
          <w:b/>
          <w:bCs/>
        </w:rPr>
        <w:t>New Hire Record</w:t>
      </w:r>
      <w:r w:rsidRPr="004904D9">
        <w:rPr>
          <w:rtl/>
        </w:rPr>
        <w:t>).</w:t>
      </w:r>
    </w:p>
    <w:p w14:paraId="7E6001D8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4433C304" w14:textId="77777777" w:rsidR="004904D9" w:rsidRPr="004904D9" w:rsidRDefault="004904D9" w:rsidP="004904D9">
      <w:pPr>
        <w:bidi/>
        <w:spacing w:after="0" w:line="240" w:lineRule="auto"/>
        <w:rPr>
          <w:b/>
          <w:bCs/>
          <w:rtl/>
        </w:rPr>
      </w:pPr>
      <w:r w:rsidRPr="004904D9">
        <w:rPr>
          <w:b/>
          <w:bCs/>
          <w:rtl/>
        </w:rPr>
        <w:t>8. بنك المواهب وإدارة علاقات المرشحين (</w:t>
      </w:r>
      <w:r w:rsidRPr="004904D9">
        <w:rPr>
          <w:b/>
          <w:bCs/>
        </w:rPr>
        <w:t>Talent Pool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CRM</w:t>
      </w:r>
      <w:r w:rsidRPr="004904D9">
        <w:rPr>
          <w:b/>
          <w:bCs/>
          <w:rtl/>
        </w:rPr>
        <w:t>)</w:t>
      </w:r>
    </w:p>
    <w:p w14:paraId="10CD3A8F" w14:textId="77777777" w:rsidR="004904D9" w:rsidRPr="004904D9" w:rsidRDefault="004904D9" w:rsidP="004904D9">
      <w:pPr>
        <w:numPr>
          <w:ilvl w:val="0"/>
          <w:numId w:val="25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ماذا تشمل:</w:t>
      </w:r>
    </w:p>
    <w:p w14:paraId="2C4C4C14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060F63BA" w14:textId="77777777" w:rsidR="004904D9" w:rsidRPr="004904D9" w:rsidRDefault="004904D9" w:rsidP="004904D9">
      <w:pPr>
        <w:numPr>
          <w:ilvl w:val="1"/>
          <w:numId w:val="25"/>
        </w:numPr>
        <w:bidi/>
        <w:spacing w:after="0" w:line="240" w:lineRule="auto"/>
        <w:rPr>
          <w:rtl/>
        </w:rPr>
      </w:pPr>
      <w:r w:rsidRPr="004904D9">
        <w:rPr>
          <w:rtl/>
        </w:rPr>
        <w:t>قاعدة بيانات مفهرسة لجميع السير الذاتية السابقة.</w:t>
      </w:r>
    </w:p>
    <w:p w14:paraId="17717C7D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77C17770" w14:textId="77777777" w:rsidR="004904D9" w:rsidRPr="004904D9" w:rsidRDefault="004904D9" w:rsidP="004904D9">
      <w:pPr>
        <w:numPr>
          <w:ilvl w:val="1"/>
          <w:numId w:val="25"/>
        </w:numPr>
        <w:bidi/>
        <w:spacing w:after="0" w:line="240" w:lineRule="auto"/>
        <w:rPr>
          <w:rtl/>
        </w:rPr>
      </w:pPr>
      <w:r w:rsidRPr="004904D9">
        <w:rPr>
          <w:rtl/>
        </w:rPr>
        <w:t>نظام الوسوم الذكية (</w:t>
      </w:r>
      <w:r w:rsidRPr="004904D9">
        <w:rPr>
          <w:b/>
          <w:bCs/>
        </w:rPr>
        <w:t>Smart Tagging</w:t>
      </w:r>
      <w:r w:rsidRPr="004904D9">
        <w:rPr>
          <w:rtl/>
        </w:rPr>
        <w:t>): مثل تصنيف "مرشح احتياطي"، "مستوى أول"، "مهارات نادرة".</w:t>
      </w:r>
    </w:p>
    <w:p w14:paraId="540FEE16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022D9923" w14:textId="77777777" w:rsidR="004904D9" w:rsidRPr="004904D9" w:rsidRDefault="004904D9" w:rsidP="004904D9">
      <w:pPr>
        <w:numPr>
          <w:ilvl w:val="1"/>
          <w:numId w:val="25"/>
        </w:numPr>
        <w:bidi/>
        <w:spacing w:after="0" w:line="240" w:lineRule="auto"/>
        <w:rPr>
          <w:rtl/>
        </w:rPr>
      </w:pPr>
      <w:r w:rsidRPr="004904D9">
        <w:rPr>
          <w:rtl/>
        </w:rPr>
        <w:t>محرك البحث المنطقي المتقدم (</w:t>
      </w:r>
      <w:r w:rsidRPr="004904D9">
        <w:rPr>
          <w:b/>
          <w:bCs/>
        </w:rPr>
        <w:t>Boolean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Advanced Semantic Search</w:t>
      </w:r>
      <w:r w:rsidRPr="004904D9">
        <w:rPr>
          <w:rtl/>
        </w:rPr>
        <w:t>).</w:t>
      </w:r>
    </w:p>
    <w:p w14:paraId="2A5890B5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22B4440D" w14:textId="77777777" w:rsidR="004904D9" w:rsidRPr="004904D9" w:rsidRDefault="004904D9" w:rsidP="004904D9">
      <w:pPr>
        <w:numPr>
          <w:ilvl w:val="1"/>
          <w:numId w:val="25"/>
        </w:numPr>
        <w:bidi/>
        <w:spacing w:after="0" w:line="240" w:lineRule="auto"/>
        <w:rPr>
          <w:rtl/>
        </w:rPr>
      </w:pPr>
      <w:r w:rsidRPr="004904D9">
        <w:rPr>
          <w:rtl/>
        </w:rPr>
        <w:t>حملات إعادة التواصل المؤتمتة (</w:t>
      </w:r>
      <w:r w:rsidRPr="004904D9">
        <w:rPr>
          <w:b/>
          <w:bCs/>
        </w:rPr>
        <w:t>Re-engagement Campaigns</w:t>
      </w:r>
      <w:r w:rsidRPr="004904D9">
        <w:rPr>
          <w:rtl/>
        </w:rPr>
        <w:t>).</w:t>
      </w:r>
    </w:p>
    <w:p w14:paraId="78A37E76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3337699B" w14:textId="77777777" w:rsidR="004904D9" w:rsidRPr="004904D9" w:rsidRDefault="004904D9" w:rsidP="004904D9">
      <w:pPr>
        <w:numPr>
          <w:ilvl w:val="0"/>
          <w:numId w:val="25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الأهمية:</w:t>
      </w:r>
      <w:r w:rsidRPr="004904D9">
        <w:rPr>
          <w:rtl/>
        </w:rPr>
        <w:t xml:space="preserve"> إعادة استغلال قاعدة البيانات القديمة لملء الشواغر الجديدة بسرعة ودون تكاليف إعلانية إضافية.</w:t>
      </w:r>
    </w:p>
    <w:p w14:paraId="6FDB3925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482C387A" w14:textId="77777777" w:rsidR="004904D9" w:rsidRPr="004904D9" w:rsidRDefault="004904D9" w:rsidP="004904D9">
      <w:pPr>
        <w:numPr>
          <w:ilvl w:val="0"/>
          <w:numId w:val="25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آلية العمل:</w:t>
      </w:r>
      <w:r w:rsidRPr="004904D9">
        <w:rPr>
          <w:rtl/>
        </w:rPr>
        <w:t xml:space="preserve"> عند فتح شاغر جديد، يبحث مسؤول التوظيف داخل بنك المواهب باستخدام الكلمات المفتاحية والوسوم لاستدعاء أفضل المرشحين السابقين والتواصل معهم بضغطة زر.</w:t>
      </w:r>
    </w:p>
    <w:p w14:paraId="637F79DC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2C72C916" w14:textId="77777777" w:rsidR="004904D9" w:rsidRPr="004904D9" w:rsidRDefault="004904D9" w:rsidP="004904D9">
      <w:pPr>
        <w:bidi/>
        <w:spacing w:after="0" w:line="240" w:lineRule="auto"/>
        <w:rPr>
          <w:b/>
          <w:bCs/>
          <w:rtl/>
        </w:rPr>
      </w:pPr>
      <w:r w:rsidRPr="004904D9">
        <w:rPr>
          <w:b/>
          <w:bCs/>
          <w:rtl/>
        </w:rPr>
        <w:t>9. محرك الأتمتة، الأمان والصلاحيات (</w:t>
      </w:r>
      <w:r w:rsidRPr="004904D9">
        <w:rPr>
          <w:b/>
          <w:bCs/>
        </w:rPr>
        <w:t>System Config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Workflow Automation</w:t>
      </w:r>
      <w:r w:rsidRPr="004904D9">
        <w:rPr>
          <w:b/>
          <w:bCs/>
          <w:rtl/>
        </w:rPr>
        <w:t>)</w:t>
      </w:r>
    </w:p>
    <w:p w14:paraId="4A991481" w14:textId="77777777" w:rsidR="004904D9" w:rsidRPr="004904D9" w:rsidRDefault="004904D9" w:rsidP="004904D9">
      <w:pPr>
        <w:numPr>
          <w:ilvl w:val="0"/>
          <w:numId w:val="26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ماذا تشمل:</w:t>
      </w:r>
    </w:p>
    <w:p w14:paraId="6DB46596" w14:textId="77777777" w:rsidR="004904D9" w:rsidRPr="004904D9" w:rsidRDefault="004904D9" w:rsidP="004904D9">
      <w:pPr>
        <w:bidi/>
        <w:spacing w:after="0" w:line="240" w:lineRule="auto"/>
        <w:rPr>
          <w:rtl/>
        </w:rPr>
      </w:pPr>
      <w:r w:rsidRPr="004904D9">
        <w:rPr>
          <w:rtl/>
        </w:rPr>
        <w:br/>
      </w:r>
    </w:p>
    <w:p w14:paraId="3CAA2BB2" w14:textId="77777777" w:rsidR="004904D9" w:rsidRPr="004904D9" w:rsidRDefault="004904D9" w:rsidP="004904D9">
      <w:pPr>
        <w:numPr>
          <w:ilvl w:val="1"/>
          <w:numId w:val="26"/>
        </w:numPr>
        <w:bidi/>
        <w:spacing w:after="0" w:line="240" w:lineRule="auto"/>
        <w:rPr>
          <w:rtl/>
        </w:rPr>
      </w:pPr>
      <w:r w:rsidRPr="004904D9">
        <w:rPr>
          <w:rtl/>
        </w:rPr>
        <w:t>محرك تخصيص قواعد العمل الآلية (</w:t>
      </w:r>
      <w:r w:rsidRPr="004904D9">
        <w:rPr>
          <w:b/>
          <w:bCs/>
        </w:rPr>
        <w:t>Workflow Automation Engine</w:t>
      </w:r>
      <w:r w:rsidRPr="004904D9">
        <w:rPr>
          <w:rtl/>
        </w:rPr>
        <w:t>).</w:t>
      </w:r>
    </w:p>
    <w:p w14:paraId="675B1D69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2D842581" w14:textId="77777777" w:rsidR="004904D9" w:rsidRPr="004904D9" w:rsidRDefault="004904D9" w:rsidP="004904D9">
      <w:pPr>
        <w:numPr>
          <w:ilvl w:val="1"/>
          <w:numId w:val="26"/>
        </w:numPr>
        <w:bidi/>
        <w:spacing w:after="0" w:line="240" w:lineRule="auto"/>
        <w:rPr>
          <w:rtl/>
        </w:rPr>
      </w:pPr>
      <w:r w:rsidRPr="004904D9">
        <w:rPr>
          <w:rtl/>
        </w:rPr>
        <w:t>نظام إدارة الصلاحيات والأدوار المتقدم (</w:t>
      </w:r>
      <w:r w:rsidRPr="004904D9">
        <w:rPr>
          <w:b/>
          <w:bCs/>
        </w:rPr>
        <w:t>Role-Based Access Control - RBAC</w:t>
      </w:r>
      <w:r w:rsidRPr="004904D9">
        <w:rPr>
          <w:rtl/>
        </w:rPr>
        <w:t>): تخصيص رؤية الرواتب، بيانات الاتصال، وإمكانية تعديل المراحل.</w:t>
      </w:r>
    </w:p>
    <w:p w14:paraId="419F8FF8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2162E939" w14:textId="77777777" w:rsidR="004904D9" w:rsidRPr="004904D9" w:rsidRDefault="004904D9" w:rsidP="004904D9">
      <w:pPr>
        <w:numPr>
          <w:ilvl w:val="1"/>
          <w:numId w:val="26"/>
        </w:numPr>
        <w:bidi/>
        <w:spacing w:after="0" w:line="240" w:lineRule="auto"/>
        <w:rPr>
          <w:rtl/>
        </w:rPr>
      </w:pPr>
      <w:r w:rsidRPr="004904D9">
        <w:rPr>
          <w:rtl/>
        </w:rPr>
        <w:t>قوالب التواصل الجاهزة والمتغيرة (</w:t>
      </w:r>
      <w:r w:rsidRPr="004904D9">
        <w:rPr>
          <w:b/>
          <w:bCs/>
        </w:rPr>
        <w:t>Email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WhatsApp Communication Templates</w:t>
      </w:r>
      <w:r w:rsidRPr="004904D9">
        <w:rPr>
          <w:rtl/>
        </w:rPr>
        <w:t>).</w:t>
      </w:r>
    </w:p>
    <w:p w14:paraId="6A99F829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2FD22F89" w14:textId="77777777" w:rsidR="004904D9" w:rsidRPr="004904D9" w:rsidRDefault="004904D9" w:rsidP="004904D9">
      <w:pPr>
        <w:numPr>
          <w:ilvl w:val="1"/>
          <w:numId w:val="26"/>
        </w:numPr>
        <w:bidi/>
        <w:spacing w:after="0" w:line="240" w:lineRule="auto"/>
        <w:rPr>
          <w:rtl/>
        </w:rPr>
      </w:pPr>
      <w:r w:rsidRPr="004904D9">
        <w:rPr>
          <w:rtl/>
        </w:rPr>
        <w:t>سجلات الامتثال وحماية البيانات وسرية المعلومات (</w:t>
      </w:r>
      <w:r w:rsidRPr="004904D9">
        <w:rPr>
          <w:b/>
          <w:bCs/>
        </w:rPr>
        <w:t>Data Privacy</w:t>
      </w:r>
      <w:r w:rsidRPr="004904D9">
        <w:rPr>
          <w:b/>
          <w:bCs/>
          <w:rtl/>
        </w:rPr>
        <w:t xml:space="preserve"> &amp; </w:t>
      </w:r>
      <w:r w:rsidRPr="004904D9">
        <w:rPr>
          <w:b/>
          <w:bCs/>
        </w:rPr>
        <w:t>Compliance</w:t>
      </w:r>
      <w:r w:rsidRPr="004904D9">
        <w:rPr>
          <w:rtl/>
        </w:rPr>
        <w:t>).</w:t>
      </w:r>
    </w:p>
    <w:p w14:paraId="2D76712A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33E01C4B" w14:textId="77777777" w:rsidR="004904D9" w:rsidRPr="004904D9" w:rsidRDefault="004904D9" w:rsidP="004904D9">
      <w:pPr>
        <w:numPr>
          <w:ilvl w:val="0"/>
          <w:numId w:val="26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الأهمية:</w:t>
      </w:r>
      <w:r w:rsidRPr="004904D9">
        <w:rPr>
          <w:rtl/>
        </w:rPr>
        <w:t xml:space="preserve"> جعل النظام مرناً بالكامل للتكيف مع أي هيكل إداري وحماية سرية بيانات الأجور والتقييمات.</w:t>
      </w:r>
    </w:p>
    <w:p w14:paraId="37AA4063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1974F953" w14:textId="77777777" w:rsidR="004904D9" w:rsidRPr="004904D9" w:rsidRDefault="004904D9" w:rsidP="004904D9">
      <w:pPr>
        <w:numPr>
          <w:ilvl w:val="0"/>
          <w:numId w:val="26"/>
        </w:numPr>
        <w:bidi/>
        <w:spacing w:after="0" w:line="240" w:lineRule="auto"/>
        <w:rPr>
          <w:rtl/>
        </w:rPr>
      </w:pPr>
      <w:r w:rsidRPr="004904D9">
        <w:rPr>
          <w:b/>
          <w:bCs/>
          <w:rtl/>
        </w:rPr>
        <w:t>آلية العمل:</w:t>
      </w:r>
      <w:r w:rsidRPr="004904D9">
        <w:rPr>
          <w:rtl/>
        </w:rPr>
        <w:t xml:space="preserve"> يتيح بناء شروط وقواعد مثل: </w:t>
      </w:r>
      <w:r w:rsidRPr="004904D9">
        <w:rPr>
          <w:i/>
          <w:iCs/>
          <w:rtl/>
        </w:rPr>
        <w:t>(إذا نُقل المرشح إلى "مرفوض بعد المقابلة"، انتظر 48 ساعة ثم أرسل إيميل اعتذار مهني مخصص؛ وإذا تجاوز المرشح مرحلة "العرض الوظيفي"، أرسل إشعاراً لمدير الموارد البشرية والمالية)</w:t>
      </w:r>
      <w:r w:rsidRPr="004904D9">
        <w:rPr>
          <w:rtl/>
        </w:rPr>
        <w:t>.</w:t>
      </w:r>
    </w:p>
    <w:p w14:paraId="378D9316" w14:textId="77777777" w:rsidR="004904D9" w:rsidRPr="004904D9" w:rsidRDefault="004904D9" w:rsidP="004904D9">
      <w:pPr>
        <w:bidi/>
        <w:spacing w:after="0" w:line="240" w:lineRule="auto"/>
        <w:rPr>
          <w:rtl/>
        </w:rPr>
      </w:pPr>
    </w:p>
    <w:p w14:paraId="4B0D812F" w14:textId="77777777" w:rsidR="00240235" w:rsidRDefault="00240235" w:rsidP="004904D9">
      <w:pPr>
        <w:bidi/>
        <w:spacing w:after="0" w:line="240" w:lineRule="auto"/>
      </w:pPr>
    </w:p>
    <w:sectPr w:rsidR="00240235" w:rsidSect="004904D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9C7"/>
    <w:multiLevelType w:val="hybridMultilevel"/>
    <w:tmpl w:val="31DC4BC8"/>
    <w:lvl w:ilvl="0" w:tplc="BEC625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4844A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BE73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B5207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DD451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0A2A4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9CAAE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90478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3093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3984"/>
    <w:multiLevelType w:val="multilevel"/>
    <w:tmpl w:val="8BC8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73843"/>
    <w:multiLevelType w:val="hybridMultilevel"/>
    <w:tmpl w:val="533EECD4"/>
    <w:lvl w:ilvl="0" w:tplc="02C479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602AEA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DC55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4CA21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FB406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108C8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141F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8845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49C23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A2D95"/>
    <w:multiLevelType w:val="multilevel"/>
    <w:tmpl w:val="E77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E117A"/>
    <w:multiLevelType w:val="multilevel"/>
    <w:tmpl w:val="32C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80E05"/>
    <w:multiLevelType w:val="hybridMultilevel"/>
    <w:tmpl w:val="EAE287A6"/>
    <w:lvl w:ilvl="0" w:tplc="8990FB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A9EBA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3CED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CCC27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A6A8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3E11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65E56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35CC4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3860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D0157"/>
    <w:multiLevelType w:val="multilevel"/>
    <w:tmpl w:val="05D8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6089"/>
    <w:multiLevelType w:val="multilevel"/>
    <w:tmpl w:val="6A5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10BE4"/>
    <w:multiLevelType w:val="multilevel"/>
    <w:tmpl w:val="DD4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D5895"/>
    <w:multiLevelType w:val="multilevel"/>
    <w:tmpl w:val="4800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42B73"/>
    <w:multiLevelType w:val="multilevel"/>
    <w:tmpl w:val="22C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8626F"/>
    <w:multiLevelType w:val="multilevel"/>
    <w:tmpl w:val="174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748ED"/>
    <w:multiLevelType w:val="hybridMultilevel"/>
    <w:tmpl w:val="F6769688"/>
    <w:lvl w:ilvl="0" w:tplc="48543F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90652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E895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DEC5C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1786F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5AE80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EAA69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8FCDB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C279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4101B"/>
    <w:multiLevelType w:val="multilevel"/>
    <w:tmpl w:val="214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05544"/>
    <w:multiLevelType w:val="hybridMultilevel"/>
    <w:tmpl w:val="A76429B0"/>
    <w:lvl w:ilvl="0" w:tplc="8A6263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F0E9F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0AB7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DE68F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0C4FE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B929A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B14A0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CC47B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456A2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F341E"/>
    <w:multiLevelType w:val="multilevel"/>
    <w:tmpl w:val="42D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53C35"/>
    <w:multiLevelType w:val="multilevel"/>
    <w:tmpl w:val="EA9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30FDC"/>
    <w:multiLevelType w:val="multilevel"/>
    <w:tmpl w:val="1D3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92719"/>
    <w:multiLevelType w:val="multilevel"/>
    <w:tmpl w:val="420C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22947"/>
    <w:multiLevelType w:val="multilevel"/>
    <w:tmpl w:val="B1D2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21E5A"/>
    <w:multiLevelType w:val="hybridMultilevel"/>
    <w:tmpl w:val="0F163966"/>
    <w:lvl w:ilvl="0" w:tplc="8CC283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DEA2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B081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DFEBD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D18C2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B2F4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34C5B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AE2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96EDC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16B02"/>
    <w:multiLevelType w:val="multilevel"/>
    <w:tmpl w:val="E23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F25F7"/>
    <w:multiLevelType w:val="multilevel"/>
    <w:tmpl w:val="70E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F111A"/>
    <w:multiLevelType w:val="multilevel"/>
    <w:tmpl w:val="A8E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D2260"/>
    <w:multiLevelType w:val="hybridMultilevel"/>
    <w:tmpl w:val="D04A3CF6"/>
    <w:lvl w:ilvl="0" w:tplc="0F20B3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01EC1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8E38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1088F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9065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F962A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462DB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75296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4CABA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444F2"/>
    <w:multiLevelType w:val="hybridMultilevel"/>
    <w:tmpl w:val="7D42CFF6"/>
    <w:lvl w:ilvl="0" w:tplc="A31CF6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8E6C3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F491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7AADF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B6EB6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02446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7E4EB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04476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49457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627827">
    <w:abstractNumId w:val="19"/>
  </w:num>
  <w:num w:numId="2" w16cid:durableId="1830631652">
    <w:abstractNumId w:val="16"/>
  </w:num>
  <w:num w:numId="3" w16cid:durableId="523591650">
    <w:abstractNumId w:val="14"/>
  </w:num>
  <w:num w:numId="4" w16cid:durableId="214435505">
    <w:abstractNumId w:val="7"/>
  </w:num>
  <w:num w:numId="5" w16cid:durableId="1457916016">
    <w:abstractNumId w:val="23"/>
  </w:num>
  <w:num w:numId="6" w16cid:durableId="8532752">
    <w:abstractNumId w:val="17"/>
  </w:num>
  <w:num w:numId="7" w16cid:durableId="139077535">
    <w:abstractNumId w:val="5"/>
  </w:num>
  <w:num w:numId="8" w16cid:durableId="204635490">
    <w:abstractNumId w:val="10"/>
  </w:num>
  <w:num w:numId="9" w16cid:durableId="1989744419">
    <w:abstractNumId w:val="20"/>
  </w:num>
  <w:num w:numId="10" w16cid:durableId="1015574842">
    <w:abstractNumId w:val="15"/>
  </w:num>
  <w:num w:numId="11" w16cid:durableId="1786074107">
    <w:abstractNumId w:val="0"/>
  </w:num>
  <w:num w:numId="12" w16cid:durableId="261689524">
    <w:abstractNumId w:val="3"/>
  </w:num>
  <w:num w:numId="13" w16cid:durableId="1494294412">
    <w:abstractNumId w:val="21"/>
  </w:num>
  <w:num w:numId="14" w16cid:durableId="551695718">
    <w:abstractNumId w:val="1"/>
  </w:num>
  <w:num w:numId="15" w16cid:durableId="742795641">
    <w:abstractNumId w:val="11"/>
  </w:num>
  <w:num w:numId="16" w16cid:durableId="361050403">
    <w:abstractNumId w:val="12"/>
  </w:num>
  <w:num w:numId="17" w16cid:durableId="379399451">
    <w:abstractNumId w:val="4"/>
  </w:num>
  <w:num w:numId="18" w16cid:durableId="1174682034">
    <w:abstractNumId w:val="8"/>
  </w:num>
  <w:num w:numId="19" w16cid:durableId="1553737109">
    <w:abstractNumId w:val="18"/>
  </w:num>
  <w:num w:numId="20" w16cid:durableId="232543660">
    <w:abstractNumId w:val="2"/>
  </w:num>
  <w:num w:numId="21" w16cid:durableId="935094268">
    <w:abstractNumId w:val="22"/>
  </w:num>
  <w:num w:numId="22" w16cid:durableId="567770639">
    <w:abstractNumId w:val="25"/>
  </w:num>
  <w:num w:numId="23" w16cid:durableId="594637080">
    <w:abstractNumId w:val="13"/>
  </w:num>
  <w:num w:numId="24" w16cid:durableId="150879056">
    <w:abstractNumId w:val="24"/>
  </w:num>
  <w:num w:numId="25" w16cid:durableId="872303147">
    <w:abstractNumId w:val="9"/>
  </w:num>
  <w:num w:numId="26" w16cid:durableId="470364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D9"/>
    <w:rsid w:val="00240235"/>
    <w:rsid w:val="004904D9"/>
    <w:rsid w:val="0098117E"/>
    <w:rsid w:val="00BB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AF7C"/>
  <w15:chartTrackingRefBased/>
  <w15:docId w15:val="{7E5BECBE-693B-4B61-BA89-048D67BC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Hegazy</dc:creator>
  <cp:keywords/>
  <dc:description/>
  <cp:lastModifiedBy>Youssef Hegazy</cp:lastModifiedBy>
  <cp:revision>1</cp:revision>
  <dcterms:created xsi:type="dcterms:W3CDTF">2026-08-30T12:06:00Z</dcterms:created>
  <dcterms:modified xsi:type="dcterms:W3CDTF">2026-08-30T12:12:00Z</dcterms:modified>
</cp:coreProperties>
</file>