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515" w:rsidRDefault="00FD5515" w:rsidP="00FD5515">
      <w:pPr>
        <w:bidi/>
        <w:jc w:val="center"/>
        <w:rPr>
          <w:sz w:val="144"/>
          <w:szCs w:val="144"/>
          <w:rtl/>
          <w:lang w:val="en-US"/>
        </w:rPr>
      </w:pPr>
      <w:r w:rsidRPr="00FD5515">
        <w:rPr>
          <w:rFonts w:hint="cs"/>
          <w:sz w:val="144"/>
          <w:szCs w:val="144"/>
          <w:rtl/>
          <w:lang w:val="en-US"/>
        </w:rPr>
        <w:t>مشروع بحثي</w:t>
      </w:r>
    </w:p>
    <w:p w:rsidR="00FD5515" w:rsidRDefault="00FD5515" w:rsidP="00FD5515">
      <w:pPr>
        <w:bidi/>
        <w:spacing w:line="276" w:lineRule="auto"/>
        <w:jc w:val="center"/>
        <w:rPr>
          <w:sz w:val="72"/>
          <w:szCs w:val="72"/>
          <w:rtl/>
          <w:lang w:val="en-US"/>
        </w:rPr>
      </w:pPr>
      <w:r>
        <w:rPr>
          <w:rFonts w:hint="cs"/>
          <w:sz w:val="72"/>
          <w:szCs w:val="72"/>
          <w:rtl/>
          <w:lang w:val="en-US"/>
        </w:rPr>
        <w:t>المثلث الذهبي</w:t>
      </w: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center"/>
        <w:rPr>
          <w:sz w:val="72"/>
          <w:szCs w:val="72"/>
          <w:rtl/>
          <w:lang w:val="en-US"/>
        </w:rPr>
      </w:pPr>
    </w:p>
    <w:p w:rsidR="00FD5515" w:rsidRDefault="00FD5515" w:rsidP="00FD5515">
      <w:pPr>
        <w:bidi/>
        <w:spacing w:line="276" w:lineRule="auto"/>
        <w:jc w:val="right"/>
        <w:rPr>
          <w:sz w:val="56"/>
          <w:szCs w:val="56"/>
          <w:rtl/>
          <w:lang w:val="en-US"/>
        </w:rPr>
      </w:pPr>
      <w:r>
        <w:rPr>
          <w:rFonts w:hint="cs"/>
          <w:sz w:val="56"/>
          <w:szCs w:val="56"/>
          <w:rtl/>
          <w:lang w:val="en-US"/>
        </w:rPr>
        <w:t>اعداد الطالب:</w:t>
      </w:r>
    </w:p>
    <w:p w:rsidR="00FD5515" w:rsidRDefault="00FD5515" w:rsidP="00FD5515">
      <w:pPr>
        <w:bidi/>
        <w:spacing w:line="276" w:lineRule="auto"/>
        <w:jc w:val="right"/>
        <w:rPr>
          <w:sz w:val="44"/>
          <w:szCs w:val="44"/>
          <w:rtl/>
          <w:lang w:val="en-US"/>
        </w:rPr>
      </w:pPr>
      <w:r>
        <w:rPr>
          <w:rFonts w:hint="cs"/>
          <w:sz w:val="44"/>
          <w:szCs w:val="44"/>
          <w:rtl/>
          <w:lang w:val="en-US"/>
        </w:rPr>
        <w:t>يوسف شريف العسال</w:t>
      </w:r>
    </w:p>
    <w:p w:rsidR="00FD5515" w:rsidRDefault="00FD5515" w:rsidP="00FD5515">
      <w:pPr>
        <w:bidi/>
        <w:spacing w:line="276" w:lineRule="auto"/>
        <w:jc w:val="right"/>
        <w:rPr>
          <w:sz w:val="44"/>
          <w:szCs w:val="44"/>
          <w:rtl/>
          <w:lang w:val="en-US"/>
        </w:rPr>
      </w:pPr>
    </w:p>
    <w:p w:rsidR="00FD5515" w:rsidRDefault="00FD5515" w:rsidP="00FD5515">
      <w:pPr>
        <w:bidi/>
        <w:spacing w:line="276" w:lineRule="auto"/>
        <w:jc w:val="right"/>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lastRenderedPageBreak/>
        <w:t>بسم الله الرحمن الرحيم</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المقدمة</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تعد منطقة جنوب سيناء في مصر واحدة من الأماكن السياحية الأكثر شهرة في البلاد والمنطقة، وتتميز هذه المنطقة بجمال طبيعتها الفريد وموقعها الجغرافي المتميز على سواحل البحر الأحمر. وتتألف جنوب سيناء من العديد من المناطق السياحية الرائعة، ومن بين هذه المناطق يأتي المثلث الذهبي، وهو واحد من أهم الأماكن السياحية في جنوب سيناء، والذي يجذب العديد من السياح من جميع أنحاء العالم</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المثلث الذهبي في جنوب سيناء</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يقع المثلث الذهبي في جنوب سيناء بالقرب من مدينة شرم الشيخ، ويشمل هذا المثلث ثلاث مواقع سياحية رئيسية هي رأس محمد ونويبع وطابا. وتتميز هذه المواقع السياحية بمجموعة متنوعة من المناظر الطبيعية الساحرة، حيث تجمع بين الجبال الشاهقة والشواطئ الرملية الجميلة والمياه الزرقاء الصافية</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رأس محمد</w:t>
      </w:r>
    </w:p>
    <w:p w:rsidR="00FD5515" w:rsidRPr="00FD5515" w:rsidRDefault="00FD5515" w:rsidP="00FD5515">
      <w:pPr>
        <w:spacing w:line="276" w:lineRule="auto"/>
        <w:rPr>
          <w:sz w:val="44"/>
          <w:szCs w:val="44"/>
          <w:rtl/>
          <w:lang w:val="en-US"/>
        </w:rPr>
      </w:pPr>
    </w:p>
    <w:p w:rsidR="00FD5515" w:rsidRDefault="00FD5515" w:rsidP="00FD5515">
      <w:pPr>
        <w:bidi/>
        <w:spacing w:line="276" w:lineRule="auto"/>
        <w:jc w:val="right"/>
        <w:rPr>
          <w:rFonts w:cs="Arial"/>
          <w:sz w:val="44"/>
          <w:szCs w:val="44"/>
          <w:rtl/>
          <w:lang w:val="en-US"/>
        </w:rPr>
      </w:pPr>
      <w:r w:rsidRPr="00FD5515">
        <w:rPr>
          <w:rFonts w:cs="Arial"/>
          <w:sz w:val="44"/>
          <w:szCs w:val="44"/>
          <w:rtl/>
          <w:lang w:val="en-US"/>
        </w:rPr>
        <w:lastRenderedPageBreak/>
        <w:t>يعتبر رأس محمد واحدًا من أشهر المواقع السياحية في جنوب سيناء، ويقع على بعد حوالي 20 كيلومترًا شمال شرم الشيخ. وتتميز هذه المنطقة السياحية بمناظرها الطبيعية الخلابة والتي تتضمن الجبال الشاهقة والشواطئ الرملية البيضاء الناصعة. كما تعد رأس محمد وجهة مثالية لمحبي الغوص والغطس، حيث تتوفر في هذه المنطقة العديد من المراكز الغطس الرائعة التي توفر للزوار فرصة الاستمتاع بالمي</w:t>
      </w:r>
      <w:r>
        <w:rPr>
          <w:rFonts w:cs="Arial" w:hint="cs"/>
          <w:sz w:val="44"/>
          <w:szCs w:val="44"/>
          <w:rtl/>
          <w:lang w:val="en-US"/>
        </w:rPr>
        <w:t>اه</w:t>
      </w:r>
    </w:p>
    <w:p w:rsidR="00FD5515" w:rsidRDefault="00FD5515" w:rsidP="00FD5515">
      <w:pPr>
        <w:bidi/>
        <w:spacing w:line="276" w:lineRule="auto"/>
        <w:jc w:val="right"/>
        <w:rPr>
          <w:rFonts w:cs="Arial"/>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عزيزي القارئ،</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بعد أن تحدثنا في المقدمة عن المثلث الذهبي في جنوب سيناء، سننتقل الآن للحديث بشكل أكثر تفصيلاً عن هذه المنطقة السياحية الرائعة وما تحويه من معالم وأنشطة سياحية</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المنطقة الجغرافية والبيئة الطبيعية للمثلث الذهبي</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تقع المنطقة الجغرافية للمثلث الذهبي في جنوب سيناء في مصر، وتحيط بها سلسلة جبال صخرية شاهقة والتي توفر خلفية رائعة للبحر الأحمر الذي يمتد على طول الساحل. كما تتميز هذه المنطقة بمناخ استوائي معتدل طوال العام، ويمتد موسم السياحة فيها على مدار السنة بفضل درجات الحرارة المعتدلة</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lastRenderedPageBreak/>
        <w:t>وتتميز البيئة الطبيعية في المثلث الذهبي بتنوعها الرائع ومجموعة من المناظر الخلابة والجميلة التي تتراوح بين الجبال الصخرية الشاهقة والشواطئ الرملية البيضاء والمياه الزرقاء الصافية. وتشتهر هذه المنطقة بالغطس والغوص حيث توفر للزوار فرصة الاستمتاع بالغطس في أجمل أماكن الغطس في البحر الأحمر، ومشاهدة الشعاب المرجانية الرائعة والأسماك الزاهية الألوان</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المعالم السياحية في المثلث الذهبي</w:t>
      </w:r>
    </w:p>
    <w:p w:rsidR="00FD5515" w:rsidRPr="00FD5515" w:rsidRDefault="00FD5515" w:rsidP="00FD5515">
      <w:pPr>
        <w:spacing w:line="276" w:lineRule="auto"/>
        <w:rPr>
          <w:sz w:val="44"/>
          <w:szCs w:val="44"/>
          <w:rtl/>
          <w:lang w:val="en-US"/>
        </w:rPr>
      </w:pPr>
    </w:p>
    <w:p w:rsidR="00FD5515" w:rsidRPr="00FD5515" w:rsidRDefault="00FD5515" w:rsidP="00FD5515">
      <w:pPr>
        <w:spacing w:line="276" w:lineRule="auto"/>
        <w:rPr>
          <w:sz w:val="44"/>
          <w:szCs w:val="44"/>
          <w:rtl/>
          <w:lang w:val="en-US"/>
        </w:rPr>
      </w:pPr>
      <w:r w:rsidRPr="00FD5515">
        <w:rPr>
          <w:rFonts w:cs="Arial"/>
          <w:sz w:val="44"/>
          <w:szCs w:val="44"/>
          <w:rtl/>
          <w:lang w:val="en-US"/>
        </w:rPr>
        <w:t>يحتوي المثلث الذهبي على العديد من المعالم السياحية الرائعة والتي تجذب السياح من جميع أنحاء العالم، ومن أهم هذه المعالم السياحية نذكر</w:t>
      </w:r>
      <w:r w:rsidRPr="00FD5515">
        <w:rPr>
          <w:sz w:val="44"/>
          <w:szCs w:val="44"/>
          <w:lang w:val="en-US"/>
        </w:rPr>
        <w:t>:</w:t>
      </w:r>
    </w:p>
    <w:p w:rsidR="00FD5515" w:rsidRPr="00FD5515" w:rsidRDefault="00FD5515" w:rsidP="00FD5515">
      <w:pPr>
        <w:spacing w:line="276" w:lineRule="auto"/>
        <w:rPr>
          <w:sz w:val="44"/>
          <w:szCs w:val="44"/>
          <w:rtl/>
          <w:lang w:val="en-US"/>
        </w:rPr>
      </w:pPr>
    </w:p>
    <w:p w:rsidR="00FD5515" w:rsidRPr="00FD5515" w:rsidRDefault="00FD5515" w:rsidP="00FD5515">
      <w:pPr>
        <w:pStyle w:val="ListParagraph"/>
        <w:numPr>
          <w:ilvl w:val="0"/>
          <w:numId w:val="1"/>
        </w:numPr>
        <w:bidi/>
        <w:spacing w:line="276" w:lineRule="auto"/>
        <w:jc w:val="right"/>
        <w:rPr>
          <w:rFonts w:cs="Arial"/>
          <w:sz w:val="44"/>
          <w:szCs w:val="44"/>
          <w:rtl/>
          <w:lang w:val="en-US"/>
        </w:rPr>
      </w:pPr>
      <w:r w:rsidRPr="00FD5515">
        <w:rPr>
          <w:rFonts w:cs="Arial"/>
          <w:sz w:val="44"/>
          <w:szCs w:val="44"/>
          <w:rtl/>
          <w:lang w:val="en-US"/>
        </w:rPr>
        <w:t>رأس محمد: وهو أحد أشهر المعالم السياحية في جنوب سيناء، ويعتبر رأس محمد مكانًا ر</w:t>
      </w:r>
      <w:r w:rsidRPr="00FD5515">
        <w:rPr>
          <w:rFonts w:cs="Arial" w:hint="cs"/>
          <w:sz w:val="44"/>
          <w:szCs w:val="44"/>
          <w:rtl/>
          <w:lang w:val="en-US"/>
        </w:rPr>
        <w:t>ائعا</w:t>
      </w:r>
    </w:p>
    <w:p w:rsidR="00FD5515" w:rsidRPr="00FD5515" w:rsidRDefault="00FD5515" w:rsidP="00FD5515">
      <w:pPr>
        <w:pStyle w:val="ListParagraph"/>
        <w:spacing w:line="276" w:lineRule="auto"/>
        <w:ind w:left="1080"/>
        <w:rPr>
          <w:sz w:val="44"/>
          <w:szCs w:val="44"/>
          <w:rtl/>
          <w:lang w:val="en-US"/>
        </w:rPr>
      </w:pPr>
      <w:proofErr w:type="spellStart"/>
      <w:r w:rsidRPr="00FD5515">
        <w:rPr>
          <w:rFonts w:cs="Arial"/>
          <w:sz w:val="44"/>
          <w:szCs w:val="44"/>
          <w:rtl/>
          <w:lang w:val="en-US"/>
        </w:rPr>
        <w:t>ائعًا</w:t>
      </w:r>
      <w:proofErr w:type="spellEnd"/>
      <w:r w:rsidRPr="00FD5515">
        <w:rPr>
          <w:rFonts w:cs="Arial"/>
          <w:sz w:val="44"/>
          <w:szCs w:val="44"/>
          <w:rtl/>
          <w:lang w:val="en-US"/>
        </w:rPr>
        <w:t xml:space="preserve"> لمشاهدة غروب الشمس، حيث يتميز بمناظره الرائعة وجباله الشاهقة والبحر الأحمر الذي يتدفق على شواطئه الرملية البيضاء</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2</w:t>
      </w:r>
      <w:r w:rsidRPr="00FD5515">
        <w:rPr>
          <w:sz w:val="44"/>
          <w:szCs w:val="44"/>
          <w:lang w:val="en-US"/>
        </w:rPr>
        <w:t xml:space="preserve">- </w:t>
      </w:r>
      <w:r w:rsidRPr="00FD5515">
        <w:rPr>
          <w:rFonts w:cs="Arial"/>
          <w:sz w:val="44"/>
          <w:szCs w:val="44"/>
          <w:rtl/>
          <w:lang w:val="en-US"/>
        </w:rPr>
        <w:t xml:space="preserve">شرم الشيخ: وهي منطقة سياحية شهيرة في جنوب سيناء والتي تشتهر بالشواطئ الرملية الجميلة والمياه الزرقاء </w:t>
      </w:r>
      <w:r w:rsidRPr="00FD5515">
        <w:rPr>
          <w:rFonts w:cs="Arial"/>
          <w:sz w:val="44"/>
          <w:szCs w:val="44"/>
          <w:rtl/>
          <w:lang w:val="en-US"/>
        </w:rPr>
        <w:lastRenderedPageBreak/>
        <w:t>الصافية. كما توفر هذه المنطقة فرصة لممارسة الغطس والغوص ومشاهدة الحياة البحرية الغنية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3</w:t>
      </w:r>
      <w:r w:rsidRPr="00FD5515">
        <w:rPr>
          <w:sz w:val="44"/>
          <w:szCs w:val="44"/>
          <w:lang w:val="en-US"/>
        </w:rPr>
        <w:t xml:space="preserve">- </w:t>
      </w:r>
      <w:r w:rsidRPr="00FD5515">
        <w:rPr>
          <w:rFonts w:cs="Arial"/>
          <w:sz w:val="44"/>
          <w:szCs w:val="44"/>
          <w:rtl/>
          <w:lang w:val="en-US"/>
        </w:rPr>
        <w:t>دهب: وهي مدينة تقع على بعد حوالي 85 كيلومترًا جنوب شرم الشيخ، وتشتهر بالشواطئ الرملية البيضاء والمياه الصافية. كما يمكن للزوار الاستمتاع بالتزلج على الرمال وركوب الجمال في هذه المنطقة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4</w:t>
      </w:r>
      <w:r w:rsidRPr="00FD5515">
        <w:rPr>
          <w:sz w:val="44"/>
          <w:szCs w:val="44"/>
          <w:lang w:val="en-US"/>
        </w:rPr>
        <w:t xml:space="preserve">- </w:t>
      </w:r>
      <w:r w:rsidRPr="00FD5515">
        <w:rPr>
          <w:rFonts w:cs="Arial"/>
          <w:sz w:val="44"/>
          <w:szCs w:val="44"/>
          <w:rtl/>
          <w:lang w:val="en-US"/>
        </w:rPr>
        <w:t>وادي الرمل: وهو وادٍ طبيعي يقع بين جبال صخرية شاهقة والذي يتميز بالرمال الحمراء الجميلة والتي تشكل مناظر خلابة. كما يمكن للزوار الاستمتاع بالتزلج على الرمال في هذا الوادي</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5</w:t>
      </w:r>
      <w:r w:rsidRPr="00FD5515">
        <w:rPr>
          <w:sz w:val="44"/>
          <w:szCs w:val="44"/>
          <w:lang w:val="en-US"/>
        </w:rPr>
        <w:t xml:space="preserve">- </w:t>
      </w:r>
      <w:r w:rsidRPr="00FD5515">
        <w:rPr>
          <w:rFonts w:cs="Arial"/>
          <w:sz w:val="44"/>
          <w:szCs w:val="44"/>
          <w:rtl/>
          <w:lang w:val="en-US"/>
        </w:rPr>
        <w:t>كاتدرائية سانت كاثرين: وهي كاتدرائية تاريخية تقع في جبل سيناء والتي تعود تاريخها إلى القرن الرابع الميلادي. وتشتهر هذه الكاتدرائية باللوحات الجميلة التي تزين جدرانها والتي تحتوي على رسومات ونقوش تاريخية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6</w:t>
      </w:r>
      <w:r w:rsidRPr="00FD5515">
        <w:rPr>
          <w:sz w:val="44"/>
          <w:szCs w:val="44"/>
          <w:lang w:val="en-US"/>
        </w:rPr>
        <w:t xml:space="preserve">- </w:t>
      </w:r>
      <w:r w:rsidRPr="00FD5515">
        <w:rPr>
          <w:rFonts w:cs="Arial"/>
          <w:sz w:val="44"/>
          <w:szCs w:val="44"/>
          <w:rtl/>
          <w:lang w:val="en-US"/>
        </w:rPr>
        <w:t xml:space="preserve">جبل موسى: وهو جبل شهير في جنوب سيناء والذي يعتبر مكانًا مقدسًا للديانات الإبراهيمية، حيث يقال إن النبي </w:t>
      </w:r>
      <w:r w:rsidRPr="00FD5515">
        <w:rPr>
          <w:rFonts w:cs="Arial"/>
          <w:sz w:val="44"/>
          <w:szCs w:val="44"/>
          <w:rtl/>
          <w:lang w:val="en-US"/>
        </w:rPr>
        <w:lastRenderedPageBreak/>
        <w:t>موسى عليه السلام تلقى الوحي في هذا الجبل. ويتميز جبل موسى بالمناظر الخلابة والجو الهادئ والمنعش</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7</w:t>
      </w:r>
      <w:r w:rsidRPr="00FD5515">
        <w:rPr>
          <w:sz w:val="44"/>
          <w:szCs w:val="44"/>
          <w:lang w:val="en-US"/>
        </w:rPr>
        <w:t xml:space="preserve">- </w:t>
      </w:r>
      <w:r w:rsidRPr="00FD5515">
        <w:rPr>
          <w:rFonts w:cs="Arial"/>
          <w:sz w:val="44"/>
          <w:szCs w:val="44"/>
          <w:rtl/>
          <w:lang w:val="en-US"/>
        </w:rPr>
        <w:t>شلالات العين السخنة: وهي شلالات طبيعية تقع في منطقة العين السخنة بجنوب سيناء، وتتميز بالمياه العذبة الصافية والجو الطبيعي الرائع. وتعد هذه الشلالات وجهة شهيرة للسياح الذين يرغبون في الاستمتاع بالطبيعة والمناظر الطبيعية الخلابة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8</w:t>
      </w:r>
      <w:r w:rsidRPr="00FD5515">
        <w:rPr>
          <w:sz w:val="44"/>
          <w:szCs w:val="44"/>
          <w:lang w:val="en-US"/>
        </w:rPr>
        <w:t xml:space="preserve">- </w:t>
      </w:r>
      <w:r w:rsidRPr="00FD5515">
        <w:rPr>
          <w:rFonts w:cs="Arial"/>
          <w:sz w:val="44"/>
          <w:szCs w:val="44"/>
          <w:rtl/>
          <w:lang w:val="en-US"/>
        </w:rPr>
        <w:t>جزيرة تيران: وهي جزيرة تقع في البحر الأحمر قبالة ساحل شرم الشيخ، وتتميز بالشواطئ الرملية الجميلة والمياه الصافية. وتعد هذه الجزيرة وجهة شهيرة للسياح الذين يرغبون في الاستمتاع بالتزلج على الماء ومشاهدة الحياة البحرية الغنية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9</w:t>
      </w:r>
      <w:r w:rsidRPr="00FD5515">
        <w:rPr>
          <w:sz w:val="44"/>
          <w:szCs w:val="44"/>
          <w:lang w:val="en-US"/>
        </w:rPr>
        <w:t xml:space="preserve">- </w:t>
      </w:r>
      <w:r w:rsidRPr="00FD5515">
        <w:rPr>
          <w:rFonts w:cs="Arial"/>
          <w:sz w:val="44"/>
          <w:szCs w:val="44"/>
          <w:rtl/>
          <w:lang w:val="en-US"/>
        </w:rPr>
        <w:t>محمية رأس محمد: وهي محمية طبيعية تقع على ساحل البحر الأحمر في جنوب سيناء، وتحتوي على العديد من الأنواع النادرة من الحيوانات والنباتات. كما يمكن للزوار الاستمتاع بالمشي على الطرق الجبلية والتزلج على الرمال في هذه المحمية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lastRenderedPageBreak/>
        <w:t>10</w:t>
      </w:r>
      <w:r w:rsidRPr="00FD5515">
        <w:rPr>
          <w:sz w:val="44"/>
          <w:szCs w:val="44"/>
          <w:lang w:val="en-US"/>
        </w:rPr>
        <w:t xml:space="preserve">- </w:t>
      </w:r>
      <w:r w:rsidRPr="00FD5515">
        <w:rPr>
          <w:rFonts w:cs="Arial"/>
          <w:sz w:val="44"/>
          <w:szCs w:val="44"/>
          <w:rtl/>
          <w:lang w:val="en-US"/>
        </w:rPr>
        <w:t>منطقة نويبع: وهي منطقة تقع في شبه جزيرة سيناء وتشتهر بالشواطئ الرملية الجميلة والمياه الصافية. كما يمكن للزوار الاستمتاع بالغطس والغوص ومشاهدة الحياة البحرية الغنية في هذه المنطقة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t xml:space="preserve">بالإضافة إلى ما سبق، تتميز جنوب سيناء بالكثير من الأنشطة السياحية المختلفة، مثل ركوب الجمال والسفاري في الصحراء والتزلج على الرمال ورياضة الغوص والغطس في البحر الأحمر. كما توجد العديد من المطاعم والمقاهي والأسواق التي تعرض الحرف اليدوية والمنتجات </w:t>
      </w:r>
    </w:p>
    <w:p w:rsidR="00FD5515" w:rsidRPr="00FD5515" w:rsidRDefault="00FD5515" w:rsidP="00FD5515">
      <w:pPr>
        <w:pStyle w:val="ListParagraph"/>
        <w:spacing w:line="276" w:lineRule="auto"/>
        <w:ind w:left="1080"/>
        <w:rPr>
          <w:sz w:val="44"/>
          <w:szCs w:val="44"/>
          <w:rtl/>
          <w:lang w:val="en-US"/>
        </w:rPr>
      </w:pPr>
      <w:r>
        <w:rPr>
          <w:rFonts w:cs="Arial" w:hint="cs"/>
          <w:sz w:val="44"/>
          <w:szCs w:val="44"/>
          <w:rtl/>
          <w:lang w:val="en-US"/>
        </w:rPr>
        <w:t>التقليدية</w:t>
      </w:r>
      <w:r w:rsidRPr="00FD5515">
        <w:rPr>
          <w:rFonts w:cs="Arial"/>
          <w:sz w:val="44"/>
          <w:szCs w:val="44"/>
          <w:rtl/>
          <w:lang w:val="en-US"/>
        </w:rPr>
        <w:t xml:space="preserve"> </w:t>
      </w:r>
      <w:r w:rsidRPr="00FD5515">
        <w:rPr>
          <w:rFonts w:cs="Arial"/>
          <w:sz w:val="44"/>
          <w:szCs w:val="44"/>
          <w:rtl/>
          <w:lang w:val="en-US"/>
        </w:rPr>
        <w:t>الخاصة بجنوب سيناء</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علاوة على ذلك، تعد جنوب سيناء مكانًا مثاليًا للاسترخاء والاستجمام، حيث يمكن للزوار الاستمتاع بالتدليك والعناية بالجسم والروح في العديد من المنتجعات الصحية والسبا التي توجد في المنطقة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ومن بين المعالم الأثرية التي توجد في جنوب سيناء، تعد قلعة صلاح الدين ودير سانت كاترين ووادي القلعة ووادي فرعون ومعبد طابا ومنطقة البتراء من المعالم الشهيرة التي يجب زيارتها</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lastRenderedPageBreak/>
        <w:t xml:space="preserve">في النهاية، يمكن القول إن جنوب سيناء هي واحدة من أهم المناطق السياحية في مصر والشرق الأوسط، حيث تجمع بين الطبيعة الخلابة والتاريخ العريق والثقافة المتنوعة، مما </w:t>
      </w: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t>يجعلها وجهة مثالية للسياح من جميع أنحاء العالم.</w:t>
      </w:r>
    </w:p>
    <w:p w:rsidR="00FD5515" w:rsidRDefault="00FD5515" w:rsidP="00FD5515">
      <w:pPr>
        <w:pStyle w:val="ListParagraph"/>
        <w:bidi/>
        <w:spacing w:line="276" w:lineRule="auto"/>
        <w:ind w:left="1080"/>
        <w:jc w:val="right"/>
        <w:rPr>
          <w:rFonts w:cs="Arial"/>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شاهدنا في هذا البحث الطويل أن جنوب سيناء في مصر تمتلك ما يكفي لجعلها وجهة سياحية رائعة ومتميزة. فهي تجمع بين الطبيعة الخلابة والتاريخ العريق والثقافة المتنوعة، مما يجعلها وجهة مثالية للسياح من جميع أنحاء العالم</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وبالرغم من التحديات التي تواجه المنطقة مثل الأزمة الأمنية وتغير المناخ وانخفاض أعداد السياح في السنوات الأخيرة، إلا أن جنوب سيناء ما زالت تعتبر وجهة مشهورة على مستوى العالم ومقصداً للكثير من السياح الذين يأتون للاستمتاع بما تقدمه من مزايا وخصائص مميزة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وبالنسبة للزوار الذين يرغبون في زيارة جنوب سيناء، يجب عليهم أن يخططوا لرحلتهم بعناية ويأخذوا بعين الاعتبار الأمور التالية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sz w:val="44"/>
          <w:szCs w:val="44"/>
          <w:lang w:val="en-US"/>
        </w:rPr>
        <w:lastRenderedPageBreak/>
        <w:t xml:space="preserve">- </w:t>
      </w:r>
      <w:r w:rsidRPr="00FD5515">
        <w:rPr>
          <w:rFonts w:cs="Arial"/>
          <w:sz w:val="44"/>
          <w:szCs w:val="44"/>
          <w:rtl/>
          <w:lang w:val="en-US"/>
        </w:rPr>
        <w:t>الفترة المناسبة للزيارة: يجب تجنب الفصول الحارة في الصيف والأشهر الأكثر ازدحاماً في السياحة مثل شهر ديسمبر ويناير، وبدلاً من ذلك يمكن التفكير في الزيارة خلال أشهر الربيع والخريف</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sz w:val="44"/>
          <w:szCs w:val="44"/>
          <w:lang w:val="en-US"/>
        </w:rPr>
        <w:t xml:space="preserve">- </w:t>
      </w:r>
      <w:r w:rsidRPr="00FD5515">
        <w:rPr>
          <w:rFonts w:cs="Arial"/>
          <w:sz w:val="44"/>
          <w:szCs w:val="44"/>
          <w:rtl/>
          <w:lang w:val="en-US"/>
        </w:rPr>
        <w:t>اختيار المكان المناسب: يجب تحديد المنطقة المناسبة للزيارة حسب اهتمامات الزائر والمناظر الطبيعية المفضلة، حيث تتوفر عدة خيارات مثل شرم الشيخ ورأس محمد والنبق وطابا</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rFonts w:cs="Arial"/>
          <w:sz w:val="44"/>
          <w:szCs w:val="44"/>
          <w:rtl/>
          <w:lang w:val="en-US"/>
        </w:rPr>
      </w:pPr>
      <w:r w:rsidRPr="00FD5515">
        <w:rPr>
          <w:rFonts w:cs="Arial"/>
          <w:sz w:val="44"/>
          <w:szCs w:val="44"/>
          <w:rtl/>
          <w:lang w:val="en-US"/>
        </w:rPr>
        <w:t>- التخطيط للأنشطة والجولات: ينبغي البحث والتخطيط للأنشطة والجولات التي يرغب الزائر في القيام بها مثل الغوص والرحلات البرية والجولات الثقافية والتاريخية، ويمكن الاستفادة من الع</w:t>
      </w:r>
      <w:r w:rsidRPr="00FD5515">
        <w:rPr>
          <w:rtl/>
        </w:rPr>
        <w:t xml:space="preserve"> </w:t>
      </w:r>
      <w:r w:rsidRPr="00FD5515">
        <w:rPr>
          <w:rFonts w:cs="Arial"/>
          <w:sz w:val="44"/>
          <w:szCs w:val="44"/>
          <w:rtl/>
          <w:lang w:val="en-US"/>
        </w:rPr>
        <w:t>روضات المتوفرة في المنطقة لتنظيم هذه الأنشطة</w:t>
      </w:r>
      <w:r w:rsidRPr="00FD5515">
        <w:rPr>
          <w:rFonts w:cs="Arial"/>
          <w:sz w:val="44"/>
          <w:szCs w:val="44"/>
          <w:lang w:val="en-US"/>
        </w:rPr>
        <w:t>.</w:t>
      </w:r>
    </w:p>
    <w:p w:rsidR="00FD5515" w:rsidRPr="00FD5515" w:rsidRDefault="00FD5515" w:rsidP="00FD5515">
      <w:pPr>
        <w:pStyle w:val="ListParagraph"/>
        <w:spacing w:line="276" w:lineRule="auto"/>
        <w:ind w:left="1080"/>
        <w:rPr>
          <w:rFonts w:cs="Arial"/>
          <w:sz w:val="44"/>
          <w:szCs w:val="44"/>
          <w:rtl/>
          <w:lang w:val="en-US"/>
        </w:rPr>
      </w:pPr>
    </w:p>
    <w:p w:rsidR="00FD5515" w:rsidRPr="00FD5515" w:rsidRDefault="00FD5515" w:rsidP="00FD5515">
      <w:pPr>
        <w:pStyle w:val="ListParagraph"/>
        <w:spacing w:line="276" w:lineRule="auto"/>
        <w:ind w:left="1080"/>
        <w:rPr>
          <w:rFonts w:cs="Arial"/>
          <w:sz w:val="44"/>
          <w:szCs w:val="44"/>
          <w:rtl/>
          <w:lang w:val="en-US"/>
        </w:rPr>
      </w:pPr>
      <w:r w:rsidRPr="00FD5515">
        <w:rPr>
          <w:rFonts w:cs="Arial"/>
          <w:sz w:val="44"/>
          <w:szCs w:val="44"/>
          <w:lang w:val="en-US"/>
        </w:rPr>
        <w:t xml:space="preserve">- </w:t>
      </w:r>
      <w:r w:rsidRPr="00FD5515">
        <w:rPr>
          <w:rFonts w:cs="Arial"/>
          <w:sz w:val="44"/>
          <w:szCs w:val="44"/>
          <w:rtl/>
          <w:lang w:val="en-US"/>
        </w:rPr>
        <w:t>الالتزام بالإرشادات السياحية: يجب على الزائرين الالتزام بالإرشادات السياحية والحفاظ على البيئة والمحافظة على الأماكن السياحية، وذلك للحفاظ على جمالية المنطقة والحفاظ على استمرارية قدرتها على استقبال السياح</w:t>
      </w:r>
      <w:r w:rsidRPr="00FD5515">
        <w:rPr>
          <w:rFonts w:cs="Arial"/>
          <w:sz w:val="44"/>
          <w:szCs w:val="44"/>
          <w:lang w:val="en-US"/>
        </w:rPr>
        <w:t>.</w:t>
      </w:r>
    </w:p>
    <w:p w:rsidR="00FD5515" w:rsidRPr="00FD5515" w:rsidRDefault="00FD5515" w:rsidP="00FD5515">
      <w:pPr>
        <w:pStyle w:val="ListParagraph"/>
        <w:spacing w:line="276" w:lineRule="auto"/>
        <w:ind w:left="1080"/>
        <w:rPr>
          <w:rFonts w:cs="Arial"/>
          <w:sz w:val="44"/>
          <w:szCs w:val="44"/>
          <w:rtl/>
          <w:lang w:val="en-US"/>
        </w:rPr>
      </w:pP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lastRenderedPageBreak/>
        <w:t xml:space="preserve">في النهاية، يمكن القول </w:t>
      </w:r>
      <w:proofErr w:type="gramStart"/>
      <w:r w:rsidRPr="00FD5515">
        <w:rPr>
          <w:rFonts w:cs="Arial"/>
          <w:sz w:val="44"/>
          <w:szCs w:val="44"/>
          <w:rtl/>
          <w:lang w:val="en-US"/>
        </w:rPr>
        <w:t>أن</w:t>
      </w:r>
      <w:proofErr w:type="gramEnd"/>
      <w:r w:rsidRPr="00FD5515">
        <w:rPr>
          <w:rFonts w:cs="Arial"/>
          <w:sz w:val="44"/>
          <w:szCs w:val="44"/>
          <w:rtl/>
          <w:lang w:val="en-US"/>
        </w:rPr>
        <w:t xml:space="preserve"> جنوب سيناء هي وجهة سياحية فريدة ومتميزة في مصر والعالم، وتتميز بطبيعتها الخلابة وتاريخها العريق وثقافتها المتنوعة، مما يجعلها وجهة مثالية للسياح الراغبين في الاستمتاع بتجربة سياحية لا تنسى. ومع التخطيط الجيد والالتزام بالإرشادات السياحية، يمكن للزائرين الاستمتاع بكل ما تقدمه جنوب سيناء والعودة بهذه التجربة الرائعة في ذاكرتهم.</w:t>
      </w:r>
    </w:p>
    <w:p w:rsidR="00FD5515" w:rsidRPr="00FD5515" w:rsidRDefault="00FD5515" w:rsidP="00FD5515">
      <w:pPr>
        <w:pStyle w:val="ListParagraph"/>
        <w:spacing w:line="276" w:lineRule="auto"/>
        <w:ind w:left="1080"/>
        <w:rPr>
          <w:sz w:val="44"/>
          <w:szCs w:val="44"/>
          <w:rtl/>
          <w:lang w:val="en-US"/>
        </w:rPr>
      </w:pPr>
      <w:r w:rsidRPr="00FD5515">
        <w:rPr>
          <w:sz w:val="44"/>
          <w:szCs w:val="44"/>
          <w:lang w:val="en-US"/>
        </w:rPr>
        <w:t xml:space="preserve">- </w:t>
      </w:r>
      <w:r w:rsidRPr="00FD5515">
        <w:rPr>
          <w:rFonts w:cs="Arial"/>
          <w:sz w:val="44"/>
          <w:szCs w:val="44"/>
          <w:rtl/>
          <w:lang w:val="en-US"/>
        </w:rPr>
        <w:t>المصادر</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تم استخدام مجموعة متنوعة من المصادر لإعداد هذه الدراسة البحثية، ومن بينها</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1</w:t>
      </w:r>
      <w:r w:rsidRPr="00FD5515">
        <w:rPr>
          <w:sz w:val="44"/>
          <w:szCs w:val="44"/>
          <w:lang w:val="en-US"/>
        </w:rPr>
        <w:t>. "</w:t>
      </w:r>
      <w:r w:rsidRPr="00FD5515">
        <w:rPr>
          <w:rFonts w:cs="Arial"/>
          <w:sz w:val="44"/>
          <w:szCs w:val="44"/>
          <w:rtl/>
          <w:lang w:val="en-US"/>
        </w:rPr>
        <w:t>جنوب سيناء.. وجهة السياحة البيئية"، صحيفة الأهرام، 25 نوفمبر 2019</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2</w:t>
      </w:r>
      <w:r w:rsidRPr="00FD5515">
        <w:rPr>
          <w:sz w:val="44"/>
          <w:szCs w:val="44"/>
          <w:lang w:val="en-US"/>
        </w:rPr>
        <w:t>. "</w:t>
      </w:r>
      <w:r w:rsidRPr="00FD5515">
        <w:rPr>
          <w:rFonts w:cs="Arial"/>
          <w:sz w:val="44"/>
          <w:szCs w:val="44"/>
          <w:rtl/>
          <w:lang w:val="en-US"/>
        </w:rPr>
        <w:t>قرى جبلية بجنوب سيناء تفتح أبوابها للزائرين.. ومطاعم تقدم أطباقًا بالأسعار الرخيصة"، اليوم السابع، 11 أكتوبر 2019</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3</w:t>
      </w:r>
      <w:r w:rsidRPr="00FD5515">
        <w:rPr>
          <w:sz w:val="44"/>
          <w:szCs w:val="44"/>
          <w:lang w:val="en-US"/>
        </w:rPr>
        <w:t>. "</w:t>
      </w:r>
      <w:r w:rsidRPr="00FD5515">
        <w:rPr>
          <w:rFonts w:cs="Arial"/>
          <w:sz w:val="44"/>
          <w:szCs w:val="44"/>
          <w:rtl/>
          <w:lang w:val="en-US"/>
        </w:rPr>
        <w:t>سيناء.. رحلة عبر التاريخ والحضارة والطبيعة الخلابة"، موقع العربية نت، 10 يوليو 2020</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4</w:t>
      </w:r>
      <w:r w:rsidRPr="00FD5515">
        <w:rPr>
          <w:sz w:val="44"/>
          <w:szCs w:val="44"/>
          <w:lang w:val="en-US"/>
        </w:rPr>
        <w:t>. "</w:t>
      </w:r>
      <w:r w:rsidRPr="00FD5515">
        <w:rPr>
          <w:rFonts w:cs="Arial"/>
          <w:sz w:val="44"/>
          <w:szCs w:val="44"/>
          <w:rtl/>
          <w:lang w:val="en-US"/>
        </w:rPr>
        <w:t>جنوب سيناء.. وجهة سياحية لم تُكتشف بعد"، موقع سياحة، 17 أكتوبر 2019</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5</w:t>
      </w:r>
      <w:r w:rsidRPr="00FD5515">
        <w:rPr>
          <w:sz w:val="44"/>
          <w:szCs w:val="44"/>
          <w:lang w:val="en-US"/>
        </w:rPr>
        <w:t>. "</w:t>
      </w:r>
      <w:r w:rsidRPr="00FD5515">
        <w:rPr>
          <w:rFonts w:cs="Arial"/>
          <w:sz w:val="44"/>
          <w:szCs w:val="44"/>
          <w:rtl/>
          <w:lang w:val="en-US"/>
        </w:rPr>
        <w:t>جبل كاترين.. جنة في الصحراء"، مجلة سيدتي، 19 فبراير 2018</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sz w:val="44"/>
          <w:szCs w:val="44"/>
          <w:lang w:val="en-US"/>
        </w:rPr>
        <w:t xml:space="preserve">- </w:t>
      </w:r>
      <w:r w:rsidRPr="00FD5515">
        <w:rPr>
          <w:rFonts w:cs="Arial"/>
          <w:sz w:val="44"/>
          <w:szCs w:val="44"/>
          <w:rtl/>
          <w:lang w:val="en-US"/>
        </w:rPr>
        <w:t>الخلاصة</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تعد جنوب سيناء واحدة من أهم وجهات السياحة في مصر والعالم، حيث تتميز بطبيعتها الخلابة وتاريخها العريق وثقافتها المتنوعة، وتتوفر في المنطقة العديد من الأنشطة السياحية المختلفة التي يمكن للزائرين الاستمتاع بها، مثل رحلات الصحراء والتخييم والتسلق والغطس وركوب الجمال</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ومع ذلك، فإنه من المهم الالتزام بالإرشادات السياحية والحفاظ على البيئة والأماكن السياحية للحفاظ على جمالية المنطقة والاستمرارية قدرتها على استقبال السياح</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lastRenderedPageBreak/>
        <w:t>ومن خلال التخطيط الجيد والالتزام بالإرشادات السياحية، يمكن للزائرين الاستمتاع بكل ما تقدمه جنوب سيناء والعودة بهذه التجربة الرائعة في ذاكرتهم. لذلك، يجب على الح</w:t>
      </w:r>
      <w:r>
        <w:rPr>
          <w:rFonts w:cs="Arial" w:hint="cs"/>
          <w:sz w:val="44"/>
          <w:szCs w:val="44"/>
          <w:rtl/>
          <w:lang w:val="en-US"/>
        </w:rPr>
        <w:t>فاظ عليها</w:t>
      </w: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تعد جنوب سيناء واحدة من أهم وجهات السياحة في مصر والعالم، حيث تتميز بطبيعتها الخلابة وتاريخها العريق وثقافتها المتنوعة، وتتوفر في المنطقة العديد من الأنشطة السياحية المختلفة التي يمكن للزائرين الاستمتاع بها، مثل رحلات الصحراء والتخييم والتسلق والغطس وركوب الجمال</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تشتهر جنوب سيناء بالمثلث الذهبي، وهي منطقة جبلية تجمع بين ثلاث مدن هي شرم الشيخ وطابا ودهب، وتعتبر واحدة من أهم المناطق السياحية في مصر، وتجذب الكثير من الزوار من مختلف أنحاء العالم. يتميز المثلث الذهبي بالشواطئ الرملية البيضاء النقية والمياه الزرقاء الصافية، والتي تجعلها وجهة مثالية لمحبي السباحة والغطس وركوب القوارب</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 xml:space="preserve">بالإضافة إلى ذلك، يتوفر في المنطقة العديد من المنتجعات الفاخرة والفنادق الراقية التي تتميز بالخدمات العالية الجودة، </w:t>
      </w:r>
      <w:r w:rsidRPr="00FD5515">
        <w:rPr>
          <w:rFonts w:cs="Arial"/>
          <w:sz w:val="44"/>
          <w:szCs w:val="44"/>
          <w:rtl/>
          <w:lang w:val="en-US"/>
        </w:rPr>
        <w:lastRenderedPageBreak/>
        <w:t>وتضم العديد من المطاعم والمحلات التجارية والأنشطة الترفيهية والرياضية التي يمكن للزائرين الاستمتاع بها</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ومن بين المعالم الأخرى التي تجذب الزوار إلى جنوب سيناء هو جبل موسى، والذي يعتبر موطنًا للمسلمين والمسيحيين على حد سواء، ويتميز بقمته الشاهقة التي يصعب الوصول إليها، ويحتوي على بعض الآثار التاريخية الهامة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Default="00FD5515" w:rsidP="00FD5515">
      <w:pPr>
        <w:pStyle w:val="ListParagraph"/>
        <w:bidi/>
        <w:spacing w:line="276" w:lineRule="auto"/>
        <w:ind w:left="1080"/>
        <w:jc w:val="right"/>
        <w:rPr>
          <w:rFonts w:cs="Arial"/>
          <w:sz w:val="44"/>
          <w:szCs w:val="44"/>
          <w:rtl/>
          <w:lang w:val="en-US"/>
        </w:rPr>
      </w:pPr>
      <w:r w:rsidRPr="00FD5515">
        <w:rPr>
          <w:rFonts w:cs="Arial"/>
          <w:sz w:val="44"/>
          <w:szCs w:val="44"/>
          <w:rtl/>
          <w:lang w:val="en-US"/>
        </w:rPr>
        <w:t xml:space="preserve">كما تعد مدينة شرم الشيخ واحدة من أهم المدن السياحية في جنوب سيناء، حيث تتميز بشواطئها الخلابة </w:t>
      </w: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التي تجذب الزوار من جميع أنحاء العالم، وتحتوي على العديد من المطاعم الفاخرة والمحلات التجارية والفنادق الراقية التي تضمن للزوار الاستمتاع بإقامة مريحة وممتعة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بالإضافة إلى ذلك، يوجد في شرم الشيخ العديد من المعالم السياحية الهامة مثل الحدائق المائية والمتاحف والمنتزهات والحدائق الطبيعية، ويمكن للزوار الاستمتاع بالعديد من الأنشطة الرياضية المختلفة، مثل الغوص وركوب القوارب والغطس والتزلج على الماء</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lastRenderedPageBreak/>
        <w:t>أما مدينة طابا، فهي تعتبر وجهة مثالية للسياح الذين يرغبون في الاسترخاء والاستمتاع بالشواطئ الهادئة والمياه الزرقاء الصافية، ويمكن للزوار الاستمتاع بالغطس وركوب الجمال وركوب الدراجات الهوائية والرحلات الاستكشافية في الصحراء</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 xml:space="preserve">ويتوفر في جنوب سيناء العديد من الأماكن التاريخية والأثرية المهمة، مثل مدينة الطيبة القديمة ومعبد أبو </w:t>
      </w:r>
      <w:proofErr w:type="spellStart"/>
      <w:r w:rsidRPr="00FD5515">
        <w:rPr>
          <w:rFonts w:cs="Arial"/>
          <w:sz w:val="44"/>
          <w:szCs w:val="44"/>
          <w:rtl/>
          <w:lang w:val="en-US"/>
        </w:rPr>
        <w:t>سيمبل</w:t>
      </w:r>
      <w:proofErr w:type="spellEnd"/>
      <w:r w:rsidRPr="00FD5515">
        <w:rPr>
          <w:rFonts w:cs="Arial"/>
          <w:sz w:val="44"/>
          <w:szCs w:val="44"/>
          <w:rtl/>
          <w:lang w:val="en-US"/>
        </w:rPr>
        <w:t xml:space="preserve"> ومدينة أكتوبر الأبيض ووادي الكنانة، والتي تعتبر من أهم المعالم الأثرية في مصر</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FD5515" w:rsidRPr="00FD5515" w:rsidRDefault="00FD5515" w:rsidP="00FD5515">
      <w:pPr>
        <w:pStyle w:val="ListParagraph"/>
        <w:spacing w:line="276" w:lineRule="auto"/>
        <w:ind w:left="1080"/>
        <w:rPr>
          <w:sz w:val="44"/>
          <w:szCs w:val="44"/>
          <w:rtl/>
          <w:lang w:val="en-US"/>
        </w:rPr>
      </w:pPr>
      <w:r w:rsidRPr="00FD5515">
        <w:rPr>
          <w:rFonts w:cs="Arial"/>
          <w:sz w:val="44"/>
          <w:szCs w:val="44"/>
          <w:rtl/>
          <w:lang w:val="en-US"/>
        </w:rPr>
        <w:t>وتعتبر جنوب سيناء منطقة ذات أهمية استراتيجية واقتصادية كبيرة، حيث تضم العديد من الموانئ البحرية والمطارات الدولية، وتتميز بالعديد من الفرص الاستثمارية المختلفة في مجالات السياحة والصناعة والتجارة والزراعة</w:t>
      </w:r>
      <w:r w:rsidRPr="00FD5515">
        <w:rPr>
          <w:sz w:val="44"/>
          <w:szCs w:val="44"/>
          <w:lang w:val="en-US"/>
        </w:rPr>
        <w:t>.</w:t>
      </w:r>
    </w:p>
    <w:p w:rsidR="00FD5515" w:rsidRPr="00FD5515" w:rsidRDefault="00FD5515" w:rsidP="00FD5515">
      <w:pPr>
        <w:pStyle w:val="ListParagraph"/>
        <w:spacing w:line="276" w:lineRule="auto"/>
        <w:ind w:left="1080"/>
        <w:rPr>
          <w:sz w:val="44"/>
          <w:szCs w:val="44"/>
          <w:rtl/>
          <w:lang w:val="en-US"/>
        </w:rPr>
      </w:pPr>
    </w:p>
    <w:p w:rsidR="00C74397" w:rsidRPr="00C74397" w:rsidRDefault="00FD5515" w:rsidP="00C74397">
      <w:pPr>
        <w:pStyle w:val="ListParagraph"/>
        <w:spacing w:line="276" w:lineRule="auto"/>
        <w:ind w:left="1080"/>
        <w:rPr>
          <w:rFonts w:cs="Arial"/>
          <w:sz w:val="44"/>
          <w:szCs w:val="44"/>
          <w:rtl/>
          <w:lang w:val="en-US"/>
        </w:rPr>
      </w:pPr>
      <w:r w:rsidRPr="00FD5515">
        <w:rPr>
          <w:rFonts w:cs="Arial"/>
          <w:sz w:val="44"/>
          <w:szCs w:val="44"/>
          <w:rtl/>
          <w:lang w:val="en-US"/>
        </w:rPr>
        <w:t>ومن الجدير بالذكر أن جنوب سيناء يتمتع بمناخ معتدل طوال العام، ويمكن للزوار الاستمتاع بالأجواء الدافئة والشمس المشرقة طو</w:t>
      </w:r>
      <w:r w:rsidR="00C74397">
        <w:rPr>
          <w:rFonts w:cs="Arial" w:hint="cs"/>
          <w:sz w:val="44"/>
          <w:szCs w:val="44"/>
          <w:rtl/>
          <w:lang w:val="en-US"/>
        </w:rPr>
        <w:t>ال</w:t>
      </w:r>
      <w:r w:rsidR="00C74397" w:rsidRPr="00C74397">
        <w:rPr>
          <w:rtl/>
        </w:rPr>
        <w:t xml:space="preserve"> </w:t>
      </w:r>
      <w:r w:rsidR="00C74397" w:rsidRPr="00C74397">
        <w:rPr>
          <w:rFonts w:cs="Arial"/>
          <w:sz w:val="44"/>
          <w:szCs w:val="44"/>
          <w:rtl/>
          <w:lang w:val="en-US"/>
        </w:rPr>
        <w:t>اليوم، سنتحدث بالتفصيل عن واحدة من أهم المناطق السياحية في جنوب سيناء، وهي المثلث الذهبي</w:t>
      </w:r>
      <w:r w:rsidR="00C74397"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lastRenderedPageBreak/>
        <w:t>المثلث الذهبي هو تجمع لثلاث مدن في جنوب سيناء، وهي شرم الشيخ وطابا ودهب، وهي منطقة سياحية مشهورة جدا في مصر وتستقبل الكثير من السياح كل عام</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تتميز هذه المنطقة بجمالها الطبيعي الخلاب، حيث يوجد فيها شواطئ ذات رمال بيضاء ناعمة ومياه صافية وكثيرة من الأشجار والنباتات المتنوعة، بالإضافة إلى وجود سلسلة جبلية تحيط بالمنطقة وتضيف جمالا وروعة للمناظر الطبيعية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وتضم المنطقة العديد من الفنادق الفاخرة والمنتجعات السياحية التي تتمتع بالفخامة والراحة والترف، وتوفر العديد من الأنشطة الترفيهية والترفيهية والرياضية، وتضمن للزوار الاستمتاع بأوقاتهم والاسترخاء والتمتع بجو من السعادة والترف</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ومن المعالم السياحية الرئيسية في المثلث الذهبي مدينة شرم الشيخ، حيث توجد فيها العديد من الفنادق الفاخرة والمطاعم والمحلات التجارية، وتتميز بوجود العديد من الشواطئ الجميلة والمياه الصافية التي تجعلها وجهة مفضلة للغاية لمحبي السياحة الشاطئية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lastRenderedPageBreak/>
        <w:t>ويوجد في شرم الشيخ أيضا العديد من المتاحف والحدائق المائية والمنتزهات، ويمكن للزوار الاستمتاع بالعديد من الأنشطة الرياضية المختلفة، مثل الغوص وركوب القوارب والغطس والتزلج على الماء</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ومدينة طابا تضم العديد من</w:t>
      </w:r>
      <w:r w:rsidRPr="00C74397">
        <w:rPr>
          <w:rtl/>
        </w:rPr>
        <w:t xml:space="preserve"> </w:t>
      </w:r>
      <w:r w:rsidRPr="00C74397">
        <w:rPr>
          <w:rFonts w:cs="Arial"/>
          <w:sz w:val="44"/>
          <w:szCs w:val="44"/>
          <w:rtl/>
          <w:lang w:val="en-US"/>
        </w:rPr>
        <w:t>المنتجعات السياحية الفاخرة التي تقع على شواطئها الخلابة، وهي وجهة رائعة لعشاق الغطس ورياضة الغوص، حيث توفر المياه الصافية الظروف المثالية لممارسة هذه الرياضة بكل راحة وأمان</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ومدينة دهب تعتبر وجهة رئيسية لعشاق الرياضات البحرية، حيث تتمتع بموقع فريد على ساحل البحر الأحمر، وتوفر العديد من الأنشطة المائية المختلفة، مثل ركوب الزوارق الشراعية ورياضة ركوب الأمواج والغطس وصيد الأسماك</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ويجب أن نذكر أيضا أن المثلث الذهبي يتمتع بموقع استراتيجي مهم على الطريق الدولي الذي يربط بين مصر وإسرائيل، مما يجعله وجهة سياحية شهيرة بين السياح الإسرائيليين والعرب والأجانب</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 xml:space="preserve">ومن أهم الأماكن السياحية الأخرى في المثلث الذهبي نذكر محمية رأس محمد الطبيعية، وهي محمية طبيعية رائعة </w:t>
      </w:r>
      <w:r w:rsidRPr="00C74397">
        <w:rPr>
          <w:rFonts w:cs="Arial"/>
          <w:sz w:val="44"/>
          <w:szCs w:val="44"/>
          <w:rtl/>
          <w:lang w:val="en-US"/>
        </w:rPr>
        <w:lastRenderedPageBreak/>
        <w:t>تتمتع بجمال طبيعي خلاب، وتوفر العديد من الفرص للاستمتاع بالطبيعة والحياة البرية والبحرية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وتشتهر المحمية بوجود العديد من الأنواع النادرة من الأسماك والكائنات البحرية والحيوانات البرية، ويمكن للزوار الاستمتاع بركوب القوارب والغطس للاستكشاف والاستمتاع بمناظر الشعب المرجانية والحياة البحرية الفريدة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 xml:space="preserve">ومن المعالم السياحية الرئيسية في المثلث الذهبي أيضا مدينة سانت كاترين، وهي مدينة تاريخية مهمة في جنوب سيناء، تضم دير سانت كاترين الشهير </w:t>
      </w:r>
      <w:r>
        <w:rPr>
          <w:rFonts w:cs="Arial" w:hint="cs"/>
          <w:sz w:val="44"/>
          <w:szCs w:val="44"/>
          <w:rtl/>
          <w:lang w:val="en-US"/>
        </w:rPr>
        <w:t>و</w:t>
      </w:r>
      <w:r w:rsidRPr="00C74397">
        <w:rPr>
          <w:rFonts w:cs="Arial"/>
          <w:sz w:val="44"/>
          <w:szCs w:val="44"/>
          <w:rtl/>
          <w:lang w:val="en-US"/>
        </w:rPr>
        <w:t>ضم دير سانت كاترين الشهير الذي يعد واحدا من أقدم دور الرهبانية في العالم، وقد تم إدراجه في قائمة التراث العالمي لليونسكو في عام 2002، ويستقبل الدير آلاف الزوار سنويا من مختلف أنحاء العالم</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t>وتتميز مدينة سانت كاترين بجوها الرائع وجبالها الشاهقة، حيث يمكن للزائرين الاستمتاع بالمشي والتسلق في الجبال، والاستمتاع بالطبيعة الخلابة، كما يمكن زيارة العديد من المواقع الأثرية والتاريخية في المدينة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C74397" w:rsidRPr="00C74397" w:rsidRDefault="00C74397" w:rsidP="00C74397">
      <w:pPr>
        <w:pStyle w:val="ListParagraph"/>
        <w:spacing w:line="276" w:lineRule="auto"/>
        <w:ind w:left="1080"/>
        <w:rPr>
          <w:rFonts w:cs="Arial"/>
          <w:sz w:val="44"/>
          <w:szCs w:val="44"/>
          <w:rtl/>
          <w:lang w:val="en-US"/>
        </w:rPr>
      </w:pPr>
      <w:r w:rsidRPr="00C74397">
        <w:rPr>
          <w:rFonts w:cs="Arial"/>
          <w:sz w:val="44"/>
          <w:szCs w:val="44"/>
          <w:rtl/>
          <w:lang w:val="en-US"/>
        </w:rPr>
        <w:lastRenderedPageBreak/>
        <w:t>ويمثل المثلث الذهبي وجهة سياحية شهيرة في مصر والعالم العربي والأجنبي، حيث يتوفر فيها العديد من الفرص للاستمتاع بالطبيعة والحياة البرية والبحرية، والتمتع بالأنشطة الرياضية المختلفة، كما يوفر المثلث الذهبي فرصة للاسترخاء والاستجمام في المنتجعات الفاخرة التي تقع على شواطئها الرائعة</w:t>
      </w:r>
      <w:r w:rsidRPr="00C74397">
        <w:rPr>
          <w:rFonts w:cs="Arial"/>
          <w:sz w:val="44"/>
          <w:szCs w:val="44"/>
          <w:lang w:val="en-US"/>
        </w:rPr>
        <w:t>.</w:t>
      </w:r>
    </w:p>
    <w:p w:rsidR="00C74397" w:rsidRPr="00C74397" w:rsidRDefault="00C74397" w:rsidP="00C74397">
      <w:pPr>
        <w:pStyle w:val="ListParagraph"/>
        <w:spacing w:line="276" w:lineRule="auto"/>
        <w:ind w:left="1080"/>
        <w:rPr>
          <w:rFonts w:cs="Arial"/>
          <w:sz w:val="44"/>
          <w:szCs w:val="44"/>
          <w:rtl/>
          <w:lang w:val="en-US"/>
        </w:rPr>
      </w:pPr>
    </w:p>
    <w:p w:rsidR="00FD5515" w:rsidRDefault="00C74397" w:rsidP="00C74397">
      <w:pPr>
        <w:pStyle w:val="ListParagraph"/>
        <w:bidi/>
        <w:spacing w:line="276" w:lineRule="auto"/>
        <w:ind w:left="1080"/>
        <w:jc w:val="right"/>
        <w:rPr>
          <w:rFonts w:cs="Arial"/>
          <w:sz w:val="44"/>
          <w:szCs w:val="44"/>
          <w:rtl/>
          <w:lang w:val="en-US"/>
        </w:rPr>
      </w:pPr>
      <w:r w:rsidRPr="00C74397">
        <w:rPr>
          <w:rFonts w:cs="Arial"/>
          <w:sz w:val="44"/>
          <w:szCs w:val="44"/>
          <w:rtl/>
          <w:lang w:val="en-US"/>
        </w:rPr>
        <w:t>وبفضل موقعه الاستراتيجي على الطريق الدولي الذي يربط بين مصر وإسرائيل، يتمتع المثلث الذهبي بشعبية كبيرة بين السياح الإسرائيليين والعرب والأجانب، ويعد وجهة مثالية لقضاء العطلات الصيفية أو الشتوية في جو من المرح والاسترخاء والاستمتاع بالجمال الطبيعي والتراث الثقافي والتاريخي لجنوب سيناء.</w:t>
      </w:r>
    </w:p>
    <w:p w:rsidR="00C74397" w:rsidRPr="00C74397" w:rsidRDefault="00C74397" w:rsidP="00C74397">
      <w:pPr>
        <w:pStyle w:val="ListParagraph"/>
        <w:spacing w:line="276" w:lineRule="auto"/>
        <w:ind w:left="1080"/>
        <w:rPr>
          <w:sz w:val="44"/>
          <w:szCs w:val="44"/>
          <w:rtl/>
          <w:lang w:val="en-US"/>
        </w:rPr>
      </w:pPr>
      <w:r w:rsidRPr="00C74397">
        <w:rPr>
          <w:rFonts w:cs="Arial"/>
          <w:sz w:val="44"/>
          <w:szCs w:val="44"/>
          <w:rtl/>
          <w:lang w:val="en-US"/>
        </w:rPr>
        <w:t>ومن أجل الاستمتاع بأفضل تجربة سياحية في المثلث الذهبي، ينصح بتخطيط الزيارة خلال فترة الربيع أو الخريف حيث تكون درجات الحرارة معتدلة ويكون الجو مناسباً للقيام بالأنشطة الخارجية</w:t>
      </w:r>
      <w:r w:rsidRPr="00C74397">
        <w:rPr>
          <w:sz w:val="44"/>
          <w:szCs w:val="44"/>
          <w:lang w:val="en-US"/>
        </w:rPr>
        <w:t>.</w:t>
      </w:r>
    </w:p>
    <w:p w:rsidR="00C74397" w:rsidRPr="00C74397" w:rsidRDefault="00C74397" w:rsidP="00C74397">
      <w:pPr>
        <w:pStyle w:val="ListParagraph"/>
        <w:spacing w:line="276" w:lineRule="auto"/>
        <w:ind w:left="1080"/>
        <w:rPr>
          <w:sz w:val="44"/>
          <w:szCs w:val="44"/>
          <w:rtl/>
          <w:lang w:val="en-US"/>
        </w:rPr>
      </w:pPr>
    </w:p>
    <w:p w:rsidR="00C74397" w:rsidRPr="00C74397" w:rsidRDefault="00C74397" w:rsidP="00C74397">
      <w:pPr>
        <w:pStyle w:val="ListParagraph"/>
        <w:spacing w:line="276" w:lineRule="auto"/>
        <w:ind w:left="1080"/>
        <w:rPr>
          <w:sz w:val="44"/>
          <w:szCs w:val="44"/>
          <w:rtl/>
          <w:lang w:val="en-US"/>
        </w:rPr>
      </w:pPr>
      <w:r w:rsidRPr="00C74397">
        <w:rPr>
          <w:rFonts w:cs="Arial"/>
          <w:sz w:val="44"/>
          <w:szCs w:val="44"/>
          <w:rtl/>
          <w:lang w:val="en-US"/>
        </w:rPr>
        <w:t xml:space="preserve">ويوفر المثلث الذهبي العديد من الخيارات للإقامة، حيث يمكن الاختيار بين الفنادق الفاخرة والمنتجعات السياحية والمخيمات التخييم والمنازل الشعبية الفريدة من نوعها، </w:t>
      </w:r>
      <w:r w:rsidRPr="00C74397">
        <w:rPr>
          <w:rFonts w:cs="Arial"/>
          <w:sz w:val="44"/>
          <w:szCs w:val="44"/>
          <w:rtl/>
          <w:lang w:val="en-US"/>
        </w:rPr>
        <w:lastRenderedPageBreak/>
        <w:t>وتتميز هذه الإقامات بتوفير أفضل المرافق والخدمات لضمان راحة واستجمام الزوار</w:t>
      </w:r>
      <w:r w:rsidRPr="00C74397">
        <w:rPr>
          <w:sz w:val="44"/>
          <w:szCs w:val="44"/>
          <w:lang w:val="en-US"/>
        </w:rPr>
        <w:t>.</w:t>
      </w:r>
    </w:p>
    <w:p w:rsidR="00C74397" w:rsidRPr="00C74397" w:rsidRDefault="00C74397" w:rsidP="00C74397">
      <w:pPr>
        <w:pStyle w:val="ListParagraph"/>
        <w:spacing w:line="276" w:lineRule="auto"/>
        <w:ind w:left="1080"/>
        <w:rPr>
          <w:sz w:val="44"/>
          <w:szCs w:val="44"/>
          <w:rtl/>
          <w:lang w:val="en-US"/>
        </w:rPr>
      </w:pPr>
    </w:p>
    <w:p w:rsidR="00C74397" w:rsidRPr="00C74397" w:rsidRDefault="00C74397" w:rsidP="00C74397">
      <w:pPr>
        <w:pStyle w:val="ListParagraph"/>
        <w:spacing w:line="276" w:lineRule="auto"/>
        <w:ind w:left="1080"/>
        <w:rPr>
          <w:sz w:val="44"/>
          <w:szCs w:val="44"/>
          <w:rtl/>
          <w:lang w:val="en-US"/>
        </w:rPr>
      </w:pPr>
      <w:r w:rsidRPr="00C74397">
        <w:rPr>
          <w:rFonts w:cs="Arial"/>
          <w:sz w:val="44"/>
          <w:szCs w:val="44"/>
          <w:rtl/>
          <w:lang w:val="en-US"/>
        </w:rPr>
        <w:t>وبالإضافة إلى ذلك، يوفر المثلث الذهبي أيضاً الفرصة للقيام بالأنشطة الرياضية المختلفة، مثل الغوص والغطس وركوب الخيل والتزلج على الرمال والتحليق بالطائرات المظلية والتجديف والرحلات البرية، وتتميز هذه الأنشطة بالمغامرة والإثارة والتحدي، وتجعل زيارة المثلث الذهبي تجربة فريدة من نوعها</w:t>
      </w:r>
      <w:r w:rsidRPr="00C74397">
        <w:rPr>
          <w:sz w:val="44"/>
          <w:szCs w:val="44"/>
          <w:lang w:val="en-US"/>
        </w:rPr>
        <w:t>.</w:t>
      </w:r>
    </w:p>
    <w:p w:rsidR="00C74397" w:rsidRPr="00C74397" w:rsidRDefault="00C74397" w:rsidP="00C74397">
      <w:pPr>
        <w:pStyle w:val="ListParagraph"/>
        <w:spacing w:line="276" w:lineRule="auto"/>
        <w:ind w:left="1080"/>
        <w:rPr>
          <w:sz w:val="44"/>
          <w:szCs w:val="44"/>
          <w:rtl/>
          <w:lang w:val="en-US"/>
        </w:rPr>
      </w:pPr>
    </w:p>
    <w:p w:rsidR="00C74397" w:rsidRPr="00C74397" w:rsidRDefault="00C74397" w:rsidP="00C74397">
      <w:pPr>
        <w:pStyle w:val="ListParagraph"/>
        <w:spacing w:line="276" w:lineRule="auto"/>
        <w:ind w:left="1080"/>
        <w:rPr>
          <w:sz w:val="44"/>
          <w:szCs w:val="44"/>
          <w:rtl/>
          <w:lang w:val="en-US"/>
        </w:rPr>
      </w:pPr>
      <w:r w:rsidRPr="00C74397">
        <w:rPr>
          <w:rFonts w:cs="Arial"/>
          <w:sz w:val="44"/>
          <w:szCs w:val="44"/>
          <w:rtl/>
          <w:lang w:val="en-US"/>
        </w:rPr>
        <w:t>وتتوفر أيضاً العديد من المطاعم والمقاهي في المنطقة، حيث يمكن الاستمتاع بتناول أشهى الأطعمة والمأكولات الشرقية والغربية والمحلية، كما يمكن الاستمتاع بالمشروبات الساخنة والباردة والحلويات الشرقية اللذيذة</w:t>
      </w:r>
      <w:r w:rsidRPr="00C74397">
        <w:rPr>
          <w:sz w:val="44"/>
          <w:szCs w:val="44"/>
          <w:lang w:val="en-US"/>
        </w:rPr>
        <w:t>.</w:t>
      </w:r>
    </w:p>
    <w:p w:rsidR="00C74397" w:rsidRPr="00C74397" w:rsidRDefault="00C74397" w:rsidP="00C74397">
      <w:pPr>
        <w:pStyle w:val="ListParagraph"/>
        <w:spacing w:line="276" w:lineRule="auto"/>
        <w:ind w:left="1080"/>
        <w:rPr>
          <w:sz w:val="44"/>
          <w:szCs w:val="44"/>
          <w:rtl/>
          <w:lang w:val="en-US"/>
        </w:rPr>
      </w:pPr>
    </w:p>
    <w:p w:rsidR="00C74397" w:rsidRPr="00FD5515" w:rsidRDefault="00C74397" w:rsidP="00C74397">
      <w:pPr>
        <w:pStyle w:val="ListParagraph"/>
        <w:bidi/>
        <w:spacing w:line="276" w:lineRule="auto"/>
        <w:ind w:left="1080"/>
        <w:jc w:val="right"/>
        <w:rPr>
          <w:rFonts w:hint="cs"/>
          <w:sz w:val="44"/>
          <w:szCs w:val="44"/>
          <w:rtl/>
          <w:lang w:val="en-US"/>
        </w:rPr>
      </w:pPr>
      <w:r w:rsidRPr="00C74397">
        <w:rPr>
          <w:rFonts w:cs="Arial"/>
          <w:sz w:val="44"/>
          <w:szCs w:val="44"/>
          <w:rtl/>
          <w:lang w:val="en-US"/>
        </w:rPr>
        <w:t>وتعتبر زيارة المثلث الذهبي في جنوب سيناء تجربة لا تنسى، حيث يمكن الاستمتاع بالطبيعة الخلابة والتراث الثقافي الغني والحياة البرية الفريدة، وتعد هذه المنطقة وجهة سياحية مثالية للزيارة على مدار العام.</w:t>
      </w:r>
    </w:p>
    <w:sectPr w:rsidR="00C74397" w:rsidRPr="00FD5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68BD"/>
    <w:multiLevelType w:val="hybridMultilevel"/>
    <w:tmpl w:val="B7060B7E"/>
    <w:lvl w:ilvl="0" w:tplc="B23080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8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15"/>
    <w:rsid w:val="00C74397"/>
    <w:rsid w:val="00FD551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72B89FC"/>
  <w15:chartTrackingRefBased/>
  <w15:docId w15:val="{7A94DDAB-D61C-1E4C-8813-9D84F409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shiref</dc:creator>
  <cp:keywords/>
  <dc:description/>
  <cp:lastModifiedBy>yousef shiref</cp:lastModifiedBy>
  <cp:revision>1</cp:revision>
  <dcterms:created xsi:type="dcterms:W3CDTF">2023-05-04T22:49:00Z</dcterms:created>
  <dcterms:modified xsi:type="dcterms:W3CDTF">2023-05-04T23:04:00Z</dcterms:modified>
</cp:coreProperties>
</file>