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8C3" w:rsidRDefault="00487549" w:rsidP="004724F8">
      <w:pPr>
        <w:pStyle w:val="1"/>
        <w:jc w:val="center"/>
      </w:pPr>
      <w:r>
        <w:fldChar w:fldCharType="begin"/>
      </w:r>
      <w:r>
        <w:instrText xml:space="preserve"> MACROBUTTON MTEditEquationSection2 </w:instrText>
      </w:r>
      <w:r w:rsidRPr="00487549">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4724F8">
        <w:rPr>
          <w:rFonts w:hint="eastAsia"/>
        </w:rPr>
        <w:t>第一章</w:t>
      </w:r>
      <w:r w:rsidR="004724F8">
        <w:rPr>
          <w:rFonts w:hint="eastAsia"/>
        </w:rPr>
        <w:t xml:space="preserve"> </w:t>
      </w:r>
      <w:r w:rsidR="003228C3">
        <w:rPr>
          <w:rFonts w:hint="eastAsia"/>
        </w:rPr>
        <w:t>绪论</w:t>
      </w:r>
    </w:p>
    <w:p w:rsidR="003228C3" w:rsidRDefault="003228C3" w:rsidP="00B22890">
      <w:pPr>
        <w:pStyle w:val="2"/>
        <w:numPr>
          <w:ilvl w:val="1"/>
          <w:numId w:val="19"/>
        </w:numPr>
        <w:spacing w:line="415" w:lineRule="auto"/>
        <w:jc w:val="left"/>
      </w:pPr>
      <w:r>
        <w:rPr>
          <w:rFonts w:hint="eastAsia"/>
        </w:rPr>
        <w:t>矩阵变换器的发展和研究现状</w:t>
      </w:r>
    </w:p>
    <w:p w:rsidR="003228C3" w:rsidRDefault="003228C3" w:rsidP="00B22890">
      <w:pPr>
        <w:pStyle w:val="3"/>
        <w:numPr>
          <w:ilvl w:val="2"/>
          <w:numId w:val="19"/>
        </w:numPr>
        <w:spacing w:line="415" w:lineRule="auto"/>
        <w:rPr>
          <w:sz w:val="28"/>
        </w:rPr>
      </w:pPr>
      <w:r w:rsidRPr="003228C3">
        <w:rPr>
          <w:rFonts w:hint="eastAsia"/>
          <w:sz w:val="28"/>
        </w:rPr>
        <w:t>传统</w:t>
      </w:r>
      <w:r w:rsidR="00421025">
        <w:rPr>
          <w:rFonts w:hint="eastAsia"/>
          <w:sz w:val="28"/>
        </w:rPr>
        <w:t>交流</w:t>
      </w:r>
      <w:r w:rsidRPr="003228C3">
        <w:rPr>
          <w:rFonts w:hint="eastAsia"/>
          <w:sz w:val="28"/>
        </w:rPr>
        <w:t>变换器</w:t>
      </w:r>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w:t>
      </w:r>
      <w:proofErr w:type="gramStart"/>
      <w:r w:rsidR="002D48F3">
        <w:rPr>
          <w:rFonts w:hint="eastAsia"/>
        </w:rPr>
        <w:t>侧采用</w:t>
      </w:r>
      <w:proofErr w:type="gramEnd"/>
      <w:r w:rsidR="002D48F3">
        <w:rPr>
          <w:rFonts w:hint="eastAsia"/>
        </w:rPr>
        <w:t>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w:t>
      </w:r>
      <w:proofErr w:type="gramStart"/>
      <w:r w:rsidR="002E2150">
        <w:rPr>
          <w:rFonts w:hint="eastAsia"/>
        </w:rPr>
        <w:t>仅限制</w:t>
      </w:r>
      <w:proofErr w:type="gramEnd"/>
      <w:r w:rsidR="002E2150">
        <w:rPr>
          <w:rFonts w:hint="eastAsia"/>
        </w:rPr>
        <w:t>在小于输入</w:t>
      </w:r>
      <w:r w:rsidR="00563CB7">
        <w:rPr>
          <w:rFonts w:hint="eastAsia"/>
        </w:rPr>
        <w:t>的三分之一，输入功率因数低，且采用的晶闸管数量庞大</w:t>
      </w:r>
      <w:r w:rsidR="00541116">
        <w:t>[1]</w:t>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w:t>
      </w:r>
      <w:r w:rsidR="003A1126">
        <w:rPr>
          <w:rFonts w:hint="eastAsia"/>
        </w:rPr>
        <w:t>电网</w:t>
      </w:r>
      <w:r>
        <w:rPr>
          <w:rFonts w:hint="eastAsia"/>
        </w:rPr>
        <w:t>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r>
        <w:rPr>
          <w:rFonts w:hint="eastAsia"/>
          <w:sz w:val="28"/>
        </w:rPr>
        <w:t>传统</w:t>
      </w:r>
      <w:r w:rsidRPr="00573571">
        <w:rPr>
          <w:rFonts w:hint="eastAsia"/>
          <w:sz w:val="28"/>
        </w:rPr>
        <w:t>矩阵变换器</w:t>
      </w:r>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功率因数</w:t>
      </w:r>
      <w:r w:rsidR="007E21EB">
        <w:rPr>
          <w:rFonts w:hint="eastAsia"/>
        </w:rPr>
        <w:t>可控制为</w:t>
      </w:r>
      <w:r w:rsidR="007E21EB">
        <w:rPr>
          <w:rFonts w:hint="eastAsia"/>
        </w:rPr>
        <w:t>1</w:t>
      </w:r>
      <w:r w:rsidR="007E21EB">
        <w:rPr>
          <w:rFonts w:hint="eastAsia"/>
        </w:rPr>
        <w:t>，且输入电流正弦</w:t>
      </w:r>
      <w:r>
        <w:rPr>
          <w:rFonts w:hint="eastAsia"/>
        </w:rPr>
        <w:t>；</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w:t>
      </w:r>
      <w:r w:rsidR="00A910AC">
        <w:rPr>
          <w:rFonts w:hint="eastAsia"/>
        </w:rPr>
        <w:t>所以受众多学者青睐</w:t>
      </w:r>
      <w:r>
        <w:rPr>
          <w:rFonts w:hint="eastAsia"/>
        </w:rPr>
        <w:t>。</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proofErr w:type="spellStart"/>
      <w:r>
        <w:rPr>
          <w:rFonts w:hint="eastAsia"/>
        </w:rPr>
        <w:t>Venturini</w:t>
      </w:r>
      <w:proofErr w:type="spellEnd"/>
      <w:r w:rsidR="00962B25">
        <w:rPr>
          <w:rFonts w:hint="eastAsia"/>
        </w:rPr>
        <w:t>提出</w:t>
      </w:r>
      <w:r w:rsidR="00541116">
        <w:t>[2]</w:t>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w:t>
      </w:r>
      <w:r w:rsidR="00B610A1">
        <w:rPr>
          <w:rFonts w:hint="eastAsia"/>
        </w:rPr>
        <w:t>方案</w:t>
      </w:r>
      <w:r w:rsidR="00855192">
        <w:rPr>
          <w:rFonts w:hint="eastAsia"/>
        </w:rPr>
        <w:t>为四步换流法</w:t>
      </w:r>
      <w:r w:rsidR="00541116">
        <w:t>[3]</w:t>
      </w:r>
      <w:r w:rsidR="00D411AB">
        <w:rPr>
          <w:rFonts w:hint="eastAsia"/>
        </w:rPr>
        <w:t>，但是使得控制的策略</w:t>
      </w:r>
      <w:r w:rsidR="004F678C">
        <w:rPr>
          <w:rFonts w:hint="eastAsia"/>
        </w:rPr>
        <w:t>复杂且系统稳定性降低，不利于</w:t>
      </w:r>
      <w:r w:rsidR="009410CA">
        <w:rPr>
          <w:rFonts w:hint="eastAsia"/>
        </w:rPr>
        <w:t>具体</w:t>
      </w:r>
      <w:r w:rsidR="004F678C">
        <w:rPr>
          <w:rFonts w:hint="eastAsia"/>
        </w:rPr>
        <w:t>实现。</w:t>
      </w:r>
    </w:p>
    <w:p w:rsidR="008E68DE" w:rsidRPr="00E95888" w:rsidRDefault="00E95888" w:rsidP="00B22890">
      <w:pPr>
        <w:pStyle w:val="3"/>
        <w:numPr>
          <w:ilvl w:val="2"/>
          <w:numId w:val="19"/>
        </w:numPr>
        <w:spacing w:line="415" w:lineRule="auto"/>
        <w:rPr>
          <w:sz w:val="28"/>
        </w:rPr>
      </w:pPr>
      <w:r w:rsidRPr="00E95888">
        <w:rPr>
          <w:rFonts w:hint="eastAsia"/>
          <w:sz w:val="28"/>
        </w:rPr>
        <w:t>双级矩阵变换器</w:t>
      </w:r>
    </w:p>
    <w:p w:rsidR="00822C51" w:rsidRDefault="00B86B9E" w:rsidP="00563CB7">
      <w:pPr>
        <w:ind w:firstLineChars="200" w:firstLine="420"/>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proofErr w:type="spellStart"/>
      <w:r w:rsidR="003C063F">
        <w:rPr>
          <w:rFonts w:hint="eastAsia"/>
        </w:rPr>
        <w:t>Li</w:t>
      </w:r>
      <w:r w:rsidR="003C063F">
        <w:t>xiang</w:t>
      </w:r>
      <w:proofErr w:type="spellEnd"/>
      <w:r w:rsidR="003C063F">
        <w:t xml:space="preserve">, Thomas. A </w:t>
      </w:r>
      <w:proofErr w:type="spellStart"/>
      <w:r w:rsidR="003C063F">
        <w:t>Lipo</w:t>
      </w:r>
      <w:proofErr w:type="spellEnd"/>
      <w:r w:rsidR="003C063F">
        <w:rPr>
          <w:rFonts w:hint="eastAsia"/>
        </w:rPr>
        <w:t>于</w:t>
      </w:r>
      <w:r w:rsidR="003C063F">
        <w:rPr>
          <w:rFonts w:hint="eastAsia"/>
        </w:rPr>
        <w:t>2001</w:t>
      </w:r>
      <w:r w:rsidR="003C063F">
        <w:rPr>
          <w:rFonts w:hint="eastAsia"/>
        </w:rPr>
        <w:t>年首先提出</w:t>
      </w:r>
      <w:r w:rsidR="00541116">
        <w:t>[4]</w:t>
      </w:r>
      <w:r w:rsidR="001B2814">
        <w:t>，</w:t>
      </w:r>
      <w:r w:rsidR="001B2814">
        <w:rPr>
          <w:rFonts w:hint="eastAsia"/>
        </w:rPr>
        <w:t>其</w:t>
      </w:r>
      <w:r w:rsidR="00F731C6">
        <w:rPr>
          <w:rFonts w:hint="eastAsia"/>
        </w:rPr>
        <w:t>结构和传统</w:t>
      </w:r>
      <w:r w:rsidR="00D37AA8">
        <w:rPr>
          <w:rFonts w:hint="eastAsia"/>
        </w:rPr>
        <w:t>背靠背变</w:t>
      </w:r>
      <w:r w:rsidR="0032728C">
        <w:rPr>
          <w:rFonts w:hint="eastAsia"/>
        </w:rPr>
        <w:t>换器结</w:t>
      </w:r>
      <w:r w:rsidR="0032728C">
        <w:rPr>
          <w:rFonts w:hint="eastAsia"/>
        </w:rPr>
        <w:lastRenderedPageBreak/>
        <w:t>构相似，区别在于</w:t>
      </w:r>
      <w:proofErr w:type="gramStart"/>
      <w:r w:rsidR="0032728C">
        <w:rPr>
          <w:rFonts w:hint="eastAsia"/>
        </w:rPr>
        <w:t>直流侧无储能</w:t>
      </w:r>
      <w:proofErr w:type="gramEnd"/>
      <w:r w:rsidR="0032728C">
        <w:rPr>
          <w:rFonts w:hint="eastAsia"/>
        </w:rPr>
        <w:t>元件</w:t>
      </w:r>
      <w:r w:rsidR="00CA355E">
        <w:rPr>
          <w:rFonts w:hint="eastAsia"/>
        </w:rPr>
        <w:t>，因此</w:t>
      </w:r>
      <w:r w:rsidR="00D151A8">
        <w:rPr>
          <w:rFonts w:hint="eastAsia"/>
        </w:rPr>
        <w:t>构造</w:t>
      </w:r>
      <w:r w:rsidR="00CA355E">
        <w:rPr>
          <w:rFonts w:hint="eastAsia"/>
        </w:rPr>
        <w:t>紧凑，体积小</w:t>
      </w:r>
      <w:r w:rsidR="0032728C">
        <w:rPr>
          <w:rFonts w:hint="eastAsia"/>
        </w:rPr>
        <w:t>。</w:t>
      </w:r>
      <w:r w:rsidR="00B610A1">
        <w:rPr>
          <w:rFonts w:hint="eastAsia"/>
        </w:rPr>
        <w:t>T</w:t>
      </w:r>
      <w:r w:rsidR="00B610A1">
        <w:t>SMC</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w:t>
      </w:r>
      <w:r w:rsidR="009410CA">
        <w:rPr>
          <w:rFonts w:hint="eastAsia"/>
        </w:rPr>
        <w:t>简化</w:t>
      </w:r>
      <w:r>
        <w:rPr>
          <w:rFonts w:hint="eastAsia"/>
        </w:rPr>
        <w:t>换流问题；</w:t>
      </w:r>
    </w:p>
    <w:p w:rsidR="00082855" w:rsidRDefault="00C056E7" w:rsidP="00082855">
      <w:pPr>
        <w:pStyle w:val="a4"/>
        <w:numPr>
          <w:ilvl w:val="0"/>
          <w:numId w:val="7"/>
        </w:numPr>
        <w:ind w:firstLineChars="0"/>
      </w:pPr>
      <w:r>
        <w:rPr>
          <w:rFonts w:hint="eastAsia"/>
        </w:rPr>
        <w:t>可以直接采用</w:t>
      </w:r>
      <w:r w:rsidR="00082855">
        <w:rPr>
          <w:rFonts w:hint="eastAsia"/>
        </w:rPr>
        <w:t>传统逆变器的脉宽调制算法</w:t>
      </w:r>
      <w:r>
        <w:rPr>
          <w:rFonts w:hint="eastAsia"/>
        </w:rPr>
        <w:t>使控制更加简单</w:t>
      </w:r>
      <w:r w:rsidR="00082855">
        <w:rPr>
          <w:rFonts w:hint="eastAsia"/>
        </w:rPr>
        <w:t>；</w:t>
      </w:r>
    </w:p>
    <w:p w:rsidR="00082855" w:rsidRDefault="009C44BA" w:rsidP="00082855">
      <w:pPr>
        <w:pStyle w:val="a4"/>
        <w:numPr>
          <w:ilvl w:val="0"/>
          <w:numId w:val="7"/>
        </w:numPr>
        <w:ind w:firstLineChars="0"/>
      </w:pPr>
      <w:r>
        <w:rPr>
          <w:rFonts w:hint="eastAsia"/>
        </w:rPr>
        <w:t>在一定条件下可以减少开关数量，降低成本；</w:t>
      </w:r>
    </w:p>
    <w:p w:rsidR="00F35040" w:rsidRDefault="00E0140E" w:rsidP="004724F8">
      <w:pPr>
        <w:pStyle w:val="a4"/>
        <w:numPr>
          <w:ilvl w:val="0"/>
          <w:numId w:val="7"/>
        </w:numPr>
        <w:ind w:firstLineChars="0"/>
      </w:pPr>
      <w:r>
        <w:rPr>
          <w:rFonts w:hint="eastAsia"/>
        </w:rPr>
        <w:t>电网侧电路</w:t>
      </w:r>
      <w:r w:rsidR="009C44BA">
        <w:rPr>
          <w:rFonts w:hint="eastAsia"/>
        </w:rPr>
        <w:t>可以带多个</w:t>
      </w:r>
      <w:r>
        <w:rPr>
          <w:rFonts w:hint="eastAsia"/>
        </w:rPr>
        <w:t>负载侧电路</w:t>
      </w:r>
      <w:r w:rsidR="009C44BA">
        <w:rPr>
          <w:rFonts w:hint="eastAsia"/>
        </w:rPr>
        <w:t>，减少成本；</w:t>
      </w:r>
    </w:p>
    <w:p w:rsidR="009D5C0B" w:rsidRDefault="009D5C0B" w:rsidP="00B22890">
      <w:pPr>
        <w:pStyle w:val="2"/>
        <w:numPr>
          <w:ilvl w:val="1"/>
          <w:numId w:val="19"/>
        </w:numPr>
        <w:spacing w:line="415" w:lineRule="auto"/>
        <w:jc w:val="left"/>
      </w:pPr>
      <w:r>
        <w:rPr>
          <w:rFonts w:hint="eastAsia"/>
        </w:rPr>
        <w:t>直接转矩控制发展</w:t>
      </w:r>
      <w:r w:rsidR="00637D07">
        <w:rPr>
          <w:rFonts w:hint="eastAsia"/>
        </w:rPr>
        <w:t>和研究现状</w:t>
      </w:r>
    </w:p>
    <w:p w:rsidR="00637D07" w:rsidRPr="00637D07" w:rsidRDefault="00637D07" w:rsidP="00B22890">
      <w:pPr>
        <w:pStyle w:val="3"/>
        <w:numPr>
          <w:ilvl w:val="2"/>
          <w:numId w:val="19"/>
        </w:numPr>
        <w:rPr>
          <w:sz w:val="28"/>
        </w:rPr>
      </w:pPr>
      <w:r w:rsidRPr="00637D07">
        <w:rPr>
          <w:rFonts w:hint="eastAsia"/>
          <w:sz w:val="28"/>
        </w:rPr>
        <w:t>直接转矩控制发展</w:t>
      </w:r>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w:t>
      </w:r>
      <w:proofErr w:type="gramStart"/>
      <w:r w:rsidR="00CA5310">
        <w:rPr>
          <w:rFonts w:hint="eastAsia"/>
        </w:rPr>
        <w:t>应用受</w:t>
      </w:r>
      <w:proofErr w:type="gramEnd"/>
      <w:r w:rsidR="00CA5310">
        <w:rPr>
          <w:rFonts w:hint="eastAsia"/>
        </w:rPr>
        <w:t>限制。</w:t>
      </w:r>
      <w:r w:rsidR="00B05B54">
        <w:rPr>
          <w:rFonts w:hint="eastAsia"/>
        </w:rPr>
        <w:t>目前异步电机的控制策略有很多</w:t>
      </w:r>
      <w:r w:rsidR="005B68DB">
        <w:rPr>
          <w:rFonts w:hint="eastAsia"/>
        </w:rPr>
        <w:t>：</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w:t>
      </w:r>
    </w:p>
    <w:p w:rsidR="0027451D" w:rsidRDefault="0027451D" w:rsidP="00182843">
      <w:pPr>
        <w:jc w:val="center"/>
      </w:pPr>
    </w:p>
    <w:p w:rsidR="009D5C0B" w:rsidRDefault="00CA5310" w:rsidP="009D5C0B">
      <w:pPr>
        <w:ind w:firstLine="420"/>
      </w:pPr>
      <w:r>
        <w:rPr>
          <w:rFonts w:hint="eastAsia"/>
        </w:rPr>
        <w:t>对异步电机动态过程</w:t>
      </w:r>
      <w:r w:rsidR="00A93E0E">
        <w:rPr>
          <w:rFonts w:hint="eastAsia"/>
        </w:rPr>
        <w:t>操控</w:t>
      </w:r>
      <w:r w:rsidR="00CD4C02">
        <w:rPr>
          <w:rFonts w:hint="eastAsia"/>
        </w:rPr>
        <w:t>目前使用</w:t>
      </w:r>
      <w:r>
        <w:rPr>
          <w:rFonts w:hint="eastAsia"/>
        </w:rPr>
        <w:t>最广泛的方法是由</w:t>
      </w:r>
      <w:proofErr w:type="spellStart"/>
      <w:r>
        <w:rPr>
          <w:rFonts w:hint="eastAsia"/>
        </w:rPr>
        <w:t>Hasse</w:t>
      </w:r>
      <w:proofErr w:type="spellEnd"/>
      <w:r w:rsidR="00541116">
        <w:t>[5]</w:t>
      </w:r>
      <w:r>
        <w:rPr>
          <w:rFonts w:hint="eastAsia"/>
        </w:rPr>
        <w:t>和</w:t>
      </w:r>
      <w:proofErr w:type="spellStart"/>
      <w:r>
        <w:rPr>
          <w:rFonts w:hint="eastAsia"/>
        </w:rPr>
        <w:t>Blaschke</w:t>
      </w:r>
      <w:proofErr w:type="spellEnd"/>
      <w:r w:rsidR="00541116">
        <w:t>[6]</w:t>
      </w:r>
      <w:r>
        <w:rPr>
          <w:rFonts w:hint="eastAsia"/>
        </w:rPr>
        <w:t>提出的磁场定向控制</w:t>
      </w:r>
      <w:r w:rsidR="00FA6FCC">
        <w:rPr>
          <w:rFonts w:hint="eastAsia"/>
        </w:rPr>
        <w:t>，通过</w:t>
      </w:r>
      <w:r w:rsidR="00A33788">
        <w:rPr>
          <w:rFonts w:hint="eastAsia"/>
        </w:rPr>
        <w:t>将异步电机方程转换至和转子磁场同步旋转的坐标系后，通过</w:t>
      </w:r>
      <w:r w:rsidR="000778CC">
        <w:rPr>
          <w:rFonts w:hint="eastAsia"/>
        </w:rPr>
        <w:t>操控</w:t>
      </w:r>
      <w:proofErr w:type="gramStart"/>
      <w:r w:rsidR="00A33788">
        <w:rPr>
          <w:rFonts w:hint="eastAsia"/>
        </w:rPr>
        <w:t>直轴和交轴</w:t>
      </w:r>
      <w:proofErr w:type="gramEnd"/>
      <w:r w:rsidR="00A33788">
        <w:rPr>
          <w:rFonts w:hint="eastAsia"/>
        </w:rPr>
        <w:t>的电流即可对磁链和转矩进行</w:t>
      </w:r>
      <w:r w:rsidR="000778CC">
        <w:rPr>
          <w:rFonts w:hint="eastAsia"/>
        </w:rPr>
        <w:t>操控</w:t>
      </w:r>
      <w:r w:rsidR="00A33788">
        <w:rPr>
          <w:rFonts w:hint="eastAsia"/>
        </w:rPr>
        <w:t>。</w:t>
      </w:r>
      <w:r w:rsidR="00B05B54">
        <w:rPr>
          <w:rFonts w:hint="eastAsia"/>
        </w:rPr>
        <w:t>在</w:t>
      </w:r>
      <w:r w:rsidR="00B05B54">
        <w:rPr>
          <w:rFonts w:hint="eastAsia"/>
        </w:rPr>
        <w:t>80</w:t>
      </w:r>
      <w:r w:rsidR="00B05B54">
        <w:rPr>
          <w:rFonts w:hint="eastAsia"/>
        </w:rPr>
        <w:t>年代中期，当学术界想要以磁场定向为异步电机控制标准时，</w:t>
      </w:r>
      <w:proofErr w:type="spellStart"/>
      <w:r w:rsidR="00B05B54">
        <w:rPr>
          <w:rFonts w:hint="eastAsia"/>
        </w:rPr>
        <w:t>D</w:t>
      </w:r>
      <w:r w:rsidR="00B05B54">
        <w:t>epenbrock</w:t>
      </w:r>
      <w:proofErr w:type="spellEnd"/>
      <w:r w:rsidR="00541116">
        <w:t>[7]</w:t>
      </w:r>
      <w:r w:rsidR="00FE23BD">
        <w:rPr>
          <w:rFonts w:hint="eastAsia"/>
        </w:rPr>
        <w:t>以及</w:t>
      </w:r>
      <w:r w:rsidR="00B05B54">
        <w:t>Takahashi</w:t>
      </w:r>
      <w:r w:rsidR="00FE23BD">
        <w:rPr>
          <w:rFonts w:hint="eastAsia"/>
        </w:rPr>
        <w:t>和</w:t>
      </w:r>
      <w:r w:rsidR="00FE23BD">
        <w:rPr>
          <w:rFonts w:hint="eastAsia"/>
        </w:rPr>
        <w:t>Noguchi</w:t>
      </w:r>
      <w:r w:rsidR="00541116">
        <w:t>[8]</w:t>
      </w:r>
      <w:r w:rsidR="00CD4C02">
        <w:rPr>
          <w:rFonts w:hint="eastAsia"/>
        </w:rPr>
        <w:t>分别提出</w:t>
      </w:r>
      <w:r w:rsidR="00FE23BD">
        <w:rPr>
          <w:rFonts w:hint="eastAsia"/>
        </w:rPr>
        <w:t>了</w:t>
      </w:r>
      <w:proofErr w:type="gramStart"/>
      <w:r w:rsidR="00FE23BD">
        <w:rPr>
          <w:rFonts w:hint="eastAsia"/>
        </w:rPr>
        <w:t>以</w:t>
      </w:r>
      <w:r w:rsidR="00574A0A">
        <w:rPr>
          <w:rFonts w:hint="eastAsia"/>
        </w:rPr>
        <w:t>滞环</w:t>
      </w:r>
      <w:proofErr w:type="gramEnd"/>
      <w:r w:rsidR="00574A0A">
        <w:rPr>
          <w:rFonts w:hint="eastAsia"/>
        </w:rPr>
        <w:t>比较器</w:t>
      </w:r>
      <w:r w:rsidR="00FE23BD">
        <w:rPr>
          <w:rFonts w:hint="eastAsia"/>
        </w:rPr>
        <w:t>代替磁链解耦的新型策略，即所谓的直接转矩控制。由于</w:t>
      </w:r>
      <w:proofErr w:type="gramStart"/>
      <w:r w:rsidR="00CA08CC">
        <w:rPr>
          <w:rFonts w:hint="eastAsia"/>
        </w:rPr>
        <w:t>该</w:t>
      </w:r>
      <w:r w:rsidR="007F245D">
        <w:rPr>
          <w:rFonts w:hint="eastAsia"/>
        </w:rPr>
        <w:t>控制</w:t>
      </w:r>
      <w:proofErr w:type="gramEnd"/>
      <w:r w:rsidR="007F245D">
        <w:rPr>
          <w:rFonts w:hint="eastAsia"/>
        </w:rPr>
        <w:t>方式</w:t>
      </w:r>
      <w:r w:rsidR="00FE23BD">
        <w:rPr>
          <w:rFonts w:hint="eastAsia"/>
        </w:rPr>
        <w:t>的结构简单，适合功率变换器的开关工作模式，</w:t>
      </w:r>
      <w:r w:rsidR="00CA08CC">
        <w:rPr>
          <w:rFonts w:hint="eastAsia"/>
        </w:rPr>
        <w:t>受</w:t>
      </w:r>
      <w:r w:rsidR="00FE23BD">
        <w:rPr>
          <w:rFonts w:hint="eastAsia"/>
        </w:rPr>
        <w:t>电机</w:t>
      </w:r>
      <w:r w:rsidR="00CA08CC">
        <w:rPr>
          <w:rFonts w:hint="eastAsia"/>
        </w:rPr>
        <w:t>变量</w:t>
      </w:r>
      <w:r w:rsidR="00FE23BD">
        <w:rPr>
          <w:rFonts w:hint="eastAsia"/>
        </w:rPr>
        <w:t>的</w:t>
      </w:r>
      <w:r w:rsidR="00CA08CC">
        <w:rPr>
          <w:rFonts w:hint="eastAsia"/>
        </w:rPr>
        <w:t>影响</w:t>
      </w:r>
      <w:r w:rsidR="00FE23BD">
        <w:rPr>
          <w:rFonts w:hint="eastAsia"/>
        </w:rPr>
        <w:t>小，此后获得了快速的发展。</w:t>
      </w:r>
    </w:p>
    <w:p w:rsidR="00B05B54" w:rsidRDefault="00142D35" w:rsidP="00B22890">
      <w:pPr>
        <w:pStyle w:val="3"/>
        <w:numPr>
          <w:ilvl w:val="2"/>
          <w:numId w:val="19"/>
        </w:numPr>
        <w:rPr>
          <w:sz w:val="28"/>
        </w:rPr>
      </w:pPr>
      <w:r w:rsidRPr="00142D35">
        <w:rPr>
          <w:rFonts w:hint="eastAsia"/>
          <w:sz w:val="28"/>
        </w:rPr>
        <w:t>直接转矩控制研究现状</w:t>
      </w:r>
    </w:p>
    <w:p w:rsidR="00142D35" w:rsidRDefault="009F7EF1" w:rsidP="00142D35">
      <w:pPr>
        <w:ind w:firstLine="420"/>
      </w:pPr>
      <w:r>
        <w:rPr>
          <w:rFonts w:hint="eastAsia"/>
        </w:rPr>
        <w:t>目前直接转矩控制的形式有很多种</w:t>
      </w:r>
      <w:r w:rsidR="00A97A90">
        <w:rPr>
          <w:rFonts w:hint="eastAsia"/>
        </w:rPr>
        <w:t>，应用最多的几种方法如下</w:t>
      </w:r>
      <w:r w:rsidR="00541116">
        <w:t>[9]</w:t>
      </w:r>
      <w:r w:rsidR="00A97A90">
        <w:rPr>
          <w:rFonts w:hint="eastAsia"/>
        </w:rPr>
        <w:t>：</w:t>
      </w:r>
    </w:p>
    <w:p w:rsidR="00A97A90" w:rsidRDefault="00A97A90" w:rsidP="00A97A90">
      <w:pPr>
        <w:pStyle w:val="a4"/>
        <w:numPr>
          <w:ilvl w:val="0"/>
          <w:numId w:val="9"/>
        </w:numPr>
        <w:ind w:firstLineChars="0"/>
      </w:pPr>
      <w:r>
        <w:rPr>
          <w:rFonts w:hint="eastAsia"/>
        </w:rPr>
        <w:lastRenderedPageBreak/>
        <w:t>查表法</w:t>
      </w:r>
      <w:r>
        <w:rPr>
          <w:rFonts w:hint="eastAsia"/>
        </w:rPr>
        <w:t xml:space="preserve">DTC: </w:t>
      </w:r>
      <w:r>
        <w:rPr>
          <w:rFonts w:hint="eastAsia"/>
        </w:rPr>
        <w:t>预先确定在</w:t>
      </w:r>
      <w:r w:rsidR="009C58A5">
        <w:rPr>
          <w:rFonts w:hint="eastAsia"/>
        </w:rPr>
        <w:t>各</w:t>
      </w:r>
      <w:r>
        <w:rPr>
          <w:rFonts w:hint="eastAsia"/>
        </w:rPr>
        <w:t>位置下</w:t>
      </w:r>
      <w:r w:rsidR="00986947">
        <w:rPr>
          <w:rFonts w:hint="eastAsia"/>
        </w:rPr>
        <w:t>逆变器的每个状态</w:t>
      </w:r>
      <w:r>
        <w:rPr>
          <w:rFonts w:hint="eastAsia"/>
        </w:rPr>
        <w:t>对磁链</w:t>
      </w:r>
      <w:r w:rsidR="007B7986">
        <w:rPr>
          <w:rFonts w:hint="eastAsia"/>
        </w:rPr>
        <w:t>和转矩</w:t>
      </w:r>
      <w:r>
        <w:rPr>
          <w:rFonts w:hint="eastAsia"/>
        </w:rPr>
        <w:t>的影响，并列出表格；控制时使用磁链和转矩</w:t>
      </w:r>
      <w:proofErr w:type="gramStart"/>
      <w:r>
        <w:rPr>
          <w:rFonts w:hint="eastAsia"/>
        </w:rPr>
        <w:t>滞环结果</w:t>
      </w:r>
      <w:proofErr w:type="gramEnd"/>
      <w:r>
        <w:rPr>
          <w:rFonts w:hint="eastAsia"/>
        </w:rPr>
        <w:t>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w:t>
      </w:r>
      <w:r w:rsidR="00EC124A">
        <w:rPr>
          <w:rFonts w:hint="eastAsia"/>
        </w:rPr>
        <w:t>将</w:t>
      </w:r>
      <w:r w:rsidR="00E521DA">
        <w:rPr>
          <w:rFonts w:hint="eastAsia"/>
        </w:rPr>
        <w:t>三相定子磁链</w:t>
      </w:r>
      <w:r w:rsidR="007A3B05">
        <w:rPr>
          <w:rFonts w:hint="eastAsia"/>
        </w:rPr>
        <w:t>和</w:t>
      </w:r>
      <w:r w:rsidR="00E521DA">
        <w:rPr>
          <w:rFonts w:hint="eastAsia"/>
        </w:rPr>
        <w:t>转矩</w:t>
      </w:r>
      <w:r w:rsidR="00EC124A">
        <w:rPr>
          <w:rFonts w:hint="eastAsia"/>
        </w:rPr>
        <w:t>分别</w:t>
      </w:r>
      <w:proofErr w:type="gramStart"/>
      <w:r w:rsidR="00EC124A">
        <w:rPr>
          <w:rFonts w:hint="eastAsia"/>
        </w:rPr>
        <w:t>通过滞环比较器</w:t>
      </w:r>
      <w:proofErr w:type="gramEnd"/>
      <w:r w:rsidR="00E521DA">
        <w:rPr>
          <w:rFonts w:hint="eastAsia"/>
        </w:rPr>
        <w:t>，选择</w:t>
      </w:r>
      <w:proofErr w:type="gramStart"/>
      <w:r w:rsidR="00E521DA">
        <w:rPr>
          <w:rFonts w:hint="eastAsia"/>
        </w:rPr>
        <w:t>三个桥臂的</w:t>
      </w:r>
      <w:proofErr w:type="gramEnd"/>
      <w:r w:rsidR="00E521DA">
        <w:rPr>
          <w:rFonts w:hint="eastAsia"/>
        </w:rPr>
        <w:t>开关状态，从而对</w:t>
      </w:r>
      <w:r w:rsidR="007A3B05">
        <w:rPr>
          <w:rFonts w:hint="eastAsia"/>
        </w:rPr>
        <w:t>电机</w:t>
      </w:r>
      <w:r w:rsidR="00E521DA">
        <w:rPr>
          <w:rFonts w:hint="eastAsia"/>
        </w:rPr>
        <w:t>进行</w:t>
      </w:r>
      <w:r w:rsidR="006F6A42">
        <w:rPr>
          <w:rFonts w:hint="eastAsia"/>
        </w:rPr>
        <w:t>控制。直接自控制的开关</w:t>
      </w:r>
      <w:r w:rsidR="00EC124A">
        <w:rPr>
          <w:rFonts w:hint="eastAsia"/>
        </w:rPr>
        <w:t>周期大</w:t>
      </w:r>
      <w:r w:rsidR="006F6A42">
        <w:rPr>
          <w:rFonts w:hint="eastAsia"/>
        </w:rPr>
        <w:t>，转矩响应快，多用于</w:t>
      </w:r>
      <w:r w:rsidR="00EC124A">
        <w:rPr>
          <w:rFonts w:hint="eastAsia"/>
        </w:rPr>
        <w:t>大容量</w:t>
      </w:r>
      <w:r w:rsidR="006F6A42">
        <w:rPr>
          <w:rFonts w:hint="eastAsia"/>
        </w:rPr>
        <w:t>的牵引系统中；</w:t>
      </w:r>
    </w:p>
    <w:p w:rsidR="006F6A42" w:rsidRDefault="006F6A42" w:rsidP="00AD1828">
      <w:pPr>
        <w:pStyle w:val="a4"/>
        <w:numPr>
          <w:ilvl w:val="0"/>
          <w:numId w:val="9"/>
        </w:numPr>
        <w:ind w:firstLineChars="0"/>
      </w:pPr>
      <w:proofErr w:type="gramStart"/>
      <w:r>
        <w:rPr>
          <w:rFonts w:hint="eastAsia"/>
        </w:rPr>
        <w:t>恒</w:t>
      </w:r>
      <w:proofErr w:type="gramEnd"/>
      <w:r>
        <w:rPr>
          <w:rFonts w:hint="eastAsia"/>
        </w:rPr>
        <w:t>开关频率</w:t>
      </w:r>
      <w:r>
        <w:rPr>
          <w:rFonts w:hint="eastAsia"/>
        </w:rPr>
        <w:t>DTC:</w:t>
      </w:r>
      <w:r>
        <w:t xml:space="preserve"> </w:t>
      </w:r>
      <w:r>
        <w:rPr>
          <w:rFonts w:hint="eastAsia"/>
        </w:rPr>
        <w:t>采用</w:t>
      </w:r>
      <w:r w:rsidR="00DA6FF0">
        <w:rPr>
          <w:rFonts w:hint="eastAsia"/>
        </w:rPr>
        <w:t>砰砰</w:t>
      </w:r>
      <w:r>
        <w:rPr>
          <w:rFonts w:hint="eastAsia"/>
        </w:rPr>
        <w:t>控制的</w:t>
      </w:r>
      <w:r>
        <w:rPr>
          <w:rFonts w:hint="eastAsia"/>
        </w:rPr>
        <w:t>DTC</w:t>
      </w:r>
      <w:r>
        <w:rPr>
          <w:rFonts w:hint="eastAsia"/>
        </w:rPr>
        <w:t>的</w:t>
      </w:r>
      <w:r w:rsidR="00071878">
        <w:rPr>
          <w:rFonts w:hint="eastAsia"/>
        </w:rPr>
        <w:t>通断</w:t>
      </w:r>
      <w:r>
        <w:rPr>
          <w:rFonts w:hint="eastAsia"/>
        </w:rPr>
        <w:t>频率不</w:t>
      </w:r>
      <w:r w:rsidR="00DA6FF0">
        <w:rPr>
          <w:rFonts w:hint="eastAsia"/>
        </w:rPr>
        <w:t>恒</w:t>
      </w:r>
      <w:r>
        <w:rPr>
          <w:rFonts w:hint="eastAsia"/>
        </w:rPr>
        <w:t>定，</w:t>
      </w:r>
      <w:r w:rsidR="00E32196">
        <w:rPr>
          <w:rFonts w:hint="eastAsia"/>
        </w:rPr>
        <w:t>而且采用控制器实现时磁链和转矩不能严格</w:t>
      </w:r>
      <w:r w:rsidR="00897EEA">
        <w:rPr>
          <w:rFonts w:hint="eastAsia"/>
        </w:rPr>
        <w:t>限制</w:t>
      </w:r>
      <w:r w:rsidR="00E32196">
        <w:rPr>
          <w:rFonts w:hint="eastAsia"/>
        </w:rPr>
        <w:t>在</w:t>
      </w:r>
      <w:proofErr w:type="gramStart"/>
      <w:r w:rsidR="00E32196">
        <w:rPr>
          <w:rFonts w:hint="eastAsia"/>
        </w:rPr>
        <w:t>环宽内</w:t>
      </w:r>
      <w:proofErr w:type="gramEnd"/>
      <w:r w:rsidR="00897EEA">
        <w:rPr>
          <w:rFonts w:hint="eastAsia"/>
        </w:rPr>
        <w:t>，因此出现了恒定</w:t>
      </w:r>
      <w:r w:rsidR="00C85A66">
        <w:rPr>
          <w:rFonts w:hint="eastAsia"/>
        </w:rPr>
        <w:t>开关频率的</w:t>
      </w:r>
      <w:r w:rsidR="00AF4A40">
        <w:rPr>
          <w:rFonts w:hint="eastAsia"/>
        </w:rPr>
        <w:t>D</w:t>
      </w:r>
      <w:r w:rsidR="00AF4A40">
        <w:t>TC</w:t>
      </w:r>
      <w:r w:rsidR="00C85A66">
        <w:rPr>
          <w:rFonts w:hint="eastAsia"/>
        </w:rPr>
        <w:t>。其实现方式可以采用闭环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r w:rsidRPr="00B22890">
        <w:rPr>
          <w:rFonts w:hint="eastAsia"/>
          <w:sz w:val="28"/>
        </w:rPr>
        <w:t>转速</w:t>
      </w:r>
      <w:r w:rsidR="00A62A22" w:rsidRPr="00B22890">
        <w:rPr>
          <w:rFonts w:hint="eastAsia"/>
          <w:sz w:val="28"/>
        </w:rPr>
        <w:t>观测器</w:t>
      </w:r>
      <w:r w:rsidR="00EB3F0E" w:rsidRPr="00B22890">
        <w:rPr>
          <w:rFonts w:hint="eastAsia"/>
          <w:sz w:val="28"/>
        </w:rPr>
        <w:t>概述</w:t>
      </w:r>
    </w:p>
    <w:p w:rsidR="007E2177" w:rsidRDefault="00202545" w:rsidP="007E2177">
      <w:pPr>
        <w:ind w:firstLineChars="200" w:firstLine="420"/>
      </w:pPr>
      <w:r>
        <w:rPr>
          <w:rFonts w:hint="eastAsia"/>
        </w:rPr>
        <w:t>异步电机的动态控制需要转速信息，</w:t>
      </w:r>
      <w:r w:rsidR="00DA6FF0">
        <w:rPr>
          <w:rFonts w:hint="eastAsia"/>
        </w:rPr>
        <w:t>常规的</w:t>
      </w:r>
      <w:r>
        <w:rPr>
          <w:rFonts w:hint="eastAsia"/>
        </w:rPr>
        <w:t>做法是安装</w:t>
      </w:r>
      <w:r w:rsidR="00DA6FF0">
        <w:rPr>
          <w:rFonts w:hint="eastAsia"/>
        </w:rPr>
        <w:t>位置</w:t>
      </w:r>
      <w:r>
        <w:rPr>
          <w:rFonts w:hint="eastAsia"/>
        </w:rPr>
        <w:t>传感器对</w:t>
      </w:r>
      <w:r w:rsidR="00DA6FF0">
        <w:rPr>
          <w:rFonts w:hint="eastAsia"/>
        </w:rPr>
        <w:t>速度</w:t>
      </w:r>
      <w:r>
        <w:rPr>
          <w:rFonts w:hint="eastAsia"/>
        </w:rPr>
        <w:t>直接采集，但是速度传感器的安装使得异步电机的体积和费用增大，同时在恶劣环境下的可靠性也下降，</w:t>
      </w:r>
      <w:r w:rsidR="00A66132">
        <w:rPr>
          <w:rFonts w:hint="eastAsia"/>
        </w:rPr>
        <w:t>而</w:t>
      </w:r>
      <w:r>
        <w:rPr>
          <w:rFonts w:hint="eastAsia"/>
        </w:rPr>
        <w:t>采用无位置</w:t>
      </w:r>
      <w:r w:rsidR="00A62A22">
        <w:rPr>
          <w:rFonts w:hint="eastAsia"/>
        </w:rPr>
        <w:t>传感器的</w:t>
      </w:r>
      <w:r w:rsidR="00116CA7">
        <w:rPr>
          <w:rFonts w:hint="eastAsia"/>
        </w:rPr>
        <w:t>速度观测</w:t>
      </w:r>
      <w:r w:rsidR="00A62A22">
        <w:rPr>
          <w:rFonts w:hint="eastAsia"/>
        </w:rPr>
        <w:t>器可以进一步改善电机的性能。</w:t>
      </w:r>
      <w:r w:rsidR="00E73EE5">
        <w:rPr>
          <w:rFonts w:hint="eastAsia"/>
        </w:rPr>
        <w:t>对电机转速的观测方法有</w:t>
      </w:r>
      <w:r w:rsidR="007E2177">
        <w:rPr>
          <w:rFonts w:hint="eastAsia"/>
        </w:rPr>
        <w:t>许多种</w:t>
      </w:r>
      <w:r w:rsidR="00541116">
        <w:t>[10]</w:t>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w:t>
      </w:r>
      <w:proofErr w:type="gramStart"/>
      <w:r w:rsidR="0034353A">
        <w:rPr>
          <w:rFonts w:hint="eastAsia"/>
        </w:rPr>
        <w:t>参考自</w:t>
      </w:r>
      <w:proofErr w:type="gramEnd"/>
      <w:r w:rsidR="0034353A">
        <w:rPr>
          <w:rFonts w:hint="eastAsia"/>
        </w:rPr>
        <w:t>适应转速观测</w:t>
      </w:r>
      <w:r w:rsidR="007E2177">
        <w:rPr>
          <w:rFonts w:hint="eastAsia"/>
        </w:rPr>
        <w:t>是</w:t>
      </w:r>
      <w:r w:rsidR="00381099">
        <w:rPr>
          <w:rFonts w:hint="eastAsia"/>
        </w:rPr>
        <w:t>采取</w:t>
      </w:r>
      <w:r w:rsidR="0034353A">
        <w:rPr>
          <w:rFonts w:hint="eastAsia"/>
        </w:rPr>
        <w:t>两种</w:t>
      </w:r>
      <w:r w:rsidR="00116CA7">
        <w:rPr>
          <w:rFonts w:hint="eastAsia"/>
        </w:rPr>
        <w:t>相异</w:t>
      </w:r>
      <w:r w:rsidR="0034353A">
        <w:rPr>
          <w:rFonts w:hint="eastAsia"/>
        </w:rPr>
        <w:t>的电机</w:t>
      </w:r>
      <w:r w:rsidR="00381099">
        <w:rPr>
          <w:rFonts w:hint="eastAsia"/>
        </w:rPr>
        <w:t>公式预测同一个状态</w:t>
      </w:r>
      <w:r w:rsidR="0034353A">
        <w:rPr>
          <w:rFonts w:hint="eastAsia"/>
        </w:rPr>
        <w:t>量，</w:t>
      </w:r>
      <w:r w:rsidR="00116CA7">
        <w:rPr>
          <w:rFonts w:hint="eastAsia"/>
        </w:rPr>
        <w:t>其中</w:t>
      </w:r>
      <w:r w:rsidR="0034353A">
        <w:rPr>
          <w:rFonts w:hint="eastAsia"/>
        </w:rPr>
        <w:t>一个</w:t>
      </w:r>
      <w:r w:rsidR="00381099">
        <w:rPr>
          <w:rFonts w:hint="eastAsia"/>
        </w:rPr>
        <w:t>含有</w:t>
      </w:r>
      <w:r w:rsidR="0034353A">
        <w:rPr>
          <w:rFonts w:hint="eastAsia"/>
        </w:rPr>
        <w:t>电机转速作为参数，另一个不含，</w:t>
      </w:r>
      <w:r w:rsidR="00C61497">
        <w:rPr>
          <w:rFonts w:hint="eastAsia"/>
        </w:rPr>
        <w:t>将两个</w:t>
      </w:r>
      <w:r w:rsidR="008D07D5">
        <w:rPr>
          <w:rFonts w:hint="eastAsia"/>
        </w:rPr>
        <w:t>公式</w:t>
      </w:r>
      <w:r w:rsidR="00C61497">
        <w:rPr>
          <w:rFonts w:hint="eastAsia"/>
        </w:rPr>
        <w:t>输出的状态量的</w:t>
      </w:r>
      <w:r w:rsidR="008D07D5">
        <w:rPr>
          <w:rFonts w:hint="eastAsia"/>
        </w:rPr>
        <w:t>误差</w:t>
      </w:r>
      <w:r w:rsidR="00C61497">
        <w:rPr>
          <w:rFonts w:hint="eastAsia"/>
        </w:rPr>
        <w:t>经过自适应控制器生成</w:t>
      </w:r>
      <w:r w:rsidR="008D07D5">
        <w:rPr>
          <w:rFonts w:hint="eastAsia"/>
        </w:rPr>
        <w:t>速度的估</w:t>
      </w:r>
      <w:r w:rsidR="00C61497">
        <w:rPr>
          <w:rFonts w:hint="eastAsia"/>
        </w:rPr>
        <w:t>值，当</w:t>
      </w:r>
      <w:r w:rsidR="008D07D5">
        <w:rPr>
          <w:rFonts w:hint="eastAsia"/>
        </w:rPr>
        <w:t>偏差</w:t>
      </w:r>
      <w:r w:rsidR="00C61497">
        <w:rPr>
          <w:rFonts w:hint="eastAsia"/>
        </w:rPr>
        <w:t>为零时</w:t>
      </w:r>
      <w:r w:rsidR="008D07D5">
        <w:rPr>
          <w:rFonts w:hint="eastAsia"/>
        </w:rPr>
        <w:t>速度的估</w:t>
      </w:r>
      <w:r w:rsidR="00C61497">
        <w:rPr>
          <w:rFonts w:hint="eastAsia"/>
        </w:rPr>
        <w:t>值就和</w:t>
      </w:r>
      <w:r w:rsidR="00116CA7">
        <w:rPr>
          <w:rFonts w:hint="eastAsia"/>
        </w:rPr>
        <w:t>实际</w:t>
      </w:r>
      <w:r w:rsidR="008D07D5">
        <w:rPr>
          <w:rFonts w:hint="eastAsia"/>
        </w:rPr>
        <w:t>速度</w:t>
      </w:r>
      <w:r w:rsidR="00C61497">
        <w:rPr>
          <w:rFonts w:hint="eastAsia"/>
        </w:rPr>
        <w:t>相等；</w:t>
      </w:r>
      <w:r w:rsidR="007E2177">
        <w:rPr>
          <w:rFonts w:hint="eastAsia"/>
        </w:rPr>
        <w:t>此外还</w:t>
      </w:r>
      <w:r w:rsidR="00F4099A">
        <w:rPr>
          <w:rFonts w:hint="eastAsia"/>
        </w:rPr>
        <w:t>有基于</w:t>
      </w:r>
      <w:proofErr w:type="spellStart"/>
      <w:r w:rsidR="006A1EE8" w:rsidRPr="006A1EE8">
        <w:t>Luenberger</w:t>
      </w:r>
      <w:proofErr w:type="spellEnd"/>
      <w:r w:rsidR="008D07D5">
        <w:rPr>
          <w:rFonts w:hint="eastAsia"/>
        </w:rPr>
        <w:t>估计</w:t>
      </w:r>
      <w:r w:rsidR="00F4099A">
        <w:rPr>
          <w:rFonts w:hint="eastAsia"/>
        </w:rPr>
        <w:t>器、基于</w:t>
      </w:r>
      <w:proofErr w:type="spellStart"/>
      <w:r w:rsidR="008D07D5">
        <w:rPr>
          <w:rFonts w:hint="eastAsia"/>
        </w:rPr>
        <w:t>Kalman</w:t>
      </w:r>
      <w:proofErr w:type="spellEnd"/>
      <w:r w:rsidR="00F4099A">
        <w:rPr>
          <w:rFonts w:hint="eastAsia"/>
        </w:rPr>
        <w:t>滤波器和</w:t>
      </w:r>
      <w:r w:rsidR="007B7E3D">
        <w:rPr>
          <w:rFonts w:hint="eastAsia"/>
        </w:rPr>
        <w:t>neural</w:t>
      </w:r>
      <w:r w:rsidR="007B7E3D">
        <w:t xml:space="preserve"> </w:t>
      </w:r>
      <w:r w:rsidR="007B7E3D">
        <w:rPr>
          <w:rFonts w:hint="eastAsia"/>
        </w:rPr>
        <w:t>network</w:t>
      </w:r>
      <w:r w:rsidR="00F4099A">
        <w:rPr>
          <w:rFonts w:hint="eastAsia"/>
        </w:rPr>
        <w:t>的</w:t>
      </w:r>
      <w:r w:rsidR="00116CA7">
        <w:rPr>
          <w:rFonts w:hint="eastAsia"/>
        </w:rPr>
        <w:t>速度</w:t>
      </w:r>
      <w:r w:rsidR="007B7E3D">
        <w:rPr>
          <w:rFonts w:hint="eastAsia"/>
        </w:rPr>
        <w:t>估计方法</w:t>
      </w:r>
      <w:r w:rsidR="00F4099A">
        <w:rPr>
          <w:rFonts w:hint="eastAsia"/>
        </w:rPr>
        <w:t>。</w:t>
      </w:r>
    </w:p>
    <w:p w:rsidR="00C61497" w:rsidRDefault="001F4471" w:rsidP="00B22890">
      <w:pPr>
        <w:pStyle w:val="2"/>
        <w:numPr>
          <w:ilvl w:val="1"/>
          <w:numId w:val="19"/>
        </w:numPr>
        <w:spacing w:line="415" w:lineRule="auto"/>
        <w:jc w:val="left"/>
      </w:pPr>
      <w:r>
        <w:rPr>
          <w:rFonts w:hint="eastAsia"/>
        </w:rPr>
        <w:t>论文的研究内容</w:t>
      </w:r>
    </w:p>
    <w:p w:rsidR="001F4471" w:rsidRDefault="004724F8" w:rsidP="004724F8">
      <w:pPr>
        <w:ind w:firstLineChars="200" w:firstLine="420"/>
      </w:pPr>
      <w:r>
        <w:rPr>
          <w:rFonts w:hint="eastAsia"/>
        </w:rPr>
        <w:t>论文第一</w:t>
      </w:r>
      <w:proofErr w:type="gramStart"/>
      <w:r>
        <w:rPr>
          <w:rFonts w:hint="eastAsia"/>
        </w:rPr>
        <w:t>章简单</w:t>
      </w:r>
      <w:r w:rsidR="003D60E9">
        <w:rPr>
          <w:rFonts w:hint="eastAsia"/>
        </w:rPr>
        <w:t>对</w:t>
      </w:r>
      <w:proofErr w:type="gramEnd"/>
      <w:r w:rsidR="008C62BC">
        <w:rPr>
          <w:rFonts w:hint="eastAsia"/>
        </w:rPr>
        <w:t>矩阵变换器的发展进行了简单的回顾</w:t>
      </w:r>
      <w:r>
        <w:rPr>
          <w:rFonts w:hint="eastAsia"/>
        </w:rPr>
        <w:t>，说明了</w:t>
      </w:r>
      <w:r w:rsidR="008C62BC">
        <w:rPr>
          <w:rFonts w:hint="eastAsia"/>
        </w:rPr>
        <w:t>相比于传统电力变换器</w:t>
      </w:r>
      <w:r w:rsidR="008B0A24">
        <w:rPr>
          <w:rFonts w:hint="eastAsia"/>
        </w:rPr>
        <w:t>，</w:t>
      </w:r>
      <w:r w:rsidR="00D97DCD">
        <w:rPr>
          <w:rFonts w:hint="eastAsia"/>
        </w:rPr>
        <w:t>其</w:t>
      </w:r>
      <w:r w:rsidR="008B0A24">
        <w:rPr>
          <w:rFonts w:hint="eastAsia"/>
        </w:rPr>
        <w:t>所具有</w:t>
      </w:r>
      <w:r w:rsidR="00D56E55">
        <w:rPr>
          <w:rFonts w:hint="eastAsia"/>
        </w:rPr>
        <w:t>的优点；</w:t>
      </w:r>
      <w:r w:rsidR="00D42211">
        <w:rPr>
          <w:rFonts w:hint="eastAsia"/>
        </w:rPr>
        <w:t>提出了双级矩阵变换器的概念并</w:t>
      </w:r>
      <w:r w:rsidR="00424FCF">
        <w:rPr>
          <w:rFonts w:hint="eastAsia"/>
        </w:rPr>
        <w:t>说明了</w:t>
      </w:r>
      <w:r w:rsidR="00D97DCD">
        <w:rPr>
          <w:rFonts w:hint="eastAsia"/>
        </w:rPr>
        <w:t>其突出的性能。描述</w:t>
      </w:r>
      <w:r w:rsidR="00D56E55">
        <w:rPr>
          <w:rFonts w:hint="eastAsia"/>
        </w:rPr>
        <w:t>了</w:t>
      </w:r>
      <w:r w:rsidR="00D97DCD">
        <w:rPr>
          <w:rFonts w:hint="eastAsia"/>
        </w:rPr>
        <w:t>D</w:t>
      </w:r>
      <w:r w:rsidR="00D97DCD">
        <w:t>TC</w:t>
      </w:r>
      <w:r w:rsidR="00D56E55">
        <w:rPr>
          <w:rFonts w:hint="eastAsia"/>
        </w:rPr>
        <w:t>控制的发展以及各种</w:t>
      </w:r>
      <w:r w:rsidR="00D97DCD">
        <w:rPr>
          <w:rFonts w:hint="eastAsia"/>
        </w:rPr>
        <w:t>实现方案</w:t>
      </w:r>
      <w:r w:rsidR="00D56E55">
        <w:rPr>
          <w:rFonts w:hint="eastAsia"/>
        </w:rPr>
        <w:t>；针对</w:t>
      </w:r>
      <w:r w:rsidR="00691F01">
        <w:rPr>
          <w:rFonts w:hint="eastAsia"/>
        </w:rPr>
        <w:t>位置</w:t>
      </w:r>
      <w:r w:rsidR="00D56E55">
        <w:rPr>
          <w:rFonts w:hint="eastAsia"/>
        </w:rPr>
        <w:t>传感器的缺陷提出了不依赖</w:t>
      </w:r>
      <w:r w:rsidR="00691F01">
        <w:rPr>
          <w:rFonts w:hint="eastAsia"/>
        </w:rPr>
        <w:t>外部电路</w:t>
      </w:r>
      <w:r w:rsidR="00D56E55">
        <w:rPr>
          <w:rFonts w:hint="eastAsia"/>
        </w:rPr>
        <w:t>的转速</w:t>
      </w:r>
      <w:r w:rsidR="00691F01">
        <w:rPr>
          <w:rFonts w:hint="eastAsia"/>
        </w:rPr>
        <w:t>估计</w:t>
      </w:r>
      <w:r w:rsidR="00D56E55">
        <w:rPr>
          <w:rFonts w:hint="eastAsia"/>
        </w:rPr>
        <w:t>器</w:t>
      </w:r>
      <w:r w:rsidR="00C2421F">
        <w:rPr>
          <w:rFonts w:hint="eastAsia"/>
        </w:rPr>
        <w:t>；最后对</w:t>
      </w:r>
      <w:r w:rsidR="006A1EE8">
        <w:rPr>
          <w:rFonts w:hint="eastAsia"/>
        </w:rPr>
        <w:t>本文</w:t>
      </w:r>
      <w:r w:rsidR="001565E4">
        <w:rPr>
          <w:rFonts w:hint="eastAsia"/>
        </w:rPr>
        <w:t>所涉及的</w:t>
      </w:r>
      <w:r w:rsidR="00A978E1">
        <w:rPr>
          <w:rFonts w:hint="eastAsia"/>
        </w:rPr>
        <w:t>内容进行了</w:t>
      </w:r>
      <w:r w:rsidR="006A1EE8">
        <w:rPr>
          <w:rFonts w:hint="eastAsia"/>
        </w:rPr>
        <w:t>粗略</w:t>
      </w:r>
      <w:r w:rsidR="00A978E1">
        <w:rPr>
          <w:rFonts w:hint="eastAsia"/>
        </w:rPr>
        <w:t>的</w:t>
      </w:r>
      <w:r w:rsidR="001565E4">
        <w:rPr>
          <w:rFonts w:hint="eastAsia"/>
        </w:rPr>
        <w:t>介绍</w:t>
      </w:r>
      <w:r w:rsidR="00A978E1">
        <w:rPr>
          <w:rFonts w:hint="eastAsia"/>
        </w:rPr>
        <w:t>。</w:t>
      </w:r>
    </w:p>
    <w:p w:rsidR="00A978E1" w:rsidRDefault="00A978E1" w:rsidP="004724F8">
      <w:pPr>
        <w:ind w:firstLineChars="200" w:firstLine="420"/>
      </w:pPr>
      <w:r>
        <w:rPr>
          <w:rFonts w:hint="eastAsia"/>
        </w:rPr>
        <w:t>第二章</w:t>
      </w:r>
      <w:r w:rsidR="00D5087B">
        <w:rPr>
          <w:rFonts w:hint="eastAsia"/>
        </w:rPr>
        <w:t>从</w:t>
      </w:r>
      <w:r>
        <w:rPr>
          <w:rFonts w:hint="eastAsia"/>
        </w:rPr>
        <w:t>拓扑结构</w:t>
      </w:r>
      <w:r w:rsidR="008B171F">
        <w:rPr>
          <w:rFonts w:hint="eastAsia"/>
        </w:rPr>
        <w:t>和控制方法</w:t>
      </w:r>
      <w:r w:rsidR="00D5087B">
        <w:rPr>
          <w:rFonts w:hint="eastAsia"/>
        </w:rPr>
        <w:t>入手，深入探究了</w:t>
      </w:r>
      <w:r w:rsidR="00D5087B">
        <w:rPr>
          <w:rFonts w:hint="eastAsia"/>
        </w:rPr>
        <w:t>TSMC</w:t>
      </w:r>
      <w:r w:rsidR="00D5087B">
        <w:rPr>
          <w:rFonts w:hint="eastAsia"/>
        </w:rPr>
        <w:t>的特点</w:t>
      </w:r>
      <w:r w:rsidR="008B171F">
        <w:rPr>
          <w:rFonts w:hint="eastAsia"/>
        </w:rPr>
        <w:t>。</w:t>
      </w:r>
      <w:r w:rsidR="003F4ACB">
        <w:rPr>
          <w:rFonts w:hint="eastAsia"/>
        </w:rPr>
        <w:t>在</w:t>
      </w:r>
      <w:r w:rsidR="00C55C70">
        <w:rPr>
          <w:rFonts w:hint="eastAsia"/>
        </w:rPr>
        <w:t>负载</w:t>
      </w:r>
      <w:proofErr w:type="gramStart"/>
      <w:r w:rsidR="00C55C70">
        <w:rPr>
          <w:rFonts w:hint="eastAsia"/>
        </w:rPr>
        <w:t>侧</w:t>
      </w:r>
      <w:r w:rsidR="003F4ACB">
        <w:rPr>
          <w:rFonts w:hint="eastAsia"/>
        </w:rPr>
        <w:t>采用</w:t>
      </w:r>
      <w:proofErr w:type="gramEnd"/>
      <w:r w:rsidR="003F4ACB">
        <w:rPr>
          <w:rFonts w:hint="eastAsia"/>
        </w:rPr>
        <w:t>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proofErr w:type="spellStart"/>
      <w:r w:rsidR="00C55C70">
        <w:rPr>
          <w:rFonts w:hint="eastAsia"/>
        </w:rPr>
        <w:t>Matlab</w:t>
      </w:r>
      <w:proofErr w:type="spellEnd"/>
      <w:r w:rsidR="00E636B5">
        <w:rPr>
          <w:rFonts w:hint="eastAsia"/>
        </w:rPr>
        <w:t>软件</w:t>
      </w:r>
      <w:r w:rsidR="005F49CC">
        <w:rPr>
          <w:rFonts w:hint="eastAsia"/>
        </w:rPr>
        <w:t>验证了理论的</w:t>
      </w:r>
      <w:r w:rsidR="00007383">
        <w:rPr>
          <w:rFonts w:hint="eastAsia"/>
        </w:rPr>
        <w:t>准确</w:t>
      </w:r>
      <w:r w:rsidR="005F49CC">
        <w:rPr>
          <w:rFonts w:hint="eastAsia"/>
        </w:rPr>
        <w:t>性。</w:t>
      </w:r>
    </w:p>
    <w:p w:rsidR="005F49CC" w:rsidRDefault="005F49CC" w:rsidP="004724F8">
      <w:pPr>
        <w:ind w:firstLineChars="200" w:firstLine="420"/>
      </w:pPr>
      <w:r>
        <w:rPr>
          <w:rFonts w:hint="eastAsia"/>
        </w:rPr>
        <w:t>第三章</w:t>
      </w:r>
      <w:r w:rsidR="00156928">
        <w:rPr>
          <w:rFonts w:hint="eastAsia"/>
        </w:rPr>
        <w:t>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432910">
        <w:rPr>
          <w:rFonts w:hint="eastAsia"/>
        </w:rPr>
        <w:t>的原理进行了详细的阐述；推导了</w:t>
      </w:r>
      <w:r w:rsidR="0055612A">
        <w:rPr>
          <w:rFonts w:hint="eastAsia"/>
        </w:rPr>
        <w:t>根据</w:t>
      </w:r>
      <w:r w:rsidR="00432910">
        <w:rPr>
          <w:rFonts w:hint="eastAsia"/>
        </w:rPr>
        <w:t>转子磁链和反电动势的速度表达式用于无位置</w:t>
      </w:r>
      <w:r w:rsidR="0055612A">
        <w:rPr>
          <w:rFonts w:hint="eastAsia"/>
        </w:rPr>
        <w:t>传感器</w:t>
      </w:r>
      <w:r w:rsidR="00432910">
        <w:rPr>
          <w:rFonts w:hint="eastAsia"/>
        </w:rPr>
        <w:t>控制；</w:t>
      </w:r>
      <w:r w:rsidR="00EC4598">
        <w:rPr>
          <w:rFonts w:hint="eastAsia"/>
        </w:rPr>
        <w:t>并将第二章</w:t>
      </w:r>
      <w:r w:rsidR="00B76D98">
        <w:rPr>
          <w:rFonts w:hint="eastAsia"/>
        </w:rPr>
        <w:t>中</w:t>
      </w:r>
      <w:r w:rsidR="00432910">
        <w:t>TSMC</w:t>
      </w:r>
      <w:r w:rsidR="00FD360B">
        <w:rPr>
          <w:rFonts w:hint="eastAsia"/>
        </w:rPr>
        <w:t>和</w:t>
      </w:r>
      <w:r w:rsidR="00432910">
        <w:rPr>
          <w:rFonts w:hint="eastAsia"/>
        </w:rPr>
        <w:t>无位置传感器</w:t>
      </w:r>
      <w:r w:rsidR="002F7AA1">
        <w:rPr>
          <w:rFonts w:hint="eastAsia"/>
        </w:rPr>
        <w:t>D</w:t>
      </w:r>
      <w:r w:rsidR="002F7AA1">
        <w:t>TC</w:t>
      </w:r>
      <w:r w:rsidR="002F7AA1">
        <w:rPr>
          <w:rFonts w:hint="eastAsia"/>
        </w:rPr>
        <w:t>控制</w:t>
      </w:r>
      <w:r w:rsidR="00FD360B">
        <w:rPr>
          <w:rFonts w:hint="eastAsia"/>
        </w:rPr>
        <w:t>系统结合；</w:t>
      </w:r>
      <w:r w:rsidR="00067C7F">
        <w:rPr>
          <w:rFonts w:hint="eastAsia"/>
        </w:rPr>
        <w:t>最后</w:t>
      </w:r>
      <w:r w:rsidR="00FD360B">
        <w:rPr>
          <w:rFonts w:hint="eastAsia"/>
        </w:rPr>
        <w:t>对</w:t>
      </w:r>
      <w:r w:rsidR="005C5FD0">
        <w:rPr>
          <w:rFonts w:hint="eastAsia"/>
        </w:rPr>
        <w:t>上述内容</w:t>
      </w:r>
      <w:r w:rsidR="000E4F95">
        <w:rPr>
          <w:rFonts w:hint="eastAsia"/>
        </w:rPr>
        <w:t>各自</w:t>
      </w:r>
      <w:r w:rsidR="00067C7F">
        <w:rPr>
          <w:rFonts w:hint="eastAsia"/>
        </w:rPr>
        <w:t>给出仿真结果</w:t>
      </w:r>
      <w:r w:rsidR="00C62EC0">
        <w:rPr>
          <w:rFonts w:hint="eastAsia"/>
        </w:rPr>
        <w:t>，</w:t>
      </w:r>
      <w:r w:rsidR="007277AF">
        <w:rPr>
          <w:rFonts w:hint="eastAsia"/>
        </w:rPr>
        <w:t>并</w:t>
      </w:r>
      <w:r w:rsidR="00C62EC0">
        <w:rPr>
          <w:rFonts w:hint="eastAsia"/>
        </w:rPr>
        <w:t>分析了</w:t>
      </w:r>
      <w:r w:rsidR="004D4AE7">
        <w:rPr>
          <w:rFonts w:hint="eastAsia"/>
        </w:rPr>
        <w:t>上述控制方案</w:t>
      </w:r>
      <w:r w:rsidR="00C62EC0">
        <w:rPr>
          <w:rFonts w:hint="eastAsia"/>
        </w:rPr>
        <w:t>的</w:t>
      </w:r>
      <w:r w:rsidR="000E4F95">
        <w:rPr>
          <w:rFonts w:hint="eastAsia"/>
        </w:rPr>
        <w:t>特点</w:t>
      </w:r>
      <w:r w:rsidR="00067C7F">
        <w:rPr>
          <w:rFonts w:hint="eastAsia"/>
        </w:rPr>
        <w:t>。</w:t>
      </w:r>
    </w:p>
    <w:p w:rsidR="00067C7F" w:rsidRPr="007C66D4" w:rsidRDefault="00C62EC0" w:rsidP="004724F8">
      <w:pPr>
        <w:ind w:firstLineChars="200" w:firstLine="420"/>
      </w:pPr>
      <w:r>
        <w:rPr>
          <w:rFonts w:hint="eastAsia"/>
        </w:rPr>
        <w:t>第四</w:t>
      </w:r>
      <w:r w:rsidR="00842A88">
        <w:rPr>
          <w:rFonts w:hint="eastAsia"/>
        </w:rPr>
        <w:t>章</w:t>
      </w:r>
      <w:r w:rsidR="003F2CF6">
        <w:rPr>
          <w:rFonts w:hint="eastAsia"/>
        </w:rPr>
        <w:t>回顾</w:t>
      </w:r>
      <w:r w:rsidR="00842A88">
        <w:rPr>
          <w:rFonts w:hint="eastAsia"/>
        </w:rPr>
        <w:t>了论文所做的</w:t>
      </w:r>
      <w:r w:rsidR="003F2CF6">
        <w:rPr>
          <w:rFonts w:hint="eastAsia"/>
        </w:rPr>
        <w:t>内容</w:t>
      </w:r>
      <w:r w:rsidR="00842A88">
        <w:rPr>
          <w:rFonts w:hint="eastAsia"/>
        </w:rPr>
        <w:t>，并对今后的</w:t>
      </w:r>
      <w:r w:rsidR="003F2CF6">
        <w:rPr>
          <w:rFonts w:hint="eastAsia"/>
        </w:rPr>
        <w:t>科研方向</w:t>
      </w:r>
      <w:r w:rsidR="00842A88">
        <w:rPr>
          <w:rFonts w:hint="eastAsia"/>
        </w:rPr>
        <w:t>提出了</w:t>
      </w:r>
      <w:r w:rsidR="003F2CF6">
        <w:rPr>
          <w:rFonts w:hint="eastAsia"/>
        </w:rPr>
        <w:t>自己的看法</w:t>
      </w:r>
      <w:r w:rsidR="00842A88">
        <w:rPr>
          <w:rFonts w:hint="eastAsia"/>
        </w:rPr>
        <w:t>。</w:t>
      </w:r>
    </w:p>
    <w:p w:rsidR="00067C7F" w:rsidRDefault="00B22890" w:rsidP="00B22890">
      <w:pPr>
        <w:pStyle w:val="1"/>
        <w:jc w:val="center"/>
      </w:pPr>
      <w:r>
        <w:rPr>
          <w:rFonts w:hint="eastAsia"/>
        </w:rPr>
        <w:lastRenderedPageBreak/>
        <w:t>第二章</w:t>
      </w:r>
      <w:r>
        <w:rPr>
          <w:rFonts w:hint="eastAsia"/>
        </w:rPr>
        <w:t xml:space="preserve"> </w:t>
      </w:r>
      <w:r w:rsidR="00067C7F">
        <w:t>双级矩阵变换器</w:t>
      </w:r>
      <w:r w:rsidR="00FC2F3D">
        <w:rPr>
          <w:rFonts w:hint="eastAsia"/>
        </w:rPr>
        <w:t>控制方案</w:t>
      </w: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Pr="00691040" w:rsidRDefault="00067C7F" w:rsidP="00A0217A">
      <w:pPr>
        <w:pStyle w:val="2"/>
        <w:numPr>
          <w:ilvl w:val="1"/>
          <w:numId w:val="18"/>
        </w:numPr>
        <w:spacing w:line="415" w:lineRule="auto"/>
        <w:jc w:val="left"/>
      </w:pPr>
      <w:r w:rsidRPr="00691040">
        <w:t>引言</w:t>
      </w:r>
    </w:p>
    <w:p w:rsidR="00067C7F" w:rsidRDefault="00067C7F" w:rsidP="00180ED6">
      <w:pPr>
        <w:pStyle w:val="a4"/>
      </w:pPr>
      <w:r>
        <w:rPr>
          <w:color w:val="00000A"/>
        </w:rPr>
        <w:t>双级矩阵变换器</w:t>
      </w:r>
      <w:r w:rsidR="000713C4">
        <w:rPr>
          <w:rFonts w:hint="eastAsia"/>
          <w:color w:val="00000A"/>
        </w:rPr>
        <w:t>在电路</w:t>
      </w:r>
      <w:r w:rsidR="00680B8E">
        <w:rPr>
          <w:rFonts w:hint="eastAsia"/>
          <w:color w:val="00000A"/>
        </w:rPr>
        <w:t>构造</w:t>
      </w:r>
      <w:r>
        <w:rPr>
          <w:color w:val="00000A"/>
        </w:rPr>
        <w:t>上</w:t>
      </w:r>
      <w:r w:rsidR="000713C4">
        <w:rPr>
          <w:rFonts w:hint="eastAsia"/>
          <w:color w:val="00000A"/>
        </w:rPr>
        <w:t>可以人为地</w:t>
      </w:r>
      <w:r w:rsidR="00300746">
        <w:rPr>
          <w:rFonts w:hint="eastAsia"/>
          <w:color w:val="00000A"/>
        </w:rPr>
        <w:t>区别</w:t>
      </w:r>
      <w:r>
        <w:rPr>
          <w:color w:val="00000A"/>
        </w:rPr>
        <w:t>为电网侧和负载侧两级，故</w:t>
      </w:r>
      <w:r w:rsidR="00680B8E">
        <w:rPr>
          <w:rFonts w:hint="eastAsia"/>
          <w:color w:val="00000A"/>
        </w:rPr>
        <w:t>称之为双级</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680B8E" w:rsidP="00067C7F">
      <w:pPr>
        <w:pStyle w:val="a4"/>
        <w:numPr>
          <w:ilvl w:val="0"/>
          <w:numId w:val="15"/>
        </w:numPr>
        <w:spacing w:after="140" w:line="288" w:lineRule="auto"/>
        <w:ind w:firstLineChars="0"/>
        <w:jc w:val="left"/>
      </w:pPr>
      <w:r>
        <w:rPr>
          <w:rFonts w:hint="eastAsia"/>
          <w:color w:val="00000A"/>
        </w:rPr>
        <w:t>T</w:t>
      </w:r>
      <w:r>
        <w:rPr>
          <w:color w:val="00000A"/>
        </w:rPr>
        <w:t>SMC</w:t>
      </w:r>
      <w:r w:rsidR="00067C7F">
        <w:rPr>
          <w:color w:val="00000A"/>
        </w:rPr>
        <w:t>电路</w:t>
      </w:r>
      <w:r>
        <w:rPr>
          <w:rFonts w:hint="eastAsia"/>
          <w:color w:val="00000A"/>
        </w:rPr>
        <w:t>构造</w:t>
      </w:r>
      <w:r w:rsidR="000713C4">
        <w:rPr>
          <w:rFonts w:hint="eastAsia"/>
          <w:color w:val="00000A"/>
        </w:rPr>
        <w:t>的发展和演变</w:t>
      </w:r>
      <w:r w:rsidR="00067C7F">
        <w:rPr>
          <w:color w:val="00000A"/>
        </w:rPr>
        <w:t>；</w:t>
      </w:r>
    </w:p>
    <w:p w:rsidR="00067C7F" w:rsidRDefault="00B001A8" w:rsidP="00067C7F">
      <w:pPr>
        <w:pStyle w:val="a4"/>
        <w:numPr>
          <w:ilvl w:val="0"/>
          <w:numId w:val="15"/>
        </w:numPr>
        <w:spacing w:after="140" w:line="288" w:lineRule="auto"/>
        <w:ind w:firstLineChars="0"/>
        <w:jc w:val="left"/>
      </w:pPr>
      <w:proofErr w:type="gramStart"/>
      <w:r>
        <w:rPr>
          <w:color w:val="00000A"/>
        </w:rPr>
        <w:t>电网侧</w:t>
      </w:r>
      <w:r w:rsidR="00067C7F">
        <w:rPr>
          <w:color w:val="00000A"/>
        </w:rPr>
        <w:t>无零</w:t>
      </w:r>
      <w:proofErr w:type="gramEnd"/>
      <w:r w:rsidR="00067C7F">
        <w:rPr>
          <w:color w:val="00000A"/>
        </w:rPr>
        <w:t>矢量</w:t>
      </w:r>
      <w:r w:rsidR="00680B8E">
        <w:rPr>
          <w:color w:val="00000A"/>
        </w:rPr>
        <w:t>TSMC</w:t>
      </w:r>
      <w:r w:rsidR="00067C7F">
        <w:rPr>
          <w:color w:val="00000A"/>
        </w:rPr>
        <w:t>控制</w:t>
      </w:r>
      <w:r w:rsidR="00680B8E">
        <w:rPr>
          <w:rFonts w:hint="eastAsia"/>
          <w:color w:val="00000A"/>
        </w:rPr>
        <w:t>方案</w:t>
      </w:r>
      <w:r w:rsidR="00067C7F">
        <w:rPr>
          <w:color w:val="00000A"/>
        </w:rPr>
        <w:t>；</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有零矢量</w:t>
      </w:r>
      <w:r w:rsidR="00680B8E">
        <w:rPr>
          <w:rFonts w:hint="eastAsia"/>
          <w:color w:val="00000A"/>
        </w:rPr>
        <w:t>T</w:t>
      </w:r>
      <w:r w:rsidR="00680B8E">
        <w:rPr>
          <w:color w:val="00000A"/>
        </w:rPr>
        <w:t>SMC</w:t>
      </w:r>
      <w:r w:rsidR="00067C7F">
        <w:rPr>
          <w:color w:val="00000A"/>
        </w:rPr>
        <w:t>控制</w:t>
      </w:r>
      <w:r w:rsidR="00680B8E">
        <w:rPr>
          <w:rFonts w:hint="eastAsia"/>
          <w:color w:val="00000A"/>
        </w:rPr>
        <w:t>方案</w:t>
      </w:r>
      <w:r w:rsidR="00067C7F">
        <w:rPr>
          <w:color w:val="00000A"/>
        </w:rPr>
        <w:t>；</w:t>
      </w:r>
    </w:p>
    <w:p w:rsidR="009D3DC3" w:rsidRDefault="00E436AF" w:rsidP="00067C7F">
      <w:pPr>
        <w:pStyle w:val="a4"/>
        <w:numPr>
          <w:ilvl w:val="0"/>
          <w:numId w:val="15"/>
        </w:numPr>
        <w:spacing w:after="140" w:line="288" w:lineRule="auto"/>
        <w:ind w:firstLineChars="0"/>
        <w:jc w:val="left"/>
      </w:pPr>
      <w:r>
        <w:rPr>
          <w:rFonts w:hint="eastAsia"/>
          <w:color w:val="00000A"/>
        </w:rPr>
        <w:t>T</w:t>
      </w:r>
      <w:r>
        <w:rPr>
          <w:color w:val="00000A"/>
        </w:rPr>
        <w:t>SMC</w:t>
      </w:r>
      <w:r>
        <w:rPr>
          <w:rFonts w:hint="eastAsia"/>
          <w:color w:val="00000A"/>
        </w:rPr>
        <w:t>电感性</w:t>
      </w:r>
      <w:r w:rsidR="00C76DD2">
        <w:rPr>
          <w:rFonts w:hint="eastAsia"/>
          <w:color w:val="00000A"/>
        </w:rPr>
        <w:t>负载</w:t>
      </w:r>
      <w:r w:rsidR="009D3DC3">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r w:rsidRPr="00E22686">
        <w:t>双级矩阵变换器的拓扑结构</w:t>
      </w:r>
    </w:p>
    <w:p w:rsidR="00067C7F" w:rsidRDefault="00234A16" w:rsidP="0006095C">
      <w:pPr>
        <w:pStyle w:val="a4"/>
        <w:widowControl w:val="0"/>
      </w:pPr>
      <w:r>
        <w:rPr>
          <w:rFonts w:hint="eastAsia"/>
        </w:rPr>
        <w:t>T</w:t>
      </w:r>
      <w:r>
        <w:t>SMC</w:t>
      </w:r>
      <w:r w:rsidR="00067C7F">
        <w:t>的</w:t>
      </w:r>
      <w:r>
        <w:rPr>
          <w:rFonts w:hint="eastAsia"/>
        </w:rPr>
        <w:t>电路构造</w:t>
      </w:r>
      <w:r w:rsidR="00067C7F">
        <w:t>是通过对</w:t>
      </w:r>
      <w:r w:rsidR="003C31A5">
        <w:rPr>
          <w:rFonts w:hint="eastAsia"/>
        </w:rPr>
        <w:t>C</w:t>
      </w:r>
      <w:r w:rsidR="003C31A5">
        <w:t>MC</w:t>
      </w:r>
      <w:r w:rsidR="00067C7F">
        <w:t>输入输出函数的</w:t>
      </w:r>
      <w:r w:rsidR="003C31A5">
        <w:rPr>
          <w:rFonts w:hint="eastAsia"/>
        </w:rPr>
        <w:t>变换</w:t>
      </w:r>
      <w:r w:rsidR="00067C7F">
        <w:t>得到的。</w:t>
      </w:r>
      <w:r w:rsidR="003C31A5">
        <w:t>CMC</w:t>
      </w:r>
      <w:r w:rsidR="00067C7F">
        <w:t>的</w:t>
      </w:r>
      <w:r w:rsidR="003C31A5">
        <w:rPr>
          <w:rFonts w:hint="eastAsia"/>
        </w:rPr>
        <w:t>电路构造</w:t>
      </w:r>
      <w:r w:rsidR="00067C7F">
        <w:t>如图</w:t>
      </w:r>
      <w:r w:rsidR="00067C7F">
        <w:t>2.1</w:t>
      </w:r>
      <w:r w:rsidR="00067C7F">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00.5pt" o:ole="">
            <v:imagedata r:id="rId9" o:title=""/>
          </v:shape>
          <o:OLEObject Type="Embed" ProgID="Visio.Drawing.11" ShapeID="_x0000_i1025" DrawAspect="Content" ObjectID="_1525364373" r:id="rId10"/>
        </w:object>
      </w:r>
    </w:p>
    <w:p w:rsidR="00067C7F" w:rsidRDefault="00067C7F" w:rsidP="0044211C">
      <w:pPr>
        <w:jc w:val="center"/>
      </w:pPr>
      <w:r w:rsidRPr="0044211C">
        <w:t>图</w:t>
      </w:r>
      <w:r w:rsidRPr="0044211C">
        <w:t>2.1</w:t>
      </w:r>
      <w:r w:rsidR="000F53BF" w:rsidRPr="0044211C">
        <w:t xml:space="preserve"> </w:t>
      </w:r>
      <w:r w:rsidR="00234A16">
        <w:rPr>
          <w:rFonts w:hint="eastAsia"/>
        </w:rPr>
        <w:t>C</w:t>
      </w:r>
      <w:r w:rsidR="00234A16">
        <w:t>MC</w:t>
      </w:r>
      <w:r w:rsidR="00234A16">
        <w:rPr>
          <w:rFonts w:hint="eastAsia"/>
        </w:rPr>
        <w:t>电路构造示意图</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116CA7"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proofErr w:type="spellStart"/>
      <w:r>
        <w:rPr>
          <w:rFonts w:hint="eastAsia"/>
          <w:color w:val="00000A"/>
        </w:rPr>
        <w:t>S</w:t>
      </w:r>
      <w:r w:rsidRPr="002160E7">
        <w:rPr>
          <w:rFonts w:hint="eastAsia"/>
          <w:color w:val="00000A"/>
          <w:vertAlign w:val="subscript"/>
        </w:rPr>
        <w:t>ij</w:t>
      </w:r>
      <w:proofErr w:type="spellEnd"/>
      <w:r w:rsidR="00DE3512">
        <w:rPr>
          <w:rFonts w:hint="eastAsia"/>
          <w:color w:val="00000A"/>
        </w:rPr>
        <w:t>下标中的</w:t>
      </w:r>
      <w:proofErr w:type="spellStart"/>
      <w:r w:rsidR="00DE3512">
        <w:rPr>
          <w:rFonts w:hint="eastAsia"/>
          <w:color w:val="00000A"/>
        </w:rPr>
        <w:t>i</w:t>
      </w:r>
      <w:proofErr w:type="spellEnd"/>
      <w:r w:rsidR="00DE3512">
        <w:rPr>
          <w:rFonts w:hint="eastAsia"/>
          <w:color w:val="00000A"/>
        </w:rPr>
        <w:t>取值为</w:t>
      </w:r>
      <w:r w:rsidR="00DE3512">
        <w:rPr>
          <w:rFonts w:hint="eastAsia"/>
          <w:color w:val="00000A"/>
        </w:rPr>
        <w:t>a</w:t>
      </w:r>
      <w:r w:rsidR="00DE3512">
        <w:rPr>
          <w:rFonts w:hint="eastAsia"/>
          <w:color w:val="00000A"/>
        </w:rPr>
        <w:t>、</w:t>
      </w:r>
      <w:r w:rsidR="00DE3512">
        <w:rPr>
          <w:rFonts w:hint="eastAsia"/>
          <w:color w:val="00000A"/>
        </w:rPr>
        <w:t>b</w:t>
      </w:r>
      <w:r w:rsidR="00DE3512">
        <w:rPr>
          <w:color w:val="00000A"/>
        </w:rPr>
        <w:t>、</w:t>
      </w:r>
      <w:r w:rsidR="00DE3512">
        <w:rPr>
          <w:color w:val="00000A"/>
        </w:rPr>
        <w:t>c</w:t>
      </w:r>
      <w:r w:rsidR="00002C28">
        <w:rPr>
          <w:rFonts w:hint="eastAsia"/>
          <w:color w:val="00000A"/>
        </w:rPr>
        <w:t>，</w:t>
      </w:r>
      <w:r w:rsidR="00DE3512">
        <w:rPr>
          <w:rFonts w:hint="eastAsia"/>
          <w:color w:val="00000A"/>
        </w:rPr>
        <w:t>j</w:t>
      </w:r>
      <w:r w:rsidR="00DE3512">
        <w:rPr>
          <w:rFonts w:hint="eastAsia"/>
          <w:color w:val="00000A"/>
        </w:rPr>
        <w:t>取值为</w:t>
      </w:r>
      <w:r w:rsidR="00DE3512">
        <w:rPr>
          <w:rFonts w:hint="eastAsia"/>
          <w:color w:val="00000A"/>
        </w:rPr>
        <w:t>A</w:t>
      </w:r>
      <w:r w:rsidR="00DE3512">
        <w:rPr>
          <w:rFonts w:hint="eastAsia"/>
          <w:color w:val="00000A"/>
        </w:rPr>
        <w:t>、</w:t>
      </w:r>
      <w:r w:rsidR="00DE3512">
        <w:rPr>
          <w:rFonts w:hint="eastAsia"/>
          <w:color w:val="00000A"/>
        </w:rPr>
        <w:t>B</w:t>
      </w:r>
      <w:r w:rsidR="00DE3512">
        <w:rPr>
          <w:rFonts w:hint="eastAsia"/>
          <w:color w:val="00000A"/>
        </w:rPr>
        <w:t>、</w:t>
      </w:r>
      <w:r w:rsidR="00DE3512">
        <w:rPr>
          <w:rFonts w:hint="eastAsia"/>
          <w:color w:val="00000A"/>
        </w:rPr>
        <w:t>C</w:t>
      </w:r>
      <w:r w:rsidR="00DE3512">
        <w:rPr>
          <w:rFonts w:hint="eastAsia"/>
          <w:color w:val="00000A"/>
        </w:rPr>
        <w:t>；</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1</w:t>
      </w:r>
      <w:r w:rsidR="00002C28">
        <w:rPr>
          <w:rFonts w:hint="eastAsia"/>
          <w:color w:val="00000A"/>
        </w:rPr>
        <w:t>时开关闭合，</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0</w:t>
      </w:r>
      <w:r w:rsidR="00002C28">
        <w:rPr>
          <w:rFonts w:hint="eastAsia"/>
          <w:color w:val="00000A"/>
        </w:rPr>
        <w:t>时开关打开。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116CA7"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E636B5">
        <w:rPr>
          <w:sz w:val="24"/>
        </w:rPr>
        <w:t>2.3</w:t>
      </w:r>
      <w:r w:rsidR="00AB13F9" w:rsidRPr="005175E0">
        <w:rPr>
          <w:rFonts w:hint="eastAsia"/>
          <w:sz w:val="24"/>
        </w:rPr>
        <w:t>)</w:t>
      </w:r>
    </w:p>
    <w:p w:rsidR="005579CC" w:rsidRDefault="00067C7F" w:rsidP="0006095C">
      <w:pPr>
        <w:widowControl w:val="0"/>
        <w:rPr>
          <w:color w:val="00000A"/>
        </w:rPr>
      </w:pPr>
      <w:r w:rsidRPr="0006095C">
        <w:rPr>
          <w:color w:val="00000A"/>
        </w:rPr>
        <w:lastRenderedPageBreak/>
        <w:t>整合上述两个式子得：</w:t>
      </w:r>
    </w:p>
    <w:p w:rsidR="00067C7F" w:rsidRPr="0006095C" w:rsidRDefault="00116CA7"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E636B5">
        <w:rPr>
          <w:sz w:val="24"/>
        </w:rPr>
        <w:t>2.4</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6544B6">
        <w:rPr>
          <w:color w:val="00000A"/>
        </w:rPr>
        <w:t>（</w:t>
      </w:r>
      <w:r w:rsidR="00067C7F">
        <w:rPr>
          <w:color w:val="00000A"/>
        </w:rPr>
        <w:t>2-1</w:t>
      </w:r>
      <w:r w:rsidR="006544B6">
        <w:rPr>
          <w:color w:val="00000A"/>
        </w:rPr>
        <w:t>）</w:t>
      </w:r>
      <w:r w:rsidR="006544B6">
        <w:rPr>
          <w:rFonts w:hint="eastAsia"/>
          <w:color w:val="00000A"/>
        </w:rPr>
        <w:t>相</w:t>
      </w:r>
      <w:r w:rsidR="00A83DDB">
        <w:rPr>
          <w:rFonts w:hint="eastAsia"/>
          <w:color w:val="00000A"/>
        </w:rPr>
        <w:t>比较可以看出两</w:t>
      </w:r>
      <w:r w:rsidR="00C25D04">
        <w:rPr>
          <w:rFonts w:hint="eastAsia"/>
          <w:color w:val="00000A"/>
        </w:rPr>
        <w:t>个方程的变换矩阵</w:t>
      </w:r>
      <w:r w:rsidR="00A83DDB">
        <w:rPr>
          <w:rFonts w:hint="eastAsia"/>
          <w:color w:val="00000A"/>
        </w:rPr>
        <w:t>相同，因此可以将</w:t>
      </w:r>
      <w:r w:rsidR="00725AD8">
        <w:rPr>
          <w:rFonts w:hint="eastAsia"/>
          <w:color w:val="00000A"/>
        </w:rPr>
        <w:t>C</w:t>
      </w:r>
      <w:r w:rsidR="00725AD8">
        <w:rPr>
          <w:color w:val="00000A"/>
        </w:rPr>
        <w:t>MC</w:t>
      </w:r>
      <w:r w:rsidR="00A83DDB">
        <w:rPr>
          <w:rFonts w:hint="eastAsia"/>
          <w:color w:val="00000A"/>
        </w:rPr>
        <w:t>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6.5pt;height:115.5pt" o:ole="">
            <v:imagedata r:id="rId11" o:title=""/>
          </v:shape>
          <o:OLEObject Type="Embed" ProgID="Visio.Drawing.11" ShapeID="_x0000_i1026" DrawAspect="Content" ObjectID="_1525364374" r:id="rId12"/>
        </w:object>
      </w:r>
    </w:p>
    <w:p w:rsidR="006D2F3C" w:rsidRDefault="006D2F3C" w:rsidP="006D2F3C">
      <w:pPr>
        <w:jc w:val="center"/>
      </w:pPr>
      <w:r w:rsidRPr="0044211C">
        <w:t>图</w:t>
      </w:r>
      <w:r>
        <w:t>2.2</w:t>
      </w:r>
      <w:r w:rsidRPr="0044211C">
        <w:t xml:space="preserve"> </w:t>
      </w:r>
      <w:r w:rsidR="00DE3512">
        <w:rPr>
          <w:rFonts w:hint="eastAsia"/>
        </w:rPr>
        <w:t>T</w:t>
      </w:r>
      <w:r w:rsidR="00DE3512">
        <w:t>SMC</w:t>
      </w:r>
      <w:r w:rsidR="00DE3512">
        <w:rPr>
          <w:rFonts w:hint="eastAsia"/>
        </w:rPr>
        <w:t>电路构造示意图</w:t>
      </w:r>
    </w:p>
    <w:p w:rsidR="00067C7F" w:rsidRDefault="00067C7F" w:rsidP="0006095C">
      <w:pPr>
        <w:pStyle w:val="a4"/>
        <w:widowControl w:val="0"/>
        <w:ind w:firstLineChars="0" w:firstLine="0"/>
        <w:rPr>
          <w:color w:val="000000"/>
        </w:rPr>
      </w:pPr>
      <w:r>
        <w:rPr>
          <w:color w:val="000000"/>
        </w:rPr>
        <w:t>其中，电网侧的开关由双向开关构成</w:t>
      </w:r>
      <w:r w:rsidR="001D2774">
        <w:rPr>
          <w:color w:val="000000"/>
        </w:rPr>
        <w:t>，</w:t>
      </w:r>
      <w:r w:rsidR="001D2774">
        <w:rPr>
          <w:rFonts w:hint="eastAsia"/>
          <w:color w:val="000000"/>
        </w:rPr>
        <w:t>从而</w:t>
      </w:r>
      <w:r w:rsidR="005945AA">
        <w:rPr>
          <w:rFonts w:hint="eastAsia"/>
          <w:color w:val="000000"/>
        </w:rPr>
        <w:t>能量</w:t>
      </w:r>
      <w:r w:rsidR="001D2774">
        <w:rPr>
          <w:rFonts w:hint="eastAsia"/>
          <w:color w:val="000000"/>
        </w:rPr>
        <w:t>可以在输入和输出间任意流动</w:t>
      </w:r>
      <w:r>
        <w:rPr>
          <w:color w:val="000000"/>
        </w:rPr>
        <w:t>。双向开关的构成方式有如下几种</w:t>
      </w:r>
      <w:r w:rsidR="00541116">
        <w:rPr>
          <w:color w:val="000000"/>
        </w:rPr>
        <w:t>[12]</w:t>
      </w:r>
      <w:r>
        <w:rPr>
          <w:color w:val="000000"/>
        </w:rPr>
        <w:t>：</w:t>
      </w:r>
    </w:p>
    <w:p w:rsidR="009A6E2B" w:rsidRDefault="00A46B96" w:rsidP="00EE6554">
      <w:pPr>
        <w:pStyle w:val="a4"/>
        <w:widowControl w:val="0"/>
        <w:ind w:firstLineChars="300" w:firstLine="630"/>
      </w:pPr>
      <w:r>
        <w:object w:dxaOrig="2615" w:dyaOrig="1392">
          <v:shape id="_x0000_i1027" type="#_x0000_t75" style="width:129.75pt;height:1in" o:ole="">
            <v:imagedata r:id="rId13" o:title=""/>
          </v:shape>
          <o:OLEObject Type="Embed" ProgID="Unknown" ShapeID="_x0000_i1027" DrawAspect="Content" ObjectID="_1525364375" r:id="rId14"/>
        </w:object>
      </w:r>
      <w:r w:rsidR="00EE6554">
        <w:t xml:space="preserve">                    </w:t>
      </w:r>
      <w:r>
        <w:object w:dxaOrig="2624" w:dyaOrig="1392">
          <v:shape id="_x0000_i1028" type="#_x0000_t75" style="width:129.75pt;height:1in" o:ole="">
            <v:imagedata r:id="rId15" o:title=""/>
          </v:shape>
          <o:OLEObject Type="Embed" ProgID="Unknown" ShapeID="_x0000_i1028" DrawAspect="Content" ObjectID="_1525364376" r:id="rId16"/>
        </w:object>
      </w:r>
    </w:p>
    <w:p w:rsidR="00A30961" w:rsidRPr="00A30961" w:rsidRDefault="00AD23DE" w:rsidP="00A30961">
      <w:pPr>
        <w:pStyle w:val="a4"/>
        <w:widowControl w:val="0"/>
        <w:ind w:firstLineChars="500" w:firstLine="1050"/>
      </w:pPr>
      <m:oMath>
        <m:r>
          <m:rPr>
            <m:sty m:val="p"/>
          </m:rPr>
          <w:rPr>
            <w:rFonts w:ascii="Cambria Math" w:hAnsi="Cambria Math" w:hint="eastAsia"/>
          </w:rPr>
          <m:t>（</m:t>
        </m:r>
        <m:r>
          <m:rPr>
            <m:sty m:val="p"/>
          </m:rPr>
          <w:rPr>
            <w:rFonts w:ascii="Cambria Math" w:hAnsi="Cambria Math" w:hint="eastAsia"/>
          </w:rPr>
          <m:t>a</m:t>
        </m:r>
        <m:r>
          <m:rPr>
            <m:sty m:val="p"/>
          </m:rPr>
          <w:rPr>
            <w:rFonts w:ascii="Cambria Math" w:hAnsi="Cambria Math" w:hint="eastAsia"/>
          </w:rPr>
          <m:t>）共集电极型</m:t>
        </m:r>
        <m:r>
          <m:rPr>
            <m:sty m:val="p"/>
          </m:rPr>
          <w:rPr>
            <w:rFonts w:ascii="Cambria Math" w:hAnsi="Cambria Math" w:hint="eastAsia"/>
          </w:rPr>
          <m:t xml:space="preserve"> </m:t>
        </m:r>
        <m:r>
          <m:rPr>
            <m:sty m:val="p"/>
          </m:rPr>
          <w:rPr>
            <w:rFonts w:ascii="Cambria Math" w:hAnsi="Cambria Math"/>
          </w:rPr>
          <m:t xml:space="preserve"> </m:t>
        </m:r>
      </m:oMath>
      <w:r w:rsidR="00A30961">
        <w:t xml:space="preserve">                            </w:t>
      </w: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hint="eastAsia"/>
          </w:rPr>
          <m:t>）共发射极型</m:t>
        </m:r>
      </m:oMath>
    </w:p>
    <w:p w:rsidR="00A46B96" w:rsidRDefault="00A46B96" w:rsidP="00EE6554">
      <w:pPr>
        <w:pStyle w:val="a4"/>
        <w:widowControl w:val="0"/>
      </w:pPr>
      <w:r>
        <w:object w:dxaOrig="2995" w:dyaOrig="1627">
          <v:shape id="_x0000_i1029" type="#_x0000_t75" style="width:151.5pt;height:79.5pt" o:ole="">
            <v:imagedata r:id="rId17" o:title=""/>
          </v:shape>
          <o:OLEObject Type="Embed" ProgID="Unknown" ShapeID="_x0000_i1029" DrawAspect="Content" ObjectID="_1525364377" r:id="rId18"/>
        </w:object>
      </w:r>
      <w:r w:rsidR="00EE6554">
        <w:t xml:space="preserve">                     </w:t>
      </w:r>
      <w:r>
        <w:object w:dxaOrig="1975" w:dyaOrig="1630">
          <v:shape id="_x0000_i1030" type="#_x0000_t75" style="width:100.5pt;height:79.5pt" o:ole="">
            <v:imagedata r:id="rId19" o:title=""/>
          </v:shape>
          <o:OLEObject Type="Embed" ProgID="Unknown" ShapeID="_x0000_i1030" DrawAspect="Content" ObjectID="_1525364378" r:id="rId20"/>
        </w:object>
      </w:r>
    </w:p>
    <w:p w:rsidR="00A30961" w:rsidRDefault="009F749C" w:rsidP="00A30961">
      <w:pPr>
        <w:pStyle w:val="a4"/>
        <w:widowControl w:val="0"/>
        <w:ind w:firstLineChars="300" w:firstLine="630"/>
      </w:pPr>
      <m:oMath>
        <m:r>
          <m:rPr>
            <m:sty m:val="p"/>
          </m:rPr>
          <w:rPr>
            <w:rFonts w:ascii="Cambria Math" w:hAnsi="Cambria Math" w:hint="eastAsia"/>
          </w:rPr>
          <m:t>（</m:t>
        </m:r>
        <m:r>
          <m:rPr>
            <m:sty m:val="p"/>
          </m:rPr>
          <w:rPr>
            <w:rFonts w:ascii="Cambria Math" w:hAnsi="Cambria Math" w:hint="eastAsia"/>
          </w:rPr>
          <m:t>c</m:t>
        </m:r>
        <m:r>
          <m:rPr>
            <m:sty m:val="p"/>
          </m:rPr>
          <w:rPr>
            <w:rFonts w:ascii="Cambria Math" w:hAnsi="Cambria Math" w:hint="eastAsia"/>
          </w:rPr>
          <m:t>）二极管增强逆阻反并联型</m:t>
        </m:r>
        <m:r>
          <m:rPr>
            <m:sty m:val="p"/>
          </m:rPr>
          <w:rPr>
            <w:rFonts w:ascii="Cambria Math" w:hAnsi="Cambria Math" w:hint="eastAsia"/>
          </w:rPr>
          <m:t xml:space="preserve">   </m:t>
        </m:r>
      </m:oMath>
      <w:r w:rsidR="00AA46C3">
        <w:rPr>
          <w:rFonts w:hint="eastAsia"/>
        </w:rPr>
        <w:t xml:space="preserve">           </w:t>
      </w:r>
      <w:r w:rsidR="00AA46C3">
        <w:t xml:space="preserve">      </w:t>
      </w:r>
      <m:oMath>
        <m:r>
          <m:rPr>
            <m:sty m:val="p"/>
          </m:rPr>
          <w:rPr>
            <w:rFonts w:ascii="Cambria Math" w:hAnsi="Cambria Math" w:hint="eastAsia"/>
          </w:rPr>
          <m:t>（</m:t>
        </m:r>
        <m:r>
          <m:rPr>
            <m:sty m:val="p"/>
          </m:rPr>
          <w:rPr>
            <w:rFonts w:ascii="Cambria Math" w:hAnsi="Cambria Math" w:hint="eastAsia"/>
          </w:rPr>
          <m:t>d</m:t>
        </m:r>
        <m:r>
          <m:rPr>
            <m:sty m:val="p"/>
          </m:rPr>
          <w:rPr>
            <w:rFonts w:ascii="Cambria Math" w:hAnsi="Cambria Math" w:hint="eastAsia"/>
          </w:rPr>
          <m:t>）</m:t>
        </m:r>
        <m:r>
          <m:rPr>
            <m:sty m:val="p"/>
          </m:rPr>
          <w:rPr>
            <w:rFonts w:ascii="Cambria Math" w:hAnsi="Cambria Math" w:hint="eastAsia"/>
          </w:rPr>
          <m:t>R</m:t>
        </m:r>
        <m:r>
          <m:rPr>
            <m:sty m:val="p"/>
          </m:rPr>
          <w:rPr>
            <w:rFonts w:ascii="Cambria Math" w:hAnsi="Cambria Math"/>
          </w:rPr>
          <m:t>B-IGBT</m:t>
        </m:r>
        <m:r>
          <m:rPr>
            <m:sty m:val="p"/>
          </m:rPr>
          <w:rPr>
            <w:rFonts w:ascii="Cambria Math" w:hAnsi="Cambria Math" w:hint="eastAsia"/>
          </w:rPr>
          <m:t>反并联型</m:t>
        </m:r>
      </m:oMath>
    </w:p>
    <w:p w:rsidR="00EE6554" w:rsidRDefault="008334D8" w:rsidP="00A30961">
      <w:pPr>
        <w:pStyle w:val="a4"/>
        <w:widowControl w:val="0"/>
        <w:jc w:val="center"/>
      </w:pPr>
      <w:r>
        <w:t xml:space="preserve">    </w:t>
      </w:r>
      <w:r w:rsidR="00EE6554">
        <w:object w:dxaOrig="2554" w:dyaOrig="2491">
          <v:shape id="_x0000_i1031" type="#_x0000_t75" style="width:129.75pt;height:122.25pt" o:ole="">
            <v:imagedata r:id="rId21" o:title=""/>
          </v:shape>
          <o:OLEObject Type="Embed" ProgID="Unknown" ShapeID="_x0000_i1031" DrawAspect="Content" ObjectID="_1525364379" r:id="rId22"/>
        </w:object>
      </w:r>
    </w:p>
    <w:p w:rsidR="00AA46C3" w:rsidRDefault="009F749C" w:rsidP="008334D8">
      <w:pPr>
        <w:pStyle w:val="a4"/>
        <w:widowControl w:val="0"/>
        <w:ind w:firstLineChars="1700" w:firstLine="3570"/>
      </w:pPr>
      <m:oMathPara>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e</m:t>
          </m:r>
          <m:r>
            <m:rPr>
              <m:sty m:val="p"/>
            </m:rPr>
            <w:rPr>
              <w:rFonts w:ascii="Cambria Math" w:hAnsi="Cambria Math" w:hint="eastAsia"/>
            </w:rPr>
            <m:t>）桥式双向开关</m:t>
          </m:r>
        </m:oMath>
      </m:oMathPara>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w:t>
      </w:r>
      <w:r w:rsidR="009F749C">
        <w:rPr>
          <w:rFonts w:hint="eastAsia"/>
          <w:color w:val="000000"/>
        </w:rPr>
        <w:t>（</w:t>
      </w:r>
      <w:r w:rsidR="009F749C">
        <w:rPr>
          <w:rFonts w:hint="eastAsia"/>
          <w:color w:val="000000"/>
        </w:rPr>
        <w:t>a</w:t>
      </w:r>
      <w:r w:rsidR="009F749C">
        <w:rPr>
          <w:rFonts w:hint="eastAsia"/>
          <w:color w:val="000000"/>
        </w:rPr>
        <w:t>）（</w:t>
      </w:r>
      <w:r w:rsidR="009F749C">
        <w:rPr>
          <w:rFonts w:hint="eastAsia"/>
          <w:color w:val="000000"/>
        </w:rPr>
        <w:t>b</w:t>
      </w:r>
      <w:r w:rsidR="009F749C">
        <w:rPr>
          <w:rFonts w:hint="eastAsia"/>
          <w:color w:val="000000"/>
        </w:rPr>
        <w:t>）所示</w:t>
      </w:r>
      <w:r>
        <w:rPr>
          <w:rFonts w:hint="eastAsia"/>
          <w:color w:val="000000"/>
        </w:rPr>
        <w:t>的</w:t>
      </w:r>
      <w:r w:rsidR="009F749C">
        <w:rPr>
          <w:rFonts w:hint="eastAsia"/>
          <w:color w:val="000000"/>
        </w:rPr>
        <w:t>开关方案</w:t>
      </w:r>
      <w:r>
        <w:rPr>
          <w:rFonts w:hint="eastAsia"/>
          <w:color w:val="000000"/>
        </w:rPr>
        <w:t>应用较多。</w:t>
      </w:r>
    </w:p>
    <w:p w:rsidR="00067C7F" w:rsidRDefault="00067C7F" w:rsidP="00067C7F">
      <w:pPr>
        <w:pStyle w:val="a4"/>
        <w:widowControl w:val="0"/>
        <w:rPr>
          <w:color w:val="000000"/>
        </w:rPr>
      </w:pPr>
      <w:r>
        <w:rPr>
          <w:color w:val="000000"/>
        </w:rPr>
        <w:lastRenderedPageBreak/>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w:t>
      </w:r>
      <w:r w:rsidR="009F749C">
        <w:rPr>
          <w:rFonts w:hint="eastAsia"/>
          <w:color w:val="000000"/>
        </w:rPr>
        <w:t>T</w:t>
      </w:r>
      <w:r w:rsidR="009F749C">
        <w:rPr>
          <w:color w:val="000000"/>
        </w:rPr>
        <w:t>SMC</w:t>
      </w:r>
      <w:r w:rsidR="009F749C">
        <w:rPr>
          <w:rFonts w:hint="eastAsia"/>
          <w:color w:val="000000"/>
        </w:rPr>
        <w:t>的电网</w:t>
      </w:r>
      <w:r>
        <w:rPr>
          <w:color w:val="000000"/>
        </w:rPr>
        <w:t>和</w:t>
      </w:r>
      <w:r w:rsidR="009F749C">
        <w:rPr>
          <w:rFonts w:hint="eastAsia"/>
          <w:color w:val="000000"/>
        </w:rPr>
        <w:t>负载</w:t>
      </w:r>
      <w:r>
        <w:rPr>
          <w:color w:val="000000"/>
        </w:rPr>
        <w:t>直接耦合，电网</w:t>
      </w:r>
      <w:proofErr w:type="gramStart"/>
      <w:r>
        <w:rPr>
          <w:color w:val="000000"/>
        </w:rPr>
        <w:t>侧采用</w:t>
      </w:r>
      <w:proofErr w:type="gramEnd"/>
      <w:r>
        <w:rPr>
          <w:color w:val="000000"/>
        </w:rPr>
        <w:t>PWM</w:t>
      </w:r>
      <w:r>
        <w:rPr>
          <w:color w:val="000000"/>
        </w:rPr>
        <w:t>调制生成脉冲波形，负载</w:t>
      </w:r>
      <w:proofErr w:type="gramStart"/>
      <w:r>
        <w:rPr>
          <w:color w:val="000000"/>
        </w:rPr>
        <w:t>侧将直流</w:t>
      </w:r>
      <w:proofErr w:type="gramEnd"/>
      <w:r>
        <w:rPr>
          <w:color w:val="000000"/>
        </w:rPr>
        <w:t>侧的脉冲波形再调制成变频变压的交流电。以下均采用</w:t>
      </w:r>
      <w:r>
        <w:rPr>
          <w:color w:val="000000"/>
        </w:rPr>
        <w:t>18</w:t>
      </w:r>
      <w:r>
        <w:rPr>
          <w:color w:val="000000"/>
        </w:rPr>
        <w:t>个功率器件的</w:t>
      </w:r>
      <w:r w:rsidR="009F749C">
        <w:rPr>
          <w:rFonts w:hint="eastAsia"/>
          <w:color w:val="000000"/>
        </w:rPr>
        <w:t>T</w:t>
      </w:r>
      <w:r w:rsidR="009F749C">
        <w:rPr>
          <w:color w:val="000000"/>
        </w:rPr>
        <w:t>SMC</w:t>
      </w:r>
      <w:r>
        <w:rPr>
          <w:color w:val="000000"/>
        </w:rPr>
        <w:t>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30.25pt;height:187.5pt" o:ole="">
            <v:imagedata r:id="rId23" o:title=""/>
          </v:shape>
          <o:OLEObject Type="Embed" ProgID="Unknown" ShapeID="_x0000_i1032" DrawAspect="Content" ObjectID="_1525364380" r:id="rId24"/>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proofErr w:type="gramStart"/>
      <w:r>
        <w:t>电网侧</w:t>
      </w:r>
      <w:r w:rsidR="00067C7F" w:rsidRPr="00E22686">
        <w:t>无零</w:t>
      </w:r>
      <w:proofErr w:type="gramEnd"/>
      <w:r w:rsidR="00067C7F" w:rsidRPr="00E22686">
        <w:t>矢量调制策略</w:t>
      </w:r>
    </w:p>
    <w:p w:rsidR="00B001A8" w:rsidRDefault="00733F0A" w:rsidP="00452BC7">
      <w:pPr>
        <w:ind w:firstLineChars="200" w:firstLine="420"/>
      </w:pPr>
      <w:proofErr w:type="gramStart"/>
      <w:r>
        <w:rPr>
          <w:rFonts w:hint="eastAsia"/>
        </w:rPr>
        <w:t>电网侧无零</w:t>
      </w:r>
      <w:proofErr w:type="gramEnd"/>
      <w:r>
        <w:rPr>
          <w:rFonts w:hint="eastAsia"/>
        </w:rPr>
        <w:t>矢量</w:t>
      </w:r>
      <w:r w:rsidR="00D63F62">
        <w:rPr>
          <w:rFonts w:hint="eastAsia"/>
        </w:rPr>
        <w:t>，</w:t>
      </w:r>
      <w:r w:rsidR="006B0A5B">
        <w:rPr>
          <w:rFonts w:hint="eastAsia"/>
        </w:rPr>
        <w:t>负载侧</w:t>
      </w:r>
      <w:r w:rsidR="00D63F62">
        <w:rPr>
          <w:rFonts w:hint="eastAsia"/>
        </w:rPr>
        <w:t>SVM</w:t>
      </w:r>
      <w:r>
        <w:rPr>
          <w:rFonts w:hint="eastAsia"/>
        </w:rPr>
        <w:t>的控制</w:t>
      </w:r>
      <w:r w:rsidR="006B0A5B">
        <w:rPr>
          <w:rFonts w:hint="eastAsia"/>
        </w:rPr>
        <w:t>方案</w:t>
      </w:r>
      <w:r w:rsidR="00541116">
        <w:t>[13]</w:t>
      </w:r>
      <w:r>
        <w:rPr>
          <w:rFonts w:hint="eastAsia"/>
        </w:rPr>
        <w:t>是</w:t>
      </w:r>
      <w:r w:rsidR="00D63BCF">
        <w:rPr>
          <w:rFonts w:hint="eastAsia"/>
        </w:rPr>
        <w:t>T</w:t>
      </w:r>
      <w:r w:rsidR="00D63BCF">
        <w:t>SMC</w:t>
      </w:r>
      <w:r>
        <w:rPr>
          <w:rFonts w:hint="eastAsia"/>
        </w:rPr>
        <w:t>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proofErr w:type="gramStart"/>
      <w:r w:rsidRPr="00D819D6">
        <w:rPr>
          <w:rFonts w:hint="eastAsia"/>
          <w:sz w:val="28"/>
        </w:rPr>
        <w:t>电网侧</w:t>
      </w:r>
      <w:r w:rsidR="00D819D6" w:rsidRPr="00D819D6">
        <w:rPr>
          <w:rFonts w:hint="eastAsia"/>
          <w:sz w:val="28"/>
        </w:rPr>
        <w:t>无零</w:t>
      </w:r>
      <w:proofErr w:type="gramEnd"/>
      <w:r w:rsidR="00D819D6" w:rsidRPr="00D819D6">
        <w:rPr>
          <w:rFonts w:hint="eastAsia"/>
          <w:sz w:val="28"/>
        </w:rPr>
        <w:t>矢量控制</w:t>
      </w:r>
    </w:p>
    <w:p w:rsidR="00D819D6" w:rsidRDefault="00D819D6" w:rsidP="00707E7C">
      <w:pPr>
        <w:ind w:firstLineChars="200" w:firstLine="420"/>
      </w:pPr>
      <w:r>
        <w:rPr>
          <w:rFonts w:hint="eastAsia"/>
        </w:rPr>
        <w:t>假设电网电压的表达式为：</w:t>
      </w:r>
    </w:p>
    <w:p w:rsidR="00D227C6" w:rsidRPr="00D227C6" w:rsidRDefault="00116CA7"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E636B5">
        <w:rPr>
          <w:sz w:val="24"/>
        </w:rPr>
        <w:t>2.5</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sSub>
          <m:sSubPr>
            <m:ctrlPr>
              <w:rPr>
                <w:rFonts w:ascii="Cambria Math" w:hAnsi="Cambria Math"/>
                <w:i/>
              </w:rPr>
            </m:ctrlPr>
          </m:sSubPr>
          <m:e>
            <m:r>
              <m:rPr>
                <m:sty m:val="p"/>
              </m:rPr>
              <w:rPr>
                <w:rFonts w:ascii="Cambria Math" w:hAnsi="Cambria Math" w:hint="eastAsia"/>
              </w:rPr>
              <m:t>为电角频率，</m:t>
            </m:r>
            <m:r>
              <w:rPr>
                <w:rFonts w:ascii="Cambria Math" w:hAnsi="Cambria Math"/>
              </w:rPr>
              <m:t>U</m:t>
            </m:r>
          </m:e>
          <m:sub>
            <m:r>
              <w:rPr>
                <w:rFonts w:ascii="Cambria Math" w:hAnsi="Cambria Math"/>
              </w:rPr>
              <m:t>im</m:t>
            </m:r>
          </m:sub>
        </m:sSub>
        <m:r>
          <m:rPr>
            <m:sty m:val="p"/>
          </m:rPr>
          <w:rPr>
            <w:rFonts w:ascii="Cambria Math" w:hAnsi="Cambria Math" w:hint="eastAsia"/>
          </w:rPr>
          <m:t>为相电压幅值</m:t>
        </m:r>
        <m:r>
          <m:rPr>
            <m:sty m:val="p"/>
          </m:rPr>
          <w:rPr>
            <w:rFonts w:ascii="Cambria Math" w:hAnsi="Cambria Math"/>
          </w:rPr>
          <m:t>。</m:t>
        </m:r>
      </m:oMath>
      <w:r w:rsidR="00D63BCF">
        <w:t xml:space="preserve"> </w:t>
      </w:r>
    </w:p>
    <w:p w:rsidR="00C45C84" w:rsidRDefault="00A11252" w:rsidP="00EB2660">
      <w:pPr>
        <w:ind w:firstLineChars="200" w:firstLine="420"/>
      </w:pPr>
      <w:r>
        <w:rPr>
          <w:rFonts w:hint="eastAsia"/>
        </w:rPr>
        <w:t>无零矢量控制方案可以在电网侧</w:t>
      </w:r>
      <w:r w:rsidR="00750299">
        <w:rPr>
          <w:rFonts w:hint="eastAsia"/>
        </w:rPr>
        <w:t>保持电流波形</w:t>
      </w:r>
      <w:r>
        <w:rPr>
          <w:rFonts w:hint="eastAsia"/>
        </w:rPr>
        <w:t>正弦并给负载</w:t>
      </w:r>
      <w:proofErr w:type="gramStart"/>
      <w:r>
        <w:rPr>
          <w:rFonts w:hint="eastAsia"/>
        </w:rPr>
        <w:t>侧提供</w:t>
      </w:r>
      <w:r w:rsidR="00750299">
        <w:rPr>
          <w:rFonts w:hint="eastAsia"/>
        </w:rPr>
        <w:t>正</w:t>
      </w:r>
      <w:proofErr w:type="gramEnd"/>
      <w:r w:rsidR="00750299">
        <w:rPr>
          <w:rFonts w:hint="eastAsia"/>
        </w:rPr>
        <w:t>电压。为了分析方便，假设</w:t>
      </w:r>
      <w:r w:rsidR="00975A57">
        <w:t>TSMC</w:t>
      </w:r>
      <w:r w:rsidR="00750299">
        <w:rPr>
          <w:rFonts w:hint="eastAsia"/>
        </w:rPr>
        <w:t>的开关</w:t>
      </w:r>
      <w:r w:rsidR="00975A57">
        <w:rPr>
          <w:rFonts w:hint="eastAsia"/>
        </w:rPr>
        <w:t>周期</w:t>
      </w:r>
      <w:r w:rsidR="00750299">
        <w:rPr>
          <w:rFonts w:hint="eastAsia"/>
        </w:rPr>
        <w:t>比输入电压</w:t>
      </w:r>
      <w:r w:rsidR="00975A57">
        <w:rPr>
          <w:rFonts w:hint="eastAsia"/>
        </w:rPr>
        <w:t>周期小</w:t>
      </w:r>
      <w:r w:rsidR="00750299">
        <w:rPr>
          <w:rFonts w:hint="eastAsia"/>
        </w:rPr>
        <w:t>的多，因此</w:t>
      </w:r>
      <w:r w:rsidR="00975A57">
        <w:rPr>
          <w:rFonts w:hint="eastAsia"/>
        </w:rPr>
        <w:t>能够</w:t>
      </w:r>
      <w:r w:rsidR="00750299">
        <w:rPr>
          <w:rFonts w:hint="eastAsia"/>
        </w:rPr>
        <w:t>将</w:t>
      </w:r>
      <w:r w:rsidR="00975A57">
        <w:rPr>
          <w:rFonts w:hint="eastAsia"/>
        </w:rPr>
        <w:t>电网侧的电网</w:t>
      </w:r>
      <w:r w:rsidR="00750299">
        <w:rPr>
          <w:rFonts w:hint="eastAsia"/>
        </w:rPr>
        <w:t>电压</w:t>
      </w:r>
      <w:r w:rsidR="000E3448">
        <w:rPr>
          <w:rFonts w:hint="eastAsia"/>
        </w:rPr>
        <w:t>和</w:t>
      </w:r>
      <w:r w:rsidR="00975A57">
        <w:rPr>
          <w:rFonts w:hint="eastAsia"/>
        </w:rPr>
        <w:t>输出</w:t>
      </w:r>
      <w:r w:rsidR="00750299">
        <w:rPr>
          <w:rFonts w:hint="eastAsia"/>
        </w:rPr>
        <w:t>电流</w:t>
      </w:r>
      <w:r w:rsidR="00975A57">
        <w:rPr>
          <w:rFonts w:hint="eastAsia"/>
        </w:rPr>
        <w:t>在控制周期内</w:t>
      </w:r>
      <w:r w:rsidR="00750299">
        <w:rPr>
          <w:rFonts w:hint="eastAsia"/>
        </w:rPr>
        <w:t>视为</w:t>
      </w:r>
      <w:r w:rsidR="00975A57">
        <w:rPr>
          <w:rFonts w:hint="eastAsia"/>
        </w:rPr>
        <w:t>不变</w:t>
      </w:r>
      <w:r w:rsidR="00B60352">
        <w:rPr>
          <w:rFonts w:hint="eastAsia"/>
        </w:rPr>
        <w:t>，则直流电压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t>为了</w:t>
      </w:r>
      <w:r w:rsidR="0087643E">
        <w:rPr>
          <w:rFonts w:hint="eastAsia"/>
        </w:rPr>
        <w:t>得到</w:t>
      </w:r>
      <w:r>
        <w:rPr>
          <w:rFonts w:hint="eastAsia"/>
        </w:rPr>
        <w:t>最大的直流电压，将</w:t>
      </w:r>
      <w:r w:rsidR="0087643E">
        <w:rPr>
          <w:rFonts w:hint="eastAsia"/>
        </w:rPr>
        <w:t>电网</w:t>
      </w:r>
      <w:r>
        <w:rPr>
          <w:rFonts w:hint="eastAsia"/>
        </w:rPr>
        <w:t>相电压分为六个</w:t>
      </w:r>
      <w:r w:rsidR="00235B32">
        <w:rPr>
          <w:rFonts w:hint="eastAsia"/>
        </w:rPr>
        <w:t>部分</w:t>
      </w:r>
      <w:r>
        <w:rPr>
          <w:rFonts w:hint="eastAsia"/>
        </w:rPr>
        <w:t>，</w:t>
      </w:r>
      <w:r w:rsidR="00B84877">
        <w:rPr>
          <w:rFonts w:hint="eastAsia"/>
        </w:rPr>
        <w:t>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1.5pt;height:151.5pt" o:ole="">
            <v:imagedata r:id="rId25" o:title="" cropbottom="1881f" cropleft="19224f" cropright="17039f"/>
          </v:shape>
          <o:OLEObject Type="Embed" ProgID="Unknown" ShapeID="_x0000_i1033" DrawAspect="Content" ObjectID="_1525364381" r:id="rId26"/>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w:t>
      </w:r>
      <w:proofErr w:type="gramStart"/>
      <w:r>
        <w:rPr>
          <w:rFonts w:hint="eastAsia"/>
        </w:rPr>
        <w:t>一</w:t>
      </w:r>
      <w:proofErr w:type="gramEnd"/>
      <w:r>
        <w:rPr>
          <w:rFonts w:hint="eastAsia"/>
        </w:rPr>
        <w:t>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116CA7"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E636B5">
        <w:rPr>
          <w:sz w:val="24"/>
        </w:rPr>
        <w:t>2.6</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w:t>
      </w:r>
      <w:r w:rsidR="00235B32">
        <w:rPr>
          <w:rFonts w:hint="eastAsia"/>
        </w:rPr>
        <w:t>实现</w:t>
      </w:r>
      <w:r w:rsidR="00235B32">
        <w:rPr>
          <w:rFonts w:hint="eastAsia"/>
        </w:rPr>
        <w:t>TSMC</w:t>
      </w:r>
      <w:r w:rsidR="00235B32">
        <w:rPr>
          <w:rFonts w:hint="eastAsia"/>
        </w:rPr>
        <w:t>对电网等效成电阻的特点</w:t>
      </w:r>
      <w:r w:rsidR="00760D61">
        <w:rPr>
          <w:rFonts w:hint="eastAsia"/>
        </w:rPr>
        <w:t>，</w:t>
      </w:r>
      <w:r w:rsidR="00235B32">
        <w:rPr>
          <w:rFonts w:hint="eastAsia"/>
        </w:rPr>
        <w:t>电网的电压和电流</w:t>
      </w:r>
      <w:r w:rsidR="00D7678B">
        <w:rPr>
          <w:rFonts w:hint="eastAsia"/>
        </w:rPr>
        <w:t>应该</w:t>
      </w:r>
      <w:r w:rsidR="00760D61">
        <w:rPr>
          <w:rFonts w:hint="eastAsia"/>
        </w:rPr>
        <w:t>成比例，可以推导出如下式子：</w:t>
      </w:r>
    </w:p>
    <w:p w:rsidR="006877A3" w:rsidRDefault="00116CA7"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E636B5">
        <w:rPr>
          <w:sz w:val="24"/>
        </w:rPr>
        <w:t>2.7</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w:t>
      </w:r>
      <w:proofErr w:type="gramStart"/>
      <w:r>
        <w:rPr>
          <w:rFonts w:hint="eastAsia"/>
        </w:rPr>
        <w:t>该控制</w:t>
      </w:r>
      <w:proofErr w:type="gramEnd"/>
      <w:r>
        <w:rPr>
          <w:rFonts w:hint="eastAsia"/>
        </w:rPr>
        <w:t>策略称为</w:t>
      </w:r>
      <w:proofErr w:type="gramStart"/>
      <w:r>
        <w:rPr>
          <w:rFonts w:hint="eastAsia"/>
        </w:rPr>
        <w:t>电网侧无零</w:t>
      </w:r>
      <w:proofErr w:type="gramEnd"/>
      <w:r>
        <w:rPr>
          <w:rFonts w:hint="eastAsia"/>
        </w:rPr>
        <w:t>矢量的调制策略。</w:t>
      </w:r>
      <w:r w:rsidR="00A23160">
        <w:rPr>
          <w:rFonts w:hint="eastAsia"/>
        </w:rPr>
        <w:t>求得的占空比</w:t>
      </w:r>
      <w:r w:rsidR="005D45BF">
        <w:rPr>
          <w:rFonts w:hint="eastAsia"/>
        </w:rPr>
        <w:t>由下列</w:t>
      </w:r>
      <w:r w:rsidR="000678A8">
        <w:rPr>
          <w:rFonts w:hint="eastAsia"/>
        </w:rPr>
        <w:t>式子求出</w:t>
      </w:r>
      <w:r w:rsidR="001E6958">
        <w:rPr>
          <w:rFonts w:hint="eastAsia"/>
        </w:rPr>
        <w:t>直流侧在</w:t>
      </w:r>
      <w:r w:rsidR="005D45BF">
        <w:rPr>
          <w:rFonts w:hint="eastAsia"/>
        </w:rPr>
        <w:t>控制</w:t>
      </w:r>
      <w:r w:rsidR="001E6958">
        <w:rPr>
          <w:rFonts w:hint="eastAsia"/>
        </w:rPr>
        <w:t>周期内的</w:t>
      </w:r>
      <w:r w:rsidR="005D45BF">
        <w:rPr>
          <w:rFonts w:hint="eastAsia"/>
        </w:rPr>
        <w:t>平均</w:t>
      </w:r>
      <w:r w:rsidR="001E6958">
        <w:rPr>
          <w:rFonts w:hint="eastAsia"/>
        </w:rPr>
        <w:t>电压值：</w:t>
      </w:r>
    </w:p>
    <w:p w:rsidR="005A04DF" w:rsidRPr="00CB2B48" w:rsidRDefault="00116CA7"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E636B5">
        <w:rPr>
          <w:sz w:val="24"/>
        </w:rPr>
        <w:t>2.8</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r w:rsidRPr="00064219">
        <w:rPr>
          <w:rFonts w:hint="eastAsia"/>
          <w:sz w:val="28"/>
        </w:rPr>
        <w:t>负载侧</w:t>
      </w:r>
      <w:r w:rsidRPr="00064219">
        <w:rPr>
          <w:rFonts w:hint="eastAsia"/>
          <w:sz w:val="28"/>
        </w:rPr>
        <w:t>SVM</w:t>
      </w:r>
      <w:r w:rsidRPr="00064219">
        <w:rPr>
          <w:rFonts w:hint="eastAsia"/>
          <w:sz w:val="28"/>
        </w:rPr>
        <w:t>调制</w:t>
      </w:r>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975665">
        <w:rPr>
          <w:rFonts w:hint="eastAsia"/>
        </w:rPr>
        <w:t>控制</w:t>
      </w:r>
      <w:r w:rsidR="00F53EC0">
        <w:rPr>
          <w:rFonts w:hint="eastAsia"/>
        </w:rPr>
        <w:t>周期内，电网侧输出两段不同的</w:t>
      </w:r>
      <w:r w:rsidR="00975665">
        <w:rPr>
          <w:rFonts w:hint="eastAsia"/>
        </w:rPr>
        <w:t>电压，由于开关时间</w:t>
      </w:r>
      <w:r w:rsidR="00D75CF0">
        <w:rPr>
          <w:rFonts w:hint="eastAsia"/>
        </w:rPr>
        <w:t>极短，可</w:t>
      </w:r>
      <w:r w:rsidR="00975665">
        <w:rPr>
          <w:rFonts w:hint="eastAsia"/>
        </w:rPr>
        <w:t>将两段电压</w:t>
      </w:r>
      <w:r w:rsidR="00D75CF0">
        <w:rPr>
          <w:rFonts w:hint="eastAsia"/>
        </w:rPr>
        <w:t>分别等效成常数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06218A">
        <w:rPr>
          <w:rFonts w:hint="eastAsia"/>
        </w:rPr>
        <w:t>负载侧输入电压为</w:t>
      </w:r>
      <m:oMath>
        <m:r>
          <m:rPr>
            <m:sty m:val="p"/>
          </m:rPr>
          <w:rPr>
            <w:rFonts w:ascii="Cambria Math" w:hAnsi="Cambria Math" w:hint="eastAsia"/>
          </w:rPr>
          <m:t>u</m:t>
        </m:r>
      </m:oMath>
      <w:r w:rsidR="00204F98">
        <w:rPr>
          <w:rFonts w:hint="eastAsia"/>
        </w:rPr>
        <w:t>，则</w:t>
      </w:r>
      <w:r w:rsidR="00224158">
        <w:rPr>
          <w:rFonts w:hint="eastAsia"/>
        </w:rPr>
        <w:t>负载</w:t>
      </w:r>
      <w:r w:rsidR="00204F98">
        <w:rPr>
          <w:rFonts w:hint="eastAsia"/>
        </w:rPr>
        <w:t>电压</w:t>
      </w:r>
      <w:r w:rsidR="00BE41CC">
        <w:rPr>
          <w:rFonts w:hint="eastAsia"/>
        </w:rPr>
        <w:t>向量</w:t>
      </w:r>
      <w:r w:rsidR="0083044C">
        <w:rPr>
          <w:rFonts w:hint="eastAsia"/>
        </w:rPr>
        <w:t>的</w:t>
      </w:r>
      <w:r w:rsidR="0006218A">
        <w:rPr>
          <w:rFonts w:hint="eastAsia"/>
        </w:rPr>
        <w:t>最大值</w:t>
      </w:r>
      <w:r w:rsidR="0083044C">
        <w:rPr>
          <w:rFonts w:hint="eastAsia"/>
        </w:rPr>
        <w:t>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w:t>
      </w:r>
      <w:r w:rsidR="00204F98">
        <w:rPr>
          <w:rFonts w:hint="eastAsia"/>
        </w:rPr>
        <w:t>向</w:t>
      </w:r>
      <w:r w:rsidR="008E2DF2">
        <w:rPr>
          <w:rFonts w:hint="eastAsia"/>
        </w:rPr>
        <w:t>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位于区</w:t>
      </w:r>
      <w:r w:rsidR="00204F98">
        <w:rPr>
          <w:rFonts w:hint="eastAsia"/>
        </w:rPr>
        <w:t>间</w:t>
      </w:r>
      <w:r w:rsidR="008E2DF2">
        <w:rPr>
          <w:rFonts w:hint="eastAsia"/>
        </w:rPr>
        <w:t>Ⅰ，</w:t>
      </w:r>
      <w:r w:rsidR="006A363A">
        <w:rPr>
          <w:rFonts w:hint="eastAsia"/>
        </w:rPr>
        <w:t>与</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7.5pt;height:208.5pt" o:ole="">
            <v:imagedata r:id="rId27" o:title=""/>
          </v:shape>
          <o:OLEObject Type="Embed" ProgID="Unknown" ShapeID="_x0000_i1034" DrawAspect="Content" ObjectID="_1525364382" r:id="rId28"/>
        </w:object>
      </w:r>
      <w:r w:rsidR="00BC258A">
        <w:t xml:space="preserve">       </w:t>
      </w:r>
      <w:r>
        <w:object w:dxaOrig="2988" w:dyaOrig="3097">
          <v:shape id="_x0000_i1035" type="#_x0000_t75" style="width:187.5pt;height:187.5pt" o:ole="">
            <v:imagedata r:id="rId29" o:title=""/>
          </v:shape>
          <o:OLEObject Type="Embed" ProgID="Unknown" ShapeID="_x0000_i1035" DrawAspect="Content" ObjectID="_1525364383" r:id="rId30"/>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116CA7" w:rsidP="004851F7">
      <w:pPr>
        <w:wordWrap w:val="0"/>
        <w:jc w:val="right"/>
      </w:pPr>
      <m:oMath>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0</m:t>
            </m:r>
          </m:sub>
        </m:sSub>
      </m:oMath>
      <w:r w:rsidR="00A9700C">
        <w:rPr>
          <w:sz w:val="28"/>
          <w:szCs w:val="28"/>
        </w:rPr>
        <w:t xml:space="preserve">            </w:t>
      </w:r>
      <w:r w:rsidR="00587241">
        <w:rPr>
          <w:sz w:val="28"/>
          <w:szCs w:val="28"/>
        </w:rPr>
        <w:t xml:space="preserve">  </w:t>
      </w:r>
      <w:r w:rsidR="00A9700C">
        <w:rPr>
          <w:sz w:val="28"/>
          <w:szCs w:val="28"/>
        </w:rPr>
        <w:t xml:space="preserve">   </w:t>
      </w:r>
      <w:r w:rsidR="00A9700C" w:rsidRPr="00D227C6">
        <w:rPr>
          <w:rFonts w:hint="eastAsia"/>
          <w:sz w:val="24"/>
        </w:rPr>
        <w:t>(</w:t>
      </w:r>
      <w:r w:rsidR="00E636B5">
        <w:rPr>
          <w:sz w:val="24"/>
        </w:rPr>
        <w:t>2.9</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116CA7"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587241">
        <w:rPr>
          <w:sz w:val="28"/>
          <w:szCs w:val="28"/>
        </w:rPr>
        <w:t xml:space="preserve">  </w:t>
      </w:r>
      <w:r w:rsidR="00F53011">
        <w:rPr>
          <w:sz w:val="28"/>
          <w:szCs w:val="28"/>
        </w:rPr>
        <w:t xml:space="preserve">   </w:t>
      </w:r>
      <w:r w:rsidR="00F53011" w:rsidRPr="00D227C6">
        <w:rPr>
          <w:rFonts w:hint="eastAsia"/>
          <w:sz w:val="24"/>
        </w:rPr>
        <w:t>(</w:t>
      </w:r>
      <w:r w:rsidR="00E636B5">
        <w:rPr>
          <w:sz w:val="24"/>
        </w:rPr>
        <w:t>2.10</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116CA7"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type m:val="lin"/>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type m:val="lin"/>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Pr>
          <w:sz w:val="24"/>
        </w:rPr>
        <w:t xml:space="preserve"> </w:t>
      </w:r>
      <w:r w:rsidR="00587241">
        <w:rPr>
          <w:sz w:val="24"/>
        </w:rPr>
        <w:t xml:space="preserve"> </w:t>
      </w:r>
      <w:r w:rsidR="00992E40">
        <w:rPr>
          <w:sz w:val="24"/>
        </w:rPr>
        <w:t xml:space="preserve"> </w:t>
      </w:r>
      <w:r w:rsidR="00992E40" w:rsidRPr="00D227C6">
        <w:rPr>
          <w:rFonts w:hint="eastAsia"/>
          <w:sz w:val="24"/>
        </w:rPr>
        <w:t>(</w:t>
      </w:r>
      <w:r w:rsidR="00E636B5">
        <w:rPr>
          <w:sz w:val="24"/>
        </w:rPr>
        <w:t>2.11</w:t>
      </w:r>
      <w:r w:rsidR="00992E40" w:rsidRPr="00D227C6">
        <w:rPr>
          <w:rFonts w:hint="eastAsia"/>
          <w:sz w:val="24"/>
        </w:rPr>
        <w:t>)</w:t>
      </w:r>
    </w:p>
    <w:p w:rsidR="006B7456" w:rsidRDefault="002A4B14" w:rsidP="00064219">
      <w:r w:rsidRPr="002A4B14">
        <w:rPr>
          <w:rFonts w:hint="eastAsia"/>
        </w:rPr>
        <w:t>所以</w:t>
      </w:r>
      <w:r w:rsidR="00624701">
        <w:rPr>
          <w:rFonts w:hint="eastAsia"/>
        </w:rPr>
        <w:t>为保持</w:t>
      </w:r>
      <w:r w:rsidR="00204F98">
        <w:rPr>
          <w:rFonts w:hint="eastAsia"/>
        </w:rPr>
        <w:t>负载上的电压</w:t>
      </w:r>
      <w:r w:rsidR="00624701">
        <w:rPr>
          <w:rFonts w:hint="eastAsia"/>
        </w:rPr>
        <w:t>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w:t>
      </w:r>
      <w:r w:rsidR="00AD5D79">
        <w:rPr>
          <w:rFonts w:hint="eastAsia"/>
        </w:rPr>
        <w:t>极限</w:t>
      </w:r>
      <w:r w:rsidR="00621344">
        <w:rPr>
          <w:rFonts w:hint="eastAsia"/>
        </w:rPr>
        <w:t>值为</w:t>
      </w:r>
      <m:oMath>
        <m:r>
          <m:rPr>
            <m:sty m:val="p"/>
          </m:rPr>
          <w:rPr>
            <w:rFonts w:ascii="Cambria Math" w:hAnsi="Cambria Math" w:hint="eastAsia"/>
          </w:rPr>
          <m:t>0.866</m:t>
        </m:r>
      </m:oMath>
      <w:proofErr w:type="gramStart"/>
      <w:r w:rsidR="00621344">
        <w:rPr>
          <w:rFonts w:hint="eastAsia"/>
        </w:rPr>
        <w:t>倍</w:t>
      </w:r>
      <w:proofErr w:type="gramEnd"/>
      <w:r w:rsidR="00621344">
        <w:rPr>
          <w:rFonts w:hint="eastAsia"/>
        </w:rPr>
        <w:t>的</w:t>
      </w:r>
      <w:r w:rsidR="00AD5D79">
        <w:rPr>
          <w:rFonts w:hint="eastAsia"/>
        </w:rPr>
        <w:t>电网</w:t>
      </w:r>
      <w:r w:rsidR="00621344">
        <w:rPr>
          <w:rFonts w:hint="eastAsia"/>
        </w:rPr>
        <w:t>相电压</w:t>
      </w:r>
      <w:r w:rsidR="00B41088">
        <w:rPr>
          <w:rFonts w:hint="eastAsia"/>
        </w:rPr>
        <w:t>，而电压</w:t>
      </w:r>
      <w:r w:rsidR="00D644B9">
        <w:rPr>
          <w:rFonts w:hint="eastAsia"/>
        </w:rPr>
        <w:t>变换率</w:t>
      </w:r>
      <w:r w:rsidR="00B41088">
        <w:rPr>
          <w:rFonts w:hint="eastAsia"/>
        </w:rPr>
        <w:t>较低，也是</w:t>
      </w:r>
      <w:r w:rsidR="00AD5D79">
        <w:rPr>
          <w:rFonts w:hint="eastAsia"/>
        </w:rPr>
        <w:t>T</w:t>
      </w:r>
      <w:r w:rsidR="00AD5D79">
        <w:t>SMC</w:t>
      </w:r>
      <w:r w:rsidR="00B41088">
        <w:rPr>
          <w:rFonts w:hint="eastAsia"/>
        </w:rPr>
        <w:t>的缺点之一。</w:t>
      </w:r>
    </w:p>
    <w:p w:rsidR="006B7456" w:rsidRDefault="006B7456" w:rsidP="006B7456">
      <w:pPr>
        <w:pStyle w:val="3"/>
        <w:numPr>
          <w:ilvl w:val="2"/>
          <w:numId w:val="18"/>
        </w:numPr>
        <w:rPr>
          <w:sz w:val="28"/>
        </w:rPr>
      </w:pPr>
      <w:r w:rsidRPr="006B7456">
        <w:rPr>
          <w:rFonts w:hint="eastAsia"/>
          <w:sz w:val="28"/>
        </w:rPr>
        <w:t>双级矩阵变换器的换流</w:t>
      </w:r>
    </w:p>
    <w:p w:rsidR="00427912" w:rsidRDefault="00466FAB" w:rsidP="00594ADD">
      <w:pPr>
        <w:ind w:firstLineChars="200" w:firstLine="420"/>
      </w:pPr>
      <w:r>
        <w:rPr>
          <w:rFonts w:hint="eastAsia"/>
        </w:rPr>
        <w:t>传统矩阵变换器由于电压和电流的限制，需要复杂的换流</w:t>
      </w:r>
      <w:r w:rsidR="00BA5B43">
        <w:rPr>
          <w:rFonts w:hint="eastAsia"/>
        </w:rPr>
        <w:t>控制</w:t>
      </w:r>
      <w:r>
        <w:rPr>
          <w:rFonts w:hint="eastAsia"/>
        </w:rPr>
        <w:t>，</w:t>
      </w:r>
      <w:r w:rsidR="00BA5B43">
        <w:rPr>
          <w:rFonts w:hint="eastAsia"/>
        </w:rPr>
        <w:t>使得控制起来十分困难</w:t>
      </w:r>
      <w:r>
        <w:rPr>
          <w:rFonts w:hint="eastAsia"/>
        </w:rPr>
        <w:t>。而</w:t>
      </w:r>
      <w:r w:rsidR="00251706">
        <w:rPr>
          <w:rFonts w:hint="eastAsia"/>
        </w:rPr>
        <w:t>T</w:t>
      </w:r>
      <w:r w:rsidR="00251706">
        <w:t>SMC</w:t>
      </w:r>
      <w:r>
        <w:rPr>
          <w:rFonts w:hint="eastAsia"/>
        </w:rPr>
        <w:t>可以</w:t>
      </w:r>
      <w:r w:rsidR="00251706">
        <w:rPr>
          <w:rFonts w:hint="eastAsia"/>
        </w:rPr>
        <w:t>在负载侧的零电压期间</w:t>
      </w:r>
      <w:r w:rsidR="00945EAD">
        <w:rPr>
          <w:rFonts w:hint="eastAsia"/>
        </w:rPr>
        <w:t>进行换流</w:t>
      </w:r>
      <w:r>
        <w:rPr>
          <w:rFonts w:hint="eastAsia"/>
        </w:rPr>
        <w:t>，</w:t>
      </w:r>
      <w:r w:rsidR="00945EAD">
        <w:rPr>
          <w:rFonts w:hint="eastAsia"/>
        </w:rPr>
        <w:t>此时电网侧的电流为零，换</w:t>
      </w:r>
      <w:proofErr w:type="gramStart"/>
      <w:r w:rsidR="00945EAD">
        <w:rPr>
          <w:rFonts w:hint="eastAsia"/>
        </w:rPr>
        <w:t>流更加</w:t>
      </w:r>
      <w:proofErr w:type="gramEnd"/>
      <w:r w:rsidR="00945EAD">
        <w:rPr>
          <w:rFonts w:hint="eastAsia"/>
        </w:rPr>
        <w:t>容易</w:t>
      </w:r>
      <w:r>
        <w:rPr>
          <w:rFonts w:hint="eastAsia"/>
        </w:rPr>
        <w:t>。</w:t>
      </w:r>
      <w:r w:rsidR="00EA61E9" w:rsidRPr="00EA61E9">
        <w:rPr>
          <w:rFonts w:hint="eastAsia"/>
        </w:rPr>
        <w:t>T</w:t>
      </w:r>
      <w:r w:rsidR="00EA61E9" w:rsidRPr="00EA61E9">
        <w:t>SMC</w:t>
      </w:r>
      <w:r w:rsidR="00B11FF4" w:rsidRPr="00B11FF4">
        <w:rPr>
          <w:rFonts w:hint="eastAsia"/>
        </w:rPr>
        <w:t>负载</w:t>
      </w:r>
      <w:proofErr w:type="gramStart"/>
      <w:r w:rsidR="00B11FF4" w:rsidRPr="00B11FF4">
        <w:rPr>
          <w:rFonts w:hint="eastAsia"/>
        </w:rPr>
        <w:t>侧</w:t>
      </w:r>
      <w:r w:rsidR="00776827" w:rsidRPr="00776827">
        <w:rPr>
          <w:rFonts w:hint="eastAsia"/>
        </w:rPr>
        <w:t>换流</w:t>
      </w:r>
      <w:r w:rsidR="00B11FF4">
        <w:rPr>
          <w:rFonts w:hint="eastAsia"/>
        </w:rPr>
        <w:t>采用</w:t>
      </w:r>
      <w:proofErr w:type="gramEnd"/>
      <w:r w:rsidR="00B11FF4">
        <w:rPr>
          <w:rFonts w:hint="eastAsia"/>
        </w:rPr>
        <w:t>通常逆变器的死区方法进行换流，以防止</w:t>
      </w:r>
      <w:proofErr w:type="gramStart"/>
      <w:r w:rsidR="00B11FF4">
        <w:rPr>
          <w:rFonts w:hint="eastAsia"/>
        </w:rPr>
        <w:t>上下桥臂响应时间</w:t>
      </w:r>
      <w:proofErr w:type="gramEnd"/>
      <w:r w:rsidR="00B11FF4">
        <w:rPr>
          <w:rFonts w:hint="eastAsia"/>
        </w:rPr>
        <w:t>不同而存在同时导通的情况导致短路；</w:t>
      </w:r>
      <w:proofErr w:type="gramStart"/>
      <w:r w:rsidR="00B11FF4">
        <w:rPr>
          <w:rFonts w:hint="eastAsia"/>
        </w:rPr>
        <w:t>电网侧换流</w:t>
      </w:r>
      <w:proofErr w:type="gramEnd"/>
      <w:r w:rsidR="00776827" w:rsidRPr="00776827">
        <w:rPr>
          <w:rFonts w:hint="eastAsia"/>
        </w:rPr>
        <w:t>的</w:t>
      </w:r>
      <w:r w:rsidR="00776827">
        <w:rPr>
          <w:rFonts w:hint="eastAsia"/>
        </w:rPr>
        <w:t>简化关键在于负载</w:t>
      </w:r>
      <w:proofErr w:type="gramStart"/>
      <w:r w:rsidR="00776827">
        <w:rPr>
          <w:rFonts w:hint="eastAsia"/>
        </w:rPr>
        <w:t>侧采用</w:t>
      </w:r>
      <w:proofErr w:type="gramEnd"/>
      <w:r w:rsidR="00776827">
        <w:t>SVM</w:t>
      </w:r>
      <w:r w:rsidR="00ED70E9">
        <w:rPr>
          <w:rFonts w:hint="eastAsia"/>
        </w:rPr>
        <w:t>调制时插入的零向</w:t>
      </w:r>
      <w:r w:rsidR="00776827">
        <w:rPr>
          <w:rFonts w:hint="eastAsia"/>
        </w:rPr>
        <w:t>量</w:t>
      </w:r>
      <w:r w:rsidR="00FD6421">
        <w:rPr>
          <w:rFonts w:hint="eastAsia"/>
        </w:rPr>
        <w:t>。</w:t>
      </w:r>
      <w:r w:rsidR="00776827">
        <w:rPr>
          <w:rFonts w:hint="eastAsia"/>
        </w:rPr>
        <w:t>在零</w:t>
      </w:r>
      <w:r w:rsidR="00ED70E9">
        <w:rPr>
          <w:rFonts w:hint="eastAsia"/>
        </w:rPr>
        <w:t>向</w:t>
      </w:r>
      <w:r w:rsidR="00776827">
        <w:rPr>
          <w:rFonts w:hint="eastAsia"/>
        </w:rPr>
        <w:t>量工作期间，</w:t>
      </w:r>
      <w:r w:rsidR="00945EAD">
        <w:rPr>
          <w:rFonts w:hint="eastAsia"/>
        </w:rPr>
        <w:t>输出</w:t>
      </w:r>
      <w:r w:rsidR="00776827">
        <w:rPr>
          <w:rFonts w:hint="eastAsia"/>
        </w:rPr>
        <w:t>电流</w:t>
      </w:r>
      <w:r w:rsidR="002046EA">
        <w:rPr>
          <w:rFonts w:hint="eastAsia"/>
        </w:rPr>
        <w:t>通过负载侧</w:t>
      </w:r>
      <w:r w:rsidR="00ED70E9">
        <w:rPr>
          <w:rFonts w:hint="eastAsia"/>
        </w:rPr>
        <w:t>开关管</w:t>
      </w:r>
      <w:r w:rsidR="002046EA">
        <w:rPr>
          <w:rFonts w:hint="eastAsia"/>
        </w:rPr>
        <w:t>续流</w:t>
      </w:r>
      <w:r w:rsidR="00776827">
        <w:rPr>
          <w:rFonts w:hint="eastAsia"/>
        </w:rPr>
        <w:t>，使得直流侧的电流为零，因此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067C7F" w:rsidRDefault="00B001A8" w:rsidP="00E22686">
      <w:pPr>
        <w:pStyle w:val="2"/>
        <w:numPr>
          <w:ilvl w:val="1"/>
          <w:numId w:val="18"/>
        </w:numPr>
        <w:spacing w:line="415" w:lineRule="auto"/>
        <w:jc w:val="left"/>
      </w:pPr>
      <w:r>
        <w:lastRenderedPageBreak/>
        <w:t>电网侧</w:t>
      </w:r>
      <w:r w:rsidR="00067C7F">
        <w:t>有零矢量调制策略</w:t>
      </w:r>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w:t>
      </w:r>
      <w:proofErr w:type="gramStart"/>
      <w:r w:rsidR="004E05DF">
        <w:rPr>
          <w:rFonts w:hint="eastAsia"/>
        </w:rPr>
        <w:t>侧控制</w:t>
      </w:r>
      <w:proofErr w:type="gramEnd"/>
      <w:r w:rsidR="004E05DF">
        <w:rPr>
          <w:rFonts w:hint="eastAsia"/>
        </w:rPr>
        <w:t>的难度。</w:t>
      </w:r>
      <w:r>
        <w:rPr>
          <w:rFonts w:hint="eastAsia"/>
        </w:rPr>
        <w:t>而电网侧有零矢量</w:t>
      </w:r>
      <w:r w:rsidR="007A5B3F">
        <w:rPr>
          <w:rFonts w:hint="eastAsia"/>
        </w:rPr>
        <w:t>调制</w:t>
      </w:r>
      <w:r>
        <w:rPr>
          <w:rFonts w:hint="eastAsia"/>
        </w:rPr>
        <w:t>的思想是将</w:t>
      </w:r>
      <w:r w:rsidR="007A5B3F">
        <w:rPr>
          <w:rFonts w:hint="eastAsia"/>
        </w:rPr>
        <w:t>其</w:t>
      </w:r>
      <w:r w:rsidR="00656E1A">
        <w:rPr>
          <w:rFonts w:hint="eastAsia"/>
        </w:rPr>
        <w:t>电路</w:t>
      </w:r>
      <w:r>
        <w:rPr>
          <w:rFonts w:hint="eastAsia"/>
        </w:rPr>
        <w:t>作为电流源型整流器</w:t>
      </w:r>
      <w:r w:rsidR="000E2A2B">
        <w:rPr>
          <w:rFonts w:hint="eastAsia"/>
        </w:rPr>
        <w:t>，</w:t>
      </w:r>
      <w:r w:rsidR="004E05DF">
        <w:rPr>
          <w:rFonts w:hint="eastAsia"/>
        </w:rPr>
        <w:t>从而</w:t>
      </w:r>
      <w:r w:rsidR="007A5B3F">
        <w:rPr>
          <w:rFonts w:hint="eastAsia"/>
        </w:rPr>
        <w:t>T</w:t>
      </w:r>
      <w:r w:rsidR="007A5B3F">
        <w:t>SMC</w:t>
      </w:r>
      <w:r w:rsidR="004E05DF">
        <w:rPr>
          <w:rFonts w:hint="eastAsia"/>
        </w:rPr>
        <w:t>的两侧均可</w:t>
      </w:r>
      <w:r w:rsidR="000E2A2B">
        <w:rPr>
          <w:rFonts w:hint="eastAsia"/>
        </w:rPr>
        <w:t>应用空间矢量</w:t>
      </w:r>
      <w:r w:rsidR="007A5B3F">
        <w:rPr>
          <w:rFonts w:hint="eastAsia"/>
        </w:rPr>
        <w:t>控制</w:t>
      </w:r>
      <w:r w:rsidR="00031CCC">
        <w:rPr>
          <w:rFonts w:hint="eastAsia"/>
        </w:rPr>
        <w:t>技术</w:t>
      </w:r>
      <w:r w:rsidR="005C76B7">
        <w:rPr>
          <w:rFonts w:hint="eastAsia"/>
        </w:rPr>
        <w:t>进行控制，在理想条件下直流侧电压可等效</w:t>
      </w:r>
      <w:r w:rsidR="00544BAE">
        <w:rPr>
          <w:rFonts w:hint="eastAsia"/>
        </w:rPr>
        <w:t>为</w:t>
      </w:r>
      <w:r w:rsidR="00ED70E9">
        <w:rPr>
          <w:rFonts w:hint="eastAsia"/>
        </w:rPr>
        <w:t>定值</w:t>
      </w:r>
      <w:r w:rsidR="00544BAE">
        <w:rPr>
          <w:rFonts w:hint="eastAsia"/>
        </w:rPr>
        <w:t>，负载侧的调制度无需随时间变化。</w:t>
      </w:r>
    </w:p>
    <w:p w:rsidR="00544BAE" w:rsidRDefault="00544BAE" w:rsidP="00544BAE">
      <w:pPr>
        <w:pStyle w:val="3"/>
        <w:numPr>
          <w:ilvl w:val="2"/>
          <w:numId w:val="18"/>
        </w:numPr>
        <w:rPr>
          <w:sz w:val="28"/>
        </w:rPr>
      </w:pPr>
      <w:r w:rsidRPr="00544BAE">
        <w:rPr>
          <w:rFonts w:hint="eastAsia"/>
          <w:sz w:val="28"/>
        </w:rPr>
        <w:t>电网侧</w:t>
      </w:r>
      <w:r w:rsidRPr="00544BAE">
        <w:rPr>
          <w:rFonts w:hint="eastAsia"/>
          <w:sz w:val="28"/>
        </w:rPr>
        <w:t>SVM</w:t>
      </w:r>
      <w:r w:rsidRPr="00544BAE">
        <w:rPr>
          <w:rFonts w:hint="eastAsia"/>
          <w:sz w:val="28"/>
        </w:rPr>
        <w:t>调制原理</w:t>
      </w:r>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w:t>
      </w:r>
      <w:r w:rsidR="00774028">
        <w:rPr>
          <w:rFonts w:hint="eastAsia"/>
        </w:rPr>
        <w:t>向量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w:t>
      </w:r>
      <w:r w:rsidR="00774028">
        <w:rPr>
          <w:rFonts w:hint="eastAsia"/>
        </w:rPr>
        <w:t>向量</w:t>
      </w:r>
      <w:r w:rsidR="00D84AA7">
        <w:rPr>
          <w:rFonts w:hint="eastAsia"/>
        </w:rPr>
        <w:t>，如图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5.75pt;height:158.25pt" o:ole="">
            <v:imagedata r:id="rId31" o:title=""/>
          </v:shape>
          <o:OLEObject Type="Embed" ProgID="Unknown" ShapeID="_x0000_i1036" DrawAspect="Content" ObjectID="_1525364384" r:id="rId32"/>
        </w:object>
      </w:r>
      <w:r w:rsidR="006F4DBF" w:rsidRPr="006F4DBF">
        <w:t xml:space="preserve"> </w:t>
      </w:r>
      <w:r w:rsidR="0080630E">
        <w:t xml:space="preserve">         </w:t>
      </w:r>
      <w:r>
        <w:object w:dxaOrig="3091" w:dyaOrig="2780">
          <v:shape id="_x0000_i1037" type="#_x0000_t75" style="width:172.5pt;height:151.5pt" o:ole="">
            <v:imagedata r:id="rId33" o:title=""/>
          </v:shape>
          <o:OLEObject Type="Embed" ProgID="Unknown" ShapeID="_x0000_i1037" DrawAspect="Content" ObjectID="_1525364385" r:id="rId34"/>
        </w:object>
      </w:r>
    </w:p>
    <w:p w:rsidR="0080630E" w:rsidRDefault="0080630E" w:rsidP="0080630E">
      <w:pPr>
        <w:jc w:val="center"/>
      </w:pPr>
      <w:r w:rsidRPr="0044211C">
        <w:t>图</w:t>
      </w:r>
      <w:r w:rsidR="00C25D04">
        <w:t>2.6</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w:t>
      </w:r>
      <w:proofErr w:type="gramStart"/>
      <w:r w:rsidR="00ED70E9">
        <w:rPr>
          <w:rFonts w:hint="eastAsia"/>
        </w:rPr>
        <w:t>一</w:t>
      </w:r>
      <w:proofErr w:type="gramEnd"/>
      <w:r w:rsidR="00ED70E9">
        <w:rPr>
          <w:rFonts w:hint="eastAsia"/>
        </w:rPr>
        <w:t>相的上侧</w:t>
      </w:r>
      <w:r>
        <w:rPr>
          <w:rFonts w:hint="eastAsia"/>
        </w:rPr>
        <w:t>开关关断下</w:t>
      </w:r>
      <w:r w:rsidR="00ED70E9">
        <w:rPr>
          <w:rFonts w:hint="eastAsia"/>
        </w:rPr>
        <w:t>侧</w:t>
      </w:r>
      <w:r>
        <w:rPr>
          <w:rFonts w:hint="eastAsia"/>
        </w:rPr>
        <w:t>开关导通，</w:t>
      </w:r>
      <w:r>
        <w:rPr>
          <w:rFonts w:hint="eastAsia"/>
        </w:rPr>
        <w:t>1</w:t>
      </w:r>
      <w:r>
        <w:rPr>
          <w:rFonts w:hint="eastAsia"/>
        </w:rPr>
        <w:t>代表</w:t>
      </w:r>
      <w:proofErr w:type="gramStart"/>
      <w:r w:rsidR="00ED70E9">
        <w:rPr>
          <w:rFonts w:hint="eastAsia"/>
        </w:rPr>
        <w:t>一</w:t>
      </w:r>
      <w:proofErr w:type="gramEnd"/>
      <w:r w:rsidR="00ED70E9">
        <w:rPr>
          <w:rFonts w:hint="eastAsia"/>
        </w:rPr>
        <w:t>相的上侧</w:t>
      </w:r>
      <w:r>
        <w:rPr>
          <w:rFonts w:hint="eastAsia"/>
        </w:rPr>
        <w:t>开关导通下</w:t>
      </w:r>
      <w:r w:rsidR="00ED70E9">
        <w:rPr>
          <w:rFonts w:hint="eastAsia"/>
        </w:rPr>
        <w:t>侧</w:t>
      </w:r>
      <w:r>
        <w:rPr>
          <w:rFonts w:hint="eastAsia"/>
        </w:rPr>
        <w:t>开关关断，Ⅹ</w:t>
      </w:r>
      <w:proofErr w:type="gramStart"/>
      <w:r>
        <w:rPr>
          <w:rFonts w:hint="eastAsia"/>
        </w:rPr>
        <w:t>表示</w:t>
      </w:r>
      <w:r w:rsidR="00971BE1">
        <w:rPr>
          <w:rFonts w:hint="eastAsia"/>
        </w:rPr>
        <w:t>整相开关</w:t>
      </w:r>
      <w:proofErr w:type="gramEnd"/>
      <w:r w:rsidR="00836BC6">
        <w:rPr>
          <w:rFonts w:hint="eastAsia"/>
        </w:rPr>
        <w:t>均关断。上下</w:t>
      </w:r>
      <w:r w:rsidR="00971BE1">
        <w:rPr>
          <w:rFonts w:hint="eastAsia"/>
        </w:rPr>
        <w:t>开关各有一个导通时称为有效电流矢量；零矢量定义为一相</w:t>
      </w:r>
      <w:r w:rsidR="00836BC6">
        <w:rPr>
          <w:rFonts w:hint="eastAsia"/>
        </w:rPr>
        <w:t>上下</w:t>
      </w:r>
      <w:r w:rsidR="00971BE1">
        <w:rPr>
          <w:rFonts w:hint="eastAsia"/>
        </w:rPr>
        <w:t>开关</w:t>
      </w:r>
      <w:r w:rsidR="00836BC6">
        <w:rPr>
          <w:rFonts w:hint="eastAsia"/>
        </w:rPr>
        <w:t>同时导通而其余</w:t>
      </w:r>
      <w:r w:rsidR="00971BE1">
        <w:rPr>
          <w:rFonts w:hint="eastAsia"/>
        </w:rPr>
        <w:t>相</w:t>
      </w:r>
      <w:r w:rsidR="00836BC6">
        <w:rPr>
          <w:rFonts w:hint="eastAsia"/>
        </w:rPr>
        <w:t>上下同时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116CA7" w:rsidP="00466870">
      <w:pPr>
        <w:wordWrap w:val="0"/>
        <w:jc w:val="right"/>
        <w:rPr>
          <w:color w:val="FF0000"/>
        </w:rPr>
      </w:pPr>
      <m:oMath>
        <m:sSub>
          <m:sSubPr>
            <m:ctrlPr>
              <w:rPr>
                <w:rFonts w:ascii="Cambria Math" w:hAnsi="Cambria Math"/>
                <w:b/>
                <w:sz w:val="28"/>
              </w:rPr>
            </m:ctrlPr>
          </m:sSubPr>
          <m:e>
            <m:r>
              <m:rPr>
                <m:sty m:val="bi"/>
              </m:rPr>
              <w:rPr>
                <w:rFonts w:ascii="Cambria Math" w:hAnsi="Cambria Math"/>
                <w:sz w:val="28"/>
              </w:rPr>
              <m:t>I</m:t>
            </m:r>
          </m:e>
          <m:sub>
            <m:r>
              <m:rPr>
                <m:sty m:val="bi"/>
              </m:rP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I</m:t>
            </m:r>
          </m:e>
          <m:sub>
            <m:r>
              <m:rPr>
                <m:sty m:val="bi"/>
              </m:rP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b/>
                <w:sz w:val="28"/>
              </w:rPr>
            </m:ctrlPr>
          </m:sSubPr>
          <m:e>
            <m:r>
              <m:rPr>
                <m:sty m:val="bi"/>
              </m:rPr>
              <w:rPr>
                <w:rFonts w:ascii="Cambria Math" w:hAnsi="Cambria Math"/>
                <w:sz w:val="28"/>
              </w:rPr>
              <m:t>I</m:t>
            </m:r>
          </m:e>
          <m:sub>
            <m:r>
              <m:rPr>
                <m:sty m:val="bi"/>
              </m:rP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b/>
                <w:sz w:val="28"/>
              </w:rPr>
            </m:ctrlPr>
          </m:sSubPr>
          <m:e>
            <m:r>
              <m:rPr>
                <m:sty m:val="bi"/>
              </m:rPr>
              <w:rPr>
                <w:rFonts w:ascii="Cambria Math" w:hAnsi="Cambria Math"/>
                <w:sz w:val="28"/>
              </w:rPr>
              <m:t>I</m:t>
            </m:r>
          </m:e>
          <m:sub>
            <m:r>
              <m:rPr>
                <m:sty m:val="bi"/>
              </m:rP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E636B5">
        <w:rPr>
          <w:sz w:val="24"/>
        </w:rPr>
        <w:t>2</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116CA7"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60°-θ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E636B5">
        <w:rPr>
          <w:sz w:val="24"/>
        </w:rPr>
        <w:t>2.13</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w:t>
      </w:r>
      <w:r w:rsidR="00971BE1">
        <w:rPr>
          <w:rFonts w:hint="eastAsia"/>
        </w:rPr>
        <w:t>等效电阻的特点</w:t>
      </w:r>
      <w:r>
        <w:rPr>
          <w:rFonts w:hint="eastAsia"/>
        </w:rPr>
        <w:t>，</w:t>
      </w:r>
      <w:r w:rsidR="00971BE1">
        <w:rPr>
          <w:rFonts w:hint="eastAsia"/>
        </w:rPr>
        <w:t>电网侧</w:t>
      </w:r>
      <w:r w:rsidR="00D810F9">
        <w:rPr>
          <w:rFonts w:hint="eastAsia"/>
        </w:rPr>
        <w:t>的电流</w:t>
      </w:r>
      <w:r w:rsidR="00971BE1">
        <w:rPr>
          <w:rFonts w:hint="eastAsia"/>
        </w:rPr>
        <w:t>向量</w:t>
      </w:r>
      <w:r w:rsidR="00D810F9">
        <w:rPr>
          <w:rFonts w:hint="eastAsia"/>
        </w:rPr>
        <w:t>可以以电压</w:t>
      </w:r>
      <w:r w:rsidR="00971BE1">
        <w:rPr>
          <w:rFonts w:hint="eastAsia"/>
        </w:rPr>
        <w:t>向量</w:t>
      </w:r>
      <w:r w:rsidR="00D810F9">
        <w:rPr>
          <w:rFonts w:hint="eastAsia"/>
        </w:rPr>
        <w:t>表示，即占空比计算</w:t>
      </w:r>
      <w:r w:rsidR="00261D20">
        <w:rPr>
          <w:rFonts w:hint="eastAsia"/>
        </w:rPr>
        <w:t>可以直接从</w:t>
      </w:r>
      <w:r w:rsidR="00971BE1">
        <w:rPr>
          <w:rFonts w:hint="eastAsia"/>
        </w:rPr>
        <w:t>电网电压</w:t>
      </w:r>
      <w:r w:rsidR="00A17240">
        <w:rPr>
          <w:rFonts w:hint="eastAsia"/>
        </w:rPr>
        <w:t>中</w:t>
      </w:r>
      <w:r w:rsidR="00261D20">
        <w:rPr>
          <w:rFonts w:hint="eastAsia"/>
        </w:rPr>
        <w:t>求得。</w:t>
      </w:r>
      <w:r w:rsidR="0031588D">
        <w:rPr>
          <w:rFonts w:hint="eastAsia"/>
        </w:rPr>
        <w:t>通过电流的</w:t>
      </w:r>
      <w:r w:rsidR="00971BE1">
        <w:rPr>
          <w:rFonts w:hint="eastAsia"/>
        </w:rPr>
        <w:t>S</w:t>
      </w:r>
      <w:r w:rsidR="00971BE1">
        <w:t>VM</w:t>
      </w:r>
      <w:r w:rsidR="0031588D">
        <w:rPr>
          <w:rFonts w:hint="eastAsia"/>
        </w:rPr>
        <w:t>调制，</w:t>
      </w:r>
      <w:r w:rsidR="00971BE1">
        <w:rPr>
          <w:rFonts w:hint="eastAsia"/>
        </w:rPr>
        <w:t>TSMC</w:t>
      </w:r>
      <w:r w:rsidR="00971BE1">
        <w:rPr>
          <w:rFonts w:hint="eastAsia"/>
        </w:rPr>
        <w:t>电网整流输出等效为</w:t>
      </w:r>
      <w:r w:rsidR="006E090E">
        <w:rPr>
          <w:rFonts w:hint="eastAsia"/>
        </w:rPr>
        <w:t>恒定值，</w:t>
      </w:r>
      <w:r w:rsidR="00FE5410">
        <w:rPr>
          <w:rFonts w:hint="eastAsia"/>
        </w:rPr>
        <w:t>负载侧无需改变调制度。</w:t>
      </w:r>
    </w:p>
    <w:p w:rsidR="00C230EB" w:rsidRDefault="00C230EB" w:rsidP="00C230EB">
      <w:pPr>
        <w:pStyle w:val="3"/>
        <w:numPr>
          <w:ilvl w:val="2"/>
          <w:numId w:val="18"/>
        </w:numPr>
        <w:rPr>
          <w:sz w:val="28"/>
        </w:rPr>
      </w:pPr>
      <w:r w:rsidRPr="00C230EB">
        <w:rPr>
          <w:rFonts w:hint="eastAsia"/>
          <w:sz w:val="28"/>
        </w:rPr>
        <w:lastRenderedPageBreak/>
        <w:t>负载侧</w:t>
      </w:r>
      <w:r w:rsidRPr="00C230EB">
        <w:rPr>
          <w:rFonts w:hint="eastAsia"/>
          <w:sz w:val="28"/>
        </w:rPr>
        <w:t>SVM</w:t>
      </w:r>
      <w:r w:rsidRPr="00C230EB">
        <w:rPr>
          <w:rFonts w:hint="eastAsia"/>
          <w:sz w:val="28"/>
        </w:rPr>
        <w:t>调制</w:t>
      </w:r>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w:t>
      </w:r>
      <w:r w:rsidR="00E26DD2">
        <w:rPr>
          <w:rFonts w:hint="eastAsia"/>
        </w:rPr>
        <w:t>当中有</w:t>
      </w:r>
      <w:r w:rsidR="006C41C3">
        <w:rPr>
          <w:rFonts w:hint="eastAsia"/>
        </w:rPr>
        <w:t>两个阶段输出线电压，一个阶段不输出电压</w:t>
      </w:r>
      <w:r w:rsidR="00090D29">
        <w:rPr>
          <w:rFonts w:hint="eastAsia"/>
        </w:rPr>
        <w:t>。在两个</w:t>
      </w:r>
      <w:r w:rsidR="006C41C3">
        <w:rPr>
          <w:rFonts w:hint="eastAsia"/>
        </w:rPr>
        <w:t>线电压</w:t>
      </w:r>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w:t>
      </w:r>
      <w:proofErr w:type="gramStart"/>
      <w:r w:rsidR="00603411">
        <w:rPr>
          <w:rFonts w:hint="eastAsia"/>
        </w:rPr>
        <w:t>电网侧换流</w:t>
      </w:r>
      <w:proofErr w:type="gramEnd"/>
      <w:r w:rsidR="00603411">
        <w:rPr>
          <w:rFonts w:hint="eastAsia"/>
        </w:rPr>
        <w:t>的位置；</w:t>
      </w:r>
      <w:r w:rsidR="00A34917">
        <w:rPr>
          <w:rFonts w:hint="eastAsia"/>
        </w:rPr>
        <w:t>而</w:t>
      </w:r>
      <w:r w:rsidR="006C41C3">
        <w:rPr>
          <w:rFonts w:hint="eastAsia"/>
        </w:rPr>
        <w:t>电网侧不输出电压</w:t>
      </w:r>
      <w:r w:rsidR="00A34917">
        <w:rPr>
          <w:rFonts w:hint="eastAsia"/>
        </w:rPr>
        <w:t>时负载侧也</w:t>
      </w:r>
      <w:r w:rsidR="00E26DD2">
        <w:rPr>
          <w:rFonts w:hint="eastAsia"/>
        </w:rPr>
        <w:t>设置在</w:t>
      </w:r>
      <w:r w:rsidR="00A34917">
        <w:rPr>
          <w:rFonts w:hint="eastAsia"/>
        </w:rPr>
        <w:t>零矢量</w:t>
      </w:r>
      <w:r w:rsidR="00E26DD2">
        <w:rPr>
          <w:rFonts w:hint="eastAsia"/>
        </w:rPr>
        <w:t>状态</w:t>
      </w:r>
      <w:r w:rsidR="00B63001">
        <w:rPr>
          <w:rFonts w:hint="eastAsia"/>
        </w:rPr>
        <w:t>。</w:t>
      </w:r>
    </w:p>
    <w:p w:rsidR="000E7D32" w:rsidRDefault="000E7D32" w:rsidP="000E7D32">
      <w:pPr>
        <w:pStyle w:val="3"/>
        <w:numPr>
          <w:ilvl w:val="2"/>
          <w:numId w:val="18"/>
        </w:numPr>
        <w:rPr>
          <w:sz w:val="28"/>
        </w:rPr>
      </w:pPr>
      <w:r w:rsidRPr="000E7D32">
        <w:rPr>
          <w:rFonts w:hint="eastAsia"/>
          <w:sz w:val="28"/>
        </w:rPr>
        <w:t>电网侧和负载侧的变换函数</w:t>
      </w:r>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以第一扇区为</w:t>
      </w:r>
      <w:r w:rsidR="00E014A7">
        <w:rPr>
          <w:rFonts w:hint="eastAsia"/>
        </w:rPr>
        <w:t>示范</w:t>
      </w:r>
      <w:r>
        <w:rPr>
          <w:rFonts w:hint="eastAsia"/>
        </w:rPr>
        <w:t>，</w:t>
      </w:r>
      <w:r w:rsidR="009B5019">
        <w:rPr>
          <w:rFonts w:hint="eastAsia"/>
        </w:rPr>
        <w:t>每个开关周期的</w:t>
      </w:r>
      <w:r w:rsidR="006E1306">
        <w:rPr>
          <w:rFonts w:hint="eastAsia"/>
        </w:rPr>
        <w:t>直流电压可以表示为</w:t>
      </w:r>
    </w:p>
    <w:p w:rsidR="002822C8" w:rsidRDefault="00116CA7"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B7319E">
        <w:rPr>
          <w:sz w:val="24"/>
        </w:rPr>
        <w:t>2.14</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116CA7"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B7319E">
        <w:rPr>
          <w:sz w:val="24"/>
        </w:rPr>
        <w:t>2.15</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116CA7"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B7319E">
        <w:rPr>
          <w:sz w:val="24"/>
        </w:rPr>
        <w:t>2.16</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hint="eastAsia"/>
          </w:rPr>
          <m:t>反映了电网侧输入输出的电压和电流变换关系</m:t>
        </m:r>
      </m:oMath>
      <w:r w:rsidR="00DF1A47">
        <w:rPr>
          <w:rFonts w:hint="eastAsia"/>
        </w:rPr>
        <w:t>，同理可以求得其他扇区对应的变换函数。由式（</w:t>
      </w:r>
      <w:r w:rsidR="000649BC">
        <w:rPr>
          <w:rFonts w:hint="eastAsia"/>
        </w:rPr>
        <w:t>2.13</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9B5019">
        <w:rPr>
          <w:rFonts w:hint="eastAsia"/>
        </w:rPr>
        <w:t>三个</w:t>
      </w:r>
      <w:r w:rsidR="00DF1A47" w:rsidRPr="00DF1A47">
        <w:rPr>
          <w:rFonts w:hint="eastAsia"/>
        </w:rPr>
        <w:t>正弦的</w:t>
      </w:r>
      <w:r w:rsidR="00DF1A47">
        <w:rPr>
          <w:rFonts w:hint="eastAsia"/>
        </w:rPr>
        <w:t>函数，且</w:t>
      </w:r>
      <w:r w:rsidR="009B5019">
        <w:rPr>
          <w:rFonts w:hint="eastAsia"/>
        </w:rPr>
        <w:t>变化周期</w:t>
      </w:r>
      <w:r w:rsidR="005C5EB3">
        <w:rPr>
          <w:rFonts w:hint="eastAsia"/>
        </w:rPr>
        <w:t>等于电网的</w:t>
      </w:r>
      <w:r w:rsidR="009B5019">
        <w:rPr>
          <w:rFonts w:hint="eastAsia"/>
        </w:rPr>
        <w:t>周期</w:t>
      </w:r>
      <w:r w:rsidR="005C5EB3">
        <w:rPr>
          <w:rFonts w:hint="eastAsia"/>
        </w:rPr>
        <w:t>。</w:t>
      </w:r>
    </w:p>
    <w:p w:rsidR="00360448" w:rsidRDefault="00360448" w:rsidP="00360448">
      <w:pPr>
        <w:pStyle w:val="a4"/>
        <w:numPr>
          <w:ilvl w:val="0"/>
          <w:numId w:val="33"/>
        </w:numPr>
        <w:ind w:firstLineChars="0"/>
      </w:pPr>
      <w:r>
        <w:rPr>
          <w:rFonts w:hint="eastAsia"/>
        </w:rPr>
        <w:t>负载侧变换函数</w:t>
      </w:r>
    </w:p>
    <w:p w:rsidR="00360448" w:rsidRDefault="000C3044" w:rsidP="005C26D8">
      <w:pPr>
        <w:ind w:firstLineChars="200" w:firstLine="420"/>
        <w:jc w:val="left"/>
      </w:pPr>
      <w:r>
        <w:rPr>
          <w:rFonts w:hint="eastAsia"/>
        </w:rPr>
        <w:t>假设要求得</w:t>
      </w:r>
      <w:r w:rsidR="00E706CA">
        <w:rPr>
          <w:rFonts w:hint="eastAsia"/>
        </w:rPr>
        <w:t>的</w:t>
      </w:r>
      <w:r w:rsidR="005347D3">
        <w:rPr>
          <w:rFonts w:hint="eastAsia"/>
        </w:rPr>
        <w:t>负载</w:t>
      </w:r>
      <w:r w:rsidR="00E706CA">
        <w:rPr>
          <w:rFonts w:hint="eastAsia"/>
        </w:rPr>
        <w:t>电压处在第一</w:t>
      </w:r>
      <w:r w:rsidR="005347D3">
        <w:rPr>
          <w:rFonts w:hint="eastAsia"/>
        </w:rPr>
        <w:t>区间</w:t>
      </w:r>
      <w:r w:rsidR="00E706CA">
        <w:rPr>
          <w:rFonts w:hint="eastAsia"/>
        </w:rPr>
        <w:t>，</w:t>
      </w:r>
      <w:r w:rsidR="005E277C">
        <w:rPr>
          <w:rFonts w:hint="eastAsia"/>
        </w:rPr>
        <w:t>在一个控制周期内</w:t>
      </w:r>
      <w:r w:rsidR="005347D3">
        <w:rPr>
          <w:rFonts w:hint="eastAsia"/>
        </w:rPr>
        <w:t>其值表示如下</w:t>
      </w:r>
    </w:p>
    <w:p w:rsidR="00C6341D" w:rsidRDefault="00116CA7"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B7319E">
        <w:rPr>
          <w:sz w:val="24"/>
        </w:rPr>
        <w:t>2.17</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116CA7"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B7319E">
        <w:rPr>
          <w:sz w:val="24"/>
        </w:rPr>
        <w:t>2.18</w:t>
      </w:r>
      <w:r w:rsidR="0087250C"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116CA7"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B7319E">
        <w:rPr>
          <w:sz w:val="24"/>
        </w:rPr>
        <w:t>2.19</w:t>
      </w:r>
      <w:r w:rsidR="0094046C" w:rsidRPr="00D227C6">
        <w:rPr>
          <w:rFonts w:hint="eastAsia"/>
          <w:sz w:val="24"/>
        </w:rPr>
        <w:t>)</w:t>
      </w:r>
    </w:p>
    <w:p w:rsidR="00A44549" w:rsidRDefault="00116CA7"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r>
          <m:rPr>
            <m:sty m:val="p"/>
          </m:rPr>
          <w:rPr>
            <w:rFonts w:ascii="Cambria Math" w:hAnsi="Cambria Math" w:hint="eastAsia"/>
          </w:rPr>
          <m:t>反映了负载侧和直流侧电压和电流的变换关系</m:t>
        </m:r>
      </m:oMath>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rsidR="005809C3">
        <w:t>15</w:t>
      </w:r>
      <w:r>
        <w:rPr>
          <w:rFonts w:hint="eastAsia"/>
        </w:rPr>
        <w:t>）及</w:t>
      </w:r>
      <w:r w:rsidR="005809C3">
        <w:rPr>
          <w:rFonts w:hint="eastAsia"/>
        </w:rPr>
        <w:t>式（</w:t>
      </w:r>
      <w:r w:rsidR="005809C3">
        <w:rPr>
          <w:rFonts w:hint="eastAsia"/>
        </w:rPr>
        <w:t>2.18</w:t>
      </w:r>
      <w:r w:rsidR="005809C3">
        <w:rPr>
          <w:rFonts w:hint="eastAsia"/>
        </w:rPr>
        <w:t>）</w:t>
      </w:r>
      <w:r>
        <w:rPr>
          <w:rFonts w:hint="eastAsia"/>
        </w:rPr>
        <w:t>推导可得</w:t>
      </w:r>
    </w:p>
    <w:p w:rsidR="004944A0" w:rsidRPr="0018046C" w:rsidRDefault="00116CA7"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B7319E">
        <w:rPr>
          <w:sz w:val="24"/>
        </w:rPr>
        <w:t>2.20</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r>
          <m:rPr>
            <m:sty m:val="p"/>
          </m:rPr>
          <w:rPr>
            <w:rFonts w:ascii="Cambria Math" w:hAnsi="Cambria Math" w:hint="eastAsia"/>
          </w:rPr>
          <m:t>即为双级矩阵变换器总的变换矩阵</m:t>
        </m:r>
      </m:oMath>
      <w:r w:rsidR="001F1C32">
        <w:rPr>
          <w:rFonts w:hint="eastAsia"/>
        </w:rPr>
        <w:t>，和</w:t>
      </w:r>
      <w:r w:rsidR="00797F35">
        <w:rPr>
          <w:rFonts w:hint="eastAsia"/>
        </w:rPr>
        <w:t>C</w:t>
      </w:r>
      <w:r w:rsidR="00797F35">
        <w:t>MC</w:t>
      </w:r>
      <w:r w:rsidR="001F1C32">
        <w:rPr>
          <w:rFonts w:hint="eastAsia"/>
        </w:rPr>
        <w:t>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r>
        <w:t>仿真研究</w:t>
      </w:r>
    </w:p>
    <w:p w:rsidR="00C874D3" w:rsidRDefault="00DB08EE" w:rsidP="00DB08EE">
      <w:pPr>
        <w:ind w:firstLineChars="200" w:firstLine="420"/>
      </w:pPr>
      <w:r>
        <w:rPr>
          <w:rFonts w:hint="eastAsia"/>
        </w:rPr>
        <w:t>仿真研究的主要工具是</w:t>
      </w:r>
      <w:proofErr w:type="spellStart"/>
      <w:r>
        <w:rPr>
          <w:rFonts w:hint="eastAsia"/>
        </w:rPr>
        <w:t>Matlab</w:t>
      </w:r>
      <w:proofErr w:type="spellEnd"/>
      <w:r>
        <w:rPr>
          <w:rFonts w:hint="eastAsia"/>
        </w:rPr>
        <w:t>软件中的</w:t>
      </w:r>
      <w:r>
        <w:rPr>
          <w:rFonts w:hint="eastAsia"/>
        </w:rPr>
        <w:t>Simulink</w:t>
      </w:r>
      <w:r w:rsidR="009F6126">
        <w:rPr>
          <w:rFonts w:hint="eastAsia"/>
        </w:rPr>
        <w:t>工具箱，利用自带的模块和</w:t>
      </w:r>
      <w:proofErr w:type="spellStart"/>
      <w:r w:rsidR="009F6126">
        <w:rPr>
          <w:rFonts w:hint="eastAsia"/>
        </w:rPr>
        <w:t>Simscape</w:t>
      </w:r>
      <w:proofErr w:type="spellEnd"/>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w:t>
      </w:r>
      <w:r w:rsidR="00797F35">
        <w:t>TSMC</w:t>
      </w:r>
      <w:r w:rsidR="00FE3CB1">
        <w:rPr>
          <w:rFonts w:hint="eastAsia"/>
        </w:rPr>
        <w:t>无零矢量和有零矢量</w:t>
      </w:r>
      <w:r w:rsidR="00797F35">
        <w:rPr>
          <w:rFonts w:hint="eastAsia"/>
        </w:rPr>
        <w:t>控制方案</w:t>
      </w:r>
      <w:r w:rsidR="00FE3CB1">
        <w:rPr>
          <w:rFonts w:hint="eastAsia"/>
        </w:rPr>
        <w:t>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proofErr w:type="gramStart"/>
      <w:r w:rsidRPr="00331F9D">
        <w:rPr>
          <w:rFonts w:hint="eastAsia"/>
          <w:sz w:val="28"/>
        </w:rPr>
        <w:t>电网侧无零</w:t>
      </w:r>
      <w:proofErr w:type="gramEnd"/>
      <w:r w:rsidRPr="00331F9D">
        <w:rPr>
          <w:rFonts w:hint="eastAsia"/>
          <w:sz w:val="28"/>
        </w:rPr>
        <w:t>矢量系统建模和分析</w:t>
      </w:r>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2045"/>
                    </a:xfrm>
                    <a:prstGeom prst="rect">
                      <a:avLst/>
                    </a:prstGeom>
                  </pic:spPr>
                </pic:pic>
              </a:graphicData>
            </a:graphic>
          </wp:inline>
        </w:drawing>
      </w:r>
    </w:p>
    <w:p w:rsidR="00DF183F" w:rsidRDefault="000C3044" w:rsidP="00DF183F">
      <w:pPr>
        <w:jc w:val="center"/>
      </w:pPr>
      <m:oMathPara>
        <m:oMath>
          <m:r>
            <m:rPr>
              <m:sty m:val="p"/>
            </m:rPr>
            <w:rPr>
              <w:rFonts w:ascii="Cambria Math" w:hAnsi="Cambria Math"/>
            </w:rPr>
            <m:t>图</m:t>
          </m:r>
          <m:r>
            <m:rPr>
              <m:sty m:val="p"/>
            </m:rPr>
            <w:rPr>
              <w:rFonts w:ascii="Cambria Math" w:hAnsi="Cambria Math"/>
            </w:rPr>
            <m:t xml:space="preserve">2.7 </m:t>
          </m:r>
          <m:r>
            <m:rPr>
              <m:sty m:val="p"/>
            </m:rPr>
            <w:rPr>
              <w:rFonts w:ascii="Cambria Math" w:hAnsi="Cambria Math" w:hint="eastAsia"/>
            </w:rPr>
            <m:t>电网侧无零矢量控制整体仿真图</m:t>
          </m:r>
        </m:oMath>
      </m:oMathPara>
    </w:p>
    <w:p w:rsidR="000B4F21" w:rsidRDefault="000B4F21" w:rsidP="00DF183F">
      <w:pPr>
        <w:jc w:val="center"/>
      </w:pPr>
    </w:p>
    <w:p w:rsidR="00752513" w:rsidRDefault="000B4F21" w:rsidP="00797F35">
      <w:pPr>
        <w:ind w:firstLineChars="200" w:firstLine="420"/>
      </w:pPr>
      <w:r>
        <w:rPr>
          <w:rFonts w:hint="eastAsia"/>
        </w:rPr>
        <w:t>电源模块</w:t>
      </w:r>
      <w:r w:rsidR="00797F35">
        <w:rPr>
          <w:rFonts w:hint="eastAsia"/>
        </w:rPr>
        <w:t>等效为</w:t>
      </w:r>
      <w:r>
        <w:rPr>
          <w:rFonts w:hint="eastAsia"/>
        </w:rPr>
        <w:t>电网给主电路提供</w:t>
      </w:r>
      <w:r w:rsidR="00797F35">
        <w:rPr>
          <w:rFonts w:hint="eastAsia"/>
        </w:rPr>
        <w:t>交流</w:t>
      </w:r>
      <w:r w:rsidR="000B4697">
        <w:rPr>
          <w:rFonts w:hint="eastAsia"/>
        </w:rPr>
        <w:t>输入</w:t>
      </w:r>
      <w:r>
        <w:rPr>
          <w:rFonts w:hint="eastAsia"/>
        </w:rPr>
        <w:t>；</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6B658D">
        <w:rPr>
          <w:rFonts w:hint="eastAsia"/>
        </w:rPr>
        <w:t>使</w:t>
      </w:r>
      <w:r w:rsidR="00C43C6B">
        <w:rPr>
          <w:rFonts w:hint="eastAsia"/>
        </w:rPr>
        <w:t>用</w:t>
      </w:r>
      <w:r w:rsidR="00842A27">
        <w:rPr>
          <w:rFonts w:hint="eastAsia"/>
        </w:rPr>
        <w:t>系统自带</w:t>
      </w:r>
      <w:r w:rsidR="00C43C6B">
        <w:rPr>
          <w:rFonts w:hint="eastAsia"/>
        </w:rPr>
        <w:t>的</w:t>
      </w:r>
      <w:r w:rsidR="006B658D">
        <w:rPr>
          <w:rFonts w:hint="eastAsia"/>
        </w:rPr>
        <w:t>开关管</w:t>
      </w:r>
      <w:r w:rsidR="00842A27">
        <w:rPr>
          <w:rFonts w:hint="eastAsia"/>
        </w:rPr>
        <w:t>模型反串</w:t>
      </w:r>
      <w:r w:rsidR="00701634">
        <w:rPr>
          <w:rFonts w:hint="eastAsia"/>
        </w:rPr>
        <w:t>构成双向开关</w:t>
      </w:r>
      <w:r w:rsidR="00C43C6B">
        <w:rPr>
          <w:rFonts w:hint="eastAsia"/>
        </w:rPr>
        <w:t>；</w:t>
      </w:r>
      <w:r w:rsidR="006B658D">
        <w:rPr>
          <w:rFonts w:hint="eastAsia"/>
        </w:rPr>
        <w:t>负载侧电路和普通</w:t>
      </w:r>
      <w:r w:rsidR="00701634">
        <w:rPr>
          <w:rFonts w:hint="eastAsia"/>
        </w:rPr>
        <w:t>电压源型逆变器相同；</w:t>
      </w:r>
      <w:r w:rsidR="0036562E">
        <w:rPr>
          <w:rFonts w:hint="eastAsia"/>
        </w:rPr>
        <w:t>控制电路采用</w:t>
      </w:r>
      <w:r w:rsidR="0036562E">
        <w:rPr>
          <w:rFonts w:hint="eastAsia"/>
        </w:rPr>
        <w:t>s-</w:t>
      </w:r>
      <w:r w:rsidR="0036562E">
        <w:rPr>
          <w:rFonts w:hint="eastAsia"/>
        </w:rPr>
        <w:lastRenderedPageBreak/>
        <w:t>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F44436">
        <w:rPr>
          <w:rFonts w:hint="eastAsia"/>
        </w:rPr>
        <w:t>2.8</w:t>
      </w:r>
      <w:r w:rsidR="00A015D8">
        <w:rPr>
          <w:rFonts w:hint="eastAsia"/>
        </w:rPr>
        <w:t>~</w:t>
      </w:r>
      <w:r w:rsidR="00A015D8">
        <w:rPr>
          <w:rFonts w:hint="eastAsia"/>
        </w:rPr>
        <w:t>图</w:t>
      </w:r>
      <w:r w:rsidR="00F44436">
        <w:rPr>
          <w:rFonts w:hint="eastAsia"/>
        </w:rPr>
        <w:t>2.11</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rsidR="00C25D04">
        <w:t>2.8</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4352925" cy="2989294"/>
                    </a:xfrm>
                    <a:prstGeom prst="rect">
                      <a:avLst/>
                    </a:prstGeom>
                  </pic:spPr>
                </pic:pic>
              </a:graphicData>
            </a:graphic>
          </wp:inline>
        </w:drawing>
      </w:r>
    </w:p>
    <w:p w:rsidR="00A61D6B" w:rsidRDefault="0005171A" w:rsidP="00E7323D">
      <w:pPr>
        <w:jc w:val="center"/>
      </w:pPr>
      <w:r w:rsidRPr="0044211C">
        <w:t>图</w:t>
      </w:r>
      <w:r>
        <w:t>2.</w:t>
      </w:r>
      <w:r w:rsidR="00C25D04">
        <w:t>9</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rsidR="00C25D04">
        <w:t>2.10</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3837964" cy="22322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3863015" cy="2246838"/>
                    </a:xfrm>
                    <a:prstGeom prst="rect">
                      <a:avLst/>
                    </a:prstGeom>
                  </pic:spPr>
                </pic:pic>
              </a:graphicData>
            </a:graphic>
          </wp:inline>
        </w:drawing>
      </w:r>
    </w:p>
    <w:p w:rsidR="0057513E" w:rsidRDefault="0057513E" w:rsidP="0057513E">
      <w:pPr>
        <w:jc w:val="center"/>
      </w:pPr>
      <w:r w:rsidRPr="0044211C">
        <w:t>图</w:t>
      </w:r>
      <w:r w:rsidR="00C25D04">
        <w:t>2.11</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6E06A3" w:rsidP="001E1A4E">
      <w:pPr>
        <w:ind w:firstLineChars="200" w:firstLine="420"/>
      </w:pPr>
      <w:r>
        <w:rPr>
          <w:rFonts w:hint="eastAsia"/>
        </w:rPr>
        <w:t>仿真的主要参数如下：</w:t>
      </w:r>
      <w:r w:rsidR="005F4A3B">
        <w:rPr>
          <w:rFonts w:hint="eastAsia"/>
        </w:rPr>
        <w:t>输入三相电源相电压</w:t>
      </w:r>
      <w:r w:rsidR="005F4A3B">
        <w:rPr>
          <w:rFonts w:hint="eastAsia"/>
        </w:rPr>
        <w:t>220V</w:t>
      </w:r>
      <w:r w:rsidR="005F4A3B">
        <w:t>，</w:t>
      </w:r>
      <w:r w:rsidR="005F4A3B">
        <w:rPr>
          <w:rFonts w:hint="eastAsia"/>
        </w:rPr>
        <w:t>频率</w:t>
      </w:r>
      <w:r w:rsidR="005F4A3B">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1342D3" w:rsidP="00E95101">
      <w:pPr>
        <w:ind w:firstLineChars="200" w:firstLine="420"/>
      </w:pPr>
      <m:oMath>
        <m:r>
          <m:rPr>
            <m:sty m:val="p"/>
          </m:rPr>
          <w:rPr>
            <w:rFonts w:ascii="Cambria Math" w:hAnsi="Cambria Math"/>
          </w:rPr>
          <m:t>图</m:t>
        </m:r>
        <m:r>
          <m:rPr>
            <m:sty m:val="p"/>
          </m:rPr>
          <w:rPr>
            <w:rFonts w:ascii="Cambria Math" w:hAnsi="Cambria Math"/>
          </w:rPr>
          <m:t xml:space="preserve">2.12 </m:t>
        </m:r>
        <m:r>
          <m:rPr>
            <m:sty m:val="p"/>
          </m:rPr>
          <w:rPr>
            <w:rFonts w:ascii="Cambria Math" w:hAnsi="Cambria Math" w:hint="eastAsia"/>
          </w:rPr>
          <m:t>电网侧输入电压电流波形</m:t>
        </m:r>
      </m:oMath>
      <w:r w:rsidR="000D69A6">
        <w:rPr>
          <w:rFonts w:hint="eastAsia"/>
        </w:rPr>
        <w:t xml:space="preserve">      </w:t>
      </w:r>
      <w:r w:rsidR="002E0B9F">
        <w:t xml:space="preserve">  </w:t>
      </w:r>
      <w:r w:rsidR="000D69A6">
        <w:t xml:space="preserve">    </w:t>
      </w:r>
      <w:r w:rsidR="00A43196">
        <w:t xml:space="preserve">   </w:t>
      </w:r>
      <m:oMath>
        <m:r>
          <m:rPr>
            <m:sty m:val="p"/>
          </m:rPr>
          <w:rPr>
            <w:rFonts w:ascii="Cambria Math" w:hAnsi="Cambria Math"/>
          </w:rPr>
          <m:t>图</m:t>
        </m:r>
        <m:r>
          <m:rPr>
            <m:sty m:val="p"/>
          </m:rPr>
          <w:rPr>
            <w:rFonts w:ascii="Cambria Math" w:hAnsi="Cambria Math"/>
          </w:rPr>
          <m:t xml:space="preserve">2.13 </m:t>
        </m:r>
        <m:r>
          <m:rPr>
            <m:sty m:val="p"/>
          </m:rPr>
          <w:rPr>
            <w:rFonts w:ascii="Cambria Math" w:hAnsi="Cambria Math" w:hint="eastAsia"/>
          </w:rPr>
          <m:t>直流侧电压波形</m:t>
        </m:r>
      </m:oMath>
      <w:r w:rsidR="000D69A6">
        <w:t xml:space="preserve">              </w:t>
      </w:r>
    </w:p>
    <w:p w:rsidR="00E95101" w:rsidRDefault="005479B6" w:rsidP="00560E49">
      <w:r>
        <w:rPr>
          <w:rFonts w:hint="eastAsia"/>
          <w:noProof/>
        </w:rPr>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1342D3" w:rsidP="00365361">
      <w:pPr>
        <w:ind w:firstLineChars="100" w:firstLine="210"/>
      </w:pPr>
      <m:oMath>
        <m:r>
          <m:rPr>
            <m:sty m:val="p"/>
          </m:rPr>
          <w:rPr>
            <w:rFonts w:ascii="Cambria Math" w:hAnsi="Cambria Math"/>
          </w:rPr>
          <m:t>图</m:t>
        </m:r>
        <m:r>
          <m:rPr>
            <m:sty m:val="p"/>
          </m:rPr>
          <w:rPr>
            <w:rFonts w:ascii="Cambria Math" w:hAnsi="Cambria Math"/>
          </w:rPr>
          <m:t xml:space="preserve">2.14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f=50Hz</m:t>
        </m:r>
        <m:r>
          <m:rPr>
            <m:sty m:val="p"/>
          </m:rPr>
          <w:rPr>
            <w:rFonts w:ascii="Cambria Math" w:hAnsi="Cambria Math" w:hint="eastAsia"/>
          </w:rPr>
          <m:t>)</m:t>
        </m:r>
      </m:oMath>
      <w:r>
        <w:rPr>
          <w:rFonts w:hint="eastAsia"/>
        </w:rPr>
        <w:t xml:space="preserve">    </w:t>
      </w:r>
      <w:r w:rsidR="005479B6">
        <w:rPr>
          <w:rFonts w:hint="eastAsia"/>
        </w:rPr>
        <w:t xml:space="preserve"> </w:t>
      </w:r>
      <w:r w:rsidR="001765F3">
        <w:t xml:space="preserve">  </w:t>
      </w:r>
      <w:r w:rsidR="00365361">
        <w:t xml:space="preserve"> </w:t>
      </w:r>
      <m:oMath>
        <m:r>
          <m:rPr>
            <m:sty m:val="p"/>
          </m:rPr>
          <w:rPr>
            <w:rFonts w:ascii="Cambria Math" w:hAnsi="Cambria Math"/>
          </w:rPr>
          <m:t>图</m:t>
        </m:r>
        <m:r>
          <m:rPr>
            <m:sty m:val="p"/>
          </m:rPr>
          <w:rPr>
            <w:rFonts w:ascii="Cambria Math" w:hAnsi="Cambria Math"/>
          </w:rPr>
          <m:t xml:space="preserve">2.15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f=200Hz</m:t>
        </m:r>
        <m:r>
          <m:rPr>
            <m:sty m:val="p"/>
          </m:rPr>
          <w:rPr>
            <w:rFonts w:ascii="Cambria Math" w:hAnsi="Cambria Math" w:hint="eastAsia"/>
          </w:rPr>
          <m:t>)</m:t>
        </m:r>
      </m:oMath>
    </w:p>
    <w:p w:rsidR="002E0B9F" w:rsidRDefault="002E0B9F" w:rsidP="00560E49"/>
    <w:p w:rsidR="00EA7F27" w:rsidRDefault="00EA7F27" w:rsidP="00EA5013">
      <w:pPr>
        <w:jc w:val="center"/>
      </w:pPr>
      <w:r>
        <w:rPr>
          <w:rFonts w:hint="eastAsia"/>
          <w:noProof/>
        </w:rPr>
        <w:lastRenderedPageBreak/>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1342D3" w:rsidP="001342D3">
      <m:oMathPara>
        <m:oMath>
          <m:r>
            <m:rPr>
              <m:sty m:val="p"/>
            </m:rPr>
            <w:rPr>
              <w:rFonts w:ascii="Cambria Math" w:hAnsi="Cambria Math"/>
            </w:rPr>
            <m:t>图</m:t>
          </m:r>
          <m:r>
            <m:rPr>
              <m:sty m:val="p"/>
            </m:rPr>
            <w:rPr>
              <w:rFonts w:ascii="Cambria Math" w:hAnsi="Cambria Math"/>
            </w:rPr>
            <m:t xml:space="preserve">2.16 </m:t>
          </m:r>
          <m:r>
            <m:rPr>
              <m:sty m:val="p"/>
            </m:rPr>
            <w:rPr>
              <w:rFonts w:ascii="Cambria Math" w:hAnsi="Cambria Math" w:hint="eastAsia"/>
            </w:rPr>
            <m:t>输入侧加滤波器的电压电流波形</m:t>
          </m:r>
        </m:oMath>
      </m:oMathPara>
    </w:p>
    <w:p w:rsidR="006B5E54" w:rsidRDefault="006B5E54" w:rsidP="006B5E54">
      <w:pPr>
        <w:jc w:val="left"/>
      </w:pPr>
    </w:p>
    <w:p w:rsidR="00CC6592" w:rsidRDefault="009A3516" w:rsidP="00CB2828">
      <w:pPr>
        <w:ind w:firstLineChars="200" w:firstLine="420"/>
        <w:jc w:val="left"/>
      </w:pPr>
      <w:proofErr w:type="gramStart"/>
      <w:r>
        <w:rPr>
          <w:rFonts w:hint="eastAsia"/>
        </w:rPr>
        <w:t>电网侧无零</w:t>
      </w:r>
      <w:proofErr w:type="gramEnd"/>
      <w:r>
        <w:rPr>
          <w:rFonts w:hint="eastAsia"/>
        </w:rPr>
        <w:t>矢量控制的</w:t>
      </w:r>
      <w:r w:rsidR="003204BE">
        <w:rPr>
          <w:rFonts w:hint="eastAsia"/>
        </w:rPr>
        <w:t>T</w:t>
      </w:r>
      <w:r w:rsidR="003204BE">
        <w:t>SMC</w:t>
      </w:r>
      <w:r w:rsidR="00D96DCB">
        <w:rPr>
          <w:rFonts w:hint="eastAsia"/>
        </w:rPr>
        <w:t>在</w:t>
      </w:r>
      <w:r w:rsidR="006B5E54">
        <w:rPr>
          <w:rFonts w:hint="eastAsia"/>
        </w:rPr>
        <w:t>不加输入滤波器时，电网侧的</w:t>
      </w:r>
      <w:r w:rsidR="003204BE">
        <w:rPr>
          <w:rFonts w:hint="eastAsia"/>
        </w:rPr>
        <w:t>波形</w:t>
      </w:r>
      <w:r w:rsidR="006B5E54">
        <w:rPr>
          <w:rFonts w:hint="eastAsia"/>
        </w:rPr>
        <w:t>如图</w:t>
      </w:r>
      <w:r w:rsidR="00645A35">
        <w:rPr>
          <w:rFonts w:hint="eastAsia"/>
        </w:rPr>
        <w:t>2.12</w:t>
      </w:r>
      <w:r w:rsidR="006B5E54">
        <w:rPr>
          <w:rFonts w:hint="eastAsia"/>
        </w:rPr>
        <w:t>所示，</w:t>
      </w:r>
      <w:r w:rsidR="00F77226">
        <w:rPr>
          <w:rFonts w:hint="eastAsia"/>
        </w:rPr>
        <w:t>其中含有较多的谐波分量，但是可以看出</w:t>
      </w:r>
      <w:r w:rsidR="00482AAD">
        <w:rPr>
          <w:rFonts w:hint="eastAsia"/>
        </w:rPr>
        <w:t>电流的相角</w:t>
      </w:r>
      <w:r w:rsidR="0007057E">
        <w:rPr>
          <w:rFonts w:hint="eastAsia"/>
        </w:rPr>
        <w:t>和电压是一致的</w:t>
      </w:r>
      <w:r w:rsidR="00A37EB8">
        <w:rPr>
          <w:rFonts w:hint="eastAsia"/>
        </w:rPr>
        <w:t>，经过滤波的</w:t>
      </w:r>
      <w:r w:rsidR="00482AAD">
        <w:rPr>
          <w:rFonts w:hint="eastAsia"/>
        </w:rPr>
        <w:t>波形</w:t>
      </w:r>
      <w:r w:rsidR="00A37EB8">
        <w:rPr>
          <w:rFonts w:hint="eastAsia"/>
        </w:rPr>
        <w:t>如图</w:t>
      </w:r>
      <w:r w:rsidR="00645A35">
        <w:rPr>
          <w:rFonts w:hint="eastAsia"/>
        </w:rPr>
        <w:t>2.16</w:t>
      </w:r>
      <w:r w:rsidR="00A37EB8">
        <w:rPr>
          <w:rFonts w:hint="eastAsia"/>
        </w:rPr>
        <w:t>所示</w:t>
      </w:r>
      <w:r w:rsidR="00CC6592">
        <w:rPr>
          <w:rFonts w:hint="eastAsia"/>
        </w:rPr>
        <w:t>，</w:t>
      </w:r>
      <w:r w:rsidR="00482AAD">
        <w:rPr>
          <w:rFonts w:hint="eastAsia"/>
        </w:rPr>
        <w:t>电流</w:t>
      </w:r>
      <w:r w:rsidR="00CC6592">
        <w:rPr>
          <w:rFonts w:hint="eastAsia"/>
        </w:rPr>
        <w:t>趋近于正弦，且和输入电压</w:t>
      </w:r>
      <w:r w:rsidR="00B069AD">
        <w:rPr>
          <w:rFonts w:hint="eastAsia"/>
        </w:rPr>
        <w:t>没有角度差</w:t>
      </w:r>
      <w:r w:rsidR="00CC6592">
        <w:rPr>
          <w:rFonts w:hint="eastAsia"/>
        </w:rPr>
        <w:t>，体现了双级矩阵</w:t>
      </w:r>
      <w:proofErr w:type="gramStart"/>
      <w:r w:rsidR="00CC6592">
        <w:rPr>
          <w:rFonts w:hint="eastAsia"/>
        </w:rPr>
        <w:t>变化器</w:t>
      </w:r>
      <w:proofErr w:type="gramEnd"/>
      <w:r w:rsidR="00B069AD">
        <w:rPr>
          <w:rFonts w:hint="eastAsia"/>
        </w:rPr>
        <w:t>可等效为电阻</w:t>
      </w:r>
      <w:r w:rsidR="00CC6592">
        <w:rPr>
          <w:rFonts w:hint="eastAsia"/>
        </w:rPr>
        <w:t>的优点</w:t>
      </w:r>
      <w:r w:rsidR="00CB2828">
        <w:rPr>
          <w:rFonts w:hint="eastAsia"/>
        </w:rPr>
        <w:t>。</w:t>
      </w:r>
    </w:p>
    <w:p w:rsidR="009B2491" w:rsidRDefault="00946BC0" w:rsidP="00CB2828">
      <w:pPr>
        <w:ind w:firstLineChars="200" w:firstLine="420"/>
        <w:jc w:val="left"/>
      </w:pPr>
      <w:r>
        <w:rPr>
          <w:rFonts w:hint="eastAsia"/>
        </w:rPr>
        <w:t>图</w:t>
      </w:r>
      <w:r w:rsidR="00645A35">
        <w:rPr>
          <w:rFonts w:hint="eastAsia"/>
        </w:rPr>
        <w:t>2.1</w:t>
      </w:r>
      <w:r>
        <w:rPr>
          <w:rFonts w:hint="eastAsia"/>
        </w:rPr>
        <w:t>表示的是直流侧电压的波形，</w:t>
      </w:r>
      <w:r w:rsidR="00AF48F8">
        <w:rPr>
          <w:rFonts w:hint="eastAsia"/>
        </w:rPr>
        <w:t>其包络线的上部类似</w:t>
      </w:r>
      <w:r w:rsidR="00103E1A">
        <w:rPr>
          <w:rFonts w:hint="eastAsia"/>
        </w:rPr>
        <w:t>三相桥式整流</w:t>
      </w:r>
      <w:r w:rsidR="005045AE">
        <w:rPr>
          <w:rFonts w:hint="eastAsia"/>
        </w:rPr>
        <w:t>波形。</w:t>
      </w:r>
      <w:r>
        <w:rPr>
          <w:rFonts w:hint="eastAsia"/>
        </w:rPr>
        <w:t>由于在一个</w:t>
      </w:r>
      <w:r>
        <w:rPr>
          <w:rFonts w:hint="eastAsia"/>
        </w:rPr>
        <w:t>P</w:t>
      </w:r>
      <w:r>
        <w:t>WM</w:t>
      </w:r>
      <w:r>
        <w:rPr>
          <w:rFonts w:hint="eastAsia"/>
        </w:rPr>
        <w:t>周期内采用两段的调制方法，</w:t>
      </w:r>
      <w:r w:rsidR="00A6384E">
        <w:rPr>
          <w:rFonts w:hint="eastAsia"/>
        </w:rPr>
        <w:t>因此电压</w:t>
      </w:r>
      <w:r w:rsidR="009A3516">
        <w:rPr>
          <w:rFonts w:hint="eastAsia"/>
        </w:rPr>
        <w:t>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sidR="00645A35">
        <w:rPr>
          <w:rFonts w:hint="eastAsia"/>
        </w:rPr>
        <w:t>2.14</w:t>
      </w:r>
      <w:r w:rsidR="00EC51BB">
        <w:rPr>
          <w:rFonts w:hint="eastAsia"/>
        </w:rPr>
        <w:t>及图</w:t>
      </w:r>
      <w:r w:rsidR="00645A35">
        <w:rPr>
          <w:rFonts w:hint="eastAsia"/>
        </w:rPr>
        <w:t>2.15</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r w:rsidRPr="007B2656">
        <w:rPr>
          <w:rFonts w:hint="eastAsia"/>
          <w:sz w:val="28"/>
        </w:rPr>
        <w:t>电网侧有零矢量系统建模与</w:t>
      </w:r>
      <w:r w:rsidR="007B2656">
        <w:rPr>
          <w:rFonts w:hint="eastAsia"/>
          <w:sz w:val="28"/>
        </w:rPr>
        <w:t>分析</w:t>
      </w:r>
    </w:p>
    <w:p w:rsidR="007B2656" w:rsidRDefault="007B2656" w:rsidP="007B2656">
      <w:pPr>
        <w:pStyle w:val="a4"/>
        <w:numPr>
          <w:ilvl w:val="0"/>
          <w:numId w:val="23"/>
        </w:numPr>
        <w:ind w:firstLineChars="0"/>
      </w:pPr>
      <w:r>
        <w:rPr>
          <w:rFonts w:hint="eastAsia"/>
        </w:rPr>
        <w:t>仿真模型</w:t>
      </w:r>
    </w:p>
    <w:p w:rsidR="00032566" w:rsidRDefault="005045AE" w:rsidP="00032566">
      <w:pPr>
        <w:ind w:firstLineChars="200" w:firstLine="420"/>
      </w:pPr>
      <w:r>
        <w:rPr>
          <w:rFonts w:hint="eastAsia"/>
        </w:rPr>
        <w:t>有零矢量的模型</w:t>
      </w:r>
      <w:r w:rsidR="00032566">
        <w:rPr>
          <w:rFonts w:hint="eastAsia"/>
        </w:rPr>
        <w:t>整体如图</w:t>
      </w:r>
      <w:r w:rsidR="00A6384E">
        <w:rPr>
          <w:rFonts w:hint="eastAsia"/>
        </w:rPr>
        <w:t>2.17</w:t>
      </w:r>
      <w:r w:rsidR="00032566">
        <w:rPr>
          <w:rFonts w:hint="eastAsia"/>
        </w:rPr>
        <w:t>，和无零矢量的</w:t>
      </w:r>
      <w:r>
        <w:rPr>
          <w:rFonts w:hint="eastAsia"/>
        </w:rPr>
        <w:t>构造</w:t>
      </w:r>
      <w:r w:rsidR="00032566">
        <w:rPr>
          <w:rFonts w:hint="eastAsia"/>
        </w:rPr>
        <w:t>基本相同</w:t>
      </w:r>
      <w:r w:rsidR="00984522">
        <w:rPr>
          <w:rFonts w:hint="eastAsia"/>
        </w:rPr>
        <w:t>。</w:t>
      </w:r>
    </w:p>
    <w:p w:rsidR="00032566" w:rsidRDefault="00032566" w:rsidP="008963CE">
      <w:pPr>
        <w:jc w:val="center"/>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65070"/>
                    </a:xfrm>
                    <a:prstGeom prst="rect">
                      <a:avLst/>
                    </a:prstGeom>
                  </pic:spPr>
                </pic:pic>
              </a:graphicData>
            </a:graphic>
          </wp:inline>
        </w:drawing>
      </w:r>
    </w:p>
    <w:p w:rsidR="00553734" w:rsidRDefault="00553734" w:rsidP="008963CE">
      <w:pPr>
        <w:jc w:val="center"/>
      </w:pPr>
      <w:r w:rsidRPr="0044211C">
        <w:t>图</w:t>
      </w:r>
      <w:r w:rsidR="00B87629">
        <w:t>2.17</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lastRenderedPageBreak/>
        <w:t>仿真参数及结果</w:t>
      </w:r>
    </w:p>
    <w:p w:rsidR="007B2656" w:rsidRDefault="00510166" w:rsidP="00510166">
      <w:pPr>
        <w:ind w:firstLineChars="200" w:firstLine="420"/>
      </w:pPr>
      <w:r>
        <w:rPr>
          <w:rFonts w:hint="eastAsia"/>
        </w:rPr>
        <w:t>仿真参数和无零矢量的</w:t>
      </w:r>
      <w:r w:rsidR="005C6B78">
        <w:rPr>
          <w:rFonts w:hint="eastAsia"/>
        </w:rPr>
        <w:t>模型</w:t>
      </w:r>
      <w:r>
        <w:rPr>
          <w:rFonts w:hint="eastAsia"/>
        </w:rPr>
        <w:t>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6"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984522">
      <w:pPr>
        <w:ind w:firstLineChars="200" w:firstLine="420"/>
        <w:rPr>
          <w:noProof/>
        </w:rPr>
      </w:pPr>
      <m:oMath>
        <m:r>
          <m:rPr>
            <m:sty m:val="p"/>
          </m:rPr>
          <w:rPr>
            <w:rFonts w:ascii="Cambria Math" w:hAnsi="Cambria Math"/>
          </w:rPr>
          <m:t>图</m:t>
        </m:r>
        <m:r>
          <m:rPr>
            <m:sty m:val="p"/>
          </m:rPr>
          <w:rPr>
            <w:rFonts w:ascii="Cambria Math" w:hAnsi="Cambria Math"/>
          </w:rPr>
          <m:t xml:space="preserve">2.18 </m:t>
        </m:r>
        <m:r>
          <m:rPr>
            <m:sty m:val="p"/>
          </m:rPr>
          <w:rPr>
            <w:rFonts w:ascii="Cambria Math" w:hAnsi="Cambria Math" w:hint="eastAsia"/>
          </w:rPr>
          <m:t>电网侧输入电压电流波形</m:t>
        </m:r>
      </m:oMath>
      <w:r w:rsidR="00984522">
        <w:rPr>
          <w:rFonts w:hint="eastAsia"/>
        </w:rPr>
        <w:t xml:space="preserve">      </w:t>
      </w:r>
      <w:r w:rsidR="00984522">
        <w:t xml:space="preserve">         </w:t>
      </w:r>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2.19 </m:t>
        </m:r>
        <m:r>
          <m:rPr>
            <m:sty m:val="p"/>
          </m:rPr>
          <w:rPr>
            <w:rFonts w:ascii="Cambria Math" w:hAnsi="Cambria Math" w:hint="eastAsia"/>
          </w:rPr>
          <m:t>直流侧电压波形</m:t>
        </m:r>
      </m:oMath>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48"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0765B5">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2.20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f=50Hz</m:t>
        </m:r>
        <m:r>
          <m:rPr>
            <m:sty m:val="p"/>
          </m:rPr>
          <w:rPr>
            <w:rFonts w:ascii="Cambria Math" w:hAnsi="Cambria Math" w:hint="eastAsia"/>
          </w:rPr>
          <m:t xml:space="preserve">) </m:t>
        </m:r>
      </m:oMath>
      <w:r w:rsidR="00984522">
        <w:rPr>
          <w:rFonts w:hint="eastAsia"/>
        </w:rPr>
        <w:t xml:space="preserve">      </w:t>
      </w:r>
      <w:r>
        <w:t xml:space="preserve"> </w:t>
      </w:r>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2.21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f=200Hz</m:t>
        </m:r>
        <m:r>
          <m:rPr>
            <m:sty m:val="p"/>
          </m:rPr>
          <w:rPr>
            <w:rFonts w:ascii="Cambria Math" w:hAnsi="Cambria Math" w:hint="eastAsia"/>
          </w:rPr>
          <m:t>)</m:t>
        </m:r>
      </m:oMath>
    </w:p>
    <w:p w:rsidR="00984522" w:rsidRPr="000765B5" w:rsidRDefault="00984522" w:rsidP="002A0DFC"/>
    <w:p w:rsidR="00EA7F27" w:rsidRDefault="00EA7F27" w:rsidP="00984522">
      <w:pPr>
        <w:jc w:val="center"/>
      </w:pPr>
      <w:r>
        <w:rPr>
          <w:rFonts w:hint="eastAsia"/>
          <w:noProof/>
        </w:rPr>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984522">
      <w:pPr>
        <w:jc w:val="center"/>
      </w:pPr>
      <m:oMathPara>
        <m:oMath>
          <m:r>
            <m:rPr>
              <m:sty m:val="p"/>
            </m:rPr>
            <w:rPr>
              <w:rFonts w:ascii="Cambria Math" w:hAnsi="Cambria Math"/>
            </w:rPr>
            <m:t>图</m:t>
          </m:r>
          <m:r>
            <m:rPr>
              <m:sty m:val="p"/>
            </m:rPr>
            <w:rPr>
              <w:rFonts w:ascii="Cambria Math" w:hAnsi="Cambria Math"/>
            </w:rPr>
            <m:t xml:space="preserve">2.22 </m:t>
          </m:r>
          <m:r>
            <m:rPr>
              <m:sty m:val="p"/>
            </m:rPr>
            <w:rPr>
              <w:rFonts w:ascii="Cambria Math" w:hAnsi="Cambria Math" w:hint="eastAsia"/>
            </w:rPr>
            <m:t>输入侧加滤波器的电压电流波形</m:t>
          </m:r>
        </m:oMath>
      </m:oMathPara>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8963CE">
        <w:rPr>
          <w:rFonts w:hint="eastAsia"/>
        </w:rPr>
        <w:t>2.19</w:t>
      </w:r>
      <w:r w:rsidR="008963CE">
        <w:rPr>
          <w:rFonts w:hint="eastAsia"/>
        </w:rPr>
        <w:t>所示，虽然其包络线上部也是一个控制周期有</w:t>
      </w:r>
      <w:r w:rsidR="005E0C0C">
        <w:rPr>
          <w:rFonts w:hint="eastAsia"/>
        </w:rPr>
        <w:t>六个波峰，但是加入了零矢量使得直流电压会出现零值，</w:t>
      </w:r>
      <w:r w:rsidR="00C35B59">
        <w:rPr>
          <w:rFonts w:hint="eastAsia"/>
        </w:rPr>
        <w:t>正是这些零矢量的加入，使得</w:t>
      </w:r>
      <w:r w:rsidR="007E30F6">
        <w:rPr>
          <w:rFonts w:hint="eastAsia"/>
        </w:rPr>
        <w:t>直流侧电压在</w:t>
      </w:r>
      <w:r w:rsidR="007E30F6">
        <w:rPr>
          <w:rFonts w:hint="eastAsia"/>
        </w:rPr>
        <w:lastRenderedPageBreak/>
        <w:t>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r>
        <w:t>本章总结</w:t>
      </w:r>
    </w:p>
    <w:p w:rsidR="00067C7F" w:rsidRDefault="00053FC0" w:rsidP="00067C7F">
      <w:pPr>
        <w:pStyle w:val="a4"/>
      </w:pPr>
      <w:r>
        <w:rPr>
          <w:rFonts w:hint="eastAsia"/>
        </w:rPr>
        <w:t>本章主要介绍了</w:t>
      </w:r>
      <w:r w:rsidR="00814366">
        <w:rPr>
          <w:rFonts w:hint="eastAsia"/>
        </w:rPr>
        <w:t>T</w:t>
      </w:r>
      <w:r w:rsidR="00814366">
        <w:t>SMC</w:t>
      </w:r>
      <w:r>
        <w:rPr>
          <w:rFonts w:hint="eastAsia"/>
        </w:rPr>
        <w:t>的</w:t>
      </w:r>
      <w:r w:rsidR="00814366">
        <w:rPr>
          <w:rFonts w:hint="eastAsia"/>
        </w:rPr>
        <w:t>电路构造</w:t>
      </w:r>
      <w:r>
        <w:rPr>
          <w:rFonts w:hint="eastAsia"/>
        </w:rPr>
        <w:t>和电网侧两种不同的</w:t>
      </w:r>
      <w:r w:rsidR="00E20111">
        <w:rPr>
          <w:rFonts w:hint="eastAsia"/>
        </w:rPr>
        <w:t>控制方案</w:t>
      </w:r>
      <w:r>
        <w:rPr>
          <w:rFonts w:hint="eastAsia"/>
        </w:rPr>
        <w:t>。两种方法的特点如表</w:t>
      </w:r>
      <w:r>
        <w:rPr>
          <w:rFonts w:hint="eastAsia"/>
        </w:rPr>
        <w:t>2-1</w:t>
      </w:r>
      <w:r>
        <w:rPr>
          <w:rFonts w:hint="eastAsia"/>
        </w:rPr>
        <w:t>所示</w:t>
      </w:r>
    </w:p>
    <w:p w:rsidR="00E93F6C" w:rsidRDefault="002A32BA" w:rsidP="00E93F6C">
      <w:pPr>
        <w:pStyle w:val="a4"/>
        <w:jc w:val="center"/>
      </w:pPr>
      <m:oMathPara>
        <m:oMath>
          <m:r>
            <m:rPr>
              <m:sty m:val="p"/>
            </m:rPr>
            <w:rPr>
              <w:rFonts w:ascii="Cambria Math" w:hAnsi="Cambria Math" w:hint="eastAsia"/>
            </w:rPr>
            <m:t>表</m:t>
          </m:r>
          <m:r>
            <m:rPr>
              <m:sty m:val="p"/>
            </m:rPr>
            <w:rPr>
              <w:rFonts w:ascii="Cambria Math" w:hAnsi="Cambria Math" w:hint="eastAsia"/>
            </w:rPr>
            <m:t>2</m:t>
          </m:r>
          <m:r>
            <m:rPr>
              <m:sty m:val="p"/>
            </m:rPr>
            <w:rPr>
              <w:rFonts w:ascii="MS Gothic" w:hAnsi="MS Gothic" w:cs="MS Gothic"/>
            </w:rPr>
            <m:t>-</m:t>
          </m:r>
          <m:r>
            <m:rPr>
              <m:sty m:val="p"/>
            </m:rPr>
            <w:rPr>
              <w:rFonts w:ascii="Cambria Math" w:hAnsi="Cambria Math" w:hint="eastAsia"/>
            </w:rPr>
            <m:t>1</m:t>
          </m:r>
          <m:r>
            <m:rPr>
              <m:sty m:val="p"/>
            </m:rPr>
            <w:rPr>
              <w:rFonts w:ascii="Cambria Math" w:hAnsi="Cambria Math"/>
            </w:rPr>
            <m:t xml:space="preserve"> </m:t>
          </m:r>
          <m:r>
            <m:rPr>
              <m:sty m:val="p"/>
            </m:rPr>
            <w:rPr>
              <w:rFonts w:ascii="Cambria Math" w:hAnsi="Cambria Math" w:hint="eastAsia"/>
            </w:rPr>
            <m:t>双级矩阵变换器两种控制策略比较</m:t>
          </m:r>
        </m:oMath>
      </m:oMathPara>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116CA7"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w:t>
            </w:r>
            <w:proofErr w:type="gramStart"/>
            <w:r>
              <w:rPr>
                <w:rFonts w:hint="eastAsia"/>
              </w:rPr>
              <w:t>度需要</w:t>
            </w:r>
            <w:proofErr w:type="gramEnd"/>
            <w:r>
              <w:rPr>
                <w:rFonts w:hint="eastAsia"/>
              </w:rPr>
              <w:t>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w:t>
      </w:r>
      <w:proofErr w:type="gramStart"/>
      <w:r w:rsidRPr="00610AEE">
        <w:rPr>
          <w:rFonts w:hint="eastAsia"/>
        </w:rPr>
        <w:t>电网侧无零</w:t>
      </w:r>
      <w:proofErr w:type="gramEnd"/>
      <w:r w:rsidRPr="00610AEE">
        <w:rPr>
          <w:rFonts w:hint="eastAsia"/>
        </w:rPr>
        <w:t>矢量调制一个</w:t>
      </w:r>
      <w:r w:rsidRPr="00610AEE">
        <w:rPr>
          <w:rFonts w:hint="eastAsia"/>
        </w:rPr>
        <w:t>PWM</w:t>
      </w:r>
      <w:r w:rsidRPr="00610AEE">
        <w:rPr>
          <w:rFonts w:hint="eastAsia"/>
        </w:rPr>
        <w:t>周期开关变化两次，直流电压的平均值波动，需要负载</w:t>
      </w:r>
      <w:proofErr w:type="gramStart"/>
      <w:r w:rsidRPr="00610AEE">
        <w:rPr>
          <w:rFonts w:hint="eastAsia"/>
        </w:rPr>
        <w:t>侧配合</w:t>
      </w:r>
      <w:proofErr w:type="gramEnd"/>
      <w:r w:rsidRPr="00610AEE">
        <w:rPr>
          <w:rFonts w:hint="eastAsia"/>
        </w:rPr>
        <w:t>修改调制度实现</w:t>
      </w:r>
      <w:r w:rsidR="00610AEE" w:rsidRPr="00610AEE">
        <w:rPr>
          <w:rFonts w:hint="eastAsia"/>
        </w:rPr>
        <w:t>；而电网侧有零矢量</w:t>
      </w:r>
      <w:r w:rsidR="008373E2">
        <w:rPr>
          <w:rFonts w:hint="eastAsia"/>
        </w:rPr>
        <w:t>的控制方案可以输出等效恒定电压</w:t>
      </w:r>
      <w:r w:rsidR="00610AEE" w:rsidRPr="00610AEE">
        <w:rPr>
          <w:rFonts w:hint="eastAsia"/>
        </w:rPr>
        <w:t>，简化了</w:t>
      </w:r>
      <w:r w:rsidR="002A32BA">
        <w:rPr>
          <w:rFonts w:hint="eastAsia"/>
        </w:rPr>
        <w:t>负载侧</w:t>
      </w:r>
      <w:r w:rsidR="00610AEE" w:rsidRPr="00610AEE">
        <w:rPr>
          <w:rFonts w:hint="eastAsia"/>
        </w:rPr>
        <w:t>的控制。</w:t>
      </w:r>
      <w:r w:rsidR="008C36E5">
        <w:rPr>
          <w:rFonts w:hint="eastAsia"/>
        </w:rPr>
        <w:t>两种方法均可实现任意频率的交交变换，并输出单位功率因数，是性能优良的控制策略。</w:t>
      </w:r>
    </w:p>
    <w:p w:rsidR="00067C7F" w:rsidRDefault="000F3556" w:rsidP="007F05A3">
      <w:pPr>
        <w:pStyle w:val="1"/>
        <w:jc w:val="center"/>
      </w:pPr>
      <w:r>
        <w:rPr>
          <w:rFonts w:hint="eastAsia"/>
        </w:rPr>
        <w:t>第三章</w:t>
      </w:r>
      <w:r>
        <w:rPr>
          <w:rFonts w:hint="eastAsia"/>
        </w:rPr>
        <w:t xml:space="preserve"> </w:t>
      </w:r>
      <w:r w:rsidR="00067C7F">
        <w:t>异步电机直接转矩控制</w:t>
      </w:r>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Default="00067C7F" w:rsidP="00B07808">
      <w:pPr>
        <w:pStyle w:val="2"/>
        <w:numPr>
          <w:ilvl w:val="1"/>
          <w:numId w:val="18"/>
        </w:numPr>
        <w:spacing w:line="415" w:lineRule="auto"/>
        <w:jc w:val="left"/>
      </w:pPr>
      <w:r>
        <w:t>异步电机动态模型</w:t>
      </w:r>
    </w:p>
    <w:p w:rsidR="00A447B0" w:rsidRDefault="00A447B0" w:rsidP="00A447B0">
      <w:pPr>
        <w:ind w:firstLineChars="200" w:firstLine="420"/>
      </w:pPr>
      <w:r>
        <w:rPr>
          <w:rFonts w:hint="eastAsia"/>
        </w:rPr>
        <w:t>异步电机具有许多</w:t>
      </w:r>
      <w:r w:rsidR="0043406A">
        <w:rPr>
          <w:rFonts w:hint="eastAsia"/>
        </w:rPr>
        <w:t>优势，比如结构简单，出错率低，结实耐用等，因此在工业中使用频繁</w:t>
      </w:r>
      <w:r>
        <w:rPr>
          <w:rFonts w:hint="eastAsia"/>
        </w:rPr>
        <w:t>。此外，异步电机相比于直流电机无换向器，可以在恶劣的环境中运行而不会产生火花和腐蚀问题。尽管有这么多优点，但是异步电机的</w:t>
      </w:r>
      <w:r w:rsidR="00663C07">
        <w:rPr>
          <w:rFonts w:hint="eastAsia"/>
        </w:rPr>
        <w:t>数学模型十分复杂，使得高</w:t>
      </w:r>
      <w:r>
        <w:rPr>
          <w:rFonts w:hint="eastAsia"/>
        </w:rPr>
        <w:t>性能</w:t>
      </w:r>
      <w:r w:rsidR="00663C07">
        <w:rPr>
          <w:rFonts w:hint="eastAsia"/>
        </w:rPr>
        <w:t>操控</w:t>
      </w:r>
      <w:r w:rsidR="001700D5">
        <w:rPr>
          <w:rFonts w:hint="eastAsia"/>
        </w:rPr>
        <w:t>困难，限制了其</w:t>
      </w:r>
      <w:r w:rsidR="00616BBB">
        <w:rPr>
          <w:rFonts w:hint="eastAsia"/>
        </w:rPr>
        <w:t>应用。</w:t>
      </w:r>
      <w:r w:rsidR="009F7B2D">
        <w:rPr>
          <w:rFonts w:hint="eastAsia"/>
        </w:rPr>
        <w:t>异步电机的动态模型由四个方程构成</w:t>
      </w:r>
      <w:r w:rsidR="00541116">
        <w:t>[14]</w:t>
      </w:r>
      <w:r w:rsidR="009F7B2D">
        <w:rPr>
          <w:rFonts w:hint="eastAsia"/>
        </w:rPr>
        <w:t>，分别</w:t>
      </w:r>
      <w:r w:rsidR="00D858C0">
        <w:rPr>
          <w:rFonts w:hint="eastAsia"/>
        </w:rPr>
        <w:t>列举如下</w:t>
      </w:r>
    </w:p>
    <w:p w:rsidR="009F7B2D" w:rsidRDefault="009F7B2D" w:rsidP="009F7B2D">
      <w:pPr>
        <w:pStyle w:val="a4"/>
        <w:numPr>
          <w:ilvl w:val="0"/>
          <w:numId w:val="25"/>
        </w:numPr>
        <w:ind w:firstLineChars="0"/>
      </w:pPr>
      <w:r>
        <w:rPr>
          <w:rFonts w:hint="eastAsia"/>
        </w:rPr>
        <w:t>电压方程</w:t>
      </w:r>
    </w:p>
    <w:p w:rsidR="009F7B2D" w:rsidRDefault="00116CA7"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8A455F" w:rsidRPr="00856852" w:rsidRDefault="00856852" w:rsidP="00A43023">
      <w:pPr>
        <w:pStyle w:val="a4"/>
        <w:ind w:left="420" w:firstLineChars="0" w:firstLine="0"/>
        <w:jc w:val="left"/>
      </w:pPr>
      <w:r w:rsidRPr="00856852">
        <w:rPr>
          <w:rFonts w:hint="eastAsia"/>
        </w:rPr>
        <w:t>其中</w:t>
      </w:r>
      <w:r w:rsidR="003A7EF5">
        <w:rPr>
          <w:rFonts w:hint="eastAsia"/>
        </w:rPr>
        <w:t>u</w:t>
      </w:r>
      <m:oMath>
        <m:r>
          <m:rPr>
            <m:sty m:val="p"/>
          </m:rPr>
          <w:rPr>
            <w:rFonts w:ascii="Cambria Math" w:hAnsi="Cambria Math" w:hint="eastAsia"/>
          </w:rPr>
          <m:t>表示电压，</m:t>
        </m:r>
        <m:r>
          <w:rPr>
            <w:rFonts w:ascii="Cambria Math" w:hAnsi="Cambria Math"/>
          </w:rPr>
          <m:t>φ</m:t>
        </m:r>
        <m:r>
          <m:rPr>
            <m:sty m:val="p"/>
          </m:rPr>
          <w:rPr>
            <w:rFonts w:ascii="Cambria Math" w:hAnsi="Cambria Math" w:hint="eastAsia"/>
          </w:rPr>
          <m:t>表示磁链</m:t>
        </m:r>
      </m:oMath>
      <w:r w:rsidR="00A43023">
        <w:rPr>
          <w:rFonts w:hint="eastAsia"/>
        </w:rPr>
        <w:t>，</w:t>
      </w:r>
      <m:oMath>
        <m:r>
          <m:rPr>
            <m:sty m:val="p"/>
          </m:rPr>
          <w:rPr>
            <w:rFonts w:ascii="Cambria Math" w:hAnsi="Cambria Math" w:hint="eastAsia"/>
          </w:rPr>
          <m:t>下标</m:t>
        </m:r>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hint="eastAsia"/>
          </w:rPr>
          <m:t>、</m:t>
        </m:r>
        <m:r>
          <m:rPr>
            <m:sty m:val="p"/>
          </m:rPr>
          <w:rPr>
            <w:rFonts w:ascii="Cambria Math" w:hAnsi="Cambria Math" w:hint="eastAsia"/>
          </w:rPr>
          <m:t>C</m:t>
        </m:r>
        <m:r>
          <m:rPr>
            <m:sty m:val="p"/>
          </m:rPr>
          <w:rPr>
            <w:rFonts w:ascii="Cambria Math" w:hAnsi="Cambria Math" w:hint="eastAsia"/>
          </w:rPr>
          <m:t>为定子参数，下标</m:t>
        </m:r>
        <m:r>
          <m:rPr>
            <m:sty m:val="p"/>
          </m:rPr>
          <w:rPr>
            <w:rFonts w:ascii="Cambria Math" w:hAnsi="Cambria Math" w:hint="eastAsia"/>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rPr>
          <m:t>、</m:t>
        </m:r>
        <m:r>
          <m:rPr>
            <m:sty m:val="p"/>
          </m:rPr>
          <w:rPr>
            <w:rFonts w:ascii="Cambria Math" w:hAnsi="Cambria Math"/>
          </w:rPr>
          <m:t>c</m:t>
        </m:r>
        <m:r>
          <m:rPr>
            <m:sty m:val="p"/>
          </m:rPr>
          <w:rPr>
            <w:rFonts w:ascii="Cambria Math" w:hAnsi="Cambria Math" w:hint="eastAsia"/>
          </w:rPr>
          <m:t>为已归算至</m:t>
        </m:r>
      </m:oMath>
      <w:r w:rsidR="008416BF">
        <w:rPr>
          <w:rFonts w:hint="eastAsia"/>
        </w:rPr>
        <w:t>定子侧的</w:t>
      </w:r>
      <w:r w:rsidR="0065779C">
        <w:rPr>
          <w:rFonts w:hint="eastAsia"/>
        </w:rPr>
        <w:t>转子参数</w:t>
      </w:r>
      <w:r w:rsidR="007601F8">
        <w:rPr>
          <w:rFonts w:hint="eastAsia"/>
        </w:rPr>
        <w:t>；</w:t>
      </w:r>
      <m:oMath>
        <m:sSub>
          <m:sSubPr>
            <m:ctrlPr>
              <w:rPr>
                <w:rFonts w:ascii="Cambria Math" w:hAnsi="Cambria Math"/>
                <w:i/>
              </w:rPr>
            </m:ctrlPr>
          </m:sSubPr>
          <m:e>
            <m:r>
              <w:rPr>
                <w:rFonts w:ascii="Cambria Math" w:hAnsi="Cambria Math" w:hint="eastAsia"/>
              </w:rPr>
              <m:t>R</m:t>
            </m:r>
          </m:e>
          <m:sub>
            <m:r>
              <w:rPr>
                <w:rFonts w:ascii="Cambria Math" w:hAnsi="Cambria Math"/>
              </w:rPr>
              <m:t>s</m:t>
            </m:r>
          </m:sub>
        </m:sSub>
        <m:r>
          <m:rPr>
            <m:sty m:val="p"/>
          </m:rPr>
          <w:rPr>
            <w:rFonts w:ascii="Cambria Math" w:hAnsi="Cambria Math" w:hint="eastAsia"/>
          </w:rPr>
          <m:t>为定子电阻</m:t>
        </m:r>
      </m:oMath>
      <w:r w:rsidR="007601F8" w:rsidRPr="003A2DFA">
        <w:rPr>
          <w:rFonts w:hint="eastAsia"/>
        </w:rPr>
        <w:t>，</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r>
          <m:rPr>
            <m:sty m:val="p"/>
          </m:rPr>
          <w:rPr>
            <w:rFonts w:ascii="Cambria Math" w:hAnsi="Cambria Math" w:hint="eastAsia"/>
          </w:rPr>
          <m:t>为定子电阻；</m:t>
        </m:r>
        <m:r>
          <m:rPr>
            <m:sty m:val="p"/>
          </m:rPr>
          <w:rPr>
            <w:rFonts w:ascii="Cambria Math" w:hAnsi="Cambria Math"/>
          </w:rPr>
          <m:t>s</m:t>
        </m:r>
        <m:r>
          <m:rPr>
            <m:sty m:val="p"/>
          </m:rPr>
          <w:rPr>
            <w:rFonts w:ascii="Cambria Math" w:hAnsi="Cambria Math" w:hint="eastAsia"/>
          </w:rPr>
          <m:t>表示微分算子</m:t>
        </m:r>
      </m:oMath>
      <w:r w:rsidR="00944767">
        <w:rPr>
          <w:rFonts w:hint="eastAsia"/>
        </w:rPr>
        <w:t>。</w:t>
      </w:r>
    </w:p>
    <w:p w:rsidR="009F7B2D" w:rsidRPr="00A61482" w:rsidRDefault="009F7B2D" w:rsidP="00A61482">
      <w:pPr>
        <w:pStyle w:val="a4"/>
        <w:numPr>
          <w:ilvl w:val="0"/>
          <w:numId w:val="25"/>
        </w:numPr>
        <w:ind w:firstLineChars="0"/>
      </w:pPr>
      <w:r w:rsidRPr="00A61482">
        <w:rPr>
          <w:rFonts w:hint="eastAsia"/>
        </w:rPr>
        <w:t>磁链方程</w:t>
      </w:r>
    </w:p>
    <w:p w:rsidR="009F7B2D" w:rsidRDefault="00116CA7"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w:t>
      </w:r>
      <w:r w:rsidR="00A77CA0">
        <w:rPr>
          <w:rFonts w:hint="eastAsia"/>
        </w:rPr>
        <w:t>的值</w:t>
      </w:r>
      <w:r>
        <w:rPr>
          <w:rFonts w:hint="eastAsia"/>
        </w:rPr>
        <w:t>代表绕组</w:t>
      </w:r>
      <w:r w:rsidR="003A2DFA">
        <w:rPr>
          <w:rFonts w:hint="eastAsia"/>
        </w:rPr>
        <w:t>自身的电感</w:t>
      </w:r>
      <w:r>
        <w:rPr>
          <w:rFonts w:hint="eastAsia"/>
        </w:rPr>
        <w:t>，</w:t>
      </w:r>
      <w:r w:rsidR="003A2DFA">
        <w:rPr>
          <w:rFonts w:hint="eastAsia"/>
        </w:rPr>
        <w:t>剩下的值</w:t>
      </w:r>
      <w:r>
        <w:rPr>
          <w:rFonts w:hint="eastAsia"/>
        </w:rPr>
        <w:t>表示对应下标</w:t>
      </w:r>
      <w:r w:rsidR="003A2DFA">
        <w:rPr>
          <w:rFonts w:hint="eastAsia"/>
        </w:rPr>
        <w:t>之</w:t>
      </w:r>
      <w:r>
        <w:rPr>
          <w:rFonts w:hint="eastAsia"/>
        </w:rPr>
        <w:t>间的</w:t>
      </w:r>
      <w:r w:rsidR="003A2DFA">
        <w:rPr>
          <w:rFonts w:hint="eastAsia"/>
        </w:rPr>
        <w:t>电感</w:t>
      </w:r>
      <w:r>
        <w:rPr>
          <w:rFonts w:hint="eastAsia"/>
        </w:rPr>
        <w:t>。</w:t>
      </w:r>
      <w:r w:rsidR="00B76700">
        <w:rPr>
          <w:rFonts w:hint="eastAsia"/>
        </w:rPr>
        <w:t>由于定子和转子的位置是不断变化的，因此矩阵</w:t>
      </w:r>
      <w:r w:rsidR="004325F3">
        <w:rPr>
          <w:rFonts w:hint="eastAsia"/>
        </w:rPr>
        <w:t>随时间变化</w:t>
      </w:r>
      <w:r w:rsidR="00B76700">
        <w:rPr>
          <w:rFonts w:hint="eastAsia"/>
        </w:rPr>
        <w:t>，导致磁链方程非线性，控制难度加大。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116CA7"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116CA7"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r w:rsidR="008963CE">
        <w:rPr>
          <w:rFonts w:hint="eastAsia"/>
        </w:rPr>
        <w:t>。</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rsidRPr="00541116">
        <w:fldChar w:fldCharType="begin"/>
      </w:r>
      <w:r w:rsidR="00095FF2" w:rsidRPr="00541116">
        <w:instrText xml:space="preserve"> </w:instrText>
      </w:r>
      <w:r w:rsidR="00095FF2" w:rsidRPr="00541116">
        <w:rPr>
          <w:rFonts w:hint="eastAsia"/>
        </w:rPr>
        <w:instrText>REF _Ref451158083 \r \h</w:instrText>
      </w:r>
      <w:r w:rsidR="00095FF2" w:rsidRPr="00541116">
        <w:instrText xml:space="preserve"> </w:instrText>
      </w:r>
      <w:r w:rsidR="00541116" w:rsidRPr="00541116">
        <w:instrText xml:space="preserve"> \* MERGEFORMAT </w:instrText>
      </w:r>
      <w:r w:rsidR="00095FF2" w:rsidRPr="00541116">
        <w:fldChar w:fldCharType="separate"/>
      </w:r>
      <w:r w:rsidR="00541116" w:rsidRPr="00541116">
        <w:rPr>
          <w:rFonts w:hint="eastAsia"/>
          <w:bCs/>
        </w:rPr>
        <w:t>[</w:t>
      </w:r>
      <w:r w:rsidR="00541116">
        <w:rPr>
          <w:bCs/>
        </w:rPr>
        <w:t>14</w:t>
      </w:r>
      <w:r w:rsidR="00541116" w:rsidRPr="00541116">
        <w:rPr>
          <w:rFonts w:hint="eastAsia"/>
          <w:bCs/>
        </w:rPr>
        <w:t>]</w:t>
      </w:r>
      <w:r w:rsidR="00095FF2" w:rsidRPr="00541116">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116CA7"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116CA7"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116CA7"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116CA7"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lastRenderedPageBreak/>
        <w:t>通过</w:t>
      </w:r>
      <w:r w:rsidRPr="00153CAE">
        <w:rPr>
          <w:rFonts w:hint="eastAsia"/>
        </w:rPr>
        <w:t>Clark</w:t>
      </w:r>
      <w:r w:rsidRPr="00153CAE">
        <w:rPr>
          <w:rFonts w:hint="eastAsia"/>
        </w:rPr>
        <w:t>变换</w:t>
      </w:r>
      <w:r>
        <w:rPr>
          <w:rFonts w:hint="eastAsia"/>
        </w:rPr>
        <w:t>可将</w:t>
      </w:r>
      <w:r w:rsidR="00CD6090">
        <w:rPr>
          <w:rFonts w:hint="eastAsia"/>
        </w:rPr>
        <w:t>三相坐标系下的异步电机动态模型转换到静止的</w:t>
      </w:r>
      <m:oMath>
        <m:r>
          <m:rPr>
            <m:sty m:val="p"/>
          </m:rPr>
          <w:rPr>
            <w:rFonts w:ascii="Cambria Math" w:hAnsi="Cambria Math"/>
          </w:rPr>
          <m:t>αβ</m:t>
        </m:r>
        <m:r>
          <m:rPr>
            <m:sty m:val="p"/>
          </m:rPr>
          <w:rPr>
            <w:rFonts w:ascii="Cambria Math" w:hAnsi="Cambria Math" w:hint="eastAsia"/>
          </w:rPr>
          <m:t>坐标系</m:t>
        </m:r>
      </m:oMath>
      <w:r w:rsidR="00CD6090">
        <w:rPr>
          <w:rFonts w:hint="eastAsia"/>
        </w:rPr>
        <w:t>上，转换过程依据</w:t>
      </w:r>
      <w:r w:rsidR="005346DB">
        <w:rPr>
          <w:rFonts w:hint="eastAsia"/>
        </w:rPr>
        <w:t>功率守恒</w:t>
      </w:r>
      <w:r w:rsidR="00CD6090">
        <w:rPr>
          <w:rFonts w:hint="eastAsia"/>
        </w:rPr>
        <w:t>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116CA7"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116CA7"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116CA7"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116CA7"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r>
        <w:rPr>
          <w:rFonts w:hint="eastAsia"/>
        </w:rPr>
        <w:t>查表法</w:t>
      </w:r>
      <w:r>
        <w:t>直接转矩控制</w:t>
      </w:r>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w:t>
      </w:r>
      <w:r w:rsidR="00856D2A">
        <w:rPr>
          <w:rFonts w:hint="eastAsia"/>
        </w:rPr>
        <w:t>磁场定向控制</w:t>
      </w:r>
      <w:r w:rsidR="004857DB">
        <w:rPr>
          <w:rFonts w:hint="eastAsia"/>
        </w:rPr>
        <w:t>（</w:t>
      </w:r>
      <w:r w:rsidR="004857DB">
        <w:rPr>
          <w:rFonts w:hint="eastAsia"/>
        </w:rPr>
        <w:t>FOC</w:t>
      </w:r>
      <w:r w:rsidR="004857DB">
        <w:rPr>
          <w:rFonts w:hint="eastAsia"/>
        </w:rPr>
        <w:t>）</w:t>
      </w:r>
      <w:r w:rsidR="00856D2A">
        <w:rPr>
          <w:rFonts w:hint="eastAsia"/>
        </w:rPr>
        <w:t>的电机控制方案</w:t>
      </w:r>
      <w:r>
        <w:rPr>
          <w:rFonts w:hint="eastAsia"/>
        </w:rPr>
        <w:t>，</w:t>
      </w:r>
      <w:r w:rsidR="00DA1321">
        <w:rPr>
          <w:rFonts w:hint="eastAsia"/>
        </w:rPr>
        <w:t>在</w:t>
      </w:r>
      <m:oMath>
        <m:r>
          <m:rPr>
            <m:sty m:val="p"/>
          </m:rPr>
          <w:rPr>
            <w:rFonts w:ascii="Cambria Math" w:hAnsi="Cambria Math"/>
          </w:rPr>
          <m:t>αβ</m:t>
        </m:r>
        <m:r>
          <m:rPr>
            <m:sty m:val="p"/>
          </m:rPr>
          <w:rPr>
            <w:rFonts w:ascii="Cambria Math" w:hAnsi="Cambria Math" w:hint="eastAsia"/>
          </w:rPr>
          <m:t>坐标系下对异步电机的磁链和转矩直接控制</m:t>
        </m:r>
      </m:oMath>
      <w:r w:rsidR="00D705A9">
        <w:rPr>
          <w:rFonts w:hint="eastAsia"/>
        </w:rPr>
        <w:t>，</w:t>
      </w:r>
      <w:r w:rsidR="00076C4E">
        <w:rPr>
          <w:rFonts w:hint="eastAsia"/>
        </w:rPr>
        <w:t>使用</w:t>
      </w:r>
      <w:r w:rsidR="007A1F56">
        <w:rPr>
          <w:rFonts w:hint="eastAsia"/>
        </w:rPr>
        <w:t>定子磁链代替转子磁链</w:t>
      </w:r>
      <w:r w:rsidR="00CA1E38">
        <w:rPr>
          <w:rFonts w:hint="eastAsia"/>
        </w:rPr>
        <w:t>，从而</w:t>
      </w:r>
      <w:r w:rsidR="00BD1B8A">
        <w:rPr>
          <w:rFonts w:hint="eastAsia"/>
        </w:rPr>
        <w:t>排除了</w:t>
      </w:r>
      <w:r w:rsidR="005F2AB1">
        <w:rPr>
          <w:rFonts w:hint="eastAsia"/>
        </w:rPr>
        <w:t>转子</w:t>
      </w:r>
      <w:r w:rsidR="00076C4E">
        <w:rPr>
          <w:rFonts w:hint="eastAsia"/>
        </w:rPr>
        <w:t>参量</w:t>
      </w:r>
      <w:r w:rsidR="006B76FE">
        <w:rPr>
          <w:rFonts w:hint="eastAsia"/>
        </w:rPr>
        <w:t>变化</w:t>
      </w:r>
      <w:r w:rsidR="00076C4E">
        <w:rPr>
          <w:rFonts w:hint="eastAsia"/>
        </w:rPr>
        <w:t>对系统产生的干扰</w:t>
      </w:r>
      <w:r w:rsidR="0021510A">
        <w:rPr>
          <w:rFonts w:hint="eastAsia"/>
        </w:rPr>
        <w:t>。</w:t>
      </w:r>
      <w:r>
        <w:rPr>
          <w:rFonts w:hint="eastAsia"/>
        </w:rPr>
        <w:t>其中</w:t>
      </w:r>
      <w:r w:rsidR="004C2BC3">
        <w:rPr>
          <w:rFonts w:hint="eastAsia"/>
        </w:rPr>
        <w:t>查表法</w:t>
      </w:r>
      <w:r w:rsidR="006E38EF">
        <w:rPr>
          <w:rFonts w:hint="eastAsia"/>
        </w:rPr>
        <w:t>直接转矩（</w:t>
      </w:r>
      <w:r w:rsidR="006E38EF">
        <w:rPr>
          <w:rFonts w:hint="eastAsia"/>
        </w:rPr>
        <w:t>Switch</w:t>
      </w:r>
      <w:r w:rsidR="006E38EF">
        <w:t xml:space="preserve"> </w:t>
      </w:r>
      <w:r w:rsidR="006E38EF">
        <w:rPr>
          <w:rFonts w:hint="eastAsia"/>
        </w:rPr>
        <w:t>Table</w:t>
      </w:r>
      <w:r w:rsidR="006E38EF">
        <w:t xml:space="preserve"> </w:t>
      </w:r>
      <w:r w:rsidR="006E38EF">
        <w:rPr>
          <w:rFonts w:hint="eastAsia"/>
        </w:rPr>
        <w:t>Direct Torque Control</w:t>
      </w:r>
      <w:r w:rsidR="006E38EF">
        <w:rPr>
          <w:rFonts w:hint="eastAsia"/>
        </w:rPr>
        <w:t>），简称</w:t>
      </w:r>
      <w:r w:rsidR="006E38EF">
        <w:rPr>
          <w:rFonts w:hint="eastAsia"/>
        </w:rPr>
        <w:t>ST-DTC</w:t>
      </w:r>
      <w:r w:rsidR="004C2BC3">
        <w:rPr>
          <w:rFonts w:hint="eastAsia"/>
        </w:rPr>
        <w:t>，</w:t>
      </w:r>
      <w:proofErr w:type="gramStart"/>
      <w:r w:rsidR="00835536">
        <w:rPr>
          <w:rFonts w:hint="eastAsia"/>
        </w:rPr>
        <w:t>通过滞环</w:t>
      </w:r>
      <w:r w:rsidR="00ED334A">
        <w:rPr>
          <w:rFonts w:hint="eastAsia"/>
        </w:rPr>
        <w:t>比较</w:t>
      </w:r>
      <w:r w:rsidR="00835536">
        <w:rPr>
          <w:rFonts w:hint="eastAsia"/>
        </w:rPr>
        <w:t>器</w:t>
      </w:r>
      <w:proofErr w:type="gramEnd"/>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w:t>
      </w:r>
      <w:r w:rsidR="00ED334A">
        <w:rPr>
          <w:rFonts w:hint="eastAsia"/>
        </w:rPr>
        <w:t>逆变器的开关状态</w:t>
      </w:r>
      <w:r w:rsidR="00F33FB1">
        <w:rPr>
          <w:rFonts w:hint="eastAsia"/>
        </w:rPr>
        <w:t>来</w:t>
      </w:r>
      <w:r w:rsidR="004857DB">
        <w:rPr>
          <w:rFonts w:hint="eastAsia"/>
        </w:rPr>
        <w:t>影响</w:t>
      </w:r>
      <w:r w:rsidR="00E52C3B">
        <w:rPr>
          <w:rFonts w:hint="eastAsia"/>
        </w:rPr>
        <w:t>转矩和磁链，</w:t>
      </w:r>
      <w:r w:rsidR="004857DB">
        <w:rPr>
          <w:rFonts w:hint="eastAsia"/>
        </w:rPr>
        <w:t>相比于</w:t>
      </w:r>
      <w:r w:rsidR="004857DB">
        <w:t>FOC</w:t>
      </w:r>
      <w:r w:rsidR="00E52C3B">
        <w:rPr>
          <w:rFonts w:hint="eastAsia"/>
        </w:rPr>
        <w:t>无需</w:t>
      </w:r>
      <w:r w:rsidR="00FC249A">
        <w:rPr>
          <w:rFonts w:hint="eastAsia"/>
        </w:rPr>
        <w:t>Park</w:t>
      </w:r>
      <w:r w:rsidR="00E52C3B">
        <w:rPr>
          <w:rFonts w:hint="eastAsia"/>
        </w:rPr>
        <w:t>变换，</w:t>
      </w:r>
      <w:r w:rsidR="004857DB">
        <w:rPr>
          <w:rFonts w:hint="eastAsia"/>
        </w:rPr>
        <w:t>实现更加简单可靠</w:t>
      </w:r>
      <w:r w:rsidR="00E52C3B">
        <w:rPr>
          <w:rFonts w:hint="eastAsia"/>
        </w:rPr>
        <w:t>。</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r w:rsidRPr="00E845F9">
        <w:rPr>
          <w:rFonts w:hint="eastAsia"/>
          <w:sz w:val="28"/>
        </w:rPr>
        <w:t>查表法直接转矩控制原理</w:t>
      </w:r>
    </w:p>
    <w:p w:rsidR="00E845F9" w:rsidRDefault="00E845F9" w:rsidP="006D78F4">
      <w:pPr>
        <w:ind w:firstLineChars="200" w:firstLine="420"/>
      </w:pPr>
      <w:r>
        <w:rPr>
          <w:rFonts w:hint="eastAsia"/>
        </w:rPr>
        <w:t>由</w:t>
      </w:r>
      <w:r w:rsidR="00CF6A28">
        <w:rPr>
          <w:rFonts w:hint="eastAsia"/>
        </w:rPr>
        <w:t>式（</w:t>
      </w:r>
      <w:r w:rsidR="00CF6A28">
        <w:rPr>
          <w:rFonts w:hint="eastAsia"/>
        </w:rPr>
        <w:t>3.9</w:t>
      </w:r>
      <w:r w:rsidR="00CF6A28">
        <w:rPr>
          <w:rFonts w:hint="eastAsia"/>
        </w:rPr>
        <w:t>）</w:t>
      </w:r>
      <w:r w:rsidR="00CF6A28">
        <w:rPr>
          <w:rFonts w:hint="eastAsia"/>
        </w:rPr>
        <w:t>~</w:t>
      </w:r>
      <w:r w:rsidR="00CF6A28">
        <w:rPr>
          <w:rFonts w:hint="eastAsia"/>
        </w:rPr>
        <w:t>式（</w:t>
      </w:r>
      <w:r w:rsidR="00CF6A28">
        <w:rPr>
          <w:rFonts w:hint="eastAsia"/>
        </w:rPr>
        <w:t>3.12</w:t>
      </w:r>
      <w:r w:rsidR="00CF6A28">
        <w:rPr>
          <w:rFonts w:hint="eastAsia"/>
        </w:rPr>
        <w:t>）</w:t>
      </w:r>
      <w:r w:rsidR="0092138F">
        <w:rPr>
          <w:rFonts w:hint="eastAsia"/>
        </w:rPr>
        <w:t>可以求得电磁转矩</w:t>
      </w:r>
      <w:r w:rsidR="00CF6A28">
        <w:rPr>
          <w:rFonts w:hint="eastAsia"/>
        </w:rPr>
        <w:t>的表达式</w:t>
      </w:r>
      <w:r>
        <w:rPr>
          <w:rFonts w:hint="eastAsia"/>
        </w:rPr>
        <w:t>：</w:t>
      </w:r>
    </w:p>
    <w:p w:rsidR="006D78F4" w:rsidRDefault="00116CA7"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r>
          <m:rPr>
            <m:sty m:val="p"/>
          </m:rPr>
          <w:rPr>
            <w:rFonts w:ascii="Cambria Math" w:hAnsi="Cambria Math"/>
          </w:rPr>
          <m:t>，</m:t>
        </m:r>
        <m:sSub>
          <m:sSubPr>
            <m:ctrlPr>
              <w:rPr>
                <w:rFonts w:ascii="Cambria Math" w:hAnsi="Cambria Math"/>
                <w:b/>
              </w:rPr>
            </m:ctrlPr>
          </m:sSubPr>
          <m:e>
            <m:r>
              <m:rPr>
                <m:sty m:val="bi"/>
              </m:rPr>
              <w:rPr>
                <w:rFonts w:ascii="Cambria Math" w:hAnsi="Cambria Math"/>
              </w:rPr>
              <m:t>φ</m:t>
            </m:r>
          </m:e>
          <m:sub>
            <m:r>
              <m:rPr>
                <m:sty m:val="bi"/>
              </m:rPr>
              <w:rPr>
                <w:rFonts w:ascii="Cambria Math" w:hAnsi="Cambria Math"/>
              </w:rPr>
              <m:t>s</m:t>
            </m:r>
          </m:sub>
        </m:sSub>
        <m:sSub>
          <m:sSubPr>
            <m:ctrlPr>
              <w:rPr>
                <w:rFonts w:ascii="Cambria Math" w:hAnsi="Cambria Math"/>
              </w:rPr>
            </m:ctrlPr>
          </m:sSubPr>
          <m:e>
            <m:r>
              <m:rPr>
                <m:sty m:val="p"/>
              </m:rPr>
              <w:rPr>
                <w:rFonts w:ascii="Cambria Math" w:hAnsi="Cambria Math" w:hint="eastAsia"/>
              </w:rPr>
              <m:t>为定子磁链，</m:t>
            </m:r>
            <m:r>
              <m:rPr>
                <m:sty m:val="bi"/>
              </m:rPr>
              <w:rPr>
                <w:rFonts w:ascii="Cambria Math" w:hAnsi="Cambria Math"/>
              </w:rPr>
              <m:t>φ</m:t>
            </m:r>
          </m:e>
          <m:sub>
            <m:r>
              <w:rPr>
                <w:rFonts w:ascii="Cambria Math" w:hAnsi="Cambria Math"/>
              </w:rPr>
              <m:t>r</m:t>
            </m:r>
          </m:sub>
        </m:sSub>
        <m:r>
          <m:rPr>
            <m:sty m:val="p"/>
          </m:rPr>
          <w:rPr>
            <w:rFonts w:ascii="Cambria Math" w:hAnsi="Cambria Math" w:hint="eastAsia"/>
          </w:rPr>
          <m:t>为转子磁链，</m:t>
        </m:r>
        <m:r>
          <w:rPr>
            <w:rFonts w:ascii="Cambria Math" w:hAnsi="Cambria Math"/>
          </w:rPr>
          <m:t>θ</m:t>
        </m:r>
        <m:r>
          <m:rPr>
            <m:sty m:val="p"/>
          </m:rPr>
          <w:rPr>
            <w:rFonts w:ascii="Cambria Math" w:hAnsi="Cambria Math" w:hint="eastAsia"/>
          </w:rPr>
          <m:t>为二者夹角</m:t>
        </m:r>
      </m:oMath>
      <w:r w:rsidR="006C3409">
        <w:rPr>
          <w:rFonts w:hint="eastAsia"/>
        </w:rPr>
        <w:t>。</w:t>
      </w:r>
    </w:p>
    <w:p w:rsidR="0083514A" w:rsidRDefault="00E845F9" w:rsidP="006D7ABD">
      <w:pPr>
        <w:ind w:firstLineChars="200" w:firstLine="420"/>
      </w:pPr>
      <w:r w:rsidRPr="00E845F9">
        <w:rPr>
          <w:rFonts w:hint="eastAsia"/>
        </w:rPr>
        <w:t>由于控制的目标为使</w:t>
      </w:r>
      <m:oMath>
        <m:sSub>
          <m:sSubPr>
            <m:ctrlPr>
              <w:rPr>
                <w:rFonts w:ascii="Cambria Math" w:hAnsi="Cambria Math"/>
                <w:b/>
              </w:rPr>
            </m:ctrlPr>
          </m:sSubPr>
          <m:e>
            <m:r>
              <m:rPr>
                <m:sty m:val="bi"/>
              </m:rPr>
              <w:rPr>
                <w:rFonts w:ascii="Cambria Math" w:hAnsi="Cambria Math"/>
              </w:rPr>
              <m:t>φ</m:t>
            </m:r>
          </m:e>
          <m:sub>
            <m:r>
              <m:rPr>
                <m:sty m:val="bi"/>
              </m:rPr>
              <w:rPr>
                <w:rFonts w:ascii="Cambria Math" w:hAnsi="Cambria Math"/>
              </w:rPr>
              <m:t>s</m:t>
            </m:r>
          </m:sub>
        </m:sSub>
        <m:r>
          <m:rPr>
            <m:sty m:val="p"/>
          </m:rPr>
          <w:rPr>
            <w:rFonts w:ascii="Cambria Math" w:hAnsi="Cambria Math" w:hint="eastAsia"/>
          </w:rPr>
          <m:t>幅值恒定</m:t>
        </m:r>
      </m:oMath>
      <w:r w:rsidRPr="00E845F9">
        <w:rPr>
          <w:rFonts w:hint="eastAsia"/>
        </w:rPr>
        <w:t>，且</w:t>
      </w:r>
      <m:oMath>
        <m:sSub>
          <m:sSubPr>
            <m:ctrlPr>
              <w:rPr>
                <w:rFonts w:ascii="Cambria Math" w:hAnsi="Cambria Math"/>
                <w:b/>
                <w:i/>
                <w:iCs/>
              </w:rPr>
            </m:ctrlPr>
          </m:sSubPr>
          <m:e>
            <m:r>
              <m:rPr>
                <m:sty m:val="bi"/>
              </m:rPr>
              <w:rPr>
                <w:rFonts w:ascii="Cambria Math" w:hAnsi="Cambria Math"/>
              </w:rPr>
              <m:t>φ</m:t>
            </m:r>
          </m:e>
          <m:sub>
            <m:r>
              <m:rPr>
                <m:sty m:val="bi"/>
              </m:rPr>
              <w:rPr>
                <w:rFonts w:ascii="Cambria Math" w:hAnsi="Cambria Math" w:hint="eastAsia"/>
              </w:rPr>
              <m:t>r</m:t>
            </m:r>
          </m:sub>
        </m:sSub>
      </m:oMath>
      <w:r w:rsidR="0023417F">
        <w:rPr>
          <w:rFonts w:hint="eastAsia"/>
        </w:rPr>
        <w:t>幅值</w:t>
      </w:r>
      <w:r w:rsidRPr="00E845F9">
        <w:rPr>
          <w:rFonts w:hint="eastAsia"/>
        </w:rPr>
        <w:t>变化很慢，因此电磁转矩的</w:t>
      </w:r>
      <w:r>
        <w:rPr>
          <w:rFonts w:hint="eastAsia"/>
        </w:rPr>
        <w:t>大小可以通过控制</w:t>
      </w:r>
      <w:r w:rsidR="005F4E42">
        <w:rPr>
          <w:rFonts w:hint="eastAsia"/>
        </w:rPr>
        <w:t>二者</w:t>
      </w:r>
      <w:r>
        <w:rPr>
          <w:rFonts w:hint="eastAsia"/>
        </w:rPr>
        <w:t>的</w:t>
      </w:r>
      <w:r w:rsidR="005F4E42">
        <w:rPr>
          <w:rFonts w:hint="eastAsia"/>
        </w:rPr>
        <w:t>角度差</w:t>
      </w:r>
      <m:oMath>
        <m:r>
          <w:rPr>
            <w:rFonts w:ascii="Cambria Math" w:hAnsi="Cambria Math"/>
          </w:rPr>
          <m:t>θ</m:t>
        </m:r>
        <m:r>
          <m:rPr>
            <m:sty m:val="p"/>
          </m:rPr>
          <w:rPr>
            <w:rFonts w:ascii="Cambria Math" w:hAnsi="Cambria Math" w:hint="eastAsia"/>
          </w:rPr>
          <m:t>进行控制</m:t>
        </m:r>
      </m:oMath>
      <w:r>
        <w:rPr>
          <w:rFonts w:hint="eastAsia"/>
        </w:rPr>
        <w:t>。</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116CA7"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FC249A" w:rsidP="00E845F9">
      <w:r>
        <w:rPr>
          <w:rFonts w:hint="eastAsia"/>
        </w:rPr>
        <w:lastRenderedPageBreak/>
        <w:t>因而</w:t>
      </w:r>
      <w:r w:rsidR="00874075">
        <w:rPr>
          <w:rFonts w:hint="eastAsia"/>
        </w:rPr>
        <w:t>定子</w:t>
      </w:r>
      <w:r w:rsidR="00BB30B3">
        <w:rPr>
          <w:rFonts w:hint="eastAsia"/>
        </w:rPr>
        <w:t>磁链的改变</w:t>
      </w:r>
      <w:r w:rsidR="00E42C98" w:rsidRPr="00E42C98">
        <w:rPr>
          <w:rFonts w:hint="eastAsia"/>
        </w:rPr>
        <w:t>量和电压的</w:t>
      </w:r>
      <w:r w:rsidR="00874075">
        <w:rPr>
          <w:rFonts w:hint="eastAsia"/>
        </w:rPr>
        <w:t>幅值</w:t>
      </w:r>
      <w:r w:rsidR="00E42C98" w:rsidRPr="00E42C98">
        <w:rPr>
          <w:rFonts w:hint="eastAsia"/>
        </w:rPr>
        <w:t>、</w:t>
      </w:r>
      <w:r w:rsidR="00874075">
        <w:rPr>
          <w:rFonts w:hint="eastAsia"/>
        </w:rPr>
        <w:t>角度</w:t>
      </w:r>
      <w:r w:rsidR="00E42C98" w:rsidRPr="00E42C98">
        <w:rPr>
          <w:rFonts w:hint="eastAsia"/>
        </w:rPr>
        <w:t>和作用时间有关。</w:t>
      </w:r>
      <w:r w:rsidR="00BB30B3">
        <w:rPr>
          <w:rFonts w:hint="eastAsia"/>
        </w:rPr>
        <w:t>经过</w:t>
      </w:r>
      <w:r w:rsidR="000A18BA">
        <w:rPr>
          <w:rFonts w:hint="eastAsia"/>
        </w:rPr>
        <w:t>对</w:t>
      </w:r>
      <w:r w:rsidR="00826544">
        <w:rPr>
          <w:rFonts w:hint="eastAsia"/>
        </w:rPr>
        <w:t>定子电压</w:t>
      </w:r>
      <w:r w:rsidR="000A18BA">
        <w:rPr>
          <w:rFonts w:hint="eastAsia"/>
        </w:rPr>
        <w:t>的</w:t>
      </w:r>
      <w:r w:rsidR="00BB30B3">
        <w:rPr>
          <w:rFonts w:hint="eastAsia"/>
        </w:rPr>
        <w:t>操控</w:t>
      </w:r>
      <w:r w:rsidR="000A18BA">
        <w:rPr>
          <w:rFonts w:hint="eastAsia"/>
        </w:rPr>
        <w:t>，可以对转矩和磁链同时</w:t>
      </w:r>
      <w:r w:rsidR="00874075">
        <w:rPr>
          <w:rFonts w:hint="eastAsia"/>
        </w:rPr>
        <w:t>加以改变</w:t>
      </w:r>
      <w:r w:rsidR="00411F2C">
        <w:rPr>
          <w:rFonts w:hint="eastAsia"/>
        </w:rPr>
        <w:t>。</w:t>
      </w:r>
    </w:p>
    <w:p w:rsidR="009C4E3F" w:rsidRDefault="00FE2BB7" w:rsidP="00816B8B">
      <w:pPr>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1"/>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3C0F9A" w:rsidP="00ED7987">
      <w:pPr>
        <w:jc w:val="center"/>
      </w:pPr>
      <m:oMathPara>
        <m:oMath>
          <m:r>
            <m:rPr>
              <m:sty m:val="p"/>
            </m:rPr>
            <w:rPr>
              <w:rFonts w:ascii="Cambria Math" w:hAnsi="Cambria Math"/>
            </w:rPr>
            <m:t>图</m:t>
          </m:r>
          <m:r>
            <m:rPr>
              <m:sty m:val="p"/>
            </m:rPr>
            <w:rPr>
              <w:rFonts w:ascii="Cambria Math" w:hAnsi="Cambria Math"/>
            </w:rPr>
            <m:t xml:space="preserve">3.1 </m:t>
          </m:r>
          <m:r>
            <m:rPr>
              <m:sty m:val="p"/>
            </m:rPr>
            <w:rPr>
              <w:rFonts w:ascii="Cambria Math" w:hAnsi="Cambria Math" w:hint="eastAsia"/>
            </w:rPr>
            <m:t>查表法直接转矩控制原理框图</m:t>
          </m:r>
        </m:oMath>
      </m:oMathPara>
    </w:p>
    <w:p w:rsidR="00ED7987" w:rsidRDefault="00ED7987" w:rsidP="00ED7987">
      <w:pPr>
        <w:jc w:val="center"/>
      </w:pPr>
    </w:p>
    <w:p w:rsidR="002861DF" w:rsidRDefault="00593D66" w:rsidP="00816B8B">
      <w:pPr>
        <w:ind w:firstLineChars="200" w:firstLine="420"/>
      </w:pPr>
      <w:r w:rsidRPr="00593D66">
        <w:rPr>
          <w:rFonts w:hint="eastAsia"/>
        </w:rPr>
        <w:t>首先将异步电机</w:t>
      </w:r>
      <w:r w:rsidR="00FC6FBA">
        <w:rPr>
          <w:rFonts w:hint="eastAsia"/>
        </w:rPr>
        <w:t>通过传感器测到的速度值</w:t>
      </w:r>
      <w:r w:rsidRPr="00593D66">
        <w:rPr>
          <w:rFonts w:hint="eastAsia"/>
        </w:rPr>
        <w:t>和</w:t>
      </w:r>
      <w:r w:rsidR="00FC6FBA">
        <w:rPr>
          <w:rFonts w:hint="eastAsia"/>
        </w:rPr>
        <w:t>额定速度间的</w:t>
      </w:r>
      <w:r w:rsidRPr="00593D66">
        <w:rPr>
          <w:rFonts w:hint="eastAsia"/>
        </w:rPr>
        <w:t>差值通过转速</w:t>
      </w:r>
      <w:r w:rsidR="00FC6FBA">
        <w:rPr>
          <w:rFonts w:hint="eastAsia"/>
        </w:rPr>
        <w:t>控制</w:t>
      </w:r>
      <w:r w:rsidRPr="00593D66">
        <w:rPr>
          <w:rFonts w:hint="eastAsia"/>
        </w:rPr>
        <w:t>器生成</w:t>
      </w:r>
      <w:r w:rsidR="00FC6FBA">
        <w:rPr>
          <w:rFonts w:hint="eastAsia"/>
        </w:rPr>
        <w:t>电磁</w:t>
      </w:r>
      <w:r w:rsidRPr="00593D66">
        <w:rPr>
          <w:rFonts w:hint="eastAsia"/>
        </w:rPr>
        <w:t>转矩</w:t>
      </w:r>
      <w:r w:rsidR="00FC6FBA">
        <w:rPr>
          <w:rFonts w:hint="eastAsia"/>
        </w:rPr>
        <w:t>所要达到的值</w:t>
      </w:r>
      <w:r w:rsidRPr="00593D66">
        <w:rPr>
          <w:rFonts w:hint="eastAsia"/>
        </w:rPr>
        <w:t>，然后将转矩和磁链的</w:t>
      </w:r>
      <w:proofErr w:type="gramStart"/>
      <w:r w:rsidRPr="00593D66">
        <w:rPr>
          <w:rFonts w:hint="eastAsia"/>
        </w:rPr>
        <w:t>的</w:t>
      </w:r>
      <w:proofErr w:type="gramEnd"/>
      <w:r w:rsidRPr="00593D66">
        <w:rPr>
          <w:rFonts w:hint="eastAsia"/>
        </w:rPr>
        <w:t>误差经过</w:t>
      </w:r>
      <w:proofErr w:type="gramStart"/>
      <w:r w:rsidRPr="00593D66">
        <w:rPr>
          <w:rFonts w:hint="eastAsia"/>
        </w:rPr>
        <w:t>滞环控制</w:t>
      </w:r>
      <w:proofErr w:type="gramEnd"/>
      <w:r w:rsidRPr="00593D66">
        <w:rPr>
          <w:rFonts w:hint="eastAsia"/>
        </w:rPr>
        <w:t>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343652" w:rsidRDefault="002A6BEF" w:rsidP="00816B8B">
      <w:pPr>
        <w:ind w:firstLineChars="200" w:firstLine="420"/>
      </w:pPr>
      <w:r>
        <w:object w:dxaOrig="2752" w:dyaOrig="2649">
          <v:shape id="_x0000_i1038" type="#_x0000_t75" style="width:137.25pt;height:146.25pt" o:ole="">
            <v:imagedata r:id="rId52" o:title="" croptop="-3703f" cropbottom="-2962f"/>
          </v:shape>
          <o:OLEObject Type="Embed" ProgID="Unknown" ShapeID="_x0000_i1038" DrawAspect="Content" ObjectID="_1525364386" r:id="rId53"/>
        </w:object>
      </w:r>
      <w:r w:rsidR="00657159">
        <w:t xml:space="preserve">              </w:t>
      </w:r>
      <w:r>
        <w:object w:dxaOrig="2621" w:dyaOrig="2470">
          <v:shape id="_x0000_i1039" type="#_x0000_t75" style="width:138.75pt;height:130.5pt" o:ole="">
            <v:imagedata r:id="rId54" o:title=""/>
          </v:shape>
          <o:OLEObject Type="Embed" ProgID="Unknown" ShapeID="_x0000_i1039" DrawAspect="Content" ObjectID="_1525364387" r:id="rId55"/>
        </w:object>
      </w:r>
    </w:p>
    <w:p w:rsidR="00816B8B" w:rsidRDefault="002A6BEF" w:rsidP="004D7940">
      <w:pPr>
        <w:ind w:firstLineChars="300" w:firstLine="630"/>
      </w:pPr>
      <m:oMath>
        <m:r>
          <m:rPr>
            <m:sty m:val="p"/>
          </m:rPr>
          <w:rPr>
            <w:rFonts w:ascii="Cambria Math" w:hAnsi="Cambria Math"/>
          </w:rPr>
          <m:t>图</m:t>
        </m:r>
        <m:r>
          <m:rPr>
            <m:sty m:val="p"/>
          </m:rPr>
          <w:rPr>
            <w:rFonts w:ascii="Cambria Math" w:hAnsi="Cambria Math"/>
          </w:rPr>
          <m:t xml:space="preserve">3.2 </m:t>
        </m:r>
        <m:r>
          <m:rPr>
            <m:sty m:val="p"/>
          </m:rPr>
          <w:rPr>
            <w:rFonts w:ascii="Cambria Math" w:hAnsi="Cambria Math" w:hint="eastAsia"/>
          </w:rPr>
          <m:t>定子磁链轨迹图</m:t>
        </m:r>
        <m:r>
          <m:rPr>
            <m:sty m:val="p"/>
          </m:rPr>
          <w:rPr>
            <w:rFonts w:ascii="Cambria Math" w:hAnsi="Cambria Math" w:hint="eastAsia"/>
          </w:rPr>
          <m:t xml:space="preserve"> </m:t>
        </m:r>
      </m:oMath>
      <w:r w:rsidR="004D7940">
        <w:rPr>
          <w:rFonts w:hint="eastAsia"/>
        </w:rPr>
        <w:t xml:space="preserve">          </w:t>
      </w:r>
      <w:r w:rsidR="001E6404">
        <w:rPr>
          <w:rFonts w:hint="eastAsia"/>
        </w:rPr>
        <w:t xml:space="preserve"> </w:t>
      </w:r>
      <w:r>
        <w:t xml:space="preserve">   </w:t>
      </w:r>
      <w:r w:rsidR="001E6404">
        <w:rPr>
          <w:rFonts w:hint="eastAsia"/>
        </w:rPr>
        <w:t xml:space="preserve"> </w:t>
      </w:r>
      <w:r w:rsidR="000F3D0C">
        <w:t xml:space="preserve"> </w:t>
      </w:r>
      <w:r w:rsidR="001E6404">
        <w:rPr>
          <w:rFonts w:hint="eastAsia"/>
        </w:rPr>
        <w:t xml:space="preserve"> </w:t>
      </w:r>
      <m:oMath>
        <m:r>
          <m:rPr>
            <m:sty m:val="p"/>
          </m:rPr>
          <w:rPr>
            <w:rFonts w:ascii="Cambria Math" w:hAnsi="Cambria Math"/>
          </w:rPr>
          <m:t>图</m:t>
        </m:r>
        <m:r>
          <m:rPr>
            <m:sty m:val="p"/>
          </m:rPr>
          <w:rPr>
            <w:rFonts w:ascii="Cambria Math" w:hAnsi="Cambria Math"/>
          </w:rPr>
          <m:t xml:space="preserve">3.3 </m:t>
        </m:r>
        <m:r>
          <m:rPr>
            <m:sty m:val="p"/>
          </m:rPr>
          <w:rPr>
            <w:rFonts w:ascii="Cambria Math" w:hAnsi="Cambria Math" w:hint="eastAsia"/>
          </w:rPr>
          <m:t>逆变器输出电压矢量示意图</m:t>
        </m:r>
      </m:oMath>
    </w:p>
    <w:p w:rsidR="00816B8B" w:rsidRDefault="00816B8B" w:rsidP="00E845F9"/>
    <w:p w:rsidR="000F4A9C" w:rsidRDefault="001E15FF" w:rsidP="00FA3B01">
      <w:pPr>
        <w:ind w:firstLineChars="200" w:firstLine="420"/>
      </w:pPr>
      <w:r>
        <w:rPr>
          <w:rFonts w:hint="eastAsia"/>
        </w:rPr>
        <w:t>图</w:t>
      </w:r>
      <w:r w:rsidR="00FA3B01">
        <w:rPr>
          <w:rFonts w:hint="eastAsia"/>
        </w:rPr>
        <w:t>3.2</w:t>
      </w:r>
      <w:r w:rsidR="0072200D">
        <w:rPr>
          <w:rFonts w:hint="eastAsia"/>
        </w:rPr>
        <w:t>显示</w:t>
      </w:r>
      <w:r>
        <w:rPr>
          <w:rFonts w:hint="eastAsia"/>
        </w:rPr>
        <w:t>的</w:t>
      </w:r>
      <w:r w:rsidR="00117B9E">
        <w:rPr>
          <w:rFonts w:hint="eastAsia"/>
        </w:rPr>
        <w:t>连续</w:t>
      </w:r>
      <w:r w:rsidR="009F5A81">
        <w:rPr>
          <w:rFonts w:hint="eastAsia"/>
        </w:rPr>
        <w:t>线是</w:t>
      </w:r>
      <w:r>
        <w:rPr>
          <w:rFonts w:hint="eastAsia"/>
        </w:rPr>
        <w:t>定子磁链</w:t>
      </w:r>
      <w:r w:rsidR="00117B9E">
        <w:rPr>
          <w:rFonts w:hint="eastAsia"/>
        </w:rPr>
        <w:t>额定</w:t>
      </w:r>
      <w:r>
        <w:rPr>
          <w:rFonts w:hint="eastAsia"/>
        </w:rPr>
        <w:t>值，而虚线</w:t>
      </w:r>
      <w:r w:rsidR="00117B9E">
        <w:rPr>
          <w:rFonts w:hint="eastAsia"/>
        </w:rPr>
        <w:t>指示了</w:t>
      </w:r>
      <w:r w:rsidR="00FA3B01">
        <w:rPr>
          <w:rFonts w:hint="eastAsia"/>
        </w:rPr>
        <w:t>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w:t>
      </w:r>
      <w:r w:rsidR="00117B9E">
        <w:rPr>
          <w:rFonts w:hint="eastAsia"/>
        </w:rPr>
        <w:t>额</w:t>
      </w:r>
      <w:r w:rsidR="00FA3B01">
        <w:rPr>
          <w:rFonts w:hint="eastAsia"/>
        </w:rPr>
        <w:t>定值且转矩实际值大于</w:t>
      </w:r>
      <w:r w:rsidR="00117B9E">
        <w:rPr>
          <w:rFonts w:hint="eastAsia"/>
        </w:rPr>
        <w:t>额</w:t>
      </w:r>
      <w:r w:rsidR="00FA3B01">
        <w:rPr>
          <w:rFonts w:hint="eastAsia"/>
        </w:rPr>
        <w:t>定值；</w:t>
      </w:r>
      <w:r w:rsidR="00FA3B01">
        <w:rPr>
          <w:rFonts w:hint="eastAsia"/>
        </w:rPr>
        <w:t>2</w:t>
      </w:r>
      <w:r w:rsidR="00FA3B01">
        <w:rPr>
          <w:rFonts w:hint="eastAsia"/>
        </w:rPr>
        <w:t>）定子磁链实际值大于</w:t>
      </w:r>
      <w:r w:rsidR="00117B9E">
        <w:rPr>
          <w:rFonts w:hint="eastAsia"/>
        </w:rPr>
        <w:t>额</w:t>
      </w:r>
      <w:r w:rsidR="00FA3B01">
        <w:rPr>
          <w:rFonts w:hint="eastAsia"/>
        </w:rPr>
        <w:t>定值且转矩实际值小于</w:t>
      </w:r>
      <w:r w:rsidR="00117B9E">
        <w:rPr>
          <w:rFonts w:hint="eastAsia"/>
        </w:rPr>
        <w:t>额</w:t>
      </w:r>
      <w:r w:rsidR="00FA3B01">
        <w:rPr>
          <w:rFonts w:hint="eastAsia"/>
        </w:rPr>
        <w:t>定值；</w:t>
      </w:r>
      <w:r w:rsidR="00FA3B01">
        <w:rPr>
          <w:rFonts w:hint="eastAsia"/>
        </w:rPr>
        <w:t>3</w:t>
      </w:r>
      <w:r w:rsidR="00FA3B01">
        <w:rPr>
          <w:rFonts w:hint="eastAsia"/>
        </w:rPr>
        <w:t>）定子磁链实际值小于</w:t>
      </w:r>
      <w:r w:rsidR="00117B9E">
        <w:rPr>
          <w:rFonts w:hint="eastAsia"/>
        </w:rPr>
        <w:t>额</w:t>
      </w:r>
      <w:r w:rsidR="00FA3B01">
        <w:rPr>
          <w:rFonts w:hint="eastAsia"/>
        </w:rPr>
        <w:t>定值且转矩实际值大于</w:t>
      </w:r>
      <w:r w:rsidR="00117B9E">
        <w:rPr>
          <w:rFonts w:hint="eastAsia"/>
        </w:rPr>
        <w:t>额</w:t>
      </w:r>
      <w:r w:rsidR="00FA3B01">
        <w:rPr>
          <w:rFonts w:hint="eastAsia"/>
        </w:rPr>
        <w:t>定值；</w:t>
      </w:r>
      <w:r w:rsidR="00FA3B01">
        <w:rPr>
          <w:rFonts w:hint="eastAsia"/>
        </w:rPr>
        <w:t>4</w:t>
      </w:r>
      <w:r w:rsidR="00FA3B01">
        <w:rPr>
          <w:rFonts w:hint="eastAsia"/>
        </w:rPr>
        <w:t>）定子磁链实际值小于</w:t>
      </w:r>
      <w:r w:rsidR="00117B9E">
        <w:rPr>
          <w:rFonts w:hint="eastAsia"/>
        </w:rPr>
        <w:t>额</w:t>
      </w:r>
      <w:r w:rsidR="00FA3B01">
        <w:rPr>
          <w:rFonts w:hint="eastAsia"/>
        </w:rPr>
        <w:t>定值且转矩实际值小于</w:t>
      </w:r>
      <w:r w:rsidR="00117B9E">
        <w:rPr>
          <w:rFonts w:hint="eastAsia"/>
        </w:rPr>
        <w:t>额</w:t>
      </w:r>
      <w:r w:rsidR="00FA3B01">
        <w:rPr>
          <w:rFonts w:hint="eastAsia"/>
        </w:rPr>
        <w:t>定值</w:t>
      </w:r>
      <w:r w:rsidR="00E856C3">
        <w:rPr>
          <w:rFonts w:hint="eastAsia"/>
        </w:rPr>
        <w:t>。要将四种实际磁链校正</w:t>
      </w:r>
      <w:proofErr w:type="gramStart"/>
      <w:r w:rsidR="00E856C3">
        <w:rPr>
          <w:rFonts w:hint="eastAsia"/>
        </w:rPr>
        <w:t>回理想值</w:t>
      </w:r>
      <w:proofErr w:type="gramEnd"/>
      <w:r w:rsidR="00E856C3">
        <w:rPr>
          <w:rFonts w:hint="eastAsia"/>
        </w:rPr>
        <w:t>，</w:t>
      </w:r>
      <w:r w:rsidR="009F04A3">
        <w:rPr>
          <w:rFonts w:hint="eastAsia"/>
        </w:rPr>
        <w:t>采用的做法是</w:t>
      </w:r>
      <w:r w:rsidR="00E856C3">
        <w:rPr>
          <w:rFonts w:hint="eastAsia"/>
        </w:rPr>
        <w:t>利用逆变器输出的八个</w:t>
      </w:r>
      <w:r w:rsidR="00117B9E">
        <w:rPr>
          <w:rFonts w:hint="eastAsia"/>
        </w:rPr>
        <w:t>开关状态</w:t>
      </w:r>
      <w:r w:rsidR="009F04A3">
        <w:rPr>
          <w:rFonts w:hint="eastAsia"/>
        </w:rPr>
        <w:t>产生的电压向量</w:t>
      </w:r>
      <w:r w:rsidR="00E856C3">
        <w:rPr>
          <w:rFonts w:hint="eastAsia"/>
        </w:rPr>
        <w:t>，如图</w:t>
      </w:r>
      <w:r w:rsidR="00E856C3">
        <w:rPr>
          <w:rFonts w:hint="eastAsia"/>
        </w:rPr>
        <w:t>3.3</w:t>
      </w:r>
      <w:r w:rsidR="009F5A81">
        <w:rPr>
          <w:rFonts w:hint="eastAsia"/>
        </w:rPr>
        <w:t>所示。</w:t>
      </w:r>
      <w:r w:rsidR="008B141C">
        <w:rPr>
          <w:rFonts w:hint="eastAsia"/>
        </w:rPr>
        <w:t>其中</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w:t>
      </w:r>
      <w:r w:rsidR="009F04A3">
        <w:rPr>
          <w:rFonts w:hint="eastAsia"/>
        </w:rPr>
        <w:t>向量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w:t>
      </w:r>
      <w:r w:rsidR="009F04A3">
        <w:rPr>
          <w:rFonts w:hint="eastAsia"/>
        </w:rPr>
        <w:t>向</w:t>
      </w:r>
      <w:r w:rsidR="00AB5178" w:rsidRPr="00AB5178">
        <w:rPr>
          <w:rFonts w:hint="eastAsia"/>
        </w:rPr>
        <w:t>量</w:t>
      </w:r>
      <w:r w:rsidR="00AB5178">
        <w:rPr>
          <w:rFonts w:hint="eastAsia"/>
        </w:rPr>
        <w:t>，</w:t>
      </w:r>
      <w:r w:rsidR="00C84CFA">
        <w:rPr>
          <w:rFonts w:hint="eastAsia"/>
        </w:rPr>
        <w:t>处在坐标的零</w:t>
      </w:r>
      <w:r w:rsidR="00EA331C">
        <w:rPr>
          <w:rFonts w:hint="eastAsia"/>
        </w:rPr>
        <w:t>点，</w:t>
      </w:r>
      <w:r w:rsidR="00B00227">
        <w:rPr>
          <w:rFonts w:hint="eastAsia"/>
        </w:rPr>
        <w:t>对电机</w:t>
      </w:r>
      <w:r w:rsidR="00AB5178">
        <w:rPr>
          <w:rFonts w:hint="eastAsia"/>
        </w:rPr>
        <w:t>无控制作用。</w:t>
      </w:r>
    </w:p>
    <w:p w:rsidR="000F3D0C" w:rsidRDefault="000F4A9C" w:rsidP="00FA3B01">
      <w:pPr>
        <w:ind w:firstLineChars="200" w:firstLine="420"/>
      </w:pPr>
      <w:r>
        <w:rPr>
          <w:rFonts w:hint="eastAsia"/>
        </w:rPr>
        <w:t>以第一扇区为例，</w:t>
      </w:r>
      <w:r w:rsidR="00B41CBD">
        <w:rPr>
          <w:rFonts w:hint="eastAsia"/>
        </w:rPr>
        <w:t>当</w:t>
      </w:r>
      <m:oMath>
        <m:sSub>
          <m:sSubPr>
            <m:ctrlPr>
              <w:rPr>
                <w:rFonts w:ascii="Cambria Math" w:hAnsi="Cambria Math"/>
                <w:b/>
              </w:rPr>
            </m:ctrlPr>
          </m:sSubPr>
          <m:e>
            <m:r>
              <m:rPr>
                <m:sty m:val="b"/>
              </m:rPr>
              <w:rPr>
                <w:rFonts w:ascii="Cambria Math" w:hAnsi="Cambria Math"/>
              </w:rPr>
              <m:t>φ</m:t>
            </m:r>
          </m:e>
          <m:sub>
            <m:r>
              <m:rPr>
                <m:sty m:val="bi"/>
              </m:rPr>
              <w:rPr>
                <w:rFonts w:ascii="Cambria Math" w:hAnsi="Cambria Math" w:hint="eastAsia"/>
              </w:rPr>
              <m:t>s</m:t>
            </m:r>
          </m:sub>
        </m:sSub>
      </m:oMath>
      <w:r w:rsidR="00B41CBD">
        <w:rPr>
          <w:rFonts w:hint="eastAsia"/>
        </w:rPr>
        <w:t>实际值小于额定值，可以利用有效电压向</w:t>
      </w:r>
      <w:r w:rsidR="00E856C3">
        <w:rPr>
          <w:rFonts w:hint="eastAsia"/>
        </w:rPr>
        <w:t>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B41CBD">
        <w:rPr>
          <w:rFonts w:hint="eastAsia"/>
        </w:rPr>
        <w:t>使其</w:t>
      </w:r>
      <w:r w:rsidR="00E856C3">
        <w:rPr>
          <w:rFonts w:hint="eastAsia"/>
        </w:rPr>
        <w:t>幅值</w:t>
      </w:r>
      <w:r w:rsidR="00B41CBD">
        <w:rPr>
          <w:rFonts w:hint="eastAsia"/>
        </w:rPr>
        <w:t>变大</w:t>
      </w:r>
      <w:r w:rsidR="00E856C3">
        <w:rPr>
          <w:rFonts w:hint="eastAsia"/>
        </w:rPr>
        <w:t>，而相反情况可以选择</w:t>
      </w:r>
      <w:r w:rsidR="00A21F83">
        <w:rPr>
          <w:rFonts w:hint="eastAsia"/>
        </w:rPr>
        <w:t>剩余的</w:t>
      </w:r>
      <w:r w:rsidR="00E856C3">
        <w:rPr>
          <w:rFonts w:hint="eastAsia"/>
        </w:rPr>
        <w:t>有效</w:t>
      </w:r>
      <w:r w:rsidR="00B41CBD">
        <w:rPr>
          <w:rFonts w:hint="eastAsia"/>
        </w:rPr>
        <w:t>向</w:t>
      </w:r>
      <w:r w:rsidR="00E856C3">
        <w:rPr>
          <w:rFonts w:hint="eastAsia"/>
        </w:rPr>
        <w:t>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B41CBD">
        <w:rPr>
          <w:rFonts w:hint="eastAsia"/>
        </w:rPr>
        <w:t>使其幅值变小</w:t>
      </w:r>
      <w:r w:rsidR="00E856C3">
        <w:rPr>
          <w:rFonts w:hint="eastAsia"/>
        </w:rPr>
        <w:t>；当转矩实际值</w:t>
      </w:r>
      <w:r w:rsidR="001529E0">
        <w:rPr>
          <w:rFonts w:hint="eastAsia"/>
        </w:rPr>
        <w:t>比额定值低时</w:t>
      </w:r>
      <w:r w:rsidR="00E856C3">
        <w:rPr>
          <w:rFonts w:hint="eastAsia"/>
        </w:rPr>
        <w:t>，</w:t>
      </w:r>
      <w:r w:rsidR="001529E0">
        <w:rPr>
          <w:rFonts w:hint="eastAsia"/>
        </w:rPr>
        <w:t>通过</w:t>
      </w:r>
      <w:r w:rsidR="00E856C3">
        <w:rPr>
          <w:rFonts w:hint="eastAsia"/>
        </w:rPr>
        <w:t>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w:t>
      </w:r>
      <w:r w:rsidR="001529E0">
        <w:rPr>
          <w:rFonts w:hint="eastAsia"/>
        </w:rPr>
        <w:t>向</w:t>
      </w:r>
      <w:r w:rsidR="002A163C">
        <w:rPr>
          <w:rFonts w:hint="eastAsia"/>
        </w:rPr>
        <w:t>量</w:t>
      </w:r>
      <w:r w:rsidR="001529E0">
        <w:rPr>
          <w:rFonts w:hint="eastAsia"/>
        </w:rPr>
        <w:t>能够使</w:t>
      </w:r>
      <w:r w:rsidR="00FD6A23">
        <w:rPr>
          <w:rFonts w:hint="eastAsia"/>
        </w:rPr>
        <w:t>电磁转矩</w:t>
      </w:r>
      <w:r w:rsidR="001529E0">
        <w:rPr>
          <w:rFonts w:hint="eastAsia"/>
        </w:rPr>
        <w:t>变大</w:t>
      </w:r>
      <w:r w:rsidR="00FD6A23">
        <w:rPr>
          <w:rFonts w:hint="eastAsia"/>
        </w:rPr>
        <w:t>，而相反情况</w:t>
      </w:r>
      <w:r w:rsidR="001529E0">
        <w:rPr>
          <w:rFonts w:hint="eastAsia"/>
        </w:rPr>
        <w:t>通过采用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1529E0">
        <w:rPr>
          <w:rFonts w:hint="eastAsia"/>
        </w:rPr>
        <w:t>能够使</w:t>
      </w:r>
      <w:r w:rsidR="00FD5FD4" w:rsidRPr="00FD5FD4">
        <w:rPr>
          <w:rFonts w:hint="eastAsia"/>
        </w:rPr>
        <w:t>电</w:t>
      </w:r>
      <w:r w:rsidR="00FD5FD4" w:rsidRPr="00FD5FD4">
        <w:rPr>
          <w:rFonts w:hint="eastAsia"/>
        </w:rPr>
        <w:lastRenderedPageBreak/>
        <w:t>磁转矩</w:t>
      </w:r>
      <w:r w:rsidR="001529E0">
        <w:rPr>
          <w:rFonts w:hint="eastAsia"/>
        </w:rPr>
        <w:t>变小</w:t>
      </w:r>
      <w:r w:rsidR="00FD5FD4">
        <w:rPr>
          <w:rFonts w:hint="eastAsia"/>
        </w:rPr>
        <w:t>。</w:t>
      </w:r>
      <w:r w:rsidR="00051346">
        <w:rPr>
          <w:rFonts w:hint="eastAsia"/>
        </w:rPr>
        <w:t>结合</w:t>
      </w:r>
      <w:r w:rsidR="005E7DCB">
        <w:rPr>
          <w:rFonts w:hint="eastAsia"/>
        </w:rPr>
        <w:t>上述的情况可知，电压</w:t>
      </w:r>
      <w:r w:rsidR="00D022D9">
        <w:rPr>
          <w:rFonts w:hint="eastAsia"/>
        </w:rPr>
        <w:t>向</w:t>
      </w:r>
      <w:r w:rsidR="005E7DCB">
        <w:rPr>
          <w:rFonts w:hint="eastAsia"/>
        </w:rPr>
        <w:t>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D022D9">
        <w:rPr>
          <w:rFonts w:hint="eastAsia"/>
        </w:rPr>
        <w:t>能够</w:t>
      </w:r>
      <w:r w:rsidR="005E7DCB" w:rsidRPr="0096230E">
        <w:rPr>
          <w:rFonts w:hint="eastAsia"/>
        </w:rPr>
        <w:t>同时</w:t>
      </w:r>
      <w:r w:rsidR="00D022D9">
        <w:rPr>
          <w:rFonts w:hint="eastAsia"/>
        </w:rPr>
        <w:t>加大</w:t>
      </w:r>
      <w:r w:rsidR="005E7DCB" w:rsidRPr="0096230E">
        <w:rPr>
          <w:rFonts w:hint="eastAsia"/>
        </w:rPr>
        <w:t>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D022D9">
        <w:rPr>
          <w:rFonts w:hint="eastAsia"/>
        </w:rPr>
        <w:t>能够加大</w:t>
      </w:r>
      <w:r w:rsidR="005E7DCB" w:rsidRPr="0096230E">
        <w:rPr>
          <w:rFonts w:hint="eastAsia"/>
        </w:rPr>
        <w:t>磁链并</w:t>
      </w:r>
      <w:r w:rsidR="00D022D9">
        <w:rPr>
          <w:rFonts w:hint="eastAsia"/>
        </w:rPr>
        <w:t>降低</w:t>
      </w:r>
      <w:r w:rsidR="005E7DCB" w:rsidRPr="0096230E">
        <w:rPr>
          <w:rFonts w:hint="eastAsia"/>
        </w:rPr>
        <w:t>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D022D9">
        <w:rPr>
          <w:rFonts w:hint="eastAsia"/>
        </w:rPr>
        <w:t>能够降低</w:t>
      </w:r>
      <w:r w:rsidR="00FE6F66" w:rsidRPr="0096230E">
        <w:rPr>
          <w:rFonts w:hint="eastAsia"/>
        </w:rPr>
        <w:t>磁链并</w:t>
      </w:r>
      <w:r w:rsidR="00D022D9">
        <w:rPr>
          <w:rFonts w:hint="eastAsia"/>
        </w:rPr>
        <w:t>加</w:t>
      </w:r>
      <w:r w:rsidR="00FE6F66" w:rsidRPr="0096230E">
        <w:rPr>
          <w:rFonts w:hint="eastAsia"/>
        </w:rPr>
        <w:t>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D022D9">
        <w:rPr>
          <w:rFonts w:hint="eastAsia"/>
        </w:rPr>
        <w:t>能够</w:t>
      </w:r>
      <w:r w:rsidR="00FE6F66" w:rsidRPr="0096230E">
        <w:rPr>
          <w:rFonts w:hint="eastAsia"/>
        </w:rPr>
        <w:t>同时</w:t>
      </w:r>
      <w:r w:rsidR="00D022D9">
        <w:rPr>
          <w:rFonts w:hint="eastAsia"/>
        </w:rPr>
        <w:t>降低</w:t>
      </w:r>
      <w:r w:rsidR="00FE6F66" w:rsidRPr="0096230E">
        <w:rPr>
          <w:rFonts w:hint="eastAsia"/>
        </w:rPr>
        <w:t>转矩和磁链</w:t>
      </w:r>
      <w:r w:rsidR="0096230E" w:rsidRPr="0096230E">
        <w:rPr>
          <w:rFonts w:hint="eastAsia"/>
        </w:rPr>
        <w:t>。</w:t>
      </w:r>
      <w:r w:rsidR="00725A62">
        <w:rPr>
          <w:rFonts w:hint="eastAsia"/>
        </w:rPr>
        <w:t>实际运用中，</w:t>
      </w:r>
      <w:proofErr w:type="gramStart"/>
      <w:r w:rsidR="00725A62">
        <w:rPr>
          <w:rFonts w:hint="eastAsia"/>
        </w:rPr>
        <w:t>零</w:t>
      </w:r>
      <w:r w:rsidR="00994E5E">
        <w:rPr>
          <w:rFonts w:hint="eastAsia"/>
        </w:rPr>
        <w:t>电向</w:t>
      </w:r>
      <w:proofErr w:type="gramEnd"/>
      <w:r w:rsidR="00725A62">
        <w:rPr>
          <w:rFonts w:hint="eastAsia"/>
        </w:rPr>
        <w:t>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w:t>
      </w:r>
      <w:r w:rsidR="00FA4498">
        <w:rPr>
          <w:rFonts w:hint="eastAsia"/>
        </w:rPr>
        <w:t>平衡</w:t>
      </w:r>
      <w:r w:rsidR="00096CD0">
        <w:rPr>
          <w:rFonts w:hint="eastAsia"/>
        </w:rPr>
        <w:t>转矩的</w:t>
      </w:r>
      <w:r w:rsidR="00C910AC">
        <w:rPr>
          <w:rFonts w:hint="eastAsia"/>
        </w:rPr>
        <w:t>波</w:t>
      </w:r>
      <w:r w:rsidR="00096CD0">
        <w:rPr>
          <w:rFonts w:hint="eastAsia"/>
        </w:rPr>
        <w:t>动，由于异步电机本身有功率的损耗，在零矢量期间</w:t>
      </w:r>
      <m:oMath>
        <m:sSub>
          <m:sSubPr>
            <m:ctrlPr>
              <w:rPr>
                <w:rFonts w:ascii="Cambria Math" w:hAnsi="Cambria Math"/>
                <w:b/>
              </w:rPr>
            </m:ctrlPr>
          </m:sSubPr>
          <m:e>
            <m:r>
              <m:rPr>
                <m:sty m:val="b"/>
              </m:rPr>
              <w:rPr>
                <w:rFonts w:ascii="Cambria Math" w:hAnsi="Cambria Math"/>
              </w:rPr>
              <m:t>φ</m:t>
            </m:r>
          </m:e>
          <m:sub>
            <m:r>
              <m:rPr>
                <m:sty m:val="bi"/>
              </m:rPr>
              <w:rPr>
                <w:rFonts w:ascii="Cambria Math" w:hAnsi="Cambria Math" w:hint="eastAsia"/>
              </w:rPr>
              <m:t>s</m:t>
            </m:r>
          </m:sub>
        </m:sSub>
      </m:oMath>
      <w:r w:rsidR="00096CD0">
        <w:rPr>
          <w:rFonts w:hint="eastAsia"/>
        </w:rPr>
        <w:t>幅值会减小且位置恒定，</w:t>
      </w:r>
      <w:r w:rsidR="00C910AC">
        <w:rPr>
          <w:rFonts w:hint="eastAsia"/>
        </w:rPr>
        <w:t>从而</w:t>
      </w:r>
      <m:oMath>
        <m:r>
          <m:rPr>
            <m:sty m:val="p"/>
          </m:rPr>
          <w:rPr>
            <w:rFonts w:ascii="Cambria Math" w:hAnsi="Cambria Math"/>
          </w:rPr>
          <m:t>θ</m:t>
        </m:r>
      </m:oMath>
      <w:r w:rsidR="00C910AC">
        <w:rPr>
          <w:rFonts w:hint="eastAsia"/>
        </w:rPr>
        <w:t>角</w:t>
      </w:r>
      <w:r w:rsidR="00096CD0">
        <w:rPr>
          <w:rFonts w:hint="eastAsia"/>
        </w:rPr>
        <w:t>减小从而导致电磁转矩</w:t>
      </w:r>
      <w:r w:rsidR="00C910AC">
        <w:rPr>
          <w:rFonts w:hint="eastAsia"/>
        </w:rPr>
        <w:t>降低</w:t>
      </w:r>
      <w:r w:rsidR="00096CD0">
        <w:rPr>
          <w:rFonts w:hint="eastAsia"/>
        </w:rPr>
        <w:t>，因此可以用零</w:t>
      </w:r>
      <w:r w:rsidR="00C910AC">
        <w:rPr>
          <w:rFonts w:hint="eastAsia"/>
        </w:rPr>
        <w:t>向量</w:t>
      </w:r>
      <w:r w:rsidR="00096CD0">
        <w:rPr>
          <w:rFonts w:hint="eastAsia"/>
        </w:rPr>
        <w:t>来</w:t>
      </w:r>
      <w:r w:rsidR="006B31E8">
        <w:rPr>
          <w:rFonts w:hint="eastAsia"/>
        </w:rPr>
        <w:t>辅助</w:t>
      </w:r>
      <w:r w:rsidR="00C910AC">
        <w:rPr>
          <w:rFonts w:hint="eastAsia"/>
        </w:rPr>
        <w:t>进行转矩的操控</w:t>
      </w:r>
      <w:r w:rsidR="006B31E8">
        <w:rPr>
          <w:rFonts w:hint="eastAsia"/>
        </w:rPr>
        <w:t>。</w:t>
      </w:r>
    </w:p>
    <w:p w:rsidR="006869A2" w:rsidRDefault="002A163C" w:rsidP="00FA3B01">
      <w:pPr>
        <w:ind w:firstLineChars="200" w:firstLine="420"/>
      </w:pPr>
      <w:r>
        <w:rPr>
          <w:rFonts w:hint="eastAsia"/>
        </w:rPr>
        <w:t>假设</w:t>
      </w:r>
      <m:oMath>
        <m:sSub>
          <m:sSubPr>
            <m:ctrlPr>
              <w:rPr>
                <w:rFonts w:ascii="Cambria Math" w:hAnsi="Cambria Math"/>
                <w:b/>
              </w:rPr>
            </m:ctrlPr>
          </m:sSubPr>
          <m:e>
            <m:r>
              <m:rPr>
                <m:sty m:val="b"/>
              </m:rPr>
              <w:rPr>
                <w:rFonts w:ascii="Cambria Math" w:hAnsi="Cambria Math"/>
              </w:rPr>
              <m:t>φ</m:t>
            </m:r>
          </m:e>
          <m:sub>
            <m:r>
              <m:rPr>
                <m:sty m:val="bi"/>
              </m:rPr>
              <w:rPr>
                <w:rFonts w:ascii="Cambria Math" w:hAnsi="Cambria Math" w:hint="eastAsia"/>
              </w:rPr>
              <m:t>s</m:t>
            </m:r>
          </m:sub>
        </m:sSub>
      </m:oMath>
      <w:r>
        <w:rPr>
          <w:rFonts w:hint="eastAsia"/>
        </w:rPr>
        <w:t>实际值大于给定值</w:t>
      </w:r>
      <w:r w:rsidR="006A4463">
        <w:rPr>
          <w:rFonts w:hint="eastAsia"/>
        </w:rPr>
        <w:t>上限</w:t>
      </w:r>
      <w:r w:rsidR="00B00227">
        <w:rPr>
          <w:rFonts w:hint="eastAsia"/>
        </w:rPr>
        <w:t>时</w:t>
      </w:r>
      <w:r>
        <w:rPr>
          <w:rFonts w:hint="eastAsia"/>
        </w:rPr>
        <w:t>滞环</w:t>
      </w:r>
      <w:r w:rsidR="006C44A2">
        <w:rPr>
          <w:rFonts w:hint="eastAsia"/>
        </w:rPr>
        <w:t>比较</w:t>
      </w:r>
      <w:r>
        <w:rPr>
          <w:rFonts w:hint="eastAsia"/>
        </w:rPr>
        <w:t>器</w:t>
      </w:r>
      <w:r w:rsidR="006C44A2">
        <w:rPr>
          <w:rFonts w:hint="eastAsia"/>
        </w:rPr>
        <w:t>结果为</w:t>
      </w:r>
      <w:r>
        <w:rPr>
          <w:rFonts w:hint="eastAsia"/>
        </w:rPr>
        <w:t>1</w:t>
      </w:r>
      <w:r>
        <w:rPr>
          <w:rFonts w:hint="eastAsia"/>
        </w:rPr>
        <w:t>，小于给定值</w:t>
      </w:r>
      <w:r w:rsidR="00B00227">
        <w:rPr>
          <w:rFonts w:hint="eastAsia"/>
        </w:rPr>
        <w:t>时</w:t>
      </w:r>
      <w:r w:rsidR="006A4463">
        <w:rPr>
          <w:rFonts w:hint="eastAsia"/>
        </w:rPr>
        <w:t>下限</w:t>
      </w:r>
      <w:r w:rsidR="006C44A2">
        <w:rPr>
          <w:rFonts w:hint="eastAsia"/>
        </w:rPr>
        <w:t>结果为</w:t>
      </w:r>
      <w:r>
        <w:rPr>
          <w:rFonts w:hint="eastAsia"/>
        </w:rPr>
        <w:t>-1</w:t>
      </w:r>
      <w:r>
        <w:rPr>
          <w:rFonts w:hint="eastAsia"/>
        </w:rPr>
        <w:t>；转矩实际值大于</w:t>
      </w:r>
      <w:r w:rsidR="006A4463">
        <w:rPr>
          <w:rFonts w:hint="eastAsia"/>
        </w:rPr>
        <w:t>给定值</w:t>
      </w:r>
      <w:r w:rsidR="00B00227">
        <w:rPr>
          <w:rFonts w:hint="eastAsia"/>
        </w:rPr>
        <w:t>时</w:t>
      </w:r>
      <w:r w:rsidR="006A4463">
        <w:rPr>
          <w:rFonts w:hint="eastAsia"/>
        </w:rPr>
        <w:t>上限输出</w:t>
      </w:r>
      <w:r w:rsidR="006A4463">
        <w:rPr>
          <w:rFonts w:hint="eastAsia"/>
        </w:rPr>
        <w:t>1</w:t>
      </w:r>
      <w:r w:rsidR="006A4463">
        <w:rPr>
          <w:rFonts w:hint="eastAsia"/>
        </w:rPr>
        <w:t>，小于给定值</w:t>
      </w:r>
      <w:r w:rsidR="00B00227">
        <w:rPr>
          <w:rFonts w:hint="eastAsia"/>
        </w:rPr>
        <w:t>时</w:t>
      </w:r>
      <w:r w:rsidR="006A4463">
        <w:rPr>
          <w:rFonts w:hint="eastAsia"/>
        </w:rPr>
        <w:t>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6C44A2" w:rsidP="008F0468">
      <w:pPr>
        <w:jc w:val="cente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1</m:t>
          </m:r>
          <m:r>
            <m:rPr>
              <m:sty m:val="p"/>
            </m:rPr>
            <w:rPr>
              <w:rFonts w:ascii="Cambria Math" w:hAnsi="Cambria Math"/>
            </w:rPr>
            <m:t xml:space="preserve"> </m:t>
          </m:r>
          <m:r>
            <m:rPr>
              <m:sty m:val="p"/>
            </m:rPr>
            <w:rPr>
              <w:rFonts w:ascii="Cambria Math" w:hAnsi="Cambria Math" w:hint="eastAsia"/>
            </w:rPr>
            <m:t>查表法直接转矩控制开关表</m:t>
          </m:r>
        </m:oMath>
      </m:oMathPara>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116CA7"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116CA7"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116CA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116CA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116CA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116CA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116CA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116CA7"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116CA7"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143F43" w:rsidP="00E845F9">
      <w:r>
        <w:rPr>
          <w:rFonts w:hint="eastAsia"/>
        </w:rPr>
        <w:t>运行过程中不断</w:t>
      </w:r>
      <w:proofErr w:type="gramStart"/>
      <w:r>
        <w:rPr>
          <w:rFonts w:hint="eastAsia"/>
        </w:rPr>
        <w:t>获取滞环的</w:t>
      </w:r>
      <w:proofErr w:type="gramEnd"/>
      <w:r>
        <w:rPr>
          <w:rFonts w:hint="eastAsia"/>
        </w:rPr>
        <w:t>输出</w:t>
      </w:r>
      <w:r w:rsidR="00084CB0">
        <w:rPr>
          <w:rFonts w:hint="eastAsia"/>
        </w:rPr>
        <w:t>，根据</w:t>
      </w:r>
      <w:proofErr w:type="gramStart"/>
      <w:r w:rsidR="00084CB0">
        <w:rPr>
          <w:rFonts w:hint="eastAsia"/>
        </w:rPr>
        <w:t>滞环值</w:t>
      </w:r>
      <w:proofErr w:type="gramEnd"/>
      <w:r w:rsidR="00084CB0">
        <w:rPr>
          <w:rFonts w:hint="eastAsia"/>
        </w:rPr>
        <w:t>和扇区从中查到对应的电压矢量并转换成开关信号就可以实现查表法直接转矩控制。</w:t>
      </w:r>
    </w:p>
    <w:p w:rsidR="003A1F16" w:rsidRDefault="003A1F16" w:rsidP="003A1F16">
      <w:pPr>
        <w:pStyle w:val="3"/>
        <w:numPr>
          <w:ilvl w:val="2"/>
          <w:numId w:val="18"/>
        </w:numPr>
        <w:rPr>
          <w:sz w:val="28"/>
        </w:rPr>
      </w:pPr>
      <w:r w:rsidRPr="003A1F16">
        <w:rPr>
          <w:rFonts w:hint="eastAsia"/>
          <w:sz w:val="28"/>
        </w:rPr>
        <w:t>定子磁链</w:t>
      </w:r>
      <w:r>
        <w:rPr>
          <w:rFonts w:hint="eastAsia"/>
          <w:sz w:val="28"/>
        </w:rPr>
        <w:t>和电磁转矩</w:t>
      </w:r>
      <w:r w:rsidRPr="003A1F16">
        <w:rPr>
          <w:rFonts w:hint="eastAsia"/>
          <w:sz w:val="28"/>
        </w:rPr>
        <w:t>模型</w:t>
      </w:r>
    </w:p>
    <w:p w:rsidR="001E206B" w:rsidRDefault="001E206B" w:rsidP="00927938">
      <w:pPr>
        <w:ind w:firstLineChars="200" w:firstLine="420"/>
      </w:pPr>
      <w:r>
        <w:rPr>
          <w:rFonts w:hint="eastAsia"/>
        </w:rPr>
        <w:t>对定子磁链和电磁转矩的</w:t>
      </w:r>
      <w:r w:rsidR="00842ACD">
        <w:rPr>
          <w:rFonts w:hint="eastAsia"/>
        </w:rPr>
        <w:t>正确</w:t>
      </w:r>
      <w:r w:rsidR="009F5A81">
        <w:rPr>
          <w:rFonts w:hint="eastAsia"/>
        </w:rPr>
        <w:t>预测</w:t>
      </w:r>
      <w:r w:rsidR="00842ACD">
        <w:rPr>
          <w:rFonts w:hint="eastAsia"/>
        </w:rPr>
        <w:t>是</w:t>
      </w:r>
      <w:r w:rsidR="00842ACD">
        <w:rPr>
          <w:rFonts w:hint="eastAsia"/>
        </w:rPr>
        <w:t>DTC</w:t>
      </w:r>
      <w:r>
        <w:rPr>
          <w:rFonts w:hint="eastAsia"/>
        </w:rPr>
        <w:t>良好性能的前提，尤其是</w:t>
      </w:r>
      <m:oMath>
        <m:sSub>
          <m:sSubPr>
            <m:ctrlPr>
              <w:rPr>
                <w:rFonts w:ascii="Cambria Math" w:hAnsi="Cambria Math"/>
                <w:b/>
              </w:rPr>
            </m:ctrlPr>
          </m:sSubPr>
          <m:e>
            <m:r>
              <m:rPr>
                <m:sty m:val="b"/>
              </m:rPr>
              <w:rPr>
                <w:rFonts w:ascii="Cambria Math" w:hAnsi="Cambria Math"/>
              </w:rPr>
              <m:t>φ</m:t>
            </m:r>
          </m:e>
          <m:sub>
            <m:r>
              <m:rPr>
                <m:sty m:val="bi"/>
              </m:rPr>
              <w:rPr>
                <w:rFonts w:ascii="Cambria Math" w:hAnsi="Cambria Math" w:hint="eastAsia"/>
              </w:rPr>
              <m:t>s</m:t>
            </m:r>
          </m:sub>
        </m:sSub>
      </m:oMath>
      <w:r>
        <w:rPr>
          <w:rFonts w:hint="eastAsia"/>
        </w:rPr>
        <w:t>的</w:t>
      </w:r>
      <w:r w:rsidR="00E95D5F">
        <w:rPr>
          <w:rFonts w:hint="eastAsia"/>
        </w:rPr>
        <w:t>误差</w:t>
      </w:r>
      <w:r>
        <w:rPr>
          <w:rFonts w:hint="eastAsia"/>
        </w:rPr>
        <w:t>，</w:t>
      </w:r>
      <w:r w:rsidR="00842ACD">
        <w:rPr>
          <w:rFonts w:hint="eastAsia"/>
        </w:rPr>
        <w:t>还会通过转矩间接对控制产生干扰</w:t>
      </w:r>
      <w:r w:rsidR="00996685">
        <w:rPr>
          <w:rFonts w:hint="eastAsia"/>
        </w:rPr>
        <w:t>。</w:t>
      </w:r>
      <w:r w:rsidR="00927938">
        <w:rPr>
          <w:rFonts w:hint="eastAsia"/>
        </w:rPr>
        <w:t>下面在</w:t>
      </w:r>
      <m:oMath>
        <m:r>
          <m:rPr>
            <m:sty m:val="p"/>
          </m:rPr>
          <w:rPr>
            <w:rFonts w:ascii="Cambria Math" w:hAnsi="Cambria Math"/>
          </w:rPr>
          <m:t>αβ</m:t>
        </m:r>
      </m:oMath>
      <w:r w:rsidR="00927938">
        <w:rPr>
          <w:rFonts w:hint="eastAsia"/>
        </w:rPr>
        <w:t>坐标系下给出</w:t>
      </w:r>
      <w:r w:rsidR="0088743C">
        <w:rPr>
          <w:rFonts w:hint="eastAsia"/>
        </w:rPr>
        <w:t>二者的估计</w:t>
      </w:r>
      <w:r w:rsidR="00927938">
        <w:rPr>
          <w:rFonts w:hint="eastAsia"/>
        </w:rPr>
        <w:t>模型</w:t>
      </w:r>
      <w:r w:rsidR="00541116">
        <w:rPr>
          <w:rFonts w:hint="eastAsia"/>
        </w:rPr>
        <w:t>[</w:t>
      </w:r>
      <w:r w:rsidR="00541116">
        <w:t>14</w:t>
      </w:r>
      <w:r w:rsidR="00541116">
        <w:rPr>
          <w:rFonts w:hint="eastAsia"/>
        </w:rPr>
        <w:t>]</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116CA7"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116CA7"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Pr="00E23C64" w:rsidRDefault="00216350" w:rsidP="00E23C64">
      <w:pPr>
        <w:jc w:val="center"/>
        <w:rPr>
          <w:color w:val="FF0000"/>
        </w:rPr>
      </w:pPr>
      <w:r w:rsidRPr="00216350">
        <w:rPr>
          <w:noProof/>
        </w:rPr>
        <w:drawing>
          <wp:inline distT="0" distB="0" distL="0" distR="0" wp14:anchorId="37D22E68" wp14:editId="154B1BCF">
            <wp:extent cx="2854256" cy="1337094"/>
            <wp:effectExtent l="0" t="0" r="3810"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6"/>
                    <a:stretch>
                      <a:fillRect/>
                    </a:stretch>
                  </pic:blipFill>
                  <pic:spPr>
                    <a:xfrm>
                      <a:off x="0" y="0"/>
                      <a:ext cx="2854256" cy="1337094"/>
                    </a:xfrm>
                    <a:prstGeom prst="rect">
                      <a:avLst/>
                    </a:prstGeom>
                  </pic:spPr>
                </pic:pic>
              </a:graphicData>
            </a:graphic>
          </wp:inline>
        </w:drawing>
      </w:r>
    </w:p>
    <w:p w:rsidR="006141C2" w:rsidRDefault="00125153" w:rsidP="00E23C64">
      <w:pPr>
        <w:jc w:val="center"/>
      </w:pPr>
      <m:oMathPara>
        <m:oMath>
          <m:r>
            <m:rPr>
              <m:sty m:val="p"/>
            </m:rPr>
            <w:rPr>
              <w:rFonts w:ascii="Cambria Math" w:hAnsi="Cambria Math"/>
            </w:rPr>
            <m:t>图</m:t>
          </m:r>
          <m:r>
            <m:rPr>
              <m:sty m:val="p"/>
            </m:rPr>
            <w:rPr>
              <w:rFonts w:ascii="Cambria Math" w:hAnsi="Cambria Math"/>
            </w:rPr>
            <m:t xml:space="preserve">3.4 </m:t>
          </m:r>
          <m:r>
            <m:rPr>
              <m:sty m:val="p"/>
            </m:rPr>
            <w:rPr>
              <w:rFonts w:ascii="Cambria Math" w:hAnsi="Cambria Math" w:hint="eastAsia"/>
            </w:rPr>
            <m:t>定子磁链估计结构框图</m:t>
          </m:r>
        </m:oMath>
      </m:oMathPara>
    </w:p>
    <w:p w:rsidR="00463426" w:rsidRDefault="00463426" w:rsidP="006141C2">
      <w:pPr>
        <w:pStyle w:val="a4"/>
        <w:ind w:left="420" w:firstLineChars="0" w:firstLine="0"/>
        <w:jc w:val="center"/>
      </w:pPr>
    </w:p>
    <w:p w:rsidR="009936AE" w:rsidRPr="00E0248A" w:rsidRDefault="00E0248A" w:rsidP="00C5138E">
      <w:pPr>
        <w:pStyle w:val="a4"/>
        <w:ind w:left="420"/>
      </w:pPr>
      <w:r w:rsidRPr="00E0248A">
        <w:rPr>
          <w:rFonts w:hint="eastAsia"/>
        </w:rPr>
        <w:lastRenderedPageBreak/>
        <w:t>由于在</w:t>
      </w:r>
      <w:r w:rsidR="00125153">
        <w:rPr>
          <w:rFonts w:hint="eastAsia"/>
        </w:rPr>
        <w:t>转速较低</w:t>
      </w:r>
      <w:r w:rsidRPr="00E0248A">
        <w:rPr>
          <w:rFonts w:hint="eastAsia"/>
        </w:rPr>
        <w:t>时，电阻上的</w:t>
      </w:r>
      <w:r w:rsidR="00125153">
        <w:rPr>
          <w:rFonts w:hint="eastAsia"/>
        </w:rPr>
        <w:t>电压降落在整个公式中的影响变</w:t>
      </w:r>
      <w:r w:rsidRPr="00E0248A">
        <w:rPr>
          <w:rFonts w:hint="eastAsia"/>
        </w:rPr>
        <w:t>大，定子电阻的误差会导致</w:t>
      </w:r>
      <w:r w:rsidR="00125153">
        <w:rPr>
          <w:rFonts w:hint="eastAsia"/>
        </w:rPr>
        <w:t>运用上述模型</w:t>
      </w:r>
      <w:r w:rsidRPr="00E0248A">
        <w:rPr>
          <w:rFonts w:hint="eastAsia"/>
        </w:rPr>
        <w:t>估计的误差变大，因此该模型更适合高速的电机使用。</w:t>
      </w: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116CA7"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842806">
        <w:rPr>
          <w:rFonts w:hint="eastAsia"/>
        </w:rPr>
        <w:t>（</w:t>
      </w:r>
      <w:r w:rsidR="00D261C2">
        <w:rPr>
          <w:rFonts w:hint="eastAsia"/>
        </w:rPr>
        <w:t>3.18</w:t>
      </w:r>
      <w:r w:rsidR="00842806">
        <w:rPr>
          <w:rFonts w:hint="eastAsia"/>
        </w:rPr>
        <w:t>）</w:t>
      </w:r>
      <w:r w:rsidRPr="00CB2928">
        <w:rPr>
          <w:rFonts w:hint="eastAsia"/>
        </w:rPr>
        <w:t>代入式</w:t>
      </w:r>
      <w:r w:rsidR="00842806">
        <w:rPr>
          <w:rFonts w:hint="eastAsia"/>
        </w:rPr>
        <w:t>（</w:t>
      </w:r>
      <w:r w:rsidRPr="00CB2928">
        <w:rPr>
          <w:rFonts w:hint="eastAsia"/>
        </w:rPr>
        <w:t>3.1</w:t>
      </w:r>
      <w:r w:rsidR="00D261C2">
        <w:t>1</w:t>
      </w:r>
      <w:r w:rsidR="00842806">
        <w:t>）</w:t>
      </w:r>
      <w:r w:rsidRPr="00CB2928">
        <w:rPr>
          <w:rFonts w:hint="eastAsia"/>
        </w:rPr>
        <w:t>得</w:t>
      </w:r>
    </w:p>
    <w:p w:rsidR="00EC06C2" w:rsidRPr="000B4521" w:rsidRDefault="00116CA7"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57"/>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rsidR="008963CE">
        <w:t>3.5</w:t>
      </w:r>
      <w:r>
        <w:t xml:space="preserve">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r>
        <w:t>预测法</w:t>
      </w:r>
      <w:r w:rsidR="00B07808">
        <w:rPr>
          <w:rFonts w:hint="eastAsia"/>
        </w:rPr>
        <w:t>直接转矩控制</w:t>
      </w:r>
    </w:p>
    <w:p w:rsidR="00AB5010" w:rsidRPr="008B2E9F" w:rsidRDefault="00AB5010" w:rsidP="00966107">
      <w:pPr>
        <w:ind w:firstLineChars="200" w:firstLine="420"/>
      </w:pPr>
      <w:r>
        <w:rPr>
          <w:rFonts w:hint="eastAsia"/>
        </w:rPr>
        <w:t>通过</w:t>
      </w:r>
      <w:proofErr w:type="gramStart"/>
      <w:r>
        <w:rPr>
          <w:rFonts w:hint="eastAsia"/>
        </w:rPr>
        <w:t>滞环控制</w:t>
      </w:r>
      <w:proofErr w:type="gramEnd"/>
      <w:r>
        <w:rPr>
          <w:rFonts w:hint="eastAsia"/>
        </w:rPr>
        <w:t>的直接转矩方案有一些</w:t>
      </w:r>
      <w:r w:rsidR="00432C46">
        <w:rPr>
          <w:rFonts w:hint="eastAsia"/>
        </w:rPr>
        <w:t>普遍的缺点，比如开关频率不固定，启动过程和低速运行时运行效果差，扇区切换时电流和转矩畸变和需要很高的采样频率等。上述的缺点可以通过将脉宽调制技术和直接转矩相结合的方式得到有效的改善。</w:t>
      </w:r>
      <w:r w:rsidR="00193A60">
        <w:rPr>
          <w:rFonts w:hint="eastAsia"/>
        </w:rPr>
        <w:t>预测法直接转矩控制就是一个</w:t>
      </w:r>
      <w:r w:rsidR="0031581E">
        <w:rPr>
          <w:rFonts w:hint="eastAsia"/>
        </w:rPr>
        <w:t>能够实现</w:t>
      </w:r>
      <w:r w:rsidR="0039270C">
        <w:rPr>
          <w:rFonts w:hint="eastAsia"/>
        </w:rPr>
        <w:t>固定开关周期</w:t>
      </w:r>
      <w:r w:rsidR="0031581E">
        <w:rPr>
          <w:rFonts w:hint="eastAsia"/>
        </w:rPr>
        <w:t>的</w:t>
      </w:r>
      <w:r w:rsidR="00775660">
        <w:rPr>
          <w:rFonts w:hint="eastAsia"/>
        </w:rPr>
        <w:t>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r>
        <w:rPr>
          <w:rFonts w:hint="eastAsia"/>
          <w:sz w:val="28"/>
        </w:rPr>
        <w:t>异步电机</w:t>
      </w:r>
      <w:r w:rsidR="006B7290">
        <w:rPr>
          <w:rFonts w:hint="eastAsia"/>
          <w:sz w:val="28"/>
        </w:rPr>
        <w:t>参数估计</w:t>
      </w:r>
    </w:p>
    <w:p w:rsidR="007B1559" w:rsidRPr="007B1559" w:rsidRDefault="007B1559" w:rsidP="007B1559">
      <w:pPr>
        <w:pStyle w:val="a4"/>
        <w:numPr>
          <w:ilvl w:val="0"/>
          <w:numId w:val="30"/>
        </w:numPr>
        <w:ind w:firstLineChars="0"/>
      </w:pPr>
      <w:r>
        <w:rPr>
          <w:rFonts w:hint="eastAsia"/>
        </w:rPr>
        <w:t>反电动势估计</w:t>
      </w:r>
    </w:p>
    <w:p w:rsidR="008B2E9F" w:rsidRDefault="00A9524E" w:rsidP="00C5138E">
      <w:pPr>
        <w:ind w:firstLineChars="200" w:firstLine="420"/>
      </w:pPr>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75pt;height:132pt" o:ole="">
            <v:imagedata r:id="rId58" o:title=""/>
          </v:shape>
          <o:OLEObject Type="Embed" ProgID="Unknown" ShapeID="_x0000_i1040" DrawAspect="Content" ObjectID="_1525364388" r:id="rId59"/>
        </w:object>
      </w:r>
    </w:p>
    <w:p w:rsidR="00B23568" w:rsidRDefault="00B23568" w:rsidP="00B23568">
      <w:pPr>
        <w:jc w:val="center"/>
      </w:pPr>
      <w:r w:rsidRPr="0044211C">
        <w:t>图</w:t>
      </w:r>
      <w:r w:rsidR="008963CE">
        <w:t>3.6</w:t>
      </w:r>
      <w:r>
        <w:t xml:space="preserve"> </w:t>
      </w:r>
      <w:r>
        <w:rPr>
          <w:rFonts w:hint="eastAsia"/>
        </w:rPr>
        <w:t>异步电机等效模型</w:t>
      </w:r>
    </w:p>
    <w:p w:rsidR="00C5138E" w:rsidRPr="00B23568" w:rsidRDefault="00C5138E" w:rsidP="00B23568">
      <w:pPr>
        <w:jc w:val="center"/>
      </w:pP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8B2E9F">
      <w:r w:rsidRPr="00C06982">
        <w:rPr>
          <w:rFonts w:hint="eastAsia"/>
        </w:rPr>
        <w:t>假设</w:t>
      </w:r>
      <m:oMath>
        <m:r>
          <m:rPr>
            <m:sty m:val="p"/>
          </m:rPr>
          <w:rPr>
            <w:rFonts w:ascii="Cambria Math" w:hAnsi="Cambria Math" w:hint="eastAsia"/>
          </w:rPr>
          <m:t>反电动势</m:t>
        </m:r>
        <m:r>
          <m:rPr>
            <m:sty m:val="bi"/>
          </m:rPr>
          <w:rPr>
            <w:rFonts w:ascii="Cambria Math" w:hAnsi="Cambria Math" w:hint="eastAsia"/>
          </w:rPr>
          <m:t>E</m:t>
        </m:r>
      </m:oMath>
      <w:r>
        <w:rPr>
          <w:rFonts w:hint="eastAsia"/>
        </w:rPr>
        <w:t>是一个正弦量，</w:t>
      </w:r>
      <w:r w:rsidR="001C0997">
        <w:rPr>
          <w:rFonts w:hint="eastAsia"/>
        </w:rPr>
        <w:t>则</w:t>
      </w:r>
      <w:r w:rsidR="0031581E">
        <w:rPr>
          <w:rFonts w:hint="eastAsia"/>
        </w:rPr>
        <w:t>加以</w:t>
      </w:r>
      <w:r w:rsidR="001C0997">
        <w:rPr>
          <w:rFonts w:hint="eastAsia"/>
        </w:rPr>
        <w:t>进一步简化</w:t>
      </w:r>
      <w:r w:rsidR="0031581E">
        <w:rPr>
          <w:rFonts w:hint="eastAsia"/>
        </w:rPr>
        <w:t>得</w:t>
      </w:r>
      <w:r w:rsidR="001C0997">
        <w:rPr>
          <w:rFonts w:hint="eastAsia"/>
        </w:rPr>
        <w:t>：</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r>
          <m:rPr>
            <m:sty m:val="p"/>
          </m:rPr>
          <w:rPr>
            <w:rFonts w:ascii="Cambria Math" w:hAnsi="Cambria Math" w:hint="eastAsia"/>
          </w:rPr>
          <m:t>为同步转速</m:t>
        </m:r>
      </m:oMath>
      <w:r w:rsidRPr="00EF7585">
        <w:rPr>
          <w:rFonts w:hint="eastAsia"/>
        </w:rPr>
        <w:t>，可以由定子磁链角微分求得</w:t>
      </w:r>
    </w:p>
    <w:p w:rsidR="00C4000B" w:rsidRPr="00783EE5" w:rsidRDefault="00116CA7" w:rsidP="0073265F">
      <w:pPr>
        <w:wordWrap w:val="0"/>
        <w:jc w:val="right"/>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V</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Pr>
          <w:rFonts w:hint="eastAsia"/>
        </w:rPr>
        <w:t>，</w:t>
      </w:r>
      <w:r w:rsidR="004F130B">
        <w:rPr>
          <w:rFonts w:hint="eastAsia"/>
        </w:rPr>
        <w:t>一个周期内的磁链误差</w:t>
      </w:r>
      <w:r>
        <w:rPr>
          <w:rFonts w:hint="eastAsia"/>
        </w:rPr>
        <w:t>可以由电压方程求得：</w:t>
      </w:r>
    </w:p>
    <w:p w:rsidR="00AF5444" w:rsidRDefault="00116CA7" w:rsidP="00AF5444">
      <w:pPr>
        <w:pStyle w:val="a4"/>
        <w:wordWrap w:val="0"/>
        <w:ind w:left="420" w:firstLineChars="0" w:firstLine="0"/>
        <w:jc w:val="right"/>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sidR="00AF5444">
        <w:rPr>
          <w:rFonts w:hint="eastAsia"/>
          <w:sz w:val="28"/>
        </w:rPr>
        <w:t xml:space="preserve">  </w:t>
      </w:r>
      <w:r w:rsidR="002F1705">
        <w:rPr>
          <w:sz w:val="28"/>
        </w:rPr>
        <w:t xml:space="preserve">     </w:t>
      </w:r>
      <w:r w:rsidR="00AF5444">
        <w:rPr>
          <w:sz w:val="28"/>
        </w:rPr>
        <w:t xml:space="preserve">           </w:t>
      </w:r>
      <w:r w:rsidR="00AF5444" w:rsidRPr="00CD0E59">
        <w:rPr>
          <w:rFonts w:hint="eastAsia"/>
          <w:sz w:val="24"/>
        </w:rPr>
        <w:t>(</w:t>
      </w:r>
      <w:r w:rsidR="00AF5444" w:rsidRPr="00CD0E59">
        <w:rPr>
          <w:sz w:val="24"/>
        </w:rPr>
        <w:t>3.</w:t>
      </w:r>
      <w:r w:rsidR="008963CE">
        <w:rPr>
          <w:sz w:val="24"/>
        </w:rPr>
        <w:t>24</w:t>
      </w:r>
      <w:r w:rsidR="00AF5444" w:rsidRPr="00CD0E59">
        <w:rPr>
          <w:rFonts w:hint="eastAsia"/>
          <w:sz w:val="24"/>
        </w:rPr>
        <w:t>)</w:t>
      </w:r>
    </w:p>
    <w:p w:rsidR="000C5B3E" w:rsidRDefault="000C5B3E" w:rsidP="004F130B">
      <w:pPr>
        <w:pStyle w:val="a4"/>
        <w:ind w:left="420" w:firstLineChars="0" w:firstLine="0"/>
      </w:pPr>
    </w:p>
    <w:p w:rsidR="000C5B3E" w:rsidRDefault="00253A11" w:rsidP="00657E3E">
      <w:pPr>
        <w:ind w:firstLineChars="200" w:firstLine="420"/>
      </w:pPr>
      <w:r w:rsidRPr="00253A11">
        <w:rPr>
          <w:rFonts w:hint="eastAsia"/>
        </w:rPr>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842806">
        <w:rPr>
          <w:rFonts w:hint="eastAsia"/>
        </w:rPr>
        <w:t>远高于</w:t>
      </w:r>
      <w:r w:rsidR="004712C5" w:rsidRPr="00152DAC">
        <w:rPr>
          <w:rFonts w:hint="eastAsia"/>
        </w:rPr>
        <w:t>开关周期，则电流可以看作</w:t>
      </w:r>
      <w:r w:rsidR="00842806">
        <w:rPr>
          <w:rFonts w:hint="eastAsia"/>
        </w:rPr>
        <w:t>以固定斜率变化</w:t>
      </w:r>
      <w:r w:rsidR="008F21FF">
        <w:rPr>
          <w:rFonts w:hint="eastAsia"/>
        </w:rPr>
        <w:t>，</w:t>
      </w:r>
    </w:p>
    <w:p w:rsidR="00152DAC" w:rsidRPr="00C5138E" w:rsidRDefault="00E069E7" w:rsidP="00C5138E">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8963CE">
        <w:rPr>
          <w:sz w:val="24"/>
        </w:rPr>
        <w:t>25</w:t>
      </w:r>
      <w:r w:rsidR="005363AA" w:rsidRPr="00CD0E59">
        <w:rPr>
          <w:rFonts w:hint="eastAsia"/>
          <w:sz w:val="24"/>
        </w:rPr>
        <w:t>)</w:t>
      </w:r>
    </w:p>
    <w:p w:rsidR="00152DAC" w:rsidRDefault="00842806" w:rsidP="000C5B3E">
      <w:r>
        <w:rPr>
          <w:rFonts w:hint="eastAsia"/>
        </w:rPr>
        <w:t>将式（</w:t>
      </w:r>
      <w:r w:rsidR="00B9518B">
        <w:rPr>
          <w:rFonts w:hint="eastAsia"/>
        </w:rPr>
        <w:t>3.25</w:t>
      </w:r>
      <w:r>
        <w:rPr>
          <w:rFonts w:hint="eastAsia"/>
        </w:rPr>
        <w:t>）代入式（</w:t>
      </w:r>
      <w:r>
        <w:rPr>
          <w:rFonts w:hint="eastAsia"/>
        </w:rPr>
        <w:t>3.19</w:t>
      </w:r>
      <w:r>
        <w:rPr>
          <w:rFonts w:hint="eastAsia"/>
        </w:rPr>
        <w:t>）中得</w:t>
      </w:r>
    </w:p>
    <w:p w:rsidR="007F6C3E" w:rsidRPr="00D46518" w:rsidRDefault="007F6C3E" w:rsidP="00AE3C15">
      <w:pPr>
        <w:wordWrap w:val="0"/>
        <w:jc w:val="right"/>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8963CE">
        <w:rPr>
          <w:sz w:val="24"/>
        </w:rPr>
        <w:t>26</w:t>
      </w:r>
      <w:r w:rsidR="00AE3C15" w:rsidRPr="00CD0E59">
        <w:rPr>
          <w:rFonts w:hint="eastAsia"/>
          <w:sz w:val="24"/>
        </w:rPr>
        <w:t>)</w:t>
      </w:r>
    </w:p>
    <w:p w:rsidR="00D46518" w:rsidRDefault="00D46518" w:rsidP="00B76B54">
      <w:pPr>
        <w:ind w:firstLineChars="200" w:firstLine="420"/>
      </w:pPr>
      <w:r w:rsidRPr="003C640C">
        <w:rPr>
          <w:rFonts w:hint="eastAsia"/>
        </w:rPr>
        <w:t>下一节中的</w:t>
      </w:r>
      <w:r w:rsidR="00316A06" w:rsidRPr="003C640C">
        <w:rPr>
          <w:rFonts w:hint="eastAsia"/>
        </w:rPr>
        <w:t>控制方法使用式</w:t>
      </w:r>
      <w:r w:rsidR="00C74FD0">
        <w:rPr>
          <w:rFonts w:hint="eastAsia"/>
        </w:rPr>
        <w:t>(</w:t>
      </w:r>
      <w:r w:rsidR="00241A0F">
        <w:rPr>
          <w:rFonts w:hint="eastAsia"/>
        </w:rPr>
        <w:t>3.24</w:t>
      </w:r>
      <w:r w:rsidR="00AE3C15">
        <w:t>)</w:t>
      </w:r>
      <w:r w:rsidR="00316A06" w:rsidRPr="003C640C">
        <w:rPr>
          <w:rFonts w:hint="eastAsia"/>
        </w:rPr>
        <w:t>和式</w:t>
      </w:r>
      <w:r w:rsidR="00241A0F">
        <w:t>(3.26</w:t>
      </w:r>
      <w:r w:rsidR="00AE3C15">
        <w:t>)</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r w:rsidRPr="00315A8E">
        <w:rPr>
          <w:rFonts w:hint="eastAsia"/>
          <w:sz w:val="28"/>
        </w:rPr>
        <w:t>转矩和磁链控制</w:t>
      </w:r>
    </w:p>
    <w:p w:rsidR="00315A8E" w:rsidRDefault="00315A8E" w:rsidP="00B76B54">
      <w:pPr>
        <w:ind w:firstLineChars="200" w:firstLine="420"/>
      </w:pPr>
      <w:r>
        <w:rPr>
          <w:rFonts w:hint="eastAsia"/>
        </w:rPr>
        <w:t>假设</w:t>
      </w:r>
      <w:proofErr w:type="spellStart"/>
      <w:r>
        <w:rPr>
          <w:rFonts w:hint="eastAsia"/>
        </w:rPr>
        <w:t>t</w:t>
      </w:r>
      <w:r w:rsidRPr="00315A8E">
        <w:rPr>
          <w:vertAlign w:val="subscript"/>
        </w:rPr>
        <w:t>n</w:t>
      </w:r>
      <w:proofErr w:type="spellEnd"/>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pPr>
      <m:oMath>
        <m:r>
          <m:rPr>
            <m:sty m:val="p"/>
          </m:rPr>
          <w:rPr>
            <w:rFonts w:ascii="Cambria Math" w:hAnsi="Cambria Math"/>
            <w:sz w:val="28"/>
            <w:szCs w:val="28"/>
          </w:rPr>
          <m:t>∆</m:t>
        </m:r>
        <m:r>
          <w:rPr>
            <w:rFonts w:ascii="Cambria Math" w:hAnsi="Cambria Math"/>
            <w:sz w:val="28"/>
            <w:szCs w:val="28"/>
          </w:rPr>
          <m:t>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sidR="008963CE">
        <w:rPr>
          <w:sz w:val="24"/>
        </w:rPr>
        <w:t>27</w:t>
      </w:r>
      <w:r w:rsidRPr="00CD0E59">
        <w:rPr>
          <w:rFonts w:hint="eastAsia"/>
          <w:sz w:val="24"/>
        </w:rPr>
        <w:t>)</w:t>
      </w:r>
    </w:p>
    <w:p w:rsidR="008B605C" w:rsidRDefault="008B605C" w:rsidP="00315A8E">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3156C7">
        <w:rPr>
          <w:rFonts w:hint="eastAsia"/>
        </w:rPr>
        <w:t>（</w:t>
      </w:r>
      <w:r w:rsidR="006931EE">
        <w:rPr>
          <w:rFonts w:hint="eastAsia"/>
        </w:rPr>
        <w:t>3.26</w:t>
      </w:r>
      <w:r w:rsidR="003156C7">
        <w:rPr>
          <w:rFonts w:hint="eastAsia"/>
        </w:rPr>
        <w:t>）</w:t>
      </w:r>
      <w:r w:rsidR="002754C7">
        <w:rPr>
          <w:rFonts w:hint="eastAsia"/>
        </w:rPr>
        <w:t>代入</w:t>
      </w:r>
      <w:r w:rsidR="006F1C38">
        <w:rPr>
          <w:rFonts w:hint="eastAsia"/>
        </w:rPr>
        <w:t>式</w:t>
      </w:r>
      <w:r w:rsidR="003156C7">
        <w:rPr>
          <w:rFonts w:hint="eastAsia"/>
        </w:rPr>
        <w:t>（</w:t>
      </w:r>
      <w:r w:rsidR="006931EE">
        <w:t>3.27</w:t>
      </w:r>
      <w:r w:rsidR="003156C7">
        <w:rPr>
          <w:rFonts w:hint="eastAsia"/>
        </w:rPr>
        <w:t>）</w:t>
      </w:r>
      <w:r w:rsidR="002754C7">
        <w:rPr>
          <w:rFonts w:hint="eastAsia"/>
        </w:rPr>
        <w:t>得</w:t>
      </w:r>
    </w:p>
    <w:p w:rsidR="00400816" w:rsidRDefault="00116CA7" w:rsidP="007B6B76">
      <w:pPr>
        <w:wordWrap w:val="0"/>
        <w:jc w:val="right"/>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8963CE">
        <w:rPr>
          <w:sz w:val="24"/>
        </w:rPr>
        <w:t>28</w:t>
      </w:r>
      <w:r w:rsidR="007B6B76" w:rsidRPr="00CD0E59">
        <w:rPr>
          <w:rFonts w:hint="eastAsia"/>
          <w:sz w:val="24"/>
        </w:rPr>
        <w:t>)</w:t>
      </w:r>
    </w:p>
    <w:p w:rsidR="002754C7" w:rsidRDefault="00747086" w:rsidP="00315A8E">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sidR="003156C7">
        <w:rPr>
          <w:rFonts w:hint="eastAsia"/>
        </w:rPr>
        <w:t>（</w:t>
      </w:r>
      <w:r w:rsidR="00A207C6">
        <w:rPr>
          <w:rFonts w:hint="eastAsia"/>
        </w:rPr>
        <w:t>3.28</w:t>
      </w:r>
      <w:r w:rsidR="003156C7">
        <w:rPr>
          <w:rFonts w:hint="eastAsia"/>
        </w:rPr>
        <w:t>）</w:t>
      </w:r>
      <w:r w:rsidR="00DE3E69">
        <w:rPr>
          <w:rFonts w:hint="eastAsia"/>
        </w:rPr>
        <w:t>得</w:t>
      </w:r>
    </w:p>
    <w:p w:rsidR="00597353" w:rsidRDefault="00597353" w:rsidP="0058198F">
      <w:pPr>
        <w:wordWrap w:val="0"/>
        <w:jc w:val="right"/>
      </w:pPr>
      <m:oMath>
        <m:r>
          <m:rPr>
            <m:sty m:val="p"/>
          </m:rPr>
          <w:rPr>
            <w:rFonts w:ascii="Cambria Math" w:hAnsi="Cambria Math"/>
            <w:sz w:val="28"/>
            <w:szCs w:val="28"/>
          </w:rPr>
          <m:t>∆</m:t>
        </m:r>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8963CE">
        <w:rPr>
          <w:sz w:val="24"/>
        </w:rPr>
        <w:t>29</w:t>
      </w:r>
      <w:r w:rsidR="0058198F" w:rsidRPr="00CD0E59">
        <w:rPr>
          <w:rFonts w:hint="eastAsia"/>
          <w:sz w:val="24"/>
        </w:rPr>
        <w:t>)</w:t>
      </w:r>
    </w:p>
    <w:p w:rsidR="00B51DCB" w:rsidRDefault="00B51DCB" w:rsidP="00315A8E">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116CA7"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8963CE">
        <w:rPr>
          <w:sz w:val="24"/>
        </w:rPr>
        <w:t>30</w:t>
      </w:r>
      <w:r w:rsidR="00EB314D" w:rsidRPr="00CD0E59">
        <w:rPr>
          <w:rFonts w:hint="eastAsia"/>
          <w:sz w:val="24"/>
        </w:rPr>
        <w:t>)</w:t>
      </w:r>
    </w:p>
    <w:p w:rsidR="00066963" w:rsidRDefault="00066963" w:rsidP="00315A8E">
      <w:r>
        <w:rPr>
          <w:rFonts w:hint="eastAsia"/>
        </w:rPr>
        <w:t>把</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7E3B2B">
        <w:rPr>
          <w:rFonts w:hint="eastAsia"/>
        </w:rPr>
        <w:t>用</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7E3B2B">
        <w:rPr>
          <w:rFonts w:hint="eastAsia"/>
        </w:rPr>
        <w:t>表示</w:t>
      </w:r>
      <w:r w:rsidR="00917A5D">
        <w:rPr>
          <w:rFonts w:hint="eastAsia"/>
        </w:rPr>
        <w:t>得</w:t>
      </w:r>
    </w:p>
    <w:p w:rsidR="001B7F72" w:rsidRDefault="00116CA7" w:rsidP="0038797A">
      <w:pPr>
        <w:wordWrap w:val="0"/>
        <w:jc w:val="right"/>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8963CE">
        <w:rPr>
          <w:sz w:val="24"/>
        </w:rPr>
        <w:t>31</w:t>
      </w:r>
      <w:r w:rsidR="0038797A" w:rsidRPr="00CD0E59">
        <w:rPr>
          <w:rFonts w:hint="eastAsia"/>
          <w:sz w:val="24"/>
        </w:rPr>
        <w:t>)</w:t>
      </w:r>
    </w:p>
    <w:p w:rsidR="002E72CF" w:rsidRDefault="002E72CF" w:rsidP="00917A5D">
      <w:r w:rsidRPr="002E72CF">
        <w:rPr>
          <w:rFonts w:hint="eastAsia"/>
        </w:rPr>
        <w:t>从定子磁链上看</w:t>
      </w:r>
      <w:r>
        <w:rPr>
          <w:rFonts w:hint="eastAsia"/>
        </w:rPr>
        <w:t>，要将其</w:t>
      </w:r>
      <w:r w:rsidR="00193A60">
        <w:rPr>
          <w:rFonts w:hint="eastAsia"/>
        </w:rPr>
        <w:t>保持</w:t>
      </w:r>
      <w:r>
        <w:rPr>
          <w:rFonts w:hint="eastAsia"/>
        </w:rPr>
        <w:t>在</w:t>
      </w:r>
      <w:r w:rsidR="002822A1">
        <w:rPr>
          <w:rFonts w:hint="eastAsia"/>
        </w:rPr>
        <w:t>大小不变</w:t>
      </w:r>
      <w:r>
        <w:rPr>
          <w:rFonts w:hint="eastAsia"/>
        </w:rPr>
        <w:t>需满足</w:t>
      </w:r>
    </w:p>
    <w:p w:rsidR="002E72CF" w:rsidRDefault="00E57BF7" w:rsidP="00B75C0A">
      <w:pPr>
        <w:wordWrap w:val="0"/>
        <w:jc w:val="right"/>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8963CE">
        <w:rPr>
          <w:sz w:val="24"/>
        </w:rPr>
        <w:t>32</w:t>
      </w:r>
      <w:r w:rsidRPr="00CD0E59">
        <w:rPr>
          <w:rFonts w:hint="eastAsia"/>
          <w:sz w:val="24"/>
        </w:rPr>
        <w:t>)</w:t>
      </w:r>
    </w:p>
    <w:p w:rsidR="002E72CF" w:rsidRDefault="00364DFD" w:rsidP="00917A5D">
      <w:r w:rsidRPr="00364DFD">
        <w:rPr>
          <w:rFonts w:hint="eastAsia"/>
        </w:rPr>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917A5D">
      <w:r>
        <w:rPr>
          <w:rFonts w:hint="eastAsia"/>
        </w:rPr>
        <w:t>将式</w:t>
      </w:r>
      <w:r w:rsidR="00012810">
        <w:rPr>
          <w:rFonts w:hint="eastAsia"/>
        </w:rPr>
        <w:t>（</w:t>
      </w:r>
      <w:r w:rsidR="00A207C6">
        <w:rPr>
          <w:rFonts w:hint="eastAsia"/>
        </w:rPr>
        <w:t>3.23</w:t>
      </w:r>
      <w:r w:rsidR="00012810">
        <w:rPr>
          <w:rFonts w:hint="eastAsia"/>
        </w:rPr>
        <w:t>）</w:t>
      </w:r>
      <w:r w:rsidR="00193A60">
        <w:rPr>
          <w:rFonts w:hint="eastAsia"/>
        </w:rPr>
        <w:t>和</w:t>
      </w:r>
      <w:r>
        <w:rPr>
          <w:rFonts w:hint="eastAsia"/>
        </w:rPr>
        <w:t>式</w:t>
      </w:r>
      <w:r w:rsidR="00012810">
        <w:rPr>
          <w:rFonts w:hint="eastAsia"/>
        </w:rPr>
        <w:t>（</w:t>
      </w:r>
      <w:r w:rsidR="00A207C6">
        <w:rPr>
          <w:rFonts w:hint="eastAsia"/>
        </w:rPr>
        <w:t>3.32</w:t>
      </w:r>
      <w:r w:rsidR="00012810">
        <w:rPr>
          <w:rFonts w:hint="eastAsia"/>
        </w:rPr>
        <w:t>）</w:t>
      </w:r>
      <w:r w:rsidR="00193A60">
        <w:rPr>
          <w:rFonts w:hint="eastAsia"/>
        </w:rPr>
        <w:t>联立</w:t>
      </w:r>
      <w:r>
        <w:rPr>
          <w:rFonts w:hint="eastAsia"/>
        </w:rPr>
        <w:t>，</w:t>
      </w:r>
      <w:r w:rsidR="002F1705">
        <w:rPr>
          <w:rFonts w:hint="eastAsia"/>
        </w:rPr>
        <w:t>从而求出</w:t>
      </w:r>
      <w:r>
        <w:rPr>
          <w:rFonts w:hint="eastAsia"/>
        </w:rPr>
        <w:t>电压给定值的方程</w:t>
      </w:r>
    </w:p>
    <w:p w:rsidR="00B75C0A" w:rsidRDefault="00116CA7" w:rsidP="00B75C0A">
      <w:pPr>
        <w:wordWrap w:val="0"/>
        <w:jc w:val="right"/>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B75C0A">
        <w:rPr>
          <w:rFonts w:hint="eastAsia"/>
          <w:b/>
          <w:sz w:val="28"/>
        </w:rPr>
        <w:t xml:space="preserve">  </w:t>
      </w:r>
      <w:r w:rsidR="00B75C0A">
        <w:rPr>
          <w:b/>
          <w:sz w:val="28"/>
        </w:rPr>
        <w:t xml:space="preserve">                </w:t>
      </w:r>
      <w:r w:rsidR="00B75C0A" w:rsidRPr="00CD0E59">
        <w:rPr>
          <w:rFonts w:hint="eastAsia"/>
          <w:sz w:val="24"/>
        </w:rPr>
        <w:t>(</w:t>
      </w:r>
      <w:r w:rsidR="00B75C0A" w:rsidRPr="00CD0E59">
        <w:rPr>
          <w:sz w:val="24"/>
        </w:rPr>
        <w:t>3.</w:t>
      </w:r>
      <w:r w:rsidR="008963CE">
        <w:rPr>
          <w:sz w:val="24"/>
        </w:rPr>
        <w:t>33</w:t>
      </w:r>
      <w:r w:rsidR="00B75C0A" w:rsidRPr="00CD0E59">
        <w:rPr>
          <w:rFonts w:hint="eastAsia"/>
          <w:sz w:val="24"/>
        </w:rPr>
        <w:t>)</w:t>
      </w:r>
    </w:p>
    <w:p w:rsidR="008B2397" w:rsidRDefault="008B2397" w:rsidP="00917A5D">
      <w:r w:rsidRPr="008B2397">
        <w:rPr>
          <w:rFonts w:hint="eastAsia"/>
        </w:rPr>
        <w:t>转换到</w:t>
      </w:r>
      <m:oMath>
        <m:r>
          <m:rPr>
            <m:sty m:val="p"/>
          </m:rPr>
          <w:rPr>
            <w:rFonts w:ascii="Cambria Math" w:hAnsi="Cambria Math"/>
          </w:rPr>
          <m:t>αβ</m:t>
        </m:r>
      </m:oMath>
      <w:r w:rsidRPr="008B2397">
        <w:rPr>
          <w:rFonts w:hint="eastAsia"/>
        </w:rPr>
        <w:t>坐标系上并对两边取平方得</w:t>
      </w:r>
    </w:p>
    <w:p w:rsidR="00F34F29" w:rsidRDefault="00116CA7" w:rsidP="00893F8D">
      <w:pPr>
        <w:wordWrap w:val="0"/>
        <w:jc w:val="right"/>
        <w:rPr>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63CE">
        <w:rPr>
          <w:sz w:val="24"/>
        </w:rPr>
        <w:t>34</w:t>
      </w:r>
      <w:r w:rsidR="00893F8D" w:rsidRPr="00CD0E59">
        <w:rPr>
          <w:rFonts w:hint="eastAsia"/>
          <w:sz w:val="24"/>
        </w:rPr>
        <w:t>)</w:t>
      </w:r>
    </w:p>
    <w:p w:rsidR="00504AE4" w:rsidRDefault="00504AE4" w:rsidP="00917A5D">
      <w:r w:rsidRPr="00D50CF3">
        <w:rPr>
          <w:rFonts w:hint="eastAsia"/>
        </w:rPr>
        <w:t>将式</w:t>
      </w:r>
      <m:oMath>
        <m:r>
          <m:rPr>
            <m:sty m:val="p"/>
          </m:rPr>
          <w:rPr>
            <w:rFonts w:ascii="Cambria Math" w:hAnsi="Cambria Math" w:hint="eastAsia"/>
          </w:rPr>
          <m:t>（</m:t>
        </m:r>
        <m:r>
          <m:rPr>
            <m:sty m:val="p"/>
          </m:rPr>
          <w:rPr>
            <w:rFonts w:ascii="Cambria Math" w:hAnsi="Cambria Math" w:hint="eastAsia"/>
          </w:rPr>
          <m:t>3.31</m:t>
        </m:r>
        <m:r>
          <m:rPr>
            <m:sty m:val="p"/>
          </m:rPr>
          <w:rPr>
            <w:rFonts w:ascii="Cambria Math" w:hAnsi="Cambria Math" w:hint="eastAsia"/>
          </w:rPr>
          <m:t>）代入式（</m:t>
        </m:r>
        <m:r>
          <m:rPr>
            <m:sty m:val="p"/>
          </m:rPr>
          <w:rPr>
            <w:rFonts w:ascii="Cambria Math" w:hAnsi="Cambria Math" w:hint="eastAsia"/>
          </w:rPr>
          <m:t>3.34</m:t>
        </m:r>
        <m:r>
          <m:rPr>
            <m:sty m:val="p"/>
          </m:rPr>
          <w:rPr>
            <w:rFonts w:ascii="Cambria Math" w:hAnsi="Cambria Math" w:hint="eastAsia"/>
          </w:rPr>
          <m:t>）</m:t>
        </m:r>
      </m:oMath>
      <w:r w:rsidRPr="00D50CF3">
        <w:rPr>
          <w:rFonts w:hint="eastAsia"/>
        </w:rPr>
        <w:t>可以求得一个关于</w:t>
      </w:r>
      <m:oMath>
        <m:r>
          <m:rPr>
            <m:sty m:val="p"/>
          </m:rPr>
          <w:rPr>
            <w:rFonts w:ascii="Cambria Math" w:hAnsi="Cambria Math"/>
          </w:rPr>
          <m:t>α</m:t>
        </m:r>
      </m:oMath>
      <w:r w:rsidRPr="00D50CF3">
        <w:rPr>
          <w:rFonts w:hint="eastAsia"/>
        </w:rPr>
        <w:t>轴电压给定值</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Pr="00D50CF3">
        <w:rPr>
          <w:rFonts w:hint="eastAsia"/>
        </w:rPr>
        <w:t>的二次方程</w:t>
      </w:r>
    </w:p>
    <w:p w:rsidR="00183A60" w:rsidRPr="001F18DE" w:rsidRDefault="00116CA7"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8963CE">
        <w:rPr>
          <w:sz w:val="24"/>
        </w:rPr>
        <w:t>35</w:t>
      </w:r>
      <w:r w:rsidR="00335A40" w:rsidRPr="00CD0E59">
        <w:rPr>
          <w:rFonts w:hint="eastAsia"/>
          <w:sz w:val="24"/>
        </w:rPr>
        <w:t>)</w:t>
      </w:r>
    </w:p>
    <w:p w:rsidR="00D50CF3" w:rsidRDefault="00082E40" w:rsidP="008C4AF4">
      <w:pPr>
        <w:ind w:firstLineChars="200" w:firstLine="420"/>
      </w:pPr>
      <w:r>
        <w:rPr>
          <w:rFonts w:hint="eastAsia"/>
        </w:rPr>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m:oMath>
        <m:r>
          <m:rPr>
            <m:sty m:val="p"/>
          </m:rPr>
          <w:rPr>
            <w:rFonts w:ascii="Cambria Math" w:hAnsi="Cambria Math"/>
          </w:rPr>
          <m:t>α</m:t>
        </m:r>
      </m:oMath>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0A4EF4">
        <w:rPr>
          <w:rFonts w:hint="eastAsia"/>
        </w:rPr>
        <w:t>（</w:t>
      </w:r>
      <w:r w:rsidR="000A4EF4">
        <w:rPr>
          <w:rFonts w:hint="eastAsia"/>
        </w:rPr>
        <w:t>3.31</w:t>
      </w:r>
      <w:r w:rsidR="000A4EF4">
        <w:rPr>
          <w:rFonts w:hint="eastAsia"/>
        </w:rPr>
        <w:t>）</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通过</w:t>
      </w:r>
      <w:r w:rsidR="00AE36F3">
        <w:rPr>
          <w:rFonts w:hint="eastAsia"/>
        </w:rPr>
        <w:t>S</w:t>
      </w:r>
      <w:r w:rsidR="00AE36F3">
        <w:t>VM</w:t>
      </w:r>
      <w:r w:rsidR="00931F29">
        <w:rPr>
          <w:rFonts w:hint="eastAsia"/>
        </w:rPr>
        <w:t>调制</w:t>
      </w:r>
      <w:r w:rsidR="00AE36F3">
        <w:rPr>
          <w:rFonts w:hint="eastAsia"/>
        </w:rPr>
        <w:t>，就能驱动</w:t>
      </w:r>
      <w:r w:rsidR="00F71E88">
        <w:rPr>
          <w:rFonts w:hint="eastAsia"/>
        </w:rPr>
        <w:t>转矩和磁链</w:t>
      </w:r>
      <w:r w:rsidR="00AE36F3">
        <w:rPr>
          <w:rFonts w:hint="eastAsia"/>
        </w:rPr>
        <w:t>到</w:t>
      </w:r>
      <w:r w:rsidR="008B2DDF">
        <w:rPr>
          <w:rFonts w:hint="eastAsia"/>
        </w:rPr>
        <w:t>理想值上。</w:t>
      </w:r>
    </w:p>
    <w:p w:rsidR="00817222" w:rsidRDefault="00817222" w:rsidP="00817222">
      <w:pPr>
        <w:pStyle w:val="3"/>
        <w:numPr>
          <w:ilvl w:val="2"/>
          <w:numId w:val="18"/>
        </w:numPr>
        <w:rPr>
          <w:sz w:val="28"/>
        </w:rPr>
      </w:pPr>
      <w:r>
        <w:rPr>
          <w:rFonts w:hint="eastAsia"/>
          <w:sz w:val="28"/>
        </w:rPr>
        <w:t>转矩和磁链的暂态过程控制</w:t>
      </w:r>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w:t>
      </w:r>
      <w:proofErr w:type="gramStart"/>
      <w:r w:rsidR="00F410BB">
        <w:rPr>
          <w:rFonts w:hint="eastAsia"/>
        </w:rPr>
        <w:t>的</w:t>
      </w:r>
      <w:proofErr w:type="gramEnd"/>
      <w:r w:rsidR="00F410BB">
        <w:rPr>
          <w:rFonts w:hint="eastAsia"/>
        </w:rPr>
        <w:t>暂态过程控制策略。暂态过程共有三种可能：转矩</w:t>
      </w:r>
      <w:r w:rsidR="00953CE2">
        <w:rPr>
          <w:rFonts w:hint="eastAsia"/>
        </w:rPr>
        <w:t>偏离</w:t>
      </w:r>
      <w:r w:rsidR="00F410BB">
        <w:rPr>
          <w:rFonts w:hint="eastAsia"/>
        </w:rPr>
        <w:t>过大而磁链</w:t>
      </w:r>
      <w:r w:rsidR="00953CE2">
        <w:rPr>
          <w:rFonts w:hint="eastAsia"/>
        </w:rPr>
        <w:t>偏离</w:t>
      </w:r>
      <w:r w:rsidR="008B2DDF">
        <w:rPr>
          <w:rFonts w:hint="eastAsia"/>
        </w:rPr>
        <w:t>较小；</w:t>
      </w:r>
      <w:r w:rsidR="00F410BB">
        <w:rPr>
          <w:rFonts w:hint="eastAsia"/>
        </w:rPr>
        <w:t>磁链</w:t>
      </w:r>
      <w:r w:rsidR="00953CE2">
        <w:rPr>
          <w:rFonts w:hint="eastAsia"/>
        </w:rPr>
        <w:t>偏离</w:t>
      </w:r>
      <w:r w:rsidR="00F410BB">
        <w:rPr>
          <w:rFonts w:hint="eastAsia"/>
        </w:rPr>
        <w:t>过大而转矩</w:t>
      </w:r>
      <w:r w:rsidR="00953CE2">
        <w:rPr>
          <w:rFonts w:hint="eastAsia"/>
        </w:rPr>
        <w:t>偏离</w:t>
      </w:r>
      <w:r w:rsidR="00F410BB">
        <w:rPr>
          <w:rFonts w:hint="eastAsia"/>
        </w:rPr>
        <w:t>较小，转矩和磁链</w:t>
      </w:r>
      <w:r w:rsidR="00953CE2">
        <w:rPr>
          <w:rFonts w:hint="eastAsia"/>
        </w:rPr>
        <w:t>偏离</w:t>
      </w:r>
      <w:r w:rsidR="00F410BB">
        <w:rPr>
          <w:rFonts w:hint="eastAsia"/>
        </w:rPr>
        <w:t>均过大。</w:t>
      </w:r>
    </w:p>
    <w:p w:rsidR="00F416C6" w:rsidRDefault="002C3D07" w:rsidP="00F416C6">
      <w:pPr>
        <w:ind w:firstLine="420"/>
      </w:pPr>
      <w:r>
        <w:rPr>
          <w:rFonts w:hint="eastAsia"/>
        </w:rPr>
        <w:t>转矩的暂态过程</w:t>
      </w:r>
      <w:r w:rsidR="00C53FBD">
        <w:t>是发生最多的情况</w:t>
      </w:r>
      <w:r>
        <w:rPr>
          <w:rFonts w:hint="eastAsia"/>
        </w:rPr>
        <w:t>，即</w:t>
      </w:r>
      <w:r w:rsidR="00D11F8D">
        <w:rPr>
          <w:rFonts w:hint="eastAsia"/>
        </w:rPr>
        <w:t>只有</w:t>
      </w:r>
      <w:r>
        <w:rPr>
          <w:rFonts w:hint="eastAsia"/>
        </w:rPr>
        <w:t>转矩不能在一个周期内</w:t>
      </w:r>
      <w:r w:rsidR="00D11F8D">
        <w:rPr>
          <w:rFonts w:hint="eastAsia"/>
        </w:rPr>
        <w:t>驱动到</w:t>
      </w:r>
      <w:r w:rsidR="00C53FBD">
        <w:rPr>
          <w:rFonts w:hint="eastAsia"/>
        </w:rPr>
        <w:t>额定值，</w:t>
      </w:r>
      <w:r w:rsidR="00F416C6">
        <w:t>需要事先设定好逆变器的开关状态。类似于</w:t>
      </w:r>
      <w:r w:rsidR="009831B9">
        <w:rPr>
          <w:rFonts w:hint="eastAsia"/>
        </w:rPr>
        <w:t>S</w:t>
      </w:r>
      <w:r w:rsidR="009831B9">
        <w:t>T-DTC</w:t>
      </w:r>
      <w:r w:rsidR="00F416C6">
        <w:t>，暂态过程是根据逆变器输出的六个有效电压</w:t>
      </w:r>
      <w:r w:rsidR="009831B9">
        <w:rPr>
          <w:rFonts w:hint="eastAsia"/>
        </w:rPr>
        <w:t>向</w:t>
      </w:r>
      <w:r w:rsidR="00F416C6">
        <w:t>量对磁链和转矩的影响进行开关选择。下面以第一扇区为例。</w:t>
      </w:r>
      <w:r w:rsidR="00EE40BA">
        <w:rPr>
          <w:rFonts w:hint="eastAsia"/>
        </w:rPr>
        <w:t>向量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D24F54">
        <w:rPr>
          <w:rFonts w:hint="eastAsia"/>
        </w:rPr>
        <w:t>加大</w:t>
      </w:r>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w:t>
      </w:r>
      <w:r w:rsidR="00D24F54">
        <w:rPr>
          <w:rFonts w:hint="eastAsia"/>
        </w:rPr>
        <w:t>降低</w:t>
      </w:r>
      <w:r w:rsidR="00F416C6">
        <w:t>，而电压矢量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w:t>
      </w:r>
      <w:r w:rsidR="00D24F54">
        <w:rPr>
          <w:rFonts w:hint="eastAsia"/>
        </w:rPr>
        <w:t>加</w:t>
      </w:r>
      <w:r w:rsidR="00F416C6">
        <w:t>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w:t>
      </w:r>
      <w:r w:rsidR="00D24F54">
        <w:rPr>
          <w:rFonts w:hint="eastAsia"/>
        </w:rPr>
        <w:t>降低</w:t>
      </w:r>
      <w:r w:rsidR="00F416C6">
        <w:t>，因此，电压矢量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w:t>
      </w:r>
      <w:r w:rsidR="00F416C6">
        <w:lastRenderedPageBreak/>
        <w:t>动到给定值同时使转矩减小。表格</w:t>
      </w:r>
      <w:r w:rsidR="003C552E">
        <w:t>3-2</w:t>
      </w:r>
      <w:r w:rsidR="00F416C6">
        <w:t>总结了在转矩暂态过程中各个扇区的开关状态选择。当</w:t>
      </w:r>
      <w:r w:rsidR="00A37A29">
        <w:rPr>
          <w:rFonts w:hint="eastAsia"/>
        </w:rPr>
        <w:t>从</w:t>
      </w:r>
      <w:r w:rsidR="00F416C6">
        <w:t>表</w:t>
      </w:r>
      <w:r w:rsidR="000A4EF4">
        <w:t>3-2</w:t>
      </w:r>
      <w:r w:rsidR="00A37A29">
        <w:rPr>
          <w:rFonts w:hint="eastAsia"/>
        </w:rPr>
        <w:t>查出</w:t>
      </w:r>
      <w:r w:rsidR="00F416C6">
        <w:t>了两个有效</w:t>
      </w:r>
      <w:r w:rsidR="00A37A29">
        <w:rPr>
          <w:rFonts w:hint="eastAsia"/>
        </w:rPr>
        <w:t>向量</w:t>
      </w:r>
      <w:r w:rsidR="00F416C6">
        <w:t>后，</w:t>
      </w:r>
      <w:r w:rsidR="001A4EE1">
        <w:rPr>
          <w:rFonts w:hint="eastAsia"/>
        </w:rPr>
        <w:t>二者</w:t>
      </w:r>
      <w:r w:rsidR="00F416C6">
        <w:t>各自作用一段时间使得</w:t>
      </w:r>
    </w:p>
    <w:p w:rsidR="00571BBC" w:rsidRPr="001F18DE" w:rsidRDefault="00116CA7"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sidR="00571BBC">
        <w:rPr>
          <w:rFonts w:hint="eastAsia"/>
          <w:sz w:val="28"/>
        </w:rPr>
        <w:t xml:space="preserve"> </w:t>
      </w:r>
      <w:r w:rsidR="00571BBC">
        <w:rPr>
          <w:sz w:val="28"/>
        </w:rPr>
        <w:t xml:space="preserve">        </w:t>
      </w:r>
      <w:r w:rsidR="00571BBC" w:rsidRPr="00CD0E59">
        <w:rPr>
          <w:rFonts w:hint="eastAsia"/>
          <w:sz w:val="24"/>
        </w:rPr>
        <w:t>(</w:t>
      </w:r>
      <w:r w:rsidR="00571BBC" w:rsidRPr="00CD0E59">
        <w:rPr>
          <w:sz w:val="24"/>
        </w:rPr>
        <w:t>3.</w:t>
      </w:r>
      <w:r w:rsidR="008963CE">
        <w:rPr>
          <w:sz w:val="24"/>
        </w:rPr>
        <w:t>36</w:t>
      </w:r>
      <w:r w:rsidR="00571BBC" w:rsidRPr="00CD0E59">
        <w:rPr>
          <w:rFonts w:hint="eastAsia"/>
          <w:sz w:val="24"/>
        </w:rPr>
        <w:t>)</w:t>
      </w:r>
    </w:p>
    <w:p w:rsidR="00F416C6" w:rsidRDefault="00F416C6" w:rsidP="00F416C6">
      <w:pPr>
        <w:pStyle w:val="a4"/>
      </w:pPr>
      <w:r>
        <w:t>由于处在暂态过程中，逆变器的零矢量</w:t>
      </w:r>
      <w:proofErr w:type="gramStart"/>
      <w:r>
        <w:t>不</w:t>
      </w:r>
      <w:proofErr w:type="gramEnd"/>
      <w:r>
        <w:t>作用以使暂态过程的响应速度最快，因此有</w:t>
      </w:r>
    </w:p>
    <w:p w:rsidR="00F416C6" w:rsidRDefault="00116CA7"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963CE">
        <w:rPr>
          <w:sz w:val="24"/>
        </w:rPr>
        <w:t>37</w:t>
      </w:r>
      <w:r w:rsidR="0082099B" w:rsidRPr="00CD0E59">
        <w:rPr>
          <w:rFonts w:hint="eastAsia"/>
          <w:sz w:val="24"/>
        </w:rPr>
        <w:t>)</w:t>
      </w:r>
    </w:p>
    <w:p w:rsidR="00F416C6" w:rsidRDefault="00F416C6" w:rsidP="00CD68E1">
      <w:pPr>
        <w:pStyle w:val="a4"/>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5F74C7" w:rsidP="005C02FA">
      <w:pPr>
        <w:jc w:val="cente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2</m:t>
          </m:r>
          <m:r>
            <m:rPr>
              <m:sty m:val="p"/>
            </m:rPr>
            <w:rPr>
              <w:rFonts w:ascii="Cambria Math" w:hAnsi="Cambria Math"/>
            </w:rPr>
            <m:t xml:space="preserve"> </m:t>
          </m:r>
          <m:r>
            <m:rPr>
              <m:sty m:val="p"/>
            </m:rPr>
            <w:rPr>
              <w:rFonts w:ascii="Cambria Math" w:hAnsi="Cambria Math" w:hint="eastAsia"/>
            </w:rPr>
            <m:t>转矩暂态过程电压矢量选择表</m:t>
          </m:r>
        </m:oMath>
      </m:oMathPara>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pPr>
            <w:r>
              <w:rPr>
                <w:rFonts w:hint="eastAsia"/>
              </w:rPr>
              <w:t>K</w:t>
            </w:r>
          </w:p>
        </w:tc>
        <w:tc>
          <w:tcPr>
            <w:tcW w:w="2766" w:type="dxa"/>
          </w:tcPr>
          <w:p w:rsidR="00CD68E1" w:rsidRDefault="00263978" w:rsidP="007D3272">
            <w:pPr>
              <w:pStyle w:val="a4"/>
              <w:ind w:firstLineChars="0" w:firstLine="0"/>
              <w:jc w:val="center"/>
            </w:pPr>
            <w:r>
              <w:rPr>
                <w:rFonts w:hint="eastAsia"/>
              </w:rPr>
              <w:t>K+1</w:t>
            </w:r>
          </w:p>
        </w:tc>
      </w:tr>
      <w:tr w:rsidR="00CD68E1" w:rsidTr="00CD68E1">
        <w:tc>
          <w:tcPr>
            <w:tcW w:w="2765" w:type="dxa"/>
          </w:tcPr>
          <w:p w:rsidR="00CD68E1" w:rsidRDefault="00263978" w:rsidP="007D3272">
            <w:pPr>
              <w:pStyle w:val="a4"/>
              <w:ind w:firstLineChars="0" w:firstLine="0"/>
              <w:jc w:val="center"/>
            </w:pPr>
            <w:r>
              <w:rPr>
                <w:rFonts w:hint="eastAsia"/>
              </w:rPr>
              <w:t>0</w:t>
            </w:r>
          </w:p>
        </w:tc>
        <w:tc>
          <w:tcPr>
            <w:tcW w:w="2765" w:type="dxa"/>
          </w:tcPr>
          <w:p w:rsidR="00CD68E1" w:rsidRDefault="00263978" w:rsidP="007D3272">
            <w:pPr>
              <w:pStyle w:val="a4"/>
              <w:ind w:firstLineChars="0" w:firstLine="0"/>
              <w:jc w:val="center"/>
            </w:pPr>
            <w:r>
              <w:t>n+1</w:t>
            </w:r>
          </w:p>
        </w:tc>
        <w:tc>
          <w:tcPr>
            <w:tcW w:w="2766" w:type="dxa"/>
          </w:tcPr>
          <w:p w:rsidR="00CD68E1" w:rsidRDefault="00263978" w:rsidP="007D3272">
            <w:pPr>
              <w:pStyle w:val="a4"/>
              <w:ind w:firstLineChars="0" w:firstLine="0"/>
              <w:jc w:val="cente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pPr>
            <w:r>
              <w:rPr>
                <w:rFonts w:hint="eastAsia"/>
              </w:rPr>
              <w:t>1</w:t>
            </w:r>
          </w:p>
        </w:tc>
        <w:tc>
          <w:tcPr>
            <w:tcW w:w="2765" w:type="dxa"/>
          </w:tcPr>
          <w:p w:rsidR="00CD68E1" w:rsidRDefault="00263978" w:rsidP="007D3272">
            <w:pPr>
              <w:pStyle w:val="a4"/>
              <w:ind w:firstLineChars="0" w:firstLine="0"/>
              <w:jc w:val="center"/>
            </w:pPr>
            <w:r>
              <w:t>n+4</w:t>
            </w:r>
          </w:p>
        </w:tc>
        <w:tc>
          <w:tcPr>
            <w:tcW w:w="2766" w:type="dxa"/>
          </w:tcPr>
          <w:p w:rsidR="00CD68E1" w:rsidRDefault="00263978" w:rsidP="007D3272">
            <w:pPr>
              <w:pStyle w:val="a4"/>
              <w:ind w:firstLineChars="0" w:firstLine="0"/>
              <w:jc w:val="center"/>
            </w:pPr>
            <w:r>
              <w:t>n</w:t>
            </w:r>
            <w:r>
              <w:rPr>
                <w:rFonts w:hint="eastAsia"/>
              </w:rPr>
              <w:t>+</w:t>
            </w:r>
            <w:r>
              <w:t>5</w:t>
            </w:r>
          </w:p>
        </w:tc>
      </w:tr>
    </w:tbl>
    <w:p w:rsidR="00CE1D8C" w:rsidRDefault="007E7E5B" w:rsidP="00F416C6">
      <w:pPr>
        <w:pStyle w:val="a4"/>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F416C6">
      <w:pPr>
        <w:pStyle w:val="a4"/>
      </w:pPr>
      <w:r>
        <w:t>当转矩差值</w:t>
      </w:r>
      <w:proofErr w:type="gramStart"/>
      <w:r>
        <w:t>不大但是</w:t>
      </w:r>
      <w:proofErr w:type="gramEnd"/>
      <w:r>
        <w:t>磁链不能在一个周期内达到给定位置时，控制的策略可以参考转矩暂态过程。</w:t>
      </w:r>
      <w:r w:rsidR="00D5583B">
        <w:rPr>
          <w:rFonts w:hint="eastAsia"/>
        </w:rPr>
        <w:t>第一区间内向量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D5583B">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t>可以驱动转矩至给定值同时使磁链增大，</w:t>
      </w:r>
      <w:r w:rsidR="00D5583B">
        <w:rPr>
          <w:rFonts w:hint="eastAsia"/>
        </w:rPr>
        <w:t>向量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D5583B">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t>可以驱动转矩至给定值同时使磁链</w:t>
      </w:r>
      <w:r w:rsidR="00D5583B">
        <w:rPr>
          <w:rFonts w:hint="eastAsia"/>
        </w:rPr>
        <w:t>降低</w:t>
      </w:r>
      <w:r>
        <w:t>。表格</w:t>
      </w:r>
      <w:r w:rsidR="003C552E">
        <w:t>3-3</w:t>
      </w:r>
      <w:r w:rsidR="00B80272">
        <w:rPr>
          <w:rFonts w:hint="eastAsia"/>
        </w:rPr>
        <w:t>汇总</w:t>
      </w:r>
      <w:r>
        <w:t>了在磁链暂态过程中各个</w:t>
      </w:r>
      <w:r w:rsidR="00B80272">
        <w:rPr>
          <w:rFonts w:hint="eastAsia"/>
        </w:rPr>
        <w:t>区间</w:t>
      </w:r>
      <w:r>
        <w:t>的开关状态选择。当由表</w:t>
      </w:r>
      <w:r w:rsidR="00B45A9B">
        <w:t>3-3</w:t>
      </w:r>
      <w:r>
        <w:t>选定了两个</w:t>
      </w:r>
      <w:r w:rsidR="00B80272">
        <w:rPr>
          <w:rFonts w:hint="eastAsia"/>
        </w:rPr>
        <w:t>向量</w:t>
      </w:r>
      <w:r>
        <w:t>后，各自作用一段时间使得</w:t>
      </w:r>
    </w:p>
    <w:p w:rsidR="00C05BE6" w:rsidRDefault="00D2044E" w:rsidP="003A019B">
      <w:pPr>
        <w:pStyle w:val="a4"/>
        <w:wordWrap w:val="0"/>
        <w:ind w:firstLine="560"/>
        <w:jc w:val="right"/>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8963CE">
        <w:rPr>
          <w:sz w:val="24"/>
        </w:rPr>
        <w:t>38</w:t>
      </w:r>
      <w:r w:rsidR="003A019B" w:rsidRPr="00CD0E59">
        <w:rPr>
          <w:rFonts w:hint="eastAsia"/>
          <w:sz w:val="24"/>
        </w:rPr>
        <w:t>)</w:t>
      </w:r>
    </w:p>
    <w:p w:rsidR="00867E75" w:rsidRDefault="00F416C6" w:rsidP="003C552E">
      <w:pPr>
        <w:pStyle w:val="a4"/>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D8716C" w:rsidRDefault="00752EA5" w:rsidP="00D8716C">
      <w:pPr>
        <w:jc w:val="cente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3</m:t>
          </m:r>
          <m:r>
            <m:rPr>
              <m:sty m:val="p"/>
            </m:rPr>
            <w:rPr>
              <w:rFonts w:ascii="Cambria Math" w:hAnsi="Cambria Math"/>
            </w:rPr>
            <m:t xml:space="preserve"> </m:t>
          </m:r>
          <m:r>
            <m:rPr>
              <m:sty m:val="p"/>
            </m:rPr>
            <w:rPr>
              <w:rFonts w:ascii="Cambria Math" w:hAnsi="Cambria Math" w:hint="eastAsia"/>
            </w:rPr>
            <m:t>磁链暂态过程电压矢量选择表</m:t>
          </m:r>
        </m:oMath>
      </m:oMathPara>
    </w:p>
    <w:tbl>
      <w:tblPr>
        <w:tblStyle w:val="a8"/>
        <w:tblW w:w="0" w:type="auto"/>
        <w:tblLook w:val="04A0" w:firstRow="1" w:lastRow="0" w:firstColumn="1" w:lastColumn="0" w:noHBand="0" w:noVBand="1"/>
      </w:tblPr>
      <w:tblGrid>
        <w:gridCol w:w="2765"/>
        <w:gridCol w:w="2765"/>
        <w:gridCol w:w="2766"/>
      </w:tblGrid>
      <w:tr w:rsidR="00D8716C" w:rsidTr="00487549">
        <w:tc>
          <w:tcPr>
            <w:tcW w:w="2765" w:type="dxa"/>
          </w:tcPr>
          <w:p w:rsidR="00D8716C" w:rsidRDefault="00D8716C"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487549">
            <w:pPr>
              <w:pStyle w:val="a4"/>
              <w:ind w:firstLineChars="0" w:firstLine="0"/>
              <w:jc w:val="center"/>
            </w:pPr>
            <w:r>
              <w:rPr>
                <w:rFonts w:hint="eastAsia"/>
              </w:rPr>
              <w:t>K</w:t>
            </w:r>
          </w:p>
        </w:tc>
        <w:tc>
          <w:tcPr>
            <w:tcW w:w="2766" w:type="dxa"/>
          </w:tcPr>
          <w:p w:rsidR="00D8716C" w:rsidRDefault="00D8716C" w:rsidP="00487549">
            <w:pPr>
              <w:pStyle w:val="a4"/>
              <w:ind w:firstLineChars="0" w:firstLine="0"/>
              <w:jc w:val="center"/>
            </w:pPr>
            <w:r>
              <w:rPr>
                <w:rFonts w:hint="eastAsia"/>
              </w:rPr>
              <w:t>K+1</w:t>
            </w:r>
          </w:p>
        </w:tc>
      </w:tr>
      <w:tr w:rsidR="00D8716C" w:rsidTr="00487549">
        <w:tc>
          <w:tcPr>
            <w:tcW w:w="2765" w:type="dxa"/>
          </w:tcPr>
          <w:p w:rsidR="00D8716C" w:rsidRDefault="00D8716C" w:rsidP="00487549">
            <w:pPr>
              <w:pStyle w:val="a4"/>
              <w:ind w:firstLineChars="0" w:firstLine="0"/>
              <w:jc w:val="center"/>
            </w:pPr>
            <w:r>
              <w:rPr>
                <w:rFonts w:hint="eastAsia"/>
              </w:rPr>
              <w:t>0</w:t>
            </w:r>
          </w:p>
        </w:tc>
        <w:tc>
          <w:tcPr>
            <w:tcW w:w="2765" w:type="dxa"/>
          </w:tcPr>
          <w:p w:rsidR="00D8716C" w:rsidRDefault="00E04CAA" w:rsidP="00487549">
            <w:pPr>
              <w:pStyle w:val="a4"/>
              <w:ind w:firstLineChars="0" w:firstLine="0"/>
              <w:jc w:val="center"/>
            </w:pPr>
            <w:r>
              <w:t>n</w:t>
            </w:r>
          </w:p>
        </w:tc>
        <w:tc>
          <w:tcPr>
            <w:tcW w:w="2766" w:type="dxa"/>
          </w:tcPr>
          <w:p w:rsidR="00D8716C" w:rsidRDefault="00D8716C" w:rsidP="00487549">
            <w:pPr>
              <w:pStyle w:val="a4"/>
              <w:ind w:firstLineChars="0" w:firstLine="0"/>
              <w:jc w:val="center"/>
            </w:pPr>
            <w:r>
              <w:t>n</w:t>
            </w:r>
            <w:r>
              <w:rPr>
                <w:rFonts w:hint="eastAsia"/>
              </w:rPr>
              <w:t>+</w:t>
            </w:r>
            <w:r w:rsidR="007C137B">
              <w:t>1</w:t>
            </w:r>
          </w:p>
        </w:tc>
      </w:tr>
      <w:tr w:rsidR="00D8716C" w:rsidTr="00487549">
        <w:tc>
          <w:tcPr>
            <w:tcW w:w="2765" w:type="dxa"/>
          </w:tcPr>
          <w:p w:rsidR="00D8716C" w:rsidRDefault="007C137B" w:rsidP="00487549">
            <w:pPr>
              <w:pStyle w:val="a4"/>
              <w:ind w:firstLineChars="0" w:firstLine="0"/>
              <w:jc w:val="center"/>
            </w:pPr>
            <w:r>
              <w:rPr>
                <w:rFonts w:hint="eastAsia"/>
              </w:rPr>
              <w:t>1</w:t>
            </w:r>
          </w:p>
        </w:tc>
        <w:tc>
          <w:tcPr>
            <w:tcW w:w="2765" w:type="dxa"/>
          </w:tcPr>
          <w:p w:rsidR="00D8716C" w:rsidRDefault="00E04CAA" w:rsidP="00487549">
            <w:pPr>
              <w:pStyle w:val="a4"/>
              <w:ind w:firstLineChars="0" w:firstLine="0"/>
              <w:jc w:val="center"/>
            </w:pPr>
            <w:r>
              <w:t>n</w:t>
            </w:r>
            <w:r w:rsidR="007C137B">
              <w:t>+2</w:t>
            </w:r>
          </w:p>
        </w:tc>
        <w:tc>
          <w:tcPr>
            <w:tcW w:w="2766" w:type="dxa"/>
          </w:tcPr>
          <w:p w:rsidR="00D8716C" w:rsidRDefault="00D8716C" w:rsidP="00487549">
            <w:pPr>
              <w:pStyle w:val="a4"/>
              <w:ind w:firstLineChars="0" w:firstLine="0"/>
              <w:jc w:val="center"/>
            </w:pPr>
            <w:r>
              <w:t>n</w:t>
            </w:r>
            <w:r>
              <w:rPr>
                <w:rFonts w:hint="eastAsia"/>
              </w:rPr>
              <w:t>+</w:t>
            </w:r>
            <w:r w:rsidR="007C137B">
              <w:t>3</w:t>
            </w:r>
          </w:p>
        </w:tc>
      </w:tr>
    </w:tbl>
    <w:p w:rsidR="00F416C6" w:rsidRPr="008D2F43" w:rsidRDefault="00F416C6" w:rsidP="00F416C6">
      <w:pPr>
        <w:pStyle w:val="a4"/>
        <w:rPr>
          <w:rFonts w:ascii="Cambria Math" w:hAnsi="Cambria Math"/>
          <w:oMath/>
        </w:rPr>
      </w:pPr>
      <w:r>
        <w:t>最后一种可能性是磁链和转矩都不能在一个周期内达到给定值，这种情况下直接选择一个电压矢量作用整个周期，使得磁链和转矩</w:t>
      </w:r>
      <w:r w:rsidR="000F25BA">
        <w:rPr>
          <w:rFonts w:hint="eastAsia"/>
        </w:rPr>
        <w:t>尽快</w:t>
      </w:r>
      <w:r>
        <w:t>地到达</w:t>
      </w:r>
      <w:r w:rsidR="000F25BA">
        <w:rPr>
          <w:rFonts w:hint="eastAsia"/>
        </w:rPr>
        <w:t>理想</w:t>
      </w:r>
      <w:r>
        <w:t>值。各个开关状态的选择如表</w:t>
      </w:r>
      <w:r w:rsidR="00EA2E42">
        <w:t>3-4</w:t>
      </w:r>
      <w:r>
        <w:t>所示</w:t>
      </w:r>
    </w:p>
    <w:p w:rsidR="00EF7817" w:rsidRPr="008D2F43" w:rsidRDefault="008D2F43" w:rsidP="00EF7817">
      <w:pPr>
        <w:jc w:val="center"/>
        <w:rPr>
          <w:rFonts w:ascii="Cambria Math" w:hAnsi="Cambria Math"/>
          <w:oMath/>
        </w:rP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4</m:t>
          </m:r>
          <m:r>
            <m:rPr>
              <m:sty m:val="p"/>
            </m:rPr>
            <w:rPr>
              <w:rFonts w:ascii="Cambria Math" w:hAnsi="Cambria Math"/>
            </w:rPr>
            <m:t xml:space="preserve"> </m:t>
          </m:r>
          <m:r>
            <m:rPr>
              <m:sty m:val="p"/>
            </m:rPr>
            <w:rPr>
              <w:rFonts w:ascii="Cambria Math" w:hAnsi="Cambria Math" w:hint="eastAsia"/>
            </w:rPr>
            <m:t>磁链和转矩暂态过程电压矢量选择表</m:t>
          </m:r>
        </m:oMath>
      </m:oMathPara>
    </w:p>
    <w:tbl>
      <w:tblPr>
        <w:tblStyle w:val="a8"/>
        <w:tblW w:w="0" w:type="auto"/>
        <w:tblLook w:val="04A0" w:firstRow="1" w:lastRow="0" w:firstColumn="1" w:lastColumn="0" w:noHBand="0" w:noVBand="1"/>
      </w:tblPr>
      <w:tblGrid>
        <w:gridCol w:w="2765"/>
        <w:gridCol w:w="2765"/>
        <w:gridCol w:w="2766"/>
      </w:tblGrid>
      <w:tr w:rsidR="00EF7817" w:rsidTr="00487549">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487549">
            <w:pPr>
              <w:pStyle w:val="a4"/>
              <w:ind w:firstLineChars="0" w:firstLine="0"/>
              <w:jc w:val="center"/>
            </w:pPr>
            <w:r>
              <w:rPr>
                <w:rFonts w:hint="eastAsia"/>
              </w:rPr>
              <w:t>K+1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0</w:t>
            </w:r>
          </w:p>
        </w:tc>
        <w:tc>
          <w:tcPr>
            <w:tcW w:w="2766" w:type="dxa"/>
          </w:tcPr>
          <w:p w:rsidR="00EF7817" w:rsidRDefault="00EF7817" w:rsidP="00487549">
            <w:pPr>
              <w:pStyle w:val="a4"/>
              <w:ind w:firstLineChars="0" w:firstLine="0"/>
              <w:jc w:val="center"/>
            </w:pPr>
            <w:r>
              <w:t>n</w:t>
            </w:r>
            <w:r>
              <w:rPr>
                <w:rFonts w:hint="eastAsia"/>
              </w:rPr>
              <w:t>+</w:t>
            </w:r>
            <w:r>
              <w:t>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1</w:t>
            </w:r>
          </w:p>
        </w:tc>
        <w:tc>
          <w:tcPr>
            <w:tcW w:w="2766" w:type="dxa"/>
          </w:tcPr>
          <w:p w:rsidR="00EF7817" w:rsidRDefault="00EF7817" w:rsidP="00487549">
            <w:pPr>
              <w:pStyle w:val="a4"/>
              <w:ind w:firstLineChars="0" w:firstLine="0"/>
              <w:jc w:val="center"/>
            </w:pPr>
            <w:r>
              <w:t>n</w:t>
            </w:r>
            <w:r>
              <w:rPr>
                <w:rFonts w:hint="eastAsia"/>
              </w:rPr>
              <w:t>+</w:t>
            </w:r>
            <w:r w:rsidR="00BE5550">
              <w:t>2</w:t>
            </w:r>
          </w:p>
        </w:tc>
      </w:tr>
      <w:tr w:rsidR="00EF7817" w:rsidTr="00487549">
        <w:tc>
          <w:tcPr>
            <w:tcW w:w="2765" w:type="dxa"/>
          </w:tcPr>
          <w:p w:rsidR="00EF7817" w:rsidRDefault="00EF7817" w:rsidP="00487549">
            <w:pPr>
              <w:pStyle w:val="a4"/>
              <w:ind w:firstLineChars="0" w:firstLine="0"/>
              <w:jc w:val="center"/>
            </w:pPr>
            <w:r>
              <w:rPr>
                <w:rFonts w:hint="eastAsia"/>
              </w:rPr>
              <w:t>1</w:t>
            </w:r>
          </w:p>
        </w:tc>
        <w:tc>
          <w:tcPr>
            <w:tcW w:w="2765" w:type="dxa"/>
          </w:tcPr>
          <w:p w:rsidR="00EF7817" w:rsidRDefault="00EF7817" w:rsidP="00487549">
            <w:pPr>
              <w:pStyle w:val="a4"/>
              <w:ind w:firstLineChars="0" w:firstLine="0"/>
              <w:jc w:val="center"/>
            </w:pPr>
            <w:r>
              <w:t>0</w:t>
            </w:r>
          </w:p>
        </w:tc>
        <w:tc>
          <w:tcPr>
            <w:tcW w:w="2766" w:type="dxa"/>
          </w:tcPr>
          <w:p w:rsidR="00EF7817" w:rsidRDefault="00BE5550" w:rsidP="00487549">
            <w:pPr>
              <w:pStyle w:val="a4"/>
              <w:ind w:firstLineChars="0" w:firstLine="0"/>
              <w:jc w:val="center"/>
            </w:pPr>
            <w:r>
              <w:t>n</w:t>
            </w:r>
            <w:r>
              <w:rPr>
                <w:rFonts w:hint="eastAsia"/>
              </w:rPr>
              <w:t>+</w:t>
            </w:r>
            <w:r>
              <w:t>4</w:t>
            </w:r>
          </w:p>
        </w:tc>
      </w:tr>
      <w:tr w:rsidR="00B44F06" w:rsidTr="00487549">
        <w:tc>
          <w:tcPr>
            <w:tcW w:w="2765" w:type="dxa"/>
          </w:tcPr>
          <w:p w:rsidR="00B44F06" w:rsidRDefault="00B44F06" w:rsidP="00487549">
            <w:pPr>
              <w:pStyle w:val="a4"/>
              <w:ind w:firstLineChars="0" w:firstLine="0"/>
              <w:jc w:val="center"/>
            </w:pPr>
            <w:r>
              <w:rPr>
                <w:rFonts w:hint="eastAsia"/>
              </w:rPr>
              <w:t>1</w:t>
            </w:r>
          </w:p>
        </w:tc>
        <w:tc>
          <w:tcPr>
            <w:tcW w:w="2765" w:type="dxa"/>
          </w:tcPr>
          <w:p w:rsidR="00B44F06" w:rsidRDefault="00B44F06" w:rsidP="00487549">
            <w:pPr>
              <w:pStyle w:val="a4"/>
              <w:ind w:firstLineChars="0" w:firstLine="0"/>
              <w:jc w:val="center"/>
            </w:pPr>
            <w:r>
              <w:t>1</w:t>
            </w:r>
          </w:p>
        </w:tc>
        <w:tc>
          <w:tcPr>
            <w:tcW w:w="2766" w:type="dxa"/>
          </w:tcPr>
          <w:p w:rsidR="00B44F06" w:rsidRDefault="00B44F06" w:rsidP="00487549">
            <w:pPr>
              <w:pStyle w:val="a4"/>
              <w:ind w:firstLineChars="0" w:firstLine="0"/>
              <w:jc w:val="center"/>
            </w:pPr>
            <w:r>
              <w:t>n</w:t>
            </w:r>
            <w:r>
              <w:rPr>
                <w:rFonts w:hint="eastAsia"/>
              </w:rPr>
              <w:t>+5</w:t>
            </w:r>
          </w:p>
        </w:tc>
      </w:tr>
    </w:tbl>
    <w:p w:rsidR="00067C7F" w:rsidRDefault="00067C7F" w:rsidP="00B07808">
      <w:pPr>
        <w:pStyle w:val="2"/>
        <w:numPr>
          <w:ilvl w:val="1"/>
          <w:numId w:val="18"/>
        </w:numPr>
        <w:spacing w:line="415" w:lineRule="auto"/>
        <w:jc w:val="left"/>
      </w:pPr>
      <w:r>
        <w:t>无位置传感器</w:t>
      </w:r>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r w:rsidRPr="00B84DB5">
        <w:rPr>
          <w:rFonts w:hint="eastAsia"/>
          <w:sz w:val="28"/>
        </w:rPr>
        <w:lastRenderedPageBreak/>
        <w:t>基于转子磁链的</w:t>
      </w:r>
      <w:r w:rsidR="00195F42">
        <w:rPr>
          <w:rFonts w:hint="eastAsia"/>
          <w:sz w:val="28"/>
        </w:rPr>
        <w:t>异步电机</w:t>
      </w:r>
      <w:r w:rsidRPr="00B84DB5">
        <w:rPr>
          <w:rFonts w:hint="eastAsia"/>
          <w:sz w:val="28"/>
        </w:rPr>
        <w:t>转速估计</w:t>
      </w:r>
    </w:p>
    <w:p w:rsidR="00B84DB5" w:rsidRPr="00451091" w:rsidRDefault="009A6E42" w:rsidP="00095DEA">
      <w:pPr>
        <w:ind w:firstLineChars="200" w:firstLine="420"/>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116CA7"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sidR="005F07F2">
        <w:rPr>
          <w:sz w:val="24"/>
        </w:rPr>
        <w:t xml:space="preserve">                </w:t>
      </w:r>
      <w:r w:rsidR="009C0453" w:rsidRPr="00CD0E59">
        <w:rPr>
          <w:rFonts w:hint="eastAsia"/>
          <w:sz w:val="24"/>
        </w:rPr>
        <w:t>(</w:t>
      </w:r>
      <w:r w:rsidR="009C0453" w:rsidRPr="00CD0E59">
        <w:rPr>
          <w:sz w:val="24"/>
        </w:rPr>
        <w:t>3.</w:t>
      </w:r>
      <w:r w:rsidR="008963CE">
        <w:rPr>
          <w:sz w:val="24"/>
        </w:rPr>
        <w:t>39</w:t>
      </w:r>
      <w:r w:rsidR="009C0453" w:rsidRPr="00CD0E59">
        <w:rPr>
          <w:rFonts w:hint="eastAsia"/>
          <w:sz w:val="24"/>
        </w:rPr>
        <w:t>)</w:t>
      </w:r>
    </w:p>
    <w:p w:rsidR="005F07F2" w:rsidRDefault="005F07F2" w:rsidP="005F07F2">
      <w:r>
        <w:rPr>
          <w:rFonts w:hint="eastAsia"/>
        </w:rPr>
        <w:t>或者写作</w:t>
      </w:r>
    </w:p>
    <w:p w:rsidR="005F07F2" w:rsidRDefault="00116CA7"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8963CE">
        <w:rPr>
          <w:sz w:val="24"/>
        </w:rPr>
        <w:t>40</w:t>
      </w:r>
      <w:r w:rsidR="00E15EC9" w:rsidRPr="00CD0E59">
        <w:rPr>
          <w:rFonts w:hint="eastAsia"/>
          <w:sz w:val="24"/>
        </w:rPr>
        <w:t>)</w:t>
      </w:r>
    </w:p>
    <w:p w:rsidR="00DD643A" w:rsidRDefault="00917F67" w:rsidP="00B84DB5">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7B40BD">
      <w:pPr>
        <w:ind w:firstLineChars="200" w:firstLine="420"/>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116CA7" w:rsidP="005B677E">
      <w:pPr>
        <w:wordWrap w:val="0"/>
        <w:ind w:firstLineChars="200" w:firstLine="560"/>
        <w:jc w:val="right"/>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8963CE">
        <w:rPr>
          <w:sz w:val="24"/>
        </w:rPr>
        <w:t>41</w:t>
      </w:r>
      <w:r w:rsidR="006F2DF5" w:rsidRPr="00CD0E59">
        <w:rPr>
          <w:rFonts w:hint="eastAsia"/>
          <w:sz w:val="24"/>
        </w:rPr>
        <w:t>)</w:t>
      </w:r>
    </w:p>
    <w:p w:rsidR="00520051" w:rsidRDefault="00520051" w:rsidP="00B84DB5">
      <w:r>
        <w:rPr>
          <w:rFonts w:hint="eastAsia"/>
        </w:rPr>
        <w:t>对</w:t>
      </w:r>
      <m:oMath>
        <m:r>
          <m:rPr>
            <m:sty m:val="p"/>
          </m:rPr>
          <w:rPr>
            <w:rFonts w:ascii="Cambria Math" w:hAnsi="Cambria Math"/>
          </w:rPr>
          <m:t>θ</m:t>
        </m:r>
      </m:oMath>
      <w:r w:rsidR="006365E6">
        <w:rPr>
          <w:rFonts w:hint="eastAsia"/>
        </w:rPr>
        <w:t>微分</w:t>
      </w:r>
      <w:r>
        <w:rPr>
          <w:rFonts w:hint="eastAsia"/>
        </w:rPr>
        <w:t>可以</w:t>
      </w:r>
      <w:r w:rsidR="006365E6">
        <w:rPr>
          <w:rFonts w:hint="eastAsia"/>
        </w:rPr>
        <w:t>求得</w:t>
      </w:r>
      <w:r>
        <w:rPr>
          <w:rFonts w:hint="eastAsia"/>
        </w:rPr>
        <w:t>同步转速</w:t>
      </w:r>
    </w:p>
    <w:p w:rsidR="001B3F3B" w:rsidRDefault="00116CA7" w:rsidP="00F176E1">
      <w:pPr>
        <w:wordWrap w:val="0"/>
        <w:jc w:val="right"/>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sidRPr="00CD0E59">
        <w:rPr>
          <w:rFonts w:hint="eastAsia"/>
          <w:sz w:val="24"/>
        </w:rPr>
        <w:t>(</w:t>
      </w:r>
      <w:r w:rsidR="00F176E1" w:rsidRPr="00CD0E59">
        <w:rPr>
          <w:sz w:val="24"/>
        </w:rPr>
        <w:t>3.</w:t>
      </w:r>
      <w:r w:rsidR="008963CE">
        <w:rPr>
          <w:sz w:val="24"/>
        </w:rPr>
        <w:t>42</w:t>
      </w:r>
      <w:r w:rsidR="00F176E1" w:rsidRPr="00CD0E59">
        <w:rPr>
          <w:rFonts w:hint="eastAsia"/>
          <w:sz w:val="24"/>
        </w:rPr>
        <w:t>)</w:t>
      </w:r>
    </w:p>
    <w:p w:rsidR="00520051" w:rsidRDefault="00520051" w:rsidP="00B84DB5">
      <w:r>
        <w:rPr>
          <w:rFonts w:hint="eastAsia"/>
        </w:rPr>
        <w:t>将式</w:t>
      </w:r>
      <w:r w:rsidR="007132D7">
        <w:t>(</w:t>
      </w:r>
      <w:r w:rsidR="00B45A9B">
        <w:t>3.40</w:t>
      </w:r>
      <w:r w:rsidR="007132D7">
        <w:t>)</w:t>
      </w:r>
      <w:r>
        <w:rPr>
          <w:rFonts w:hint="eastAsia"/>
        </w:rPr>
        <w:t>中的转子磁链</w:t>
      </w:r>
      <w:r w:rsidR="008367D7">
        <w:rPr>
          <w:rFonts w:hint="eastAsia"/>
        </w:rPr>
        <w:t>转换到</w:t>
      </w:r>
      <w:proofErr w:type="gramStart"/>
      <w:r>
        <w:rPr>
          <w:rFonts w:hint="eastAsia"/>
        </w:rPr>
        <w:t>到</w:t>
      </w:r>
      <w:proofErr w:type="gramEnd"/>
      <m:oMath>
        <m:r>
          <m:rPr>
            <m:sty m:val="p"/>
          </m:rPr>
          <w:rPr>
            <w:rFonts w:ascii="Cambria Math" w:hAnsi="Cambria Math"/>
          </w:rPr>
          <m:t>αβ</m:t>
        </m:r>
      </m:oMath>
      <w:r>
        <w:rPr>
          <w:rFonts w:hint="eastAsia"/>
        </w:rPr>
        <w:t>坐标系中，</w:t>
      </w:r>
      <w:r w:rsidR="0036337A">
        <w:rPr>
          <w:rFonts w:hint="eastAsia"/>
        </w:rPr>
        <w:t>并</w:t>
      </w:r>
      <w:r>
        <w:rPr>
          <w:rFonts w:hint="eastAsia"/>
        </w:rPr>
        <w:t>代入上述公式可得</w:t>
      </w:r>
    </w:p>
    <w:p w:rsidR="002D06D6" w:rsidRPr="003D59BF" w:rsidRDefault="00116CA7" w:rsidP="00B45A9B">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8963CE">
        <w:rPr>
          <w:sz w:val="24"/>
        </w:rPr>
        <w:t>43</w:t>
      </w:r>
      <w:r w:rsidR="00AF5F22" w:rsidRPr="00CD0E59">
        <w:rPr>
          <w:rFonts w:hint="eastAsia"/>
          <w:sz w:val="24"/>
        </w:rPr>
        <w:t>)</w:t>
      </w:r>
    </w:p>
    <w:p w:rsidR="00A26F46" w:rsidRDefault="002D06D6" w:rsidP="00B84DB5">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proofErr w:type="gramStart"/>
      <w:r w:rsidR="00A26F46">
        <w:rPr>
          <w:rFonts w:hint="eastAsia"/>
        </w:rPr>
        <w:t>从式</w:t>
      </w:r>
      <w:proofErr w:type="gramEnd"/>
      <w:r w:rsidR="009818CC">
        <w:rPr>
          <w:rFonts w:hint="eastAsia"/>
        </w:rPr>
        <w:t>(</w:t>
      </w:r>
      <w:r w:rsidR="003D59BF">
        <w:t>3.43</w:t>
      </w:r>
      <w:r w:rsidR="009818CC">
        <w:t>)</w:t>
      </w:r>
      <w:r w:rsidR="00A26F46">
        <w:rPr>
          <w:rFonts w:hint="eastAsia"/>
        </w:rPr>
        <w:t>中我们可以获得同步转速和转差的估计模型，通过下面的结构框图进行阐释</w:t>
      </w:r>
    </w:p>
    <w:p w:rsidR="00177863" w:rsidRDefault="00177863" w:rsidP="00177863">
      <w:pPr>
        <w:jc w:val="center"/>
      </w:pPr>
      <w:r>
        <w:object w:dxaOrig="6723" w:dyaOrig="2527">
          <v:shape id="_x0000_i1041" type="#_x0000_t75" style="width:336pt;height:125.25pt" o:ole="">
            <v:imagedata r:id="rId60" o:title=""/>
          </v:shape>
          <o:OLEObject Type="Embed" ProgID="Unknown" ShapeID="_x0000_i1041" DrawAspect="Content" ObjectID="_1525364389" r:id="rId61"/>
        </w:object>
      </w:r>
    </w:p>
    <w:p w:rsidR="00177863" w:rsidRDefault="00BD27E1" w:rsidP="00177863">
      <w:pPr>
        <w:jc w:val="center"/>
      </w:pPr>
      <m:oMathPara>
        <m:oMath>
          <m:r>
            <m:rPr>
              <m:sty m:val="p"/>
            </m:rPr>
            <w:rPr>
              <w:rFonts w:ascii="Cambria Math" w:hAnsi="Cambria Math"/>
            </w:rPr>
            <m:t>图</m:t>
          </m:r>
          <m:r>
            <m:rPr>
              <m:sty m:val="p"/>
            </m:rPr>
            <w:rPr>
              <w:rFonts w:ascii="Cambria Math" w:hAnsi="Cambria Math"/>
            </w:rPr>
            <m:t xml:space="preserve">3.7 </m:t>
          </m:r>
          <m:r>
            <m:rPr>
              <m:sty m:val="p"/>
            </m:rPr>
            <w:rPr>
              <w:rFonts w:ascii="Cambria Math" w:hAnsi="Cambria Math" w:hint="eastAsia"/>
            </w:rPr>
            <m:t>基于转子磁链的转速估计结构框图</m:t>
          </m:r>
        </m:oMath>
      </m:oMathPara>
    </w:p>
    <w:p w:rsidR="00A26F46" w:rsidRDefault="00A26F46" w:rsidP="00B84DB5"/>
    <w:p w:rsidR="00487549" w:rsidRDefault="00A26F46" w:rsidP="005F012B">
      <w:pPr>
        <w:ind w:firstLineChars="200" w:firstLine="420"/>
      </w:pPr>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r w:rsidRPr="00195F42">
        <w:rPr>
          <w:rFonts w:hint="eastAsia"/>
          <w:sz w:val="28"/>
        </w:rPr>
        <w:t>基于反电动势的异步电机转速估计</w:t>
      </w:r>
    </w:p>
    <w:p w:rsidR="00195F42" w:rsidRDefault="00195F42" w:rsidP="00195F42">
      <w:pPr>
        <w:ind w:firstLineChars="200" w:firstLine="420"/>
      </w:pPr>
      <w:r>
        <w:rPr>
          <w:rFonts w:hint="eastAsia"/>
        </w:rPr>
        <w:t>基于</w:t>
      </w:r>
      <w:r w:rsidR="00BD27E1">
        <w:rPr>
          <w:rFonts w:hint="eastAsia"/>
        </w:rPr>
        <w:t>上述方</w:t>
      </w:r>
      <w:r w:rsidR="000B2256">
        <w:rPr>
          <w:rFonts w:hint="eastAsia"/>
        </w:rPr>
        <w:t>案预估</w:t>
      </w:r>
      <w:r>
        <w:rPr>
          <w:rFonts w:hint="eastAsia"/>
        </w:rPr>
        <w:t>异步电机</w:t>
      </w:r>
      <w:r w:rsidR="000B2256">
        <w:rPr>
          <w:rFonts w:hint="eastAsia"/>
        </w:rPr>
        <w:t>速度</w:t>
      </w:r>
      <w:r>
        <w:rPr>
          <w:rFonts w:hint="eastAsia"/>
        </w:rPr>
        <w:t>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异步电机</w:t>
      </w:r>
      <w:r w:rsidR="00BD27E1">
        <w:rPr>
          <w:rFonts w:hint="eastAsia"/>
        </w:rPr>
        <w:t>参量</w:t>
      </w:r>
      <w:r>
        <w:rPr>
          <w:rFonts w:hint="eastAsia"/>
        </w:rPr>
        <w:t>的</w:t>
      </w:r>
      <w:r w:rsidR="00BD27E1">
        <w:rPr>
          <w:rFonts w:hint="eastAsia"/>
        </w:rPr>
        <w:t>误差对估计值影响较大</w:t>
      </w:r>
      <w:r>
        <w:rPr>
          <w:rFonts w:hint="eastAsia"/>
        </w:rPr>
        <w:t>，</w:t>
      </w:r>
      <w:r w:rsidR="00872ACE">
        <w:rPr>
          <w:rFonts w:hint="eastAsia"/>
        </w:rPr>
        <w:t>特别</w:t>
      </w:r>
      <w:r>
        <w:rPr>
          <w:rFonts w:hint="eastAsia"/>
        </w:rPr>
        <w:t>是</w:t>
      </w:r>
      <m:oMath>
        <m:sSub>
          <m:sSubPr>
            <m:ctrlPr>
              <w:rPr>
                <w:rFonts w:ascii="Cambria Math" w:hAnsi="Cambria Math"/>
              </w:rPr>
            </m:ctrlPr>
          </m:sSubPr>
          <m:e>
            <m:r>
              <m:rPr>
                <m:sty m:val="p"/>
              </m:rPr>
              <w:rPr>
                <w:rFonts w:ascii="Cambria Math" w:hAnsi="Cambria Math" w:hint="eastAsia"/>
              </w:rPr>
              <m:t>R</m:t>
            </m:r>
          </m:e>
          <m:sub>
            <m:r>
              <w:rPr>
                <w:rFonts w:ascii="Cambria Math" w:hAnsi="Cambria Math" w:hint="eastAsia"/>
              </w:rPr>
              <m:t>s</m:t>
            </m:r>
          </m:sub>
        </m:sSub>
      </m:oMath>
      <w:r>
        <w:rPr>
          <w:rFonts w:hint="eastAsia"/>
        </w:rPr>
        <w:t>，在</w:t>
      </w:r>
      <w:r w:rsidR="00872ACE">
        <w:rPr>
          <w:rFonts w:hint="eastAsia"/>
        </w:rPr>
        <w:t>转速较低</w:t>
      </w:r>
      <w:r w:rsidR="00BE7D04">
        <w:rPr>
          <w:rFonts w:hint="eastAsia"/>
        </w:rPr>
        <w:t>时对转速预估</w:t>
      </w:r>
      <w:r>
        <w:rPr>
          <w:rFonts w:hint="eastAsia"/>
        </w:rPr>
        <w:t>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73102C">
      <w:pPr>
        <w:ind w:firstLineChars="200" w:firstLine="420"/>
      </w:pPr>
      <w:r>
        <w:rPr>
          <w:rFonts w:hint="eastAsia"/>
        </w:rPr>
        <w:lastRenderedPageBreak/>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假设转子磁链缓慢</w:t>
      </w:r>
      <w:r w:rsidR="00074E8B">
        <w:rPr>
          <w:rFonts w:hint="eastAsia"/>
        </w:rPr>
        <w:t>改变</w:t>
      </w:r>
      <w:r>
        <w:rPr>
          <w:rFonts w:hint="eastAsia"/>
        </w:rPr>
        <w:t>，则反电动势可以近似为下式</w:t>
      </w:r>
    </w:p>
    <w:p w:rsidR="00F65452" w:rsidRDefault="00116CA7" w:rsidP="00BC10C0">
      <w:pPr>
        <w:wordWrap w:val="0"/>
        <w:jc w:val="right"/>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sidR="00D40DBC">
        <w:rPr>
          <w:sz w:val="28"/>
        </w:rPr>
        <w:t xml:space="preserve">                   </w:t>
      </w:r>
      <w:r w:rsidR="00D40DBC" w:rsidRPr="00CD0E59">
        <w:rPr>
          <w:rFonts w:hint="eastAsia"/>
          <w:sz w:val="24"/>
        </w:rPr>
        <w:t>(</w:t>
      </w:r>
      <w:r w:rsidR="00D40DBC" w:rsidRPr="00CD0E59">
        <w:rPr>
          <w:sz w:val="24"/>
        </w:rPr>
        <w:t>3.</w:t>
      </w:r>
      <w:r w:rsidR="008963CE">
        <w:rPr>
          <w:sz w:val="24"/>
        </w:rPr>
        <w:t>44</w:t>
      </w:r>
      <w:r w:rsidR="00D40DBC" w:rsidRPr="00CD0E59">
        <w:rPr>
          <w:rFonts w:hint="eastAsia"/>
          <w:sz w:val="24"/>
        </w:rPr>
        <w:t>)</w:t>
      </w:r>
    </w:p>
    <w:p w:rsidR="00F65452" w:rsidRDefault="00F65452" w:rsidP="00B650D1">
      <w:pPr>
        <w:pStyle w:val="a4"/>
        <w:ind w:left="420" w:firstLineChars="0" w:firstLine="0"/>
      </w:pPr>
      <w:r>
        <w:rPr>
          <w:rFonts w:hint="eastAsia"/>
        </w:rPr>
        <w:t>用反电动势表示转子磁链并</w:t>
      </w:r>
      <w:r w:rsidR="00A00347">
        <w:rPr>
          <w:rFonts w:hint="eastAsia"/>
        </w:rPr>
        <w:t>结合</w:t>
      </w:r>
      <w:r>
        <w:rPr>
          <w:rFonts w:hint="eastAsia"/>
        </w:rPr>
        <w:t>式</w:t>
      </w:r>
      <w:r w:rsidR="0070264F">
        <w:t>(</w:t>
      </w:r>
      <w:r w:rsidR="003D59BF">
        <w:t>3.40</w:t>
      </w:r>
      <w:r w:rsidR="0070264F">
        <w:t>)</w:t>
      </w:r>
      <w:r w:rsidR="00A00347">
        <w:t xml:space="preserve"> </w:t>
      </w:r>
    </w:p>
    <w:p w:rsidR="00F65452" w:rsidRDefault="00116CA7" w:rsidP="00791D55">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8963CE">
        <w:rPr>
          <w:sz w:val="24"/>
        </w:rPr>
        <w:t>45</w:t>
      </w:r>
      <w:r w:rsidR="001A2F5C" w:rsidRPr="00CD0E59">
        <w:rPr>
          <w:rFonts w:hint="eastAsia"/>
          <w:sz w:val="24"/>
        </w:rPr>
        <w:t>)</w:t>
      </w:r>
    </w:p>
    <w:p w:rsidR="00F65452" w:rsidRDefault="00D051A3" w:rsidP="00B650D1">
      <w:pPr>
        <w:pStyle w:val="a4"/>
        <w:ind w:left="420" w:firstLineChars="0" w:firstLine="0"/>
      </w:pPr>
      <w:r>
        <w:rPr>
          <w:rFonts w:hint="eastAsia"/>
        </w:rPr>
        <w:t>反电动势</w:t>
      </w:r>
      <w:proofErr w:type="gramStart"/>
      <w:r w:rsidR="00997853">
        <w:rPr>
          <w:rFonts w:hint="eastAsia"/>
        </w:rPr>
        <w:t>可以从式</w:t>
      </w:r>
      <w:proofErr w:type="gramEnd"/>
      <w:r w:rsidR="003D59BF">
        <w:t>(3.39</w:t>
      </w:r>
      <w:r w:rsidR="00791D55">
        <w:t>)</w:t>
      </w:r>
      <w:r w:rsidR="00997853">
        <w:rPr>
          <w:rFonts w:hint="eastAsia"/>
        </w:rPr>
        <w:t>中计算得到。</w:t>
      </w:r>
    </w:p>
    <w:p w:rsidR="00997853" w:rsidRDefault="00997853" w:rsidP="00296803">
      <w:pPr>
        <w:ind w:firstLineChars="200" w:firstLine="420"/>
      </w:pPr>
      <w:r>
        <w:rPr>
          <w:rFonts w:hint="eastAsia"/>
        </w:rPr>
        <w:t>基于反电动势的异步电机转速估计</w:t>
      </w:r>
      <w:r w:rsidR="00AE73DF">
        <w:rPr>
          <w:rFonts w:hint="eastAsia"/>
        </w:rPr>
        <w:t>可以由</w:t>
      </w:r>
      <w:r w:rsidR="00580532">
        <w:rPr>
          <w:rFonts w:hint="eastAsia"/>
        </w:rPr>
        <w:t>图</w:t>
      </w:r>
      <w:r w:rsidR="003D59BF">
        <w:rPr>
          <w:rFonts w:hint="eastAsia"/>
        </w:rPr>
        <w:t>3.8</w:t>
      </w:r>
      <w:r w:rsidR="00580532">
        <w:rPr>
          <w:rFonts w:hint="eastAsia"/>
        </w:rPr>
        <w:t>所</w:t>
      </w:r>
      <w:proofErr w:type="gramStart"/>
      <w:r w:rsidR="00580532">
        <w:rPr>
          <w:rFonts w:hint="eastAsia"/>
        </w:rPr>
        <w:t>示结构</w:t>
      </w:r>
      <w:proofErr w:type="gramEnd"/>
      <w:r w:rsidR="00580532">
        <w:rPr>
          <w:rFonts w:hint="eastAsia"/>
        </w:rPr>
        <w:t>框图表示，该结构框图和图</w:t>
      </w:r>
      <w:r w:rsidR="003D59BF">
        <w:t>3.7</w:t>
      </w:r>
      <w:r w:rsidR="00580532">
        <w:rPr>
          <w:rFonts w:hint="eastAsia"/>
        </w:rPr>
        <w:t>相似，不同之处在于在实际运用中基于反电动势的转速估计</w:t>
      </w:r>
      <w:r w:rsidR="00016CC3">
        <w:rPr>
          <w:rFonts w:hint="eastAsia"/>
        </w:rPr>
        <w:t>无需任何积分器。</w:t>
      </w:r>
    </w:p>
    <w:p w:rsidR="002A0F6D" w:rsidRDefault="002A0F6D" w:rsidP="0015418E">
      <w:pPr>
        <w:ind w:firstLineChars="200" w:firstLine="420"/>
        <w:jc w:val="center"/>
      </w:pPr>
      <w:r>
        <w:object w:dxaOrig="7017" w:dyaOrig="2539">
          <v:shape id="_x0000_i1042" type="#_x0000_t75" style="width:351pt;height:126.75pt" o:ole="">
            <v:imagedata r:id="rId62" o:title=""/>
          </v:shape>
          <o:OLEObject Type="Embed" ProgID="Unknown" ShapeID="_x0000_i1042" DrawAspect="Content" ObjectID="_1525364390" r:id="rId63"/>
        </w:object>
      </w:r>
    </w:p>
    <w:p w:rsidR="002A0F6D" w:rsidRDefault="00A00347" w:rsidP="002A0F6D">
      <w:pPr>
        <w:jc w:val="center"/>
      </w:pPr>
      <m:oMathPara>
        <m:oMath>
          <m:r>
            <m:rPr>
              <m:sty m:val="p"/>
            </m:rPr>
            <w:rPr>
              <w:rFonts w:ascii="Cambria Math" w:hAnsi="Cambria Math"/>
            </w:rPr>
            <m:t>图</m:t>
          </m:r>
          <m:r>
            <m:rPr>
              <m:sty m:val="p"/>
            </m:rPr>
            <w:rPr>
              <w:rFonts w:ascii="Cambria Math" w:hAnsi="Cambria Math"/>
            </w:rPr>
            <m:t xml:space="preserve">3.8 </m:t>
          </m:r>
          <m:r>
            <m:rPr>
              <m:sty m:val="p"/>
            </m:rPr>
            <w:rPr>
              <w:rFonts w:ascii="Cambria Math" w:hAnsi="Cambria Math" w:hint="eastAsia"/>
            </w:rPr>
            <m:t>基于反电动势的转速估计结构框图</m:t>
          </m:r>
        </m:oMath>
      </m:oMathPara>
    </w:p>
    <w:p w:rsidR="00016CC3" w:rsidRDefault="00016CC3" w:rsidP="0083139C"/>
    <w:p w:rsidR="00016CC3" w:rsidRDefault="00016CC3" w:rsidP="00203314">
      <w:pPr>
        <w:ind w:firstLineChars="200" w:firstLine="420"/>
      </w:pPr>
      <w:r>
        <w:rPr>
          <w:rFonts w:hint="eastAsia"/>
        </w:rPr>
        <w:t>但是这个方案仍有</w:t>
      </w:r>
      <w:r w:rsidR="00267562">
        <w:rPr>
          <w:rFonts w:hint="eastAsia"/>
        </w:rPr>
        <w:t>低速时估计不准确的问题，转速接近零时，式</w:t>
      </w:r>
      <w:r w:rsidR="003D59BF">
        <w:rPr>
          <w:rFonts w:hint="eastAsia"/>
        </w:rPr>
        <w:t>（</w:t>
      </w:r>
      <w:r w:rsidR="003D59BF">
        <w:rPr>
          <w:rFonts w:hint="eastAsia"/>
        </w:rPr>
        <w:t>3.45</w:t>
      </w:r>
      <w:r w:rsidR="003D59BF">
        <w:rPr>
          <w:rFonts w:hint="eastAsia"/>
        </w:rPr>
        <w:t>）</w:t>
      </w:r>
      <w:r w:rsidR="00267562">
        <w:rPr>
          <w:rFonts w:hint="eastAsia"/>
        </w:rPr>
        <w:t>中的分子分母会变成</w:t>
      </w:r>
      <w:r w:rsidR="00267562">
        <w:rPr>
          <w:rFonts w:hint="eastAsia"/>
        </w:rPr>
        <w:t>0</w:t>
      </w:r>
      <w:r w:rsidR="00A00347">
        <w:rPr>
          <w:rFonts w:hint="eastAsia"/>
        </w:rPr>
        <w:t>，从而产生误差。在受电机参量</w:t>
      </w:r>
      <w:r w:rsidR="00267562">
        <w:rPr>
          <w:rFonts w:hint="eastAsia"/>
        </w:rPr>
        <w:t>的</w:t>
      </w:r>
      <w:r w:rsidR="00A00347">
        <w:rPr>
          <w:rFonts w:hint="eastAsia"/>
        </w:rPr>
        <w:t>干扰</w:t>
      </w:r>
      <w:r w:rsidR="00267562">
        <w:rPr>
          <w:rFonts w:hint="eastAsia"/>
        </w:rPr>
        <w:t>上也和基于转子磁链</w:t>
      </w:r>
      <w:r w:rsidR="00E579CC">
        <w:rPr>
          <w:rFonts w:hint="eastAsia"/>
        </w:rPr>
        <w:t>的转速估量</w:t>
      </w:r>
      <w:r w:rsidR="003D59BF">
        <w:rPr>
          <w:rFonts w:hint="eastAsia"/>
        </w:rPr>
        <w:t>有同样</w:t>
      </w:r>
      <w:r w:rsidR="003D386D">
        <w:rPr>
          <w:rFonts w:hint="eastAsia"/>
        </w:rPr>
        <w:t>缺陷。</w:t>
      </w:r>
    </w:p>
    <w:p w:rsidR="00516B62" w:rsidRDefault="00516B62" w:rsidP="00B07808">
      <w:pPr>
        <w:pStyle w:val="2"/>
        <w:numPr>
          <w:ilvl w:val="1"/>
          <w:numId w:val="18"/>
        </w:numPr>
        <w:spacing w:line="415" w:lineRule="auto"/>
        <w:jc w:val="left"/>
      </w:pPr>
      <w:r>
        <w:rPr>
          <w:rFonts w:hint="eastAsia"/>
        </w:rPr>
        <w:t>双级矩阵变换器</w:t>
      </w:r>
      <w:r w:rsidR="008767A1">
        <w:rPr>
          <w:rFonts w:hint="eastAsia"/>
        </w:rPr>
        <w:t>无位置传感器</w:t>
      </w:r>
      <w:r>
        <w:rPr>
          <w:rFonts w:hint="eastAsia"/>
        </w:rPr>
        <w:t>直接转矩控制</w:t>
      </w:r>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w:t>
      </w:r>
      <w:r w:rsidR="00FA593C">
        <w:rPr>
          <w:rFonts w:hint="eastAsia"/>
        </w:rPr>
        <w:t>D</w:t>
      </w:r>
      <w:r w:rsidR="00FA593C">
        <w:t>TC</w:t>
      </w:r>
      <w:r>
        <w:rPr>
          <w:rFonts w:hint="eastAsia"/>
        </w:rPr>
        <w:t>直接应用于</w:t>
      </w:r>
      <w:r w:rsidR="00977388">
        <w:rPr>
          <w:rFonts w:hint="eastAsia"/>
        </w:rPr>
        <w:t>负载侧。</w:t>
      </w:r>
      <w:r w:rsidR="006A4374">
        <w:rPr>
          <w:rFonts w:hint="eastAsia"/>
        </w:rPr>
        <w:t>但是考虑到</w:t>
      </w:r>
      <w:r w:rsidR="007A3544">
        <w:rPr>
          <w:rFonts w:hint="eastAsia"/>
        </w:rPr>
        <w:t>TSMC</w:t>
      </w:r>
      <w:r w:rsidR="006A4374">
        <w:rPr>
          <w:rFonts w:hint="eastAsia"/>
        </w:rPr>
        <w:t>的</w:t>
      </w:r>
      <w:r w:rsidR="0074414D">
        <w:rPr>
          <w:rFonts w:hint="eastAsia"/>
        </w:rPr>
        <w:t>特点，</w:t>
      </w:r>
      <w:r w:rsidR="00B04F6D">
        <w:rPr>
          <w:rFonts w:hint="eastAsia"/>
        </w:rPr>
        <w:t>需要对</w:t>
      </w:r>
      <w:r w:rsidR="00D971C3">
        <w:rPr>
          <w:rFonts w:hint="eastAsia"/>
        </w:rPr>
        <w:t>调制方案</w:t>
      </w:r>
      <w:r w:rsidR="00B04F6D">
        <w:rPr>
          <w:rFonts w:hint="eastAsia"/>
        </w:rPr>
        <w:t>做一些修正。</w:t>
      </w:r>
    </w:p>
    <w:p w:rsidR="000809E9" w:rsidRPr="000809E9" w:rsidRDefault="00E9061B" w:rsidP="00A55814">
      <w:pPr>
        <w:ind w:firstLineChars="200" w:firstLine="420"/>
      </w:pPr>
      <w:r>
        <w:rPr>
          <w:rFonts w:hint="eastAsia"/>
        </w:rPr>
        <w:t>由于负载侧的调制改为直接转矩控制，不存在调制度问题，因此双级矩阵变换器</w:t>
      </w:r>
      <w:r w:rsidR="004A06E8">
        <w:rPr>
          <w:rFonts w:hint="eastAsia"/>
        </w:rPr>
        <w:t>的电网侧</w:t>
      </w:r>
      <w:r>
        <w:rPr>
          <w:rFonts w:hint="eastAsia"/>
        </w:rPr>
        <w:t>按无零矢量</w:t>
      </w:r>
      <w:r w:rsidR="00C91130">
        <w:rPr>
          <w:rFonts w:hint="eastAsia"/>
        </w:rPr>
        <w:t>进行控制使得直流电压</w:t>
      </w:r>
      <w:r w:rsidR="004A06E8">
        <w:rPr>
          <w:rFonts w:hint="eastAsia"/>
        </w:rPr>
        <w:t>最大，可以增大</w:t>
      </w:r>
      <w:r w:rsidR="00D971C3">
        <w:rPr>
          <w:rFonts w:hint="eastAsia"/>
        </w:rPr>
        <w:t>T</w:t>
      </w:r>
      <w:r w:rsidR="00D971C3">
        <w:t>SMC</w:t>
      </w:r>
      <w:r w:rsidR="00D971C3">
        <w:rPr>
          <w:rFonts w:hint="eastAsia"/>
        </w:rPr>
        <w:t>驱动</w:t>
      </w:r>
      <w:r w:rsidR="004A06E8">
        <w:rPr>
          <w:rFonts w:hint="eastAsia"/>
        </w:rPr>
        <w:t>异步电机的带载能力。</w:t>
      </w:r>
      <w:r w:rsidR="00D971C3">
        <w:rPr>
          <w:rFonts w:hint="eastAsia"/>
        </w:rPr>
        <w:t>负载</w:t>
      </w:r>
      <w:proofErr w:type="gramStart"/>
      <w:r w:rsidR="00D971C3">
        <w:rPr>
          <w:rFonts w:hint="eastAsia"/>
        </w:rPr>
        <w:t>侧</w:t>
      </w:r>
      <w:r w:rsidR="000A3DC6">
        <w:rPr>
          <w:rFonts w:hint="eastAsia"/>
        </w:rPr>
        <w:t>采用</w:t>
      </w:r>
      <w:proofErr w:type="gramEnd"/>
      <w:r w:rsidR="00D971C3">
        <w:rPr>
          <w:rFonts w:hint="eastAsia"/>
        </w:rPr>
        <w:t>S</w:t>
      </w:r>
      <w:r w:rsidR="00D971C3">
        <w:t>T-DTC</w:t>
      </w:r>
      <w:r w:rsidR="00D971C3">
        <w:rPr>
          <w:rFonts w:hint="eastAsia"/>
        </w:rPr>
        <w:t>控制方案</w:t>
      </w:r>
      <w:r w:rsidR="000A3DC6">
        <w:rPr>
          <w:rFonts w:hint="eastAsia"/>
        </w:rPr>
        <w:t>，</w:t>
      </w:r>
      <w:r>
        <w:rPr>
          <w:rFonts w:hint="eastAsia"/>
        </w:rPr>
        <w:t>在电网侧输出电压的两个阶段分别查表</w:t>
      </w:r>
      <w:r w:rsidR="00D971C3">
        <w:rPr>
          <w:rFonts w:hint="eastAsia"/>
        </w:rPr>
        <w:t>一次</w:t>
      </w:r>
      <w:r w:rsidR="000A3DC6">
        <w:rPr>
          <w:rFonts w:hint="eastAsia"/>
        </w:rPr>
        <w:t>。</w:t>
      </w:r>
      <w:r w:rsidR="006D05A0">
        <w:rPr>
          <w:rFonts w:hint="eastAsia"/>
        </w:rPr>
        <w:t>双级矩阵变换器的优点之一在于</w:t>
      </w:r>
      <w:r w:rsidR="00423CC5">
        <w:rPr>
          <w:rFonts w:hint="eastAsia"/>
        </w:rPr>
        <w:t>换流时直流侧的电流</w:t>
      </w:r>
      <w:r w:rsidR="00FA6BE5">
        <w:rPr>
          <w:rFonts w:hint="eastAsia"/>
        </w:rPr>
        <w:t>为零，</w:t>
      </w:r>
      <w:r w:rsidR="00D96274">
        <w:rPr>
          <w:rFonts w:hint="eastAsia"/>
        </w:rPr>
        <w:t>无需考虑电网侧开关突然关断造成的续流问题，因此可以避免复杂的四步换流。为保留换流的优点，可以人为的在电网侧的开关切换时在负载</w:t>
      </w:r>
      <w:proofErr w:type="gramStart"/>
      <w:r w:rsidR="00D96274">
        <w:rPr>
          <w:rFonts w:hint="eastAsia"/>
        </w:rPr>
        <w:t>侧加入零</w:t>
      </w:r>
      <w:proofErr w:type="gramEnd"/>
      <w:r w:rsidR="00D96274">
        <w:rPr>
          <w:rFonts w:hint="eastAsia"/>
        </w:rPr>
        <w:t>电压</w:t>
      </w:r>
      <w:r w:rsidR="00BC7861">
        <w:rPr>
          <w:rFonts w:hint="eastAsia"/>
        </w:rPr>
        <w:t>矢量</w:t>
      </w:r>
      <w:r w:rsidR="00207B7C">
        <w:rPr>
          <w:rFonts w:hint="eastAsia"/>
        </w:rPr>
        <w:t>。</w:t>
      </w:r>
      <w:r>
        <w:rPr>
          <w:rFonts w:hint="eastAsia"/>
        </w:rPr>
        <w:t>由于直流侧电压</w:t>
      </w:r>
      <w:r w:rsidR="000A3DC6">
        <w:rPr>
          <w:rFonts w:hint="eastAsia"/>
        </w:rPr>
        <w:t>是波动的，</w:t>
      </w:r>
      <w:r w:rsidR="001327E8">
        <w:rPr>
          <w:rFonts w:hint="eastAsia"/>
        </w:rPr>
        <w:t>会影响到异步电机直接转矩控制的性能，</w:t>
      </w:r>
      <w:r w:rsidR="000A3DC6">
        <w:rPr>
          <w:rFonts w:hint="eastAsia"/>
        </w:rPr>
        <w:t>因此为减小</w:t>
      </w:r>
      <w:r w:rsidR="001327E8">
        <w:rPr>
          <w:rFonts w:hint="eastAsia"/>
        </w:rPr>
        <w:t>电磁</w:t>
      </w:r>
      <w:r w:rsidR="000A3DC6">
        <w:rPr>
          <w:rFonts w:hint="eastAsia"/>
        </w:rPr>
        <w:t>转矩的脉动，在实际转矩大于给定转矩时输出零矢量，利用系统的损耗来减小转矩</w:t>
      </w:r>
      <w:r w:rsidR="00B7145C">
        <w:rPr>
          <w:rFonts w:hint="eastAsia"/>
        </w:rPr>
        <w:t>。</w:t>
      </w:r>
    </w:p>
    <w:p w:rsidR="00067C7F" w:rsidRDefault="00067C7F" w:rsidP="00B07808">
      <w:pPr>
        <w:pStyle w:val="2"/>
        <w:numPr>
          <w:ilvl w:val="1"/>
          <w:numId w:val="18"/>
        </w:numPr>
        <w:spacing w:line="415" w:lineRule="auto"/>
        <w:jc w:val="left"/>
      </w:pPr>
      <w:r>
        <w:lastRenderedPageBreak/>
        <w:t>仿真研究</w:t>
      </w:r>
    </w:p>
    <w:p w:rsidR="006231C9" w:rsidRDefault="006231C9" w:rsidP="006231C9">
      <w:pPr>
        <w:pStyle w:val="3"/>
        <w:numPr>
          <w:ilvl w:val="2"/>
          <w:numId w:val="18"/>
        </w:numPr>
        <w:rPr>
          <w:sz w:val="28"/>
        </w:rPr>
      </w:pPr>
      <w:r>
        <w:rPr>
          <w:rFonts w:hint="eastAsia"/>
          <w:sz w:val="28"/>
        </w:rPr>
        <w:t>查表法直接转矩控制</w:t>
      </w:r>
    </w:p>
    <w:p w:rsidR="00321F50" w:rsidRDefault="00321F50" w:rsidP="00321F50">
      <w:pPr>
        <w:pStyle w:val="a4"/>
        <w:numPr>
          <w:ilvl w:val="0"/>
          <w:numId w:val="35"/>
        </w:numPr>
        <w:ind w:firstLineChars="0"/>
      </w:pPr>
      <w:r>
        <w:rPr>
          <w:rFonts w:hint="eastAsia"/>
        </w:rPr>
        <w:t>仿真模型：</w:t>
      </w:r>
    </w:p>
    <w:p w:rsidR="0010540E" w:rsidRDefault="00A85C76" w:rsidP="009C4060">
      <w:pPr>
        <w:pStyle w:val="a4"/>
        <w:ind w:left="420"/>
      </w:pPr>
      <w:r>
        <w:rPr>
          <w:rFonts w:hint="eastAsia"/>
        </w:rPr>
        <w:t>S</w:t>
      </w:r>
      <w:r>
        <w:t>T-DTC</w:t>
      </w:r>
      <w:r w:rsidR="0010540E">
        <w:rPr>
          <w:rFonts w:hint="eastAsia"/>
        </w:rPr>
        <w:t>的电路如图</w:t>
      </w:r>
      <w:r w:rsidR="00423CC5">
        <w:rPr>
          <w:rFonts w:hint="eastAsia"/>
        </w:rPr>
        <w:t>3.9</w:t>
      </w:r>
      <w:r w:rsidR="003103D4">
        <w:rPr>
          <w:rFonts w:hint="eastAsia"/>
        </w:rPr>
        <w:t>所示，分为直流电源，三相</w:t>
      </w:r>
      <w:r w:rsidR="00B04E3C">
        <w:rPr>
          <w:rFonts w:hint="eastAsia"/>
        </w:rPr>
        <w:t>电压源型</w:t>
      </w:r>
      <w:r w:rsidR="003103D4">
        <w:rPr>
          <w:rFonts w:hint="eastAsia"/>
        </w:rPr>
        <w:t>逆变器模块，鼠笼</w:t>
      </w:r>
      <w:r w:rsidR="00B04E3C">
        <w:rPr>
          <w:rFonts w:hint="eastAsia"/>
        </w:rPr>
        <w:t>式</w:t>
      </w:r>
      <w:r w:rsidR="003103D4">
        <w:rPr>
          <w:rFonts w:hint="eastAsia"/>
        </w:rPr>
        <w:t>异步电机模块，磁链和转速估计模块</w:t>
      </w:r>
      <w:r w:rsidR="00B04E3C">
        <w:rPr>
          <w:rFonts w:hint="eastAsia"/>
        </w:rPr>
        <w:t>，转速调节器</w:t>
      </w:r>
      <w:r w:rsidR="003103D4">
        <w:rPr>
          <w:rFonts w:hint="eastAsia"/>
        </w:rPr>
        <w:t>和控制器模块</w:t>
      </w:r>
      <w:r w:rsidR="00B04E3C">
        <w:rPr>
          <w:rFonts w:hint="eastAsia"/>
        </w:rPr>
        <w:t>，各模块具体介绍如下</w:t>
      </w:r>
      <w:r w:rsidR="00B04E3C">
        <w:rPr>
          <w:rFonts w:hint="eastAsia"/>
        </w:rPr>
        <w:t>:</w:t>
      </w:r>
    </w:p>
    <w:p w:rsidR="00B04E3C" w:rsidRDefault="00B04E3C" w:rsidP="009C4060">
      <w:pPr>
        <w:pStyle w:val="a4"/>
        <w:ind w:left="420"/>
      </w:pPr>
      <w:r>
        <w:rPr>
          <w:rFonts w:hint="eastAsia"/>
        </w:rPr>
        <w:t>三相电压源型逆变器模块：模块内部由六个</w:t>
      </w:r>
      <w:r w:rsidR="007B345F">
        <w:rPr>
          <w:rFonts w:hint="eastAsia"/>
        </w:rPr>
        <w:t>系统自带的</w:t>
      </w:r>
      <w:r>
        <w:rPr>
          <w:rFonts w:hint="eastAsia"/>
        </w:rPr>
        <w:t>IGBT</w:t>
      </w:r>
      <w:r>
        <w:rPr>
          <w:rFonts w:hint="eastAsia"/>
        </w:rPr>
        <w:t>构成，如图</w:t>
      </w:r>
      <w:r w:rsidR="00423CC5">
        <w:rPr>
          <w:rFonts w:hint="eastAsia"/>
        </w:rPr>
        <w:t>3.10</w:t>
      </w:r>
      <w:r>
        <w:rPr>
          <w:rFonts w:hint="eastAsia"/>
        </w:rPr>
        <w:t>所示；</w:t>
      </w:r>
    </w:p>
    <w:p w:rsidR="00B04E3C" w:rsidRDefault="00B04E3C" w:rsidP="009C4060">
      <w:pPr>
        <w:pStyle w:val="a4"/>
        <w:ind w:left="420"/>
      </w:pPr>
      <w:r>
        <w:rPr>
          <w:rFonts w:hint="eastAsia"/>
        </w:rPr>
        <w:t>鼠笼式异步电机模块</w:t>
      </w:r>
      <w:r w:rsidR="00142169">
        <w:rPr>
          <w:rFonts w:hint="eastAsia"/>
        </w:rPr>
        <w:t>：模块集成</w:t>
      </w:r>
      <w:r w:rsidR="007A79AF">
        <w:rPr>
          <w:rFonts w:hint="eastAsia"/>
        </w:rPr>
        <w:t>于</w:t>
      </w:r>
      <w:r w:rsidR="00142169">
        <w:rPr>
          <w:rFonts w:hint="eastAsia"/>
        </w:rPr>
        <w:t>Simulink</w:t>
      </w:r>
      <w:r w:rsidR="0089166D">
        <w:rPr>
          <w:rFonts w:hint="eastAsia"/>
        </w:rPr>
        <w:t>中</w:t>
      </w:r>
      <w:proofErr w:type="spellStart"/>
      <w:r w:rsidR="0089166D">
        <w:rPr>
          <w:rFonts w:hint="eastAsia"/>
        </w:rPr>
        <w:t>Simscape</w:t>
      </w:r>
      <w:proofErr w:type="spellEnd"/>
      <w:r w:rsidR="0089166D">
        <w:rPr>
          <w:rFonts w:hint="eastAsia"/>
        </w:rPr>
        <w:t>库中，</w:t>
      </w:r>
      <w:r w:rsidR="007A79AF">
        <w:rPr>
          <w:rFonts w:hint="eastAsia"/>
        </w:rPr>
        <w:t>有四个输入量，分别接三相输入电源和负载，其中负载以转矩大小表示；模块提供了电机变量的</w:t>
      </w:r>
      <w:r w:rsidR="00E01A90">
        <w:rPr>
          <w:rFonts w:hint="eastAsia"/>
        </w:rPr>
        <w:t>测量，可以选择以转子定向参考系、静止坐标系和同步坐标系为坐标轴进行输出</w:t>
      </w:r>
      <w:r w:rsidR="00D76EEA">
        <w:rPr>
          <w:rFonts w:hint="eastAsia"/>
        </w:rPr>
        <w:t>；还能对磁场的饱和程度进行模拟，相比于自己搭建的异步电机模型更加准确</w:t>
      </w:r>
      <w:r w:rsidR="00063F13">
        <w:rPr>
          <w:rFonts w:hint="eastAsia"/>
        </w:rPr>
        <w:t>；</w:t>
      </w:r>
    </w:p>
    <w:p w:rsidR="00063F13" w:rsidRDefault="00C108F1" w:rsidP="009C4060">
      <w:pPr>
        <w:pStyle w:val="a4"/>
        <w:ind w:left="420"/>
      </w:pPr>
      <w:r>
        <w:rPr>
          <w:rFonts w:hint="eastAsia"/>
        </w:rPr>
        <w:t>磁链和转速估计模块：模块集成了图</w:t>
      </w:r>
      <w:r w:rsidR="008B27F8">
        <w:rPr>
          <w:rFonts w:hint="eastAsia"/>
        </w:rPr>
        <w:t>3.4</w:t>
      </w:r>
      <w:r w:rsidR="00831552">
        <w:rPr>
          <w:rFonts w:hint="eastAsia"/>
        </w:rPr>
        <w:t>及图</w:t>
      </w:r>
      <w:r w:rsidR="008B27F8">
        <w:rPr>
          <w:rFonts w:hint="eastAsia"/>
        </w:rPr>
        <w:t>3.5</w:t>
      </w:r>
      <w:r w:rsidR="00A1612F">
        <w:rPr>
          <w:rFonts w:hint="eastAsia"/>
        </w:rPr>
        <w:t>的磁链和转矩模型，并加上磁链所处区间计算</w:t>
      </w:r>
      <w:r w:rsidR="00831552">
        <w:rPr>
          <w:rFonts w:hint="eastAsia"/>
        </w:rPr>
        <w:t>的子模块，输出定子磁链、电磁转矩和</w:t>
      </w:r>
      <w:r w:rsidR="00D41CFB">
        <w:rPr>
          <w:rFonts w:hint="eastAsia"/>
        </w:rPr>
        <w:t>区间</w:t>
      </w:r>
      <w:proofErr w:type="gramStart"/>
      <w:r w:rsidR="00831552">
        <w:rPr>
          <w:rFonts w:hint="eastAsia"/>
        </w:rPr>
        <w:t>的值给控制电路</w:t>
      </w:r>
      <w:proofErr w:type="gramEnd"/>
      <w:r w:rsidR="00D41CFB">
        <w:rPr>
          <w:rFonts w:hint="eastAsia"/>
        </w:rPr>
        <w:t>用于</w:t>
      </w:r>
      <w:r w:rsidR="00831552">
        <w:rPr>
          <w:rFonts w:hint="eastAsia"/>
        </w:rPr>
        <w:t>控制</w:t>
      </w:r>
      <w:r w:rsidR="009A7302">
        <w:rPr>
          <w:rFonts w:hint="eastAsia"/>
        </w:rPr>
        <w:t>算法</w:t>
      </w:r>
      <w:r w:rsidR="00831552">
        <w:rPr>
          <w:rFonts w:hint="eastAsia"/>
        </w:rPr>
        <w:t>；</w:t>
      </w:r>
    </w:p>
    <w:p w:rsidR="004A3D24" w:rsidRDefault="004A3D24" w:rsidP="009C4060">
      <w:pPr>
        <w:pStyle w:val="a4"/>
        <w:ind w:left="420"/>
      </w:pPr>
      <w:r>
        <w:rPr>
          <w:rFonts w:hint="eastAsia"/>
        </w:rPr>
        <w:t>转速</w:t>
      </w:r>
      <w:r w:rsidR="00D41CFB">
        <w:rPr>
          <w:rFonts w:hint="eastAsia"/>
        </w:rPr>
        <w:t>控制</w:t>
      </w:r>
      <w:r>
        <w:rPr>
          <w:rFonts w:hint="eastAsia"/>
        </w:rPr>
        <w:t>器：</w:t>
      </w:r>
      <w:r w:rsidR="00D41CFB">
        <w:rPr>
          <w:rFonts w:hint="eastAsia"/>
        </w:rPr>
        <w:t>控制</w:t>
      </w:r>
      <w:r>
        <w:rPr>
          <w:rFonts w:hint="eastAsia"/>
        </w:rPr>
        <w:t>器通过对</w:t>
      </w:r>
      <w:r w:rsidR="00D41CFB">
        <w:rPr>
          <w:rFonts w:hint="eastAsia"/>
        </w:rPr>
        <w:t>速度测量</w:t>
      </w:r>
      <w:r>
        <w:rPr>
          <w:rFonts w:hint="eastAsia"/>
        </w:rPr>
        <w:t>值和</w:t>
      </w:r>
      <w:r w:rsidR="00D41CFB">
        <w:rPr>
          <w:rFonts w:hint="eastAsia"/>
        </w:rPr>
        <w:t>额定</w:t>
      </w:r>
      <w:r>
        <w:rPr>
          <w:rFonts w:hint="eastAsia"/>
        </w:rPr>
        <w:t>值的误差进行</w:t>
      </w:r>
      <w:r w:rsidR="00D41CFB">
        <w:rPr>
          <w:rFonts w:hint="eastAsia"/>
        </w:rPr>
        <w:t>比例积分</w:t>
      </w:r>
      <w:r>
        <w:rPr>
          <w:rFonts w:hint="eastAsia"/>
        </w:rPr>
        <w:t>控制，</w:t>
      </w:r>
      <w:r w:rsidR="00D41CFB">
        <w:rPr>
          <w:rFonts w:hint="eastAsia"/>
        </w:rPr>
        <w:t>从而给出</w:t>
      </w:r>
      <w:r w:rsidR="00F254A7">
        <w:rPr>
          <w:rFonts w:hint="eastAsia"/>
        </w:rPr>
        <w:t>电磁转矩的</w:t>
      </w:r>
      <w:r w:rsidR="00D41CFB">
        <w:rPr>
          <w:rFonts w:hint="eastAsia"/>
        </w:rPr>
        <w:t>控制值</w:t>
      </w:r>
      <w:r w:rsidR="008C286D">
        <w:rPr>
          <w:rFonts w:hint="eastAsia"/>
        </w:rPr>
        <w:t>；</w:t>
      </w:r>
      <w:r w:rsidR="00D41CFB">
        <w:rPr>
          <w:rFonts w:hint="eastAsia"/>
        </w:rPr>
        <w:t>通过将比例积分器按转速进行分段，从而</w:t>
      </w:r>
      <w:r w:rsidR="008C286D">
        <w:rPr>
          <w:rFonts w:hint="eastAsia"/>
        </w:rPr>
        <w:t>获得更加良好的</w:t>
      </w:r>
      <w:r w:rsidR="00D41CFB">
        <w:rPr>
          <w:rFonts w:hint="eastAsia"/>
        </w:rPr>
        <w:t>动态</w:t>
      </w:r>
      <w:r w:rsidR="00180E99">
        <w:rPr>
          <w:rFonts w:hint="eastAsia"/>
        </w:rPr>
        <w:t>特性</w:t>
      </w:r>
      <w:r w:rsidR="008C286D">
        <w:rPr>
          <w:rFonts w:hint="eastAsia"/>
        </w:rPr>
        <w:t>，在低速时</w:t>
      </w:r>
      <w:r w:rsidR="00180E99">
        <w:rPr>
          <w:rFonts w:hint="eastAsia"/>
        </w:rPr>
        <w:t>只</w:t>
      </w:r>
      <w:r w:rsidR="008C286D">
        <w:rPr>
          <w:rFonts w:hint="eastAsia"/>
        </w:rPr>
        <w:t>使用比例</w:t>
      </w:r>
      <w:r w:rsidR="00180E99">
        <w:rPr>
          <w:rFonts w:hint="eastAsia"/>
        </w:rPr>
        <w:t>调节</w:t>
      </w:r>
      <w:r w:rsidR="008C286D">
        <w:rPr>
          <w:rFonts w:hint="eastAsia"/>
        </w:rPr>
        <w:t>器获得快速响应，在转速接近给定值时将积分器接入使转速最终</w:t>
      </w:r>
      <w:proofErr w:type="gramStart"/>
      <w:r w:rsidR="008C286D">
        <w:rPr>
          <w:rFonts w:hint="eastAsia"/>
        </w:rPr>
        <w:t>的静差为</w:t>
      </w:r>
      <w:proofErr w:type="gramEnd"/>
      <w:r w:rsidR="008C286D">
        <w:rPr>
          <w:rFonts w:hint="eastAsia"/>
        </w:rPr>
        <w:t>零</w:t>
      </w:r>
      <w:r w:rsidR="00B70610">
        <w:rPr>
          <w:rFonts w:hint="eastAsia"/>
        </w:rPr>
        <w:t>；</w:t>
      </w:r>
    </w:p>
    <w:p w:rsidR="00B70610" w:rsidRDefault="00B70610" w:rsidP="009C4060">
      <w:pPr>
        <w:pStyle w:val="a4"/>
        <w:ind w:left="420"/>
      </w:pPr>
      <w:r>
        <w:rPr>
          <w:rFonts w:hint="eastAsia"/>
        </w:rPr>
        <w:t>控制器模块：</w:t>
      </w:r>
      <w:r w:rsidR="00694DD7">
        <w:rPr>
          <w:rFonts w:hint="eastAsia"/>
        </w:rPr>
        <w:t>模块集成</w:t>
      </w:r>
      <w:r w:rsidR="000704E3">
        <w:rPr>
          <w:rFonts w:hint="eastAsia"/>
        </w:rPr>
        <w:t>定子磁链和电磁转矩</w:t>
      </w:r>
      <w:proofErr w:type="gramStart"/>
      <w:r w:rsidR="000704E3">
        <w:rPr>
          <w:rFonts w:hint="eastAsia"/>
        </w:rPr>
        <w:t>的滞环</w:t>
      </w:r>
      <w:r w:rsidR="00C61BA8">
        <w:rPr>
          <w:rFonts w:hint="eastAsia"/>
        </w:rPr>
        <w:t>比较</w:t>
      </w:r>
      <w:r w:rsidR="000704E3">
        <w:rPr>
          <w:rFonts w:hint="eastAsia"/>
        </w:rPr>
        <w:t>器</w:t>
      </w:r>
      <w:proofErr w:type="gramEnd"/>
      <w:r w:rsidR="000704E3">
        <w:rPr>
          <w:rFonts w:hint="eastAsia"/>
        </w:rPr>
        <w:t>，</w:t>
      </w:r>
      <w:r w:rsidR="00AB0DC0">
        <w:rPr>
          <w:rFonts w:hint="eastAsia"/>
        </w:rPr>
        <w:t>将</w:t>
      </w:r>
      <w:r w:rsidR="000704E3">
        <w:rPr>
          <w:rFonts w:hint="eastAsia"/>
        </w:rPr>
        <w:t>两个</w:t>
      </w:r>
      <w:r w:rsidR="00C61BA8">
        <w:rPr>
          <w:rFonts w:hint="eastAsia"/>
        </w:rPr>
        <w:t>比较</w:t>
      </w:r>
      <w:r w:rsidR="000704E3">
        <w:rPr>
          <w:rFonts w:hint="eastAsia"/>
        </w:rPr>
        <w:t>器的</w:t>
      </w:r>
      <w:r w:rsidR="00C61BA8">
        <w:rPr>
          <w:rFonts w:hint="eastAsia"/>
        </w:rPr>
        <w:t>结果</w:t>
      </w:r>
      <w:r w:rsidR="000704E3">
        <w:rPr>
          <w:rFonts w:hint="eastAsia"/>
        </w:rPr>
        <w:t>和</w:t>
      </w:r>
      <w:r w:rsidR="00C61BA8">
        <w:rPr>
          <w:rFonts w:hint="eastAsia"/>
        </w:rPr>
        <w:t>区间值</w:t>
      </w:r>
      <w:r w:rsidR="00C2192C">
        <w:rPr>
          <w:rFonts w:hint="eastAsia"/>
        </w:rPr>
        <w:t>对表</w:t>
      </w:r>
      <w:r w:rsidR="00C2192C">
        <w:rPr>
          <w:rFonts w:hint="eastAsia"/>
        </w:rPr>
        <w:t>3-1</w:t>
      </w:r>
      <w:r w:rsidR="00C2192C">
        <w:rPr>
          <w:rFonts w:hint="eastAsia"/>
        </w:rPr>
        <w:t>进行查找，最后输出</w:t>
      </w:r>
      <w:r w:rsidR="00C61BA8">
        <w:rPr>
          <w:rFonts w:hint="eastAsia"/>
        </w:rPr>
        <w:t>给</w:t>
      </w:r>
      <w:r w:rsidR="00347D28">
        <w:rPr>
          <w:rFonts w:hint="eastAsia"/>
        </w:rPr>
        <w:t>逆变器的</w:t>
      </w:r>
      <w:r w:rsidR="00AB0DC0">
        <w:rPr>
          <w:rFonts w:hint="eastAsia"/>
        </w:rPr>
        <w:t>六个开关管</w:t>
      </w:r>
      <w:r w:rsidR="00347D28">
        <w:rPr>
          <w:rFonts w:hint="eastAsia"/>
        </w:rPr>
        <w:t>进行电机控制。</w:t>
      </w:r>
    </w:p>
    <w:p w:rsidR="0089166D" w:rsidRPr="00321F50" w:rsidRDefault="0089166D" w:rsidP="009C4060">
      <w:pPr>
        <w:pStyle w:val="a4"/>
        <w:ind w:left="420"/>
      </w:pPr>
    </w:p>
    <w:p w:rsidR="006231C9" w:rsidRDefault="000D0D28" w:rsidP="006231C9">
      <w:r>
        <w:rPr>
          <w:noProof/>
        </w:rPr>
        <w:drawing>
          <wp:inline distT="0" distB="0" distL="0" distR="0" wp14:anchorId="4DB5B9F6" wp14:editId="4FABFF03">
            <wp:extent cx="5274310" cy="3514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7225" b="3917"/>
                    <a:stretch/>
                  </pic:blipFill>
                  <pic:spPr bwMode="auto">
                    <a:xfrm>
                      <a:off x="0" y="0"/>
                      <a:ext cx="5274310" cy="3514725"/>
                    </a:xfrm>
                    <a:prstGeom prst="rect">
                      <a:avLst/>
                    </a:prstGeom>
                    <a:ln>
                      <a:noFill/>
                    </a:ln>
                    <a:extLst>
                      <a:ext uri="{53640926-AAD7-44D8-BBD7-CCE9431645EC}">
                        <a14:shadowObscured xmlns:a14="http://schemas.microsoft.com/office/drawing/2010/main"/>
                      </a:ext>
                    </a:extLst>
                  </pic:spPr>
                </pic:pic>
              </a:graphicData>
            </a:graphic>
          </wp:inline>
        </w:drawing>
      </w:r>
    </w:p>
    <w:p w:rsidR="00F74290" w:rsidRDefault="00F31AA3" w:rsidP="003103D4">
      <w:pPr>
        <w:jc w:val="center"/>
      </w:pPr>
      <m:oMathPara>
        <m:oMath>
          <m:r>
            <m:rPr>
              <m:sty m:val="p"/>
            </m:rPr>
            <w:rPr>
              <w:rFonts w:ascii="Cambria Math" w:hAnsi="Cambria Math"/>
            </w:rPr>
            <m:t>图</m:t>
          </m:r>
          <m:r>
            <m:rPr>
              <m:sty m:val="p"/>
            </m:rPr>
            <w:rPr>
              <w:rFonts w:ascii="Cambria Math" w:hAnsi="Cambria Math"/>
            </w:rPr>
            <m:t xml:space="preserve">3.9 </m:t>
          </m:r>
          <m:r>
            <m:rPr>
              <m:sty m:val="p"/>
            </m:rPr>
            <w:rPr>
              <w:rFonts w:ascii="Cambria Math" w:hAnsi="Cambria Math" w:hint="eastAsia"/>
            </w:rPr>
            <m:t>查表法直接转矩控制仿真电路图</m:t>
          </m:r>
        </m:oMath>
      </m:oMathPara>
    </w:p>
    <w:p w:rsidR="0010540E" w:rsidRDefault="00F74290" w:rsidP="006920D0">
      <w:pPr>
        <w:rPr>
          <w:noProof/>
        </w:rPr>
      </w:pPr>
      <w:r>
        <w:rPr>
          <w:noProof/>
        </w:rPr>
        <w:lastRenderedPageBreak/>
        <w:drawing>
          <wp:inline distT="0" distB="0" distL="0" distR="0" wp14:anchorId="22665287" wp14:editId="4A78C674">
            <wp:extent cx="2520000" cy="18898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biLevel thresh="75000"/>
                    </a:blip>
                    <a:stretch>
                      <a:fillRect/>
                    </a:stretch>
                  </pic:blipFill>
                  <pic:spPr>
                    <a:xfrm>
                      <a:off x="0" y="0"/>
                      <a:ext cx="2520000" cy="1889849"/>
                    </a:xfrm>
                    <a:prstGeom prst="rect">
                      <a:avLst/>
                    </a:prstGeom>
                  </pic:spPr>
                </pic:pic>
              </a:graphicData>
            </a:graphic>
          </wp:inline>
        </w:drawing>
      </w:r>
      <w:r w:rsidR="006920D0" w:rsidRPr="006920D0">
        <w:rPr>
          <w:noProof/>
        </w:rPr>
        <w:t xml:space="preserve"> </w:t>
      </w:r>
      <w:r w:rsidR="006920D0">
        <w:rPr>
          <w:noProof/>
        </w:rPr>
        <w:t xml:space="preserve">  </w:t>
      </w:r>
      <w:r w:rsidR="006920D0">
        <w:rPr>
          <w:noProof/>
        </w:rPr>
        <w:drawing>
          <wp:inline distT="0" distB="0" distL="0" distR="0" wp14:anchorId="379C135E" wp14:editId="5E1DB9AC">
            <wp:extent cx="2520000" cy="18898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biLevel thresh="75000"/>
                    </a:blip>
                    <a:stretch>
                      <a:fillRect/>
                    </a:stretch>
                  </pic:blipFill>
                  <pic:spPr>
                    <a:xfrm>
                      <a:off x="0" y="0"/>
                      <a:ext cx="2520000" cy="1889848"/>
                    </a:xfrm>
                    <a:prstGeom prst="rect">
                      <a:avLst/>
                    </a:prstGeom>
                  </pic:spPr>
                </pic:pic>
              </a:graphicData>
            </a:graphic>
          </wp:inline>
        </w:drawing>
      </w:r>
    </w:p>
    <w:p w:rsidR="00E04E1B" w:rsidRDefault="00F31AA3" w:rsidP="00E04E1B">
      <w:pPr>
        <w:ind w:firstLineChars="300" w:firstLine="630"/>
      </w:pPr>
      <m:oMathPara>
        <m:oMath>
          <m:r>
            <m:rPr>
              <m:sty m:val="p"/>
            </m:rPr>
            <w:rPr>
              <w:rFonts w:ascii="Cambria Math" w:hAnsi="Cambria Math"/>
            </w:rPr>
            <m:t>图</m:t>
          </m:r>
          <m:r>
            <m:rPr>
              <m:sty m:val="p"/>
            </m:rPr>
            <w:rPr>
              <w:rFonts w:ascii="Cambria Math" w:hAnsi="Cambria Math"/>
            </w:rPr>
            <m:t xml:space="preserve">3.10 </m:t>
          </m:r>
          <m:r>
            <m:rPr>
              <m:sty m:val="p"/>
            </m:rPr>
            <w:rPr>
              <w:rFonts w:ascii="Cambria Math" w:hAnsi="Cambria Math" w:hint="eastAsia"/>
            </w:rPr>
            <m:t>三相电压源型逆变器</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3.11 </m:t>
          </m:r>
          <m:r>
            <m:rPr>
              <m:sty m:val="p"/>
            </m:rPr>
            <w:rPr>
              <w:rFonts w:ascii="Cambria Math" w:hAnsi="Cambria Math" w:hint="eastAsia"/>
            </w:rPr>
            <m:t>磁链和转矩估计模块</m:t>
          </m:r>
        </m:oMath>
      </m:oMathPara>
    </w:p>
    <w:p w:rsidR="00855C0B" w:rsidRDefault="00855C0B" w:rsidP="00855C0B">
      <w:pPr>
        <w:pStyle w:val="a4"/>
        <w:ind w:left="420" w:firstLineChars="0" w:firstLine="0"/>
      </w:pPr>
    </w:p>
    <w:p w:rsidR="00855C0B" w:rsidRDefault="00855C0B" w:rsidP="006E06A3">
      <w:pPr>
        <w:pStyle w:val="a4"/>
        <w:numPr>
          <w:ilvl w:val="0"/>
          <w:numId w:val="35"/>
        </w:numPr>
        <w:ind w:firstLineChars="0"/>
      </w:pPr>
      <w:r>
        <w:rPr>
          <w:rFonts w:hint="eastAsia"/>
        </w:rPr>
        <w:t>仿真参数</w:t>
      </w:r>
    </w:p>
    <w:p w:rsidR="00E04E1B" w:rsidRDefault="00B0294E" w:rsidP="00B0294E">
      <w:pPr>
        <w:ind w:firstLineChars="200" w:firstLine="420"/>
      </w:pPr>
      <w:r>
        <w:rPr>
          <w:rFonts w:hint="eastAsia"/>
        </w:rPr>
        <w:t>仿真使用的参数设置如下：</w:t>
      </w:r>
    </w:p>
    <w:p w:rsidR="00A353ED" w:rsidRDefault="00B0294E" w:rsidP="00A353ED">
      <w:pPr>
        <w:ind w:firstLineChars="200" w:firstLine="420"/>
        <w:rPr>
          <w:rFonts w:ascii="Cambria Math" w:hAnsi="Cambria Math"/>
        </w:rPr>
      </w:pPr>
      <w:r>
        <w:rPr>
          <w:rFonts w:hint="eastAsia"/>
        </w:rPr>
        <w:t>异步电机参数：</w:t>
      </w:r>
      <w:r w:rsidR="00561A3B">
        <w:rPr>
          <w:rFonts w:hint="eastAsia"/>
        </w:rPr>
        <w:t>额定状态下</w:t>
      </w:r>
      <w:r>
        <w:rPr>
          <w:rFonts w:hint="eastAsia"/>
        </w:rPr>
        <w:t>功率</w:t>
      </w:r>
      <m:oMath>
        <m:r>
          <m:rPr>
            <m:sty m:val="p"/>
          </m:rPr>
          <w:rPr>
            <w:rFonts w:ascii="Cambria Math" w:hAnsi="Cambria Math" w:hint="eastAsia"/>
          </w:rPr>
          <m:t>2KW</m:t>
        </m:r>
      </m:oMath>
      <w:r>
        <w:t>，</w:t>
      </w:r>
      <w:r w:rsidR="008305F5">
        <w:rPr>
          <w:rFonts w:hint="eastAsia"/>
        </w:rPr>
        <w:t>线电压</w:t>
      </w:r>
      <m:oMath>
        <m:r>
          <m:rPr>
            <m:sty m:val="p"/>
          </m:rPr>
          <w:rPr>
            <w:rFonts w:ascii="Cambria Math" w:hAnsi="Cambria Math" w:hint="eastAsia"/>
          </w:rPr>
          <m:t>380V</m:t>
        </m:r>
      </m:oMath>
      <w:r w:rsidR="008305F5">
        <w:rPr>
          <w:rFonts w:hint="eastAsia"/>
        </w:rPr>
        <w:t>，频率</w:t>
      </w:r>
      <m:oMath>
        <m:r>
          <m:rPr>
            <m:sty m:val="p"/>
          </m:rPr>
          <w:rPr>
            <w:rFonts w:ascii="Cambria Math" w:hAnsi="Cambria Math" w:hint="eastAsia"/>
          </w:rPr>
          <m:t>50Hz</m:t>
        </m:r>
      </m:oMath>
      <w:r w:rsidR="00800F95">
        <w:rPr>
          <w:rFonts w:hint="eastAsia"/>
        </w:rPr>
        <w:t>；定子</w:t>
      </w:r>
      <w:r w:rsidR="00A353ED">
        <w:rPr>
          <w:rFonts w:hint="eastAsia"/>
        </w:rPr>
        <w:t>电阻</w:t>
      </w:r>
      <w:r w:rsidR="00A353ED">
        <w:rPr>
          <w:rFonts w:hint="eastAsia"/>
        </w:rPr>
        <w:t>4.6</w:t>
      </w:r>
      <w:r w:rsidR="005C67D1">
        <w:rPr>
          <w:rFonts w:hint="eastAsia"/>
        </w:rPr>
        <w:t>0</w:t>
      </w:r>
      <w:r w:rsidR="00A353ED">
        <w:rPr>
          <w:rFonts w:ascii="Cambria Math" w:hAnsi="Cambria Math"/>
        </w:rPr>
        <w:t>Ω</w:t>
      </w:r>
      <w:r w:rsidR="00A353ED" w:rsidRPr="00E04E1B">
        <w:rPr>
          <w:rFonts w:hint="eastAsia"/>
        </w:rPr>
        <w:t xml:space="preserve"> </w:t>
      </w:r>
      <w:r w:rsidR="005C67D1">
        <w:rPr>
          <w:rFonts w:hint="eastAsia"/>
        </w:rPr>
        <w:t>，定子漏感</w:t>
      </w:r>
      <w:r w:rsidR="005C67D1">
        <w:rPr>
          <w:rFonts w:hint="eastAsia"/>
        </w:rPr>
        <w:t>16.12m</w:t>
      </w:r>
      <w:r w:rsidR="005C67D1">
        <w:t>H</w:t>
      </w:r>
      <w:r w:rsidR="005C67D1">
        <w:t>；</w:t>
      </w:r>
      <w:r w:rsidR="005C67D1">
        <w:rPr>
          <w:rFonts w:hint="eastAsia"/>
        </w:rPr>
        <w:t>转子电阻</w:t>
      </w:r>
      <w:r w:rsidR="005C67D1">
        <w:rPr>
          <w:rFonts w:hint="eastAsia"/>
        </w:rPr>
        <w:t>3.33</w:t>
      </w:r>
      <w:r w:rsidR="005C67D1">
        <w:rPr>
          <w:rFonts w:ascii="Cambria Math" w:hAnsi="Cambria Math"/>
        </w:rPr>
        <w:t>Ω</w:t>
      </w:r>
      <w:r w:rsidR="00757692">
        <w:rPr>
          <w:rFonts w:ascii="Cambria Math" w:hAnsi="Cambria Math"/>
        </w:rPr>
        <w:t>，</w:t>
      </w:r>
      <w:r w:rsidR="00757692">
        <w:rPr>
          <w:rFonts w:ascii="Cambria Math" w:hAnsi="Cambria Math" w:hint="eastAsia"/>
        </w:rPr>
        <w:t>转子漏感</w:t>
      </w:r>
      <w:r w:rsidR="00757692">
        <w:rPr>
          <w:rFonts w:ascii="Cambria Math" w:hAnsi="Cambria Math" w:hint="eastAsia"/>
        </w:rPr>
        <w:t>16.12mH</w:t>
      </w:r>
      <w:r w:rsidR="00757692">
        <w:rPr>
          <w:rFonts w:ascii="Cambria Math" w:hAnsi="Cambria Math" w:hint="eastAsia"/>
        </w:rPr>
        <w:t>；互感</w:t>
      </w:r>
      <w:r w:rsidR="00757692">
        <w:rPr>
          <w:rFonts w:ascii="Cambria Math" w:hAnsi="Cambria Math" w:hint="eastAsia"/>
        </w:rPr>
        <w:t>273.25mH</w:t>
      </w:r>
      <w:r w:rsidR="00757692">
        <w:rPr>
          <w:rFonts w:ascii="Cambria Math" w:hAnsi="Cambria Math" w:hint="eastAsia"/>
        </w:rPr>
        <w:t>；转动惯量</w:t>
      </w:r>
      <w:r w:rsidR="00757692">
        <w:rPr>
          <w:rFonts w:ascii="Cambria Math" w:hAnsi="Cambria Math" w:hint="eastAsia"/>
        </w:rPr>
        <w:t>0.02</w:t>
      </w:r>
      <m:oMath>
        <m:r>
          <m:rPr>
            <m:sty m:val="p"/>
          </m:rPr>
          <w:rPr>
            <w:rFonts w:ascii="Cambria Math" w:hAnsi="Cambria Math" w:hint="eastAsia"/>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006F10D7">
        <w:rPr>
          <w:rFonts w:ascii="Cambria Math" w:hAnsi="Cambria Math" w:hint="eastAsia"/>
        </w:rPr>
        <w:t>；极对数</w:t>
      </w:r>
      <w:r w:rsidR="006F10D7">
        <w:rPr>
          <w:rFonts w:ascii="Cambria Math" w:hAnsi="Cambria Math" w:hint="eastAsia"/>
        </w:rPr>
        <w:t>2</w:t>
      </w:r>
      <w:r w:rsidR="006F10D7">
        <w:rPr>
          <w:rFonts w:ascii="Cambria Math" w:hAnsi="Cambria Math" w:hint="eastAsia"/>
        </w:rPr>
        <w:t>；</w:t>
      </w:r>
    </w:p>
    <w:p w:rsidR="006F10D7" w:rsidRDefault="006F10D7" w:rsidP="006F10D7">
      <w:pPr>
        <w:ind w:firstLineChars="200" w:firstLine="420"/>
        <w:rPr>
          <w:rFonts w:ascii="Cambria Math" w:hAnsi="Cambria Math"/>
        </w:rPr>
      </w:pPr>
      <w:r>
        <w:rPr>
          <w:rFonts w:ascii="Cambria Math" w:hAnsi="Cambria Math" w:hint="eastAsia"/>
        </w:rPr>
        <w:t>负载转矩：初值为空载，</w:t>
      </w:r>
      <w:r>
        <w:rPr>
          <w:rFonts w:ascii="Cambria Math" w:hAnsi="Cambria Math" w:hint="eastAsia"/>
        </w:rPr>
        <w:t>0.5s</w:t>
      </w:r>
      <w:r>
        <w:rPr>
          <w:rFonts w:ascii="Cambria Math" w:hAnsi="Cambria Math" w:hint="eastAsia"/>
        </w:rPr>
        <w:t>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r>
        <w:rPr>
          <w:rFonts w:ascii="Cambria Math" w:hAnsi="Cambria Math"/>
        </w:rPr>
        <w:t>0.75</w:t>
      </w:r>
      <w:r>
        <w:rPr>
          <w:rFonts w:ascii="Cambria Math" w:hAnsi="Cambria Math" w:hint="eastAsia"/>
        </w:rPr>
        <w:t>s</w:t>
      </w:r>
      <w:r>
        <w:rPr>
          <w:rFonts w:ascii="Cambria Math" w:hAnsi="Cambria Math" w:hint="eastAsia"/>
        </w:rPr>
        <w:t>再突加负载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p>
    <w:p w:rsidR="003B48AE" w:rsidRDefault="00DC4B47" w:rsidP="006F10D7">
      <w:pPr>
        <w:ind w:firstLineChars="200" w:firstLine="420"/>
        <w:rPr>
          <w:rFonts w:ascii="Cambria Math" w:hAnsi="Cambria Math"/>
        </w:rPr>
      </w:pPr>
      <w:r>
        <w:rPr>
          <w:rFonts w:ascii="Cambria Math" w:hAnsi="Cambria Math" w:hint="eastAsia"/>
        </w:rPr>
        <w:t>定子磁链和速度</w:t>
      </w:r>
      <w:r w:rsidR="003B48AE">
        <w:rPr>
          <w:rFonts w:ascii="Cambria Math" w:hAnsi="Cambria Math" w:hint="eastAsia"/>
        </w:rPr>
        <w:t>给定：定子磁链</w:t>
      </w:r>
      <w:r w:rsidR="003005EC">
        <w:rPr>
          <w:rFonts w:ascii="Cambria Math" w:hAnsi="Cambria Math" w:hint="eastAsia"/>
        </w:rPr>
        <w:t>设定</w:t>
      </w:r>
      <w:r w:rsidR="003B48AE">
        <w:rPr>
          <w:rFonts w:ascii="Cambria Math" w:hAnsi="Cambria Math" w:hint="eastAsia"/>
        </w:rPr>
        <w:t>值</w:t>
      </w:r>
      <m:oMath>
        <m:r>
          <m:rPr>
            <m:sty m:val="p"/>
          </m:rPr>
          <w:rPr>
            <w:rFonts w:ascii="Cambria Math" w:hAnsi="Cambria Math" w:hint="eastAsia"/>
          </w:rPr>
          <m:t>0.8Wb</m:t>
        </m:r>
      </m:oMath>
      <w:r w:rsidR="003B48AE">
        <w:rPr>
          <w:rFonts w:ascii="Cambria Math" w:hAnsi="Cambria Math" w:hint="eastAsia"/>
        </w:rPr>
        <w:t>，</w:t>
      </w:r>
      <w:r>
        <w:rPr>
          <w:rFonts w:ascii="Cambria Math" w:hAnsi="Cambria Math" w:hint="eastAsia"/>
        </w:rPr>
        <w:t>速度</w:t>
      </w:r>
      <w:r w:rsidR="003005EC">
        <w:rPr>
          <w:rFonts w:ascii="Cambria Math" w:hAnsi="Cambria Math" w:hint="eastAsia"/>
        </w:rPr>
        <w:t>设定</w:t>
      </w:r>
      <w:r w:rsidR="003B48AE">
        <w:rPr>
          <w:rFonts w:ascii="Cambria Math" w:hAnsi="Cambria Math" w:hint="eastAsia"/>
        </w:rPr>
        <w:t>值</w:t>
      </w:r>
      <m:oMath>
        <m:r>
          <m:rPr>
            <m:sty m:val="p"/>
          </m:rPr>
          <w:rPr>
            <w:rFonts w:ascii="Cambria Math" w:hAnsi="Cambria Math" w:hint="eastAsia"/>
          </w:rPr>
          <m:t>1400rmp</m:t>
        </m:r>
      </m:oMath>
      <w:r w:rsidR="003B48AE">
        <w:rPr>
          <w:rFonts w:ascii="Cambria Math" w:hAnsi="Cambria Math" w:hint="eastAsia"/>
        </w:rPr>
        <w:t>；</w:t>
      </w:r>
    </w:p>
    <w:p w:rsidR="006F10D7" w:rsidRDefault="00423B4E" w:rsidP="006F10D7">
      <w:pPr>
        <w:ind w:firstLineChars="200" w:firstLine="420"/>
        <w:rPr>
          <w:rFonts w:ascii="Cambria Math" w:hAnsi="Cambria Math"/>
        </w:rPr>
      </w:pPr>
      <w:proofErr w:type="gramStart"/>
      <w:r>
        <w:rPr>
          <w:rFonts w:ascii="Cambria Math" w:hAnsi="Cambria Math" w:hint="eastAsia"/>
        </w:rPr>
        <w:t>滞环</w:t>
      </w:r>
      <w:r w:rsidR="00B66E1C">
        <w:rPr>
          <w:rFonts w:ascii="Cambria Math" w:hAnsi="Cambria Math" w:hint="eastAsia"/>
        </w:rPr>
        <w:t>比较</w:t>
      </w:r>
      <w:r>
        <w:rPr>
          <w:rFonts w:ascii="Cambria Math" w:hAnsi="Cambria Math" w:hint="eastAsia"/>
        </w:rPr>
        <w:t>环</w:t>
      </w:r>
      <w:proofErr w:type="gramEnd"/>
      <w:r>
        <w:rPr>
          <w:rFonts w:ascii="Cambria Math" w:hAnsi="Cambria Math" w:hint="eastAsia"/>
        </w:rPr>
        <w:t>宽：</w:t>
      </w:r>
      <w:r w:rsidR="003B48AE">
        <w:rPr>
          <w:rFonts w:ascii="Cambria Math" w:hAnsi="Cambria Math" w:hint="eastAsia"/>
        </w:rPr>
        <w:t>定子</w:t>
      </w:r>
      <w:proofErr w:type="gramStart"/>
      <w:r w:rsidR="003B48AE">
        <w:rPr>
          <w:rFonts w:ascii="Cambria Math" w:hAnsi="Cambria Math" w:hint="eastAsia"/>
        </w:rPr>
        <w:t>磁链环宽</w:t>
      </w:r>
      <w:proofErr w:type="gramEnd"/>
      <m:oMath>
        <m:r>
          <m:rPr>
            <m:sty m:val="p"/>
          </m:rPr>
          <w:rPr>
            <w:rFonts w:ascii="Cambria Math" w:hAnsi="Cambria Math"/>
          </w:rPr>
          <m:t>±</m:t>
        </m:r>
        <m:r>
          <m:rPr>
            <m:sty m:val="p"/>
          </m:rPr>
          <w:rPr>
            <w:rFonts w:ascii="Cambria Math" w:hAnsi="Cambria Math" w:hint="eastAsia"/>
          </w:rPr>
          <m:t>0.005Wb</m:t>
        </m:r>
      </m:oMath>
      <w:r w:rsidR="00603BAE">
        <w:rPr>
          <w:rFonts w:ascii="Cambria Math" w:hAnsi="Cambria Math" w:hint="eastAsia"/>
        </w:rPr>
        <w:t>，电磁</w:t>
      </w:r>
      <w:proofErr w:type="gramStart"/>
      <w:r w:rsidR="00603BAE">
        <w:rPr>
          <w:rFonts w:ascii="Cambria Math" w:hAnsi="Cambria Math" w:hint="eastAsia"/>
        </w:rPr>
        <w:t>转矩环宽</w:t>
      </w:r>
      <w:proofErr w:type="gramEnd"/>
      <m:oMath>
        <m:r>
          <m:rPr>
            <m:sty m:val="p"/>
          </m:rPr>
          <w:rPr>
            <w:rFonts w:ascii="Cambria Math" w:hAnsi="Cambria Math"/>
          </w:rPr>
          <m:t>±</m:t>
        </m:r>
        <m:r>
          <m:rPr>
            <m:sty m:val="p"/>
          </m:rPr>
          <w:rPr>
            <w:rFonts w:ascii="Cambria Math" w:hAnsi="Cambria Math" w:hint="eastAsia"/>
          </w:rPr>
          <m:t>0.1N</m:t>
        </m:r>
        <m:r>
          <m:rPr>
            <m:sty m:val="p"/>
          </m:rPr>
          <w:rPr>
            <w:rFonts w:ascii="Cambria Math" w:hAnsi="Cambria Math"/>
          </w:rPr>
          <m:t>∙m</m:t>
        </m:r>
      </m:oMath>
      <w:r w:rsidR="009B423B">
        <w:rPr>
          <w:rFonts w:ascii="Cambria Math" w:hAnsi="Cambria Math" w:hint="eastAsia"/>
        </w:rPr>
        <w:t>；</w:t>
      </w:r>
    </w:p>
    <w:p w:rsidR="00E57699" w:rsidRPr="000E6668" w:rsidRDefault="009B423B" w:rsidP="000E6668">
      <w:pPr>
        <w:pStyle w:val="a4"/>
        <w:numPr>
          <w:ilvl w:val="0"/>
          <w:numId w:val="35"/>
        </w:numPr>
        <w:ind w:firstLineChars="0"/>
      </w:pPr>
      <w:r>
        <w:rPr>
          <w:rFonts w:hint="eastAsia"/>
        </w:rPr>
        <w:t>仿真结果和分析</w:t>
      </w:r>
    </w:p>
    <w:p w:rsidR="00E57699" w:rsidRDefault="00597A83" w:rsidP="00597A83">
      <w:pPr>
        <w:rPr>
          <w:rFonts w:ascii="Cambria Math" w:hAnsi="Cambria Math"/>
        </w:rPr>
      </w:pPr>
      <w:r>
        <w:rPr>
          <w:rFonts w:ascii="Cambria Math" w:hAnsi="Cambria Math"/>
          <w:noProof/>
        </w:rPr>
        <w:drawing>
          <wp:inline distT="0" distB="0" distL="0" distR="0">
            <wp:extent cx="2520000" cy="22320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TC2n1.jpg"/>
                    <pic:cNvPicPr/>
                  </pic:nvPicPr>
                  <pic:blipFill>
                    <a:blip r:embed="rId67"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DC146E">
        <w:rPr>
          <w:rFonts w:ascii="Cambria Math" w:hAnsi="Cambria Math"/>
          <w:noProof/>
        </w:rPr>
        <w:t xml:space="preserve">   </w:t>
      </w:r>
      <w:r>
        <w:rPr>
          <w:rFonts w:ascii="Cambria Math" w:hAnsi="Cambria Math"/>
          <w:noProof/>
        </w:rPr>
        <w:drawing>
          <wp:inline distT="0" distB="0" distL="0" distR="0">
            <wp:extent cx="2520000" cy="22320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TC2n2.jpg"/>
                    <pic:cNvPicPr/>
                  </pic:nvPicPr>
                  <pic:blipFill>
                    <a:blip r:embed="rId68"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4A3CEE" w:rsidRPr="00DC146E" w:rsidRDefault="00DC7FDC" w:rsidP="00DC7FDC">
      <w:pPr>
        <w:ind w:firstLineChars="950" w:firstLine="1995"/>
        <w:rPr>
          <w:rFonts w:ascii="Cambria Math" w:hAnsi="Cambria Math"/>
        </w:rPr>
      </w:pPr>
      <m:oMathPara>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3.12 </m:t>
          </m:r>
          <m:r>
            <m:rPr>
              <m:sty m:val="p"/>
            </m:rPr>
            <w:rPr>
              <w:rFonts w:ascii="Cambria Math" w:hAnsi="Cambria Math" w:hint="eastAsia"/>
            </w:rPr>
            <m:t>异步电机转速波形</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图</m:t>
          </m:r>
          <m:r>
            <m:rPr>
              <m:sty m:val="p"/>
            </m:rPr>
            <w:rPr>
              <w:rFonts w:ascii="Cambria Math" w:hAnsi="Cambria Math"/>
            </w:rPr>
            <m:t xml:space="preserve">3.13 </m:t>
          </m:r>
          <m:r>
            <m:rPr>
              <m:sty m:val="p"/>
            </m:rPr>
            <w:rPr>
              <w:rFonts w:ascii="Cambria Math" w:hAnsi="Cambria Math" w:hint="eastAsia"/>
            </w:rPr>
            <m:t>异步电机转速动态过程波形</m:t>
          </m:r>
        </m:oMath>
      </m:oMathPara>
    </w:p>
    <w:p w:rsidR="00597A83" w:rsidRDefault="00597A83" w:rsidP="00597A83">
      <w:pPr>
        <w:rPr>
          <w:rFonts w:ascii="Cambria Math" w:hAnsi="Cambria Math"/>
          <w:noProof/>
        </w:rPr>
      </w:pPr>
      <w:r>
        <w:rPr>
          <w:rFonts w:ascii="Cambria Math" w:hAnsi="Cambria Math" w:hint="eastAsia"/>
          <w:noProof/>
        </w:rPr>
        <w:lastRenderedPageBreak/>
        <w:drawing>
          <wp:inline distT="0" distB="0" distL="0" distR="0">
            <wp:extent cx="2520000" cy="22320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C2Te.jpg"/>
                    <pic:cNvPicPr/>
                  </pic:nvPicPr>
                  <pic:blipFill>
                    <a:blip r:embed="rId69"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A95ECA">
        <w:rPr>
          <w:rFonts w:ascii="Cambria Math" w:hAnsi="Cambria Math"/>
          <w:noProof/>
        </w:rPr>
        <w:t xml:space="preserve">   </w:t>
      </w:r>
      <w:r>
        <w:rPr>
          <w:rFonts w:ascii="Cambria Math" w:hAnsi="Cambria Math" w:hint="eastAsia"/>
          <w:noProof/>
        </w:rPr>
        <w:drawing>
          <wp:inline distT="0" distB="0" distL="0" distR="0">
            <wp:extent cx="2520000" cy="223207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TC2lamda2.jpg"/>
                    <pic:cNvPicPr/>
                  </pic:nvPicPr>
                  <pic:blipFill>
                    <a:blip r:embed="rId70"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A95ECA" w:rsidRDefault="00DC7FDC" w:rsidP="00A95ECA">
      <w:pPr>
        <w:ind w:firstLineChars="300" w:firstLine="630"/>
        <w:rPr>
          <w:rFonts w:ascii="Cambria Math" w:hAnsi="Cambria Math"/>
        </w:rPr>
      </w:pPr>
      <m:oMathPara>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3.14 </m:t>
          </m:r>
          <m:r>
            <m:rPr>
              <m:sty m:val="p"/>
            </m:rPr>
            <w:rPr>
              <w:rFonts w:ascii="Cambria Math" w:hAnsi="Cambria Math" w:hint="eastAsia"/>
            </w:rPr>
            <m:t>异步电机电磁转矩波形</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3.15 </m:t>
          </m:r>
          <m:r>
            <m:rPr>
              <m:sty m:val="p"/>
            </m:rPr>
            <w:rPr>
              <w:rFonts w:ascii="Cambria Math" w:hAnsi="Cambria Math" w:hint="eastAsia"/>
            </w:rPr>
            <m:t>异步电机定子磁链波形</m:t>
          </m:r>
        </m:oMath>
      </m:oMathPara>
    </w:p>
    <w:p w:rsidR="00597A83" w:rsidRDefault="00A95ECA" w:rsidP="00A95ECA">
      <w:pPr>
        <w:rPr>
          <w:rFonts w:ascii="Cambria Math" w:hAnsi="Cambria Math"/>
          <w:noProof/>
        </w:rPr>
      </w:pPr>
      <w:r>
        <w:rPr>
          <w:rFonts w:ascii="Cambria Math" w:hAnsi="Cambria Math" w:hint="eastAsia"/>
          <w:noProof/>
        </w:rPr>
        <w:drawing>
          <wp:inline distT="0" distB="0" distL="0" distR="0">
            <wp:extent cx="2520000" cy="22320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TC2lamda.jpg"/>
                    <pic:cNvPicPr/>
                  </pic:nvPicPr>
                  <pic:blipFill>
                    <a:blip r:embed="rId71"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Pr>
          <w:rFonts w:ascii="Cambria Math" w:hAnsi="Cambria Math"/>
          <w:noProof/>
        </w:rPr>
        <w:t xml:space="preserve">   </w:t>
      </w:r>
      <w:r w:rsidR="00597A83">
        <w:rPr>
          <w:rFonts w:ascii="Cambria Math" w:hAnsi="Cambria Math" w:hint="eastAsia"/>
          <w:noProof/>
        </w:rPr>
        <w:drawing>
          <wp:inline distT="0" distB="0" distL="0" distR="0">
            <wp:extent cx="2520000" cy="22320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TC2ia.jpg"/>
                    <pic:cNvPicPr/>
                  </pic:nvPicPr>
                  <pic:blipFill>
                    <a:blip r:embed="rId72"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790EAA" w:rsidRPr="00DC7FDC" w:rsidRDefault="00DC7FDC" w:rsidP="00AF7785">
      <w:pPr>
        <w:ind w:firstLineChars="300" w:firstLine="630"/>
        <w:rPr>
          <w:rFonts w:ascii="Cambria Math" w:hAnsi="Cambria Math"/>
          <w:oMath/>
        </w:rPr>
      </w:pPr>
      <m:oMathPara>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3.16 </m:t>
          </m:r>
          <m:r>
            <m:rPr>
              <m:sty m:val="p"/>
            </m:rPr>
            <w:rPr>
              <w:rFonts w:ascii="Cambria Math" w:hAnsi="Cambria Math" w:hint="eastAsia"/>
            </w:rPr>
            <m:t>异步电机定子磁链圆</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 xml:space="preserve">     </m:t>
          </m:r>
          <m:r>
            <m:rPr>
              <m:sty m:val="p"/>
            </m:rPr>
            <w:rPr>
              <w:rFonts w:ascii="Cambria Math" w:hAnsi="Cambria Math" w:hint="eastAsia"/>
            </w:rPr>
            <m:t>图</m:t>
          </m:r>
          <m:r>
            <m:rPr>
              <m:sty m:val="p"/>
            </m:rPr>
            <w:rPr>
              <w:rFonts w:ascii="Cambria Math" w:hAnsi="Cambria Math"/>
            </w:rPr>
            <m:t xml:space="preserve">3.17 </m:t>
          </m:r>
          <m:r>
            <m:rPr>
              <m:sty m:val="p"/>
            </m:rPr>
            <w:rPr>
              <w:rFonts w:ascii="Cambria Math" w:hAnsi="Cambria Math" w:hint="eastAsia"/>
            </w:rPr>
            <m:t>异步电机定子电流波形</m:t>
          </m:r>
        </m:oMath>
      </m:oMathPara>
    </w:p>
    <w:p w:rsidR="0002342C" w:rsidRPr="00DC7FDC" w:rsidRDefault="0002342C" w:rsidP="00A95ECA">
      <w:pPr>
        <w:rPr>
          <w:rFonts w:ascii="Cambria Math" w:hAnsi="Cambria Math"/>
          <w:oMath/>
        </w:rPr>
      </w:pPr>
    </w:p>
    <w:p w:rsidR="0002342C" w:rsidRDefault="008B1F52" w:rsidP="00904DE9">
      <w:pPr>
        <w:ind w:firstLineChars="200" w:firstLine="420"/>
        <w:rPr>
          <w:rFonts w:ascii="Cambria Math" w:hAnsi="Cambria Math"/>
        </w:rPr>
      </w:pPr>
      <w:r>
        <w:rPr>
          <w:rFonts w:ascii="Cambria Math" w:hAnsi="Cambria Math" w:hint="eastAsia"/>
        </w:rPr>
        <w:t>由图</w:t>
      </w:r>
      <w:r w:rsidR="00B23B48">
        <w:rPr>
          <w:rFonts w:ascii="Cambria Math" w:hAnsi="Cambria Math" w:hint="eastAsia"/>
        </w:rPr>
        <w:t>3.12</w:t>
      </w:r>
      <w:r w:rsidR="00AF2036">
        <w:rPr>
          <w:rFonts w:ascii="Cambria Math" w:hAnsi="Cambria Math" w:hint="eastAsia"/>
        </w:rPr>
        <w:t>，图</w:t>
      </w:r>
      <w:r w:rsidR="00B23B48">
        <w:rPr>
          <w:rFonts w:ascii="Cambria Math" w:hAnsi="Cambria Math" w:hint="eastAsia"/>
        </w:rPr>
        <w:t>3.13</w:t>
      </w:r>
      <w:r>
        <w:rPr>
          <w:rFonts w:ascii="Cambria Math" w:hAnsi="Cambria Math" w:hint="eastAsia"/>
        </w:rPr>
        <w:t>及图</w:t>
      </w:r>
      <w:r w:rsidR="00B23B48">
        <w:rPr>
          <w:rFonts w:ascii="Cambria Math" w:hAnsi="Cambria Math" w:hint="eastAsia"/>
        </w:rPr>
        <w:t>3.14</w:t>
      </w:r>
      <w:r>
        <w:rPr>
          <w:rFonts w:ascii="Cambria Math" w:hAnsi="Cambria Math" w:hint="eastAsia"/>
        </w:rPr>
        <w:t>的转速和转矩波形可知，在</w:t>
      </w:r>
      <w:r w:rsidR="00904DE9">
        <w:rPr>
          <w:rFonts w:ascii="Cambria Math" w:hAnsi="Cambria Math" w:hint="eastAsia"/>
        </w:rPr>
        <w:t>起</w:t>
      </w:r>
      <w:r>
        <w:rPr>
          <w:rFonts w:ascii="Cambria Math" w:hAnsi="Cambria Math" w:hint="eastAsia"/>
        </w:rPr>
        <w:t>动过程中</w:t>
      </w:r>
      <w:r w:rsidR="00904DE9">
        <w:rPr>
          <w:rFonts w:ascii="Cambria Math" w:hAnsi="Cambria Math" w:hint="eastAsia"/>
        </w:rPr>
        <w:t>转矩最大，转速以恒定加速度上升</w:t>
      </w:r>
      <w:r w:rsidR="00AF2036">
        <w:rPr>
          <w:rFonts w:ascii="Cambria Math" w:hAnsi="Cambria Math" w:hint="eastAsia"/>
        </w:rPr>
        <w:t>，经过短暂的超调后</w:t>
      </w:r>
      <w:r w:rsidR="005901C1">
        <w:rPr>
          <w:rFonts w:ascii="Cambria Math" w:hAnsi="Cambria Math" w:hint="eastAsia"/>
        </w:rPr>
        <w:t>以给定转速运行；</w:t>
      </w:r>
      <w:r w:rsidR="00AB3233">
        <w:rPr>
          <w:rFonts w:ascii="Cambria Math" w:hAnsi="Cambria Math" w:hint="eastAsia"/>
        </w:rPr>
        <w:t>在</w:t>
      </w:r>
      <w:r w:rsidR="00AB3233">
        <w:rPr>
          <w:rFonts w:ascii="Cambria Math" w:hAnsi="Cambria Math" w:hint="eastAsia"/>
        </w:rPr>
        <w:t>0.5s</w:t>
      </w:r>
      <w:r w:rsidR="00AB3233">
        <w:rPr>
          <w:rFonts w:ascii="Cambria Math" w:hAnsi="Cambria Math" w:hint="eastAsia"/>
        </w:rPr>
        <w:t>及</w:t>
      </w:r>
      <w:r w:rsidR="00AB3233">
        <w:rPr>
          <w:rFonts w:ascii="Cambria Math" w:hAnsi="Cambria Math" w:hint="eastAsia"/>
        </w:rPr>
        <w:t>0.75s</w:t>
      </w:r>
      <w:r w:rsidR="00AB3233">
        <w:rPr>
          <w:rFonts w:ascii="Cambria Math" w:hAnsi="Cambria Math" w:hint="eastAsia"/>
        </w:rPr>
        <w:t>处</w:t>
      </w:r>
      <w:r w:rsidR="00D87632">
        <w:rPr>
          <w:rFonts w:ascii="Cambria Math" w:hAnsi="Cambria Math" w:hint="eastAsia"/>
        </w:rPr>
        <w:t>增加</w:t>
      </w:r>
      <m:oMath>
        <m:r>
          <m:rPr>
            <m:sty m:val="p"/>
          </m:rPr>
          <w:rPr>
            <w:rFonts w:ascii="Cambria Math" w:hAnsi="Cambria Math" w:hint="eastAsia"/>
          </w:rPr>
          <m:t>5</m:t>
        </m:r>
        <m:r>
          <m:rPr>
            <m:sty m:val="p"/>
          </m:rPr>
          <w:rPr>
            <w:rFonts w:ascii="Cambria Math" w:hAnsi="Cambria Math"/>
          </w:rPr>
          <m:t>N∙m</m:t>
        </m:r>
      </m:oMath>
      <w:r w:rsidR="00D87632">
        <w:rPr>
          <w:rFonts w:ascii="Cambria Math" w:hAnsi="Cambria Math" w:hint="eastAsia"/>
        </w:rPr>
        <w:t>的外部转矩</w:t>
      </w:r>
      <w:r w:rsidR="00AB3233">
        <w:rPr>
          <w:rFonts w:ascii="Cambria Math" w:hAnsi="Cambria Math" w:hint="eastAsia"/>
        </w:rPr>
        <w:t>，转矩迅速响应，</w:t>
      </w:r>
      <w:r w:rsidR="00A80F71">
        <w:rPr>
          <w:rFonts w:ascii="Cambria Math" w:hAnsi="Cambria Math" w:hint="eastAsia"/>
        </w:rPr>
        <w:t>转速先下降后又回到给定值状态。因此</w:t>
      </w:r>
      <w:r w:rsidR="00CF2332">
        <w:rPr>
          <w:rFonts w:ascii="Cambria Math" w:hAnsi="Cambria Math" w:hint="eastAsia"/>
        </w:rPr>
        <w:t>可以证明</w:t>
      </w:r>
      <w:r w:rsidR="00A80F71">
        <w:rPr>
          <w:rFonts w:ascii="Cambria Math" w:hAnsi="Cambria Math" w:hint="eastAsia"/>
        </w:rPr>
        <w:t>查表法</w:t>
      </w:r>
      <w:r w:rsidR="003005EC">
        <w:rPr>
          <w:rFonts w:ascii="Cambria Math" w:hAnsi="Cambria Math" w:hint="eastAsia"/>
        </w:rPr>
        <w:t>D</w:t>
      </w:r>
      <w:r w:rsidR="003005EC">
        <w:rPr>
          <w:rFonts w:ascii="Cambria Math" w:hAnsi="Cambria Math"/>
        </w:rPr>
        <w:t>TC</w:t>
      </w:r>
      <w:r w:rsidR="00CF2332">
        <w:rPr>
          <w:rFonts w:ascii="Cambria Math" w:hAnsi="Cambria Math" w:hint="eastAsia"/>
        </w:rPr>
        <w:t>对转矩</w:t>
      </w:r>
      <w:r w:rsidR="00045F47">
        <w:rPr>
          <w:rFonts w:ascii="Cambria Math" w:hAnsi="Cambria Math" w:hint="eastAsia"/>
        </w:rPr>
        <w:t>反应迅速</w:t>
      </w:r>
      <w:r w:rsidR="003005EC">
        <w:rPr>
          <w:rFonts w:ascii="Cambria Math" w:hAnsi="Cambria Math" w:hint="eastAsia"/>
        </w:rPr>
        <w:t>的特性</w:t>
      </w:r>
      <w:r w:rsidR="00CF2332">
        <w:rPr>
          <w:rFonts w:ascii="Cambria Math" w:hAnsi="Cambria Math" w:hint="eastAsia"/>
        </w:rPr>
        <w:t>。</w:t>
      </w:r>
    </w:p>
    <w:p w:rsidR="005568EA" w:rsidRDefault="001B0130" w:rsidP="00904DE9">
      <w:pPr>
        <w:ind w:firstLineChars="200" w:firstLine="420"/>
        <w:rPr>
          <w:rFonts w:ascii="Cambria Math" w:hAnsi="Cambria Math"/>
        </w:rPr>
      </w:pPr>
      <w:r>
        <w:rPr>
          <w:rFonts w:ascii="Cambria Math" w:hAnsi="Cambria Math" w:hint="eastAsia"/>
        </w:rPr>
        <w:t>D</w:t>
      </w:r>
      <w:r>
        <w:rPr>
          <w:rFonts w:ascii="Cambria Math" w:hAnsi="Cambria Math"/>
        </w:rPr>
        <w:t>TC</w:t>
      </w:r>
      <w:r w:rsidR="00AF7785">
        <w:rPr>
          <w:rFonts w:ascii="Cambria Math" w:hAnsi="Cambria Math" w:hint="eastAsia"/>
        </w:rPr>
        <w:t>的目标之一是维持定子磁链不变以充分利用铁芯，图</w:t>
      </w:r>
      <w:r w:rsidR="00FE5532">
        <w:rPr>
          <w:rFonts w:ascii="Cambria Math" w:hAnsi="Cambria Math" w:hint="eastAsia"/>
        </w:rPr>
        <w:t>3.15</w:t>
      </w:r>
      <w:r w:rsidR="00AF7785">
        <w:rPr>
          <w:rFonts w:ascii="Cambria Math" w:hAnsi="Cambria Math" w:hint="eastAsia"/>
        </w:rPr>
        <w:t>及图</w:t>
      </w:r>
      <w:r w:rsidR="00FE5532">
        <w:rPr>
          <w:rFonts w:ascii="Cambria Math" w:hAnsi="Cambria Math" w:hint="eastAsia"/>
        </w:rPr>
        <w:t>3.16</w:t>
      </w:r>
      <w:r w:rsidR="00AF7785">
        <w:rPr>
          <w:rFonts w:ascii="Cambria Math" w:hAnsi="Cambria Math" w:hint="eastAsia"/>
        </w:rPr>
        <w:t>体现了磁链幅值恒定的</w:t>
      </w:r>
      <w:r w:rsidR="00C74EB7">
        <w:rPr>
          <w:rFonts w:ascii="Cambria Math" w:hAnsi="Cambria Math" w:hint="eastAsia"/>
        </w:rPr>
        <w:t>特性</w:t>
      </w:r>
      <w:r w:rsidR="00AF7785">
        <w:rPr>
          <w:rFonts w:ascii="Cambria Math" w:hAnsi="Cambria Math" w:hint="eastAsia"/>
        </w:rPr>
        <w:t>。</w:t>
      </w:r>
      <w:r w:rsidR="00007496">
        <w:rPr>
          <w:rFonts w:ascii="Cambria Math" w:hAnsi="Cambria Math" w:hint="eastAsia"/>
        </w:rPr>
        <w:t>磁链圆是以</w:t>
      </w:r>
      <m:oMath>
        <m:r>
          <m:rPr>
            <m:sty m:val="p"/>
          </m:rPr>
          <w:rPr>
            <w:rFonts w:ascii="Cambria Math" w:hAnsi="Cambria Math"/>
          </w:rPr>
          <m:t>αβ</m:t>
        </m:r>
      </m:oMath>
      <w:r w:rsidR="00007496">
        <w:rPr>
          <w:rFonts w:ascii="Cambria Math" w:hAnsi="Cambria Math" w:hint="eastAsia"/>
        </w:rPr>
        <w:t>坐标系下的</w:t>
      </w:r>
      <w:r w:rsidR="00075430">
        <w:rPr>
          <w:rFonts w:ascii="Cambria Math" w:hAnsi="Cambria Math" w:hint="eastAsia"/>
        </w:rPr>
        <w:t>磁链分量为</w:t>
      </w:r>
      <w:r w:rsidR="00C74EB7">
        <w:rPr>
          <w:rFonts w:ascii="Cambria Math" w:hAnsi="Cambria Math" w:hint="eastAsia"/>
        </w:rPr>
        <w:t>变量绘制，半径为</w:t>
      </w:r>
      <w:r w:rsidR="00075430">
        <w:rPr>
          <w:rFonts w:ascii="Cambria Math" w:hAnsi="Cambria Math" w:hint="eastAsia"/>
        </w:rPr>
        <w:t>磁链幅值，内部的线条是起动过程的磁链轨迹。</w:t>
      </w:r>
    </w:p>
    <w:p w:rsidR="00075430" w:rsidRDefault="00075430" w:rsidP="00904DE9">
      <w:pPr>
        <w:ind w:firstLineChars="200" w:firstLine="420"/>
        <w:rPr>
          <w:rFonts w:ascii="Cambria Math" w:hAnsi="Cambria Math"/>
        </w:rPr>
      </w:pPr>
      <w:r>
        <w:rPr>
          <w:rFonts w:ascii="Cambria Math" w:hAnsi="Cambria Math" w:hint="eastAsia"/>
        </w:rPr>
        <w:t>虽然控制的变量为电磁转矩及定子磁链，但反映到定子电流上</w:t>
      </w:r>
      <w:r w:rsidR="004E24DC">
        <w:rPr>
          <w:rFonts w:ascii="Cambria Math" w:hAnsi="Cambria Math" w:hint="eastAsia"/>
        </w:rPr>
        <w:t>也呈现出正弦化，且在负载切换时刻幅值也相应迅速改变。</w:t>
      </w:r>
    </w:p>
    <w:p w:rsidR="001052D2" w:rsidRDefault="001052D2" w:rsidP="001052D2">
      <w:pPr>
        <w:pStyle w:val="3"/>
        <w:numPr>
          <w:ilvl w:val="2"/>
          <w:numId w:val="18"/>
        </w:numPr>
        <w:rPr>
          <w:sz w:val="28"/>
        </w:rPr>
      </w:pPr>
      <w:r>
        <w:rPr>
          <w:rFonts w:hint="eastAsia"/>
          <w:sz w:val="28"/>
        </w:rPr>
        <w:t>预测法直接转矩控制</w:t>
      </w:r>
    </w:p>
    <w:p w:rsidR="001052D2" w:rsidRDefault="001052D2" w:rsidP="001052D2">
      <w:pPr>
        <w:pStyle w:val="a4"/>
        <w:numPr>
          <w:ilvl w:val="0"/>
          <w:numId w:val="36"/>
        </w:numPr>
        <w:ind w:firstLineChars="0"/>
      </w:pPr>
      <w:r>
        <w:rPr>
          <w:rFonts w:hint="eastAsia"/>
        </w:rPr>
        <w:t>仿真模型：</w:t>
      </w:r>
    </w:p>
    <w:p w:rsidR="000C01F5" w:rsidRDefault="000C01F5" w:rsidP="00762D2B">
      <w:pPr>
        <w:pStyle w:val="a4"/>
        <w:ind w:left="420"/>
      </w:pPr>
      <w:r>
        <w:rPr>
          <w:rFonts w:hint="eastAsia"/>
        </w:rPr>
        <w:t>预测法</w:t>
      </w:r>
      <w:r w:rsidR="00BC1D0D">
        <w:rPr>
          <w:rFonts w:hint="eastAsia"/>
        </w:rPr>
        <w:t>D</w:t>
      </w:r>
      <w:r w:rsidR="00BC1D0D">
        <w:t>TC</w:t>
      </w:r>
      <w:r w:rsidR="00F77503">
        <w:rPr>
          <w:rFonts w:hint="eastAsia"/>
        </w:rPr>
        <w:t>的仿真构成</w:t>
      </w:r>
      <w:r>
        <w:rPr>
          <w:rFonts w:hint="eastAsia"/>
        </w:rPr>
        <w:t>如图</w:t>
      </w:r>
      <w:r w:rsidR="008F3C63">
        <w:rPr>
          <w:rFonts w:hint="eastAsia"/>
        </w:rPr>
        <w:t>3.18</w:t>
      </w:r>
      <w:r w:rsidR="00CC33E0">
        <w:rPr>
          <w:rFonts w:hint="eastAsia"/>
        </w:rPr>
        <w:t>所示，和查表法</w:t>
      </w:r>
      <w:r w:rsidR="000B5BF0">
        <w:rPr>
          <w:rFonts w:hint="eastAsia"/>
        </w:rPr>
        <w:t>模型的不同点在于控制</w:t>
      </w:r>
      <w:r w:rsidR="00AC74F3">
        <w:rPr>
          <w:rFonts w:hint="eastAsia"/>
        </w:rPr>
        <w:t>部分</w:t>
      </w:r>
      <w:r w:rsidR="000B5BF0">
        <w:rPr>
          <w:rFonts w:hint="eastAsia"/>
        </w:rPr>
        <w:t>。图</w:t>
      </w:r>
      <w:r w:rsidR="008F3C63">
        <w:rPr>
          <w:rFonts w:hint="eastAsia"/>
        </w:rPr>
        <w:t>3.19</w:t>
      </w:r>
      <w:r w:rsidR="000B5BF0">
        <w:rPr>
          <w:rFonts w:hint="eastAsia"/>
        </w:rPr>
        <w:t>是控制电路内部结构，包括同步转速估计子模块，反电动势计算子模块和给定电压计算</w:t>
      </w:r>
      <w:r w:rsidR="004D2AC7">
        <w:rPr>
          <w:rFonts w:hint="eastAsia"/>
        </w:rPr>
        <w:t>部分。</w:t>
      </w:r>
      <w:r w:rsidR="002A6AC6">
        <w:rPr>
          <w:rFonts w:hint="eastAsia"/>
        </w:rPr>
        <w:t>仿真的参数和查表法相同，开关频率取</w:t>
      </w:r>
      <w:r w:rsidR="002A6AC6">
        <w:rPr>
          <w:rFonts w:hint="eastAsia"/>
        </w:rPr>
        <w:t>10Khz</w:t>
      </w:r>
      <w:r w:rsidR="002A6AC6">
        <w:rPr>
          <w:rFonts w:hint="eastAsia"/>
        </w:rPr>
        <w:t>。</w:t>
      </w:r>
    </w:p>
    <w:p w:rsidR="001052D2" w:rsidRDefault="001052D2" w:rsidP="001052D2">
      <w:pPr>
        <w:pStyle w:val="a4"/>
        <w:ind w:left="420" w:firstLineChars="0" w:firstLine="0"/>
      </w:pPr>
    </w:p>
    <w:p w:rsidR="001052D2" w:rsidRDefault="001052D2" w:rsidP="000C01F5">
      <w:pPr>
        <w:ind w:firstLineChars="200" w:firstLine="420"/>
        <w:jc w:val="center"/>
        <w:rPr>
          <w:rFonts w:ascii="Cambria Math" w:hAnsi="Cambria Math"/>
        </w:rPr>
      </w:pPr>
      <w:r>
        <w:rPr>
          <w:noProof/>
        </w:rPr>
        <w:lastRenderedPageBreak/>
        <w:drawing>
          <wp:inline distT="0" distB="0" distL="0" distR="0" wp14:anchorId="6C1ADDA7" wp14:editId="2A398B8F">
            <wp:extent cx="4497951" cy="3476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10420" cy="3486262"/>
                    </a:xfrm>
                    <a:prstGeom prst="rect">
                      <a:avLst/>
                    </a:prstGeom>
                  </pic:spPr>
                </pic:pic>
              </a:graphicData>
            </a:graphic>
          </wp:inline>
        </w:drawing>
      </w:r>
    </w:p>
    <w:p w:rsidR="000C01F5" w:rsidRDefault="00BC1D0D" w:rsidP="000C01F5">
      <w:pPr>
        <w:ind w:firstLineChars="200" w:firstLine="420"/>
        <w:jc w:val="center"/>
        <w:rPr>
          <w:rFonts w:ascii="Cambria Math" w:hAnsi="Cambria Math"/>
        </w:rPr>
      </w:pPr>
      <m:oMathPara>
        <m:oMath>
          <m:r>
            <m:rPr>
              <m:sty m:val="p"/>
            </m:rPr>
            <w:rPr>
              <w:rFonts w:ascii="Cambria Math" w:hAnsi="Cambria Math" w:hint="eastAsia"/>
            </w:rPr>
            <m:t>图</m:t>
          </m:r>
          <m:r>
            <m:rPr>
              <m:sty m:val="p"/>
            </m:rPr>
            <w:rPr>
              <w:rFonts w:ascii="Cambria Math" w:hAnsi="Cambria Math"/>
            </w:rPr>
            <m:t xml:space="preserve">3.18 </m:t>
          </m:r>
          <m:r>
            <m:rPr>
              <m:sty m:val="p"/>
            </m:rPr>
            <w:rPr>
              <w:rFonts w:ascii="Cambria Math" w:hAnsi="Cambria Math" w:hint="eastAsia"/>
            </w:rPr>
            <m:t>预测法直接转矩控制仿真模型</m:t>
          </m:r>
        </m:oMath>
      </m:oMathPara>
    </w:p>
    <w:p w:rsidR="001052D2" w:rsidRDefault="001052D2" w:rsidP="000B5BF0">
      <w:pPr>
        <w:jc w:val="center"/>
        <w:rPr>
          <w:rFonts w:ascii="Cambria Math" w:hAnsi="Cambria Math"/>
        </w:rPr>
      </w:pPr>
      <w:r>
        <w:rPr>
          <w:noProof/>
        </w:rPr>
        <w:drawing>
          <wp:inline distT="0" distB="0" distL="0" distR="0" wp14:anchorId="046AAA7D" wp14:editId="31BACF56">
            <wp:extent cx="4388485" cy="26877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95803" cy="2692205"/>
                    </a:xfrm>
                    <a:prstGeom prst="rect">
                      <a:avLst/>
                    </a:prstGeom>
                  </pic:spPr>
                </pic:pic>
              </a:graphicData>
            </a:graphic>
          </wp:inline>
        </w:drawing>
      </w:r>
    </w:p>
    <w:p w:rsidR="000B5BF0" w:rsidRDefault="00BC1D0D" w:rsidP="000B5BF0">
      <w:pPr>
        <w:jc w:val="center"/>
        <w:rPr>
          <w:rFonts w:ascii="Cambria Math" w:hAnsi="Cambria Math"/>
        </w:rPr>
      </w:pPr>
      <m:oMathPara>
        <m:oMath>
          <m:r>
            <m:rPr>
              <m:sty m:val="p"/>
            </m:rPr>
            <w:rPr>
              <w:rFonts w:ascii="Cambria Math" w:hAnsi="Cambria Math" w:hint="eastAsia"/>
            </w:rPr>
            <m:t>图</m:t>
          </m:r>
          <m:r>
            <m:rPr>
              <m:sty m:val="p"/>
            </m:rPr>
            <w:rPr>
              <w:rFonts w:ascii="Cambria Math" w:hAnsi="Cambria Math" w:hint="eastAsia"/>
            </w:rPr>
            <m:t>3.19</m:t>
          </m:r>
          <m:r>
            <m:rPr>
              <m:sty m:val="p"/>
            </m:rPr>
            <w:rPr>
              <w:rFonts w:ascii="Cambria Math" w:hAnsi="Cambria Math"/>
            </w:rPr>
            <m:t xml:space="preserve"> </m:t>
          </m:r>
          <m:r>
            <m:rPr>
              <m:sty m:val="p"/>
            </m:rPr>
            <w:rPr>
              <w:rFonts w:ascii="Cambria Math" w:hAnsi="Cambria Math" w:hint="eastAsia"/>
            </w:rPr>
            <m:t>预测法直接转矩控制模块结构图</m:t>
          </m:r>
        </m:oMath>
      </m:oMathPara>
    </w:p>
    <w:p w:rsidR="002A6AC6" w:rsidRDefault="002A6AC6" w:rsidP="000B5BF0">
      <w:pPr>
        <w:jc w:val="center"/>
        <w:rPr>
          <w:rFonts w:ascii="Cambria Math" w:hAnsi="Cambria Math"/>
        </w:rPr>
      </w:pPr>
    </w:p>
    <w:p w:rsidR="00943E0C" w:rsidRPr="00960B65" w:rsidRDefault="002A6AC6" w:rsidP="00203C4F">
      <w:pPr>
        <w:pStyle w:val="a4"/>
        <w:numPr>
          <w:ilvl w:val="0"/>
          <w:numId w:val="36"/>
        </w:numPr>
        <w:ind w:firstLineChars="0"/>
        <w:jc w:val="left"/>
        <w:rPr>
          <w:rFonts w:ascii="Cambria Math" w:hAnsi="Cambria Math"/>
        </w:rPr>
      </w:pPr>
      <w:r w:rsidRPr="002A6AC6">
        <w:rPr>
          <w:rFonts w:ascii="Cambria Math" w:hAnsi="Cambria Math" w:hint="eastAsia"/>
        </w:rPr>
        <w:t>仿真结果及分析</w:t>
      </w:r>
    </w:p>
    <w:p w:rsidR="008D4DC7" w:rsidRDefault="00203C4F" w:rsidP="008D4DC7">
      <w:pPr>
        <w:ind w:left="1050" w:hangingChars="500" w:hanging="1050"/>
        <w:jc w:val="left"/>
        <w:rPr>
          <w:rFonts w:ascii="Cambria Math" w:hAnsi="Cambria Math"/>
        </w:rPr>
      </w:pPr>
      <w:r>
        <w:rPr>
          <w:rFonts w:ascii="Cambria Math" w:hAnsi="Cambria Math" w:hint="eastAsia"/>
          <w:noProof/>
        </w:rPr>
        <w:lastRenderedPageBreak/>
        <w:drawing>
          <wp:inline distT="0" distB="0" distL="0" distR="0">
            <wp:extent cx="2520000" cy="225877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DTCn1.jpg"/>
                    <pic:cNvPicPr/>
                  </pic:nvPicPr>
                  <pic:blipFill>
                    <a:blip r:embed="rId75"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2520000" cy="2258777"/>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MDTCn2.jpg"/>
                    <pic:cNvPicPr/>
                  </pic:nvPicPr>
                  <pic:blipFill>
                    <a:blip r:embed="rId76"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3.20</m:t>
        </m:r>
        <m:r>
          <m:rPr>
            <m:sty m:val="p"/>
          </m:rPr>
          <w:rPr>
            <w:rFonts w:ascii="Cambria Math" w:hAnsi="Cambria Math"/>
          </w:rPr>
          <m:t xml:space="preserve"> </m:t>
        </m:r>
        <m:r>
          <m:rPr>
            <m:sty m:val="p"/>
          </m:rPr>
          <w:rPr>
            <w:rFonts w:ascii="Cambria Math" w:hAnsi="Cambria Math" w:hint="eastAsia"/>
          </w:rPr>
          <m:t>电机转速波形</m:t>
        </m:r>
      </m:oMath>
      <w:r w:rsidR="008D4DC7">
        <w:rPr>
          <w:rFonts w:ascii="Cambria Math" w:hAnsi="Cambria Math" w:hint="eastAsia"/>
          <w:noProof/>
        </w:rPr>
        <w:t xml:space="preserve">  </w:t>
      </w:r>
      <w:r w:rsidR="008D4DC7">
        <w:rPr>
          <w:rFonts w:ascii="Cambria Math" w:hAnsi="Cambria Math"/>
          <w:noProof/>
        </w:rPr>
        <w:t xml:space="preserve">                  </w:t>
      </w:r>
      <m:oMath>
        <m:r>
          <m:rPr>
            <m:sty m:val="p"/>
          </m:rPr>
          <w:rPr>
            <w:rFonts w:ascii="Cambria Math" w:hAnsi="Cambria Math" w:hint="eastAsia"/>
          </w:rPr>
          <m:t>图</m:t>
        </m:r>
        <m:r>
          <m:rPr>
            <m:sty m:val="p"/>
          </m:rPr>
          <w:rPr>
            <w:rFonts w:ascii="Cambria Math" w:hAnsi="Cambria Math" w:hint="eastAsia"/>
          </w:rPr>
          <m:t>3.21</m:t>
        </m:r>
        <m:r>
          <m:rPr>
            <m:sty m:val="p"/>
          </m:rPr>
          <w:rPr>
            <w:rFonts w:ascii="Cambria Math" w:hAnsi="Cambria Math"/>
          </w:rPr>
          <m:t xml:space="preserve"> </m:t>
        </m:r>
        <m:r>
          <m:rPr>
            <m:sty m:val="p"/>
          </m:rPr>
          <w:rPr>
            <w:rFonts w:ascii="Cambria Math" w:hAnsi="Cambria Math" w:hint="eastAsia"/>
          </w:rPr>
          <m:t>电机转速放大波形</m:t>
        </m:r>
      </m:oMath>
    </w:p>
    <w:p w:rsidR="00203C4F" w:rsidRDefault="00203C4F" w:rsidP="00203C4F">
      <w:pPr>
        <w:jc w:val="left"/>
        <w:rPr>
          <w:rFonts w:ascii="Cambria Math" w:hAnsi="Cambria Math"/>
          <w:noProof/>
        </w:rPr>
      </w:pPr>
      <w:r>
        <w:rPr>
          <w:rFonts w:ascii="Cambria Math" w:hAnsi="Cambria Math" w:hint="eastAsia"/>
          <w:noProof/>
        </w:rPr>
        <w:drawing>
          <wp:inline distT="0" distB="0" distL="0" distR="0">
            <wp:extent cx="2520000" cy="2258777"/>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VMDTCTe.jpg"/>
                    <pic:cNvPicPr/>
                  </pic:nvPicPr>
                  <pic:blipFill>
                    <a:blip r:embed="rId77"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noProof/>
        </w:rPr>
        <w:t xml:space="preserve">   </w:t>
      </w:r>
      <w:r>
        <w:rPr>
          <w:rFonts w:ascii="Cambria Math" w:hAnsi="Cambria Math" w:hint="eastAsia"/>
          <w:noProof/>
        </w:rPr>
        <w:drawing>
          <wp:inline distT="0" distB="0" distL="0" distR="0">
            <wp:extent cx="2520000" cy="2258777"/>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VMDTClamda2.jpg"/>
                    <pic:cNvPicPr/>
                  </pic:nvPicPr>
                  <pic:blipFill>
                    <a:blip r:embed="rId78"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p>
    <w:p w:rsidR="008D4DC7" w:rsidRDefault="008D4DC7" w:rsidP="008D4DC7">
      <w:pPr>
        <w:ind w:firstLineChars="500" w:firstLine="1050"/>
        <w:jc w:val="left"/>
        <w:rPr>
          <w:rFonts w:ascii="Cambria Math" w:hAnsi="Cambria Math"/>
          <w:noProof/>
        </w:rPr>
      </w:pPr>
      <m:oMath>
        <m:r>
          <m:rPr>
            <m:sty m:val="p"/>
          </m:rPr>
          <w:rPr>
            <w:rFonts w:ascii="Cambria Math" w:hAnsi="Cambria Math" w:hint="eastAsia"/>
          </w:rPr>
          <m:t>图</m:t>
        </m:r>
        <m:r>
          <m:rPr>
            <m:sty m:val="p"/>
          </m:rPr>
          <w:rPr>
            <w:rFonts w:ascii="Cambria Math" w:hAnsi="Cambria Math" w:hint="eastAsia"/>
          </w:rPr>
          <m:t>3.23</m:t>
        </m:r>
        <m:r>
          <m:rPr>
            <m:sty m:val="p"/>
          </m:rPr>
          <w:rPr>
            <w:rFonts w:ascii="Cambria Math" w:hAnsi="Cambria Math"/>
          </w:rPr>
          <m:t xml:space="preserve"> </m:t>
        </m:r>
        <m:r>
          <m:rPr>
            <m:sty m:val="p"/>
          </m:rPr>
          <w:rPr>
            <w:rFonts w:ascii="Cambria Math" w:hAnsi="Cambria Math" w:hint="eastAsia"/>
          </w:rPr>
          <m:t>电磁转矩波形</m:t>
        </m:r>
      </m:oMath>
      <w:r>
        <w:rPr>
          <w:rFonts w:ascii="Cambria Math" w:hAnsi="Cambria Math" w:hint="eastAsia"/>
          <w:noProof/>
        </w:rPr>
        <w:t xml:space="preserve"> </w:t>
      </w:r>
      <w:r>
        <w:rPr>
          <w:rFonts w:ascii="Cambria Math" w:hAnsi="Cambria Math"/>
          <w:noProof/>
        </w:rPr>
        <w:t xml:space="preserve">                     </w:t>
      </w:r>
      <m:oMath>
        <m:r>
          <m:rPr>
            <m:sty m:val="p"/>
          </m:rPr>
          <w:rPr>
            <w:rFonts w:ascii="Cambria Math" w:hAnsi="Cambria Math" w:hint="eastAsia"/>
          </w:rPr>
          <m:t>图</m:t>
        </m:r>
        <m:r>
          <m:rPr>
            <m:sty m:val="p"/>
          </m:rPr>
          <w:rPr>
            <w:rFonts w:ascii="Cambria Math" w:hAnsi="Cambria Math" w:hint="eastAsia"/>
          </w:rPr>
          <m:t>3.24</m:t>
        </m:r>
        <m:r>
          <m:rPr>
            <m:sty m:val="p"/>
          </m:rPr>
          <w:rPr>
            <w:rFonts w:ascii="Cambria Math" w:hAnsi="Cambria Math"/>
          </w:rPr>
          <m:t xml:space="preserve"> </m:t>
        </m:r>
        <m:r>
          <m:rPr>
            <m:sty m:val="p"/>
          </m:rPr>
          <w:rPr>
            <w:rFonts w:ascii="Cambria Math" w:hAnsi="Cambria Math" w:hint="eastAsia"/>
          </w:rPr>
          <m:t>定子磁链波形</m:t>
        </m:r>
      </m:oMath>
    </w:p>
    <w:p w:rsidR="00203C4F" w:rsidRDefault="00203C4F" w:rsidP="00203C4F">
      <w:pPr>
        <w:jc w:val="left"/>
        <w:rPr>
          <w:rFonts w:ascii="Cambria Math" w:hAnsi="Cambria Math"/>
        </w:rPr>
      </w:pPr>
      <w:r>
        <w:rPr>
          <w:rFonts w:ascii="Cambria Math" w:hAnsi="Cambria Math" w:hint="eastAsia"/>
          <w:noProof/>
        </w:rPr>
        <w:drawing>
          <wp:inline distT="0" distB="0" distL="0" distR="0">
            <wp:extent cx="2520000" cy="2258777"/>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DTCia.jpg"/>
                    <pic:cNvPicPr/>
                  </pic:nvPicPr>
                  <pic:blipFill>
                    <a:blip r:embed="rId79"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2520000" cy="2258777"/>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VMDTCwe.jpg"/>
                    <pic:cNvPicPr/>
                  </pic:nvPicPr>
                  <pic:blipFill>
                    <a:blip r:embed="rId80"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p>
    <w:p w:rsidR="00AD7510" w:rsidRDefault="00AD7510" w:rsidP="00AD7510">
      <w:pPr>
        <w:ind w:firstLineChars="500" w:firstLine="1050"/>
        <w:jc w:val="left"/>
        <w:rPr>
          <w:rFonts w:ascii="Cambria Math" w:hAnsi="Cambria Math"/>
        </w:rPr>
      </w:pPr>
      <m:oMath>
        <m:r>
          <m:rPr>
            <m:sty m:val="p"/>
          </m:rPr>
          <w:rPr>
            <w:rFonts w:ascii="Cambria Math" w:hAnsi="Cambria Math" w:hint="eastAsia"/>
          </w:rPr>
          <m:t>图</m:t>
        </m:r>
        <m:r>
          <m:rPr>
            <m:sty m:val="p"/>
          </m:rPr>
          <w:rPr>
            <w:rFonts w:ascii="Cambria Math" w:hAnsi="Cambria Math" w:hint="eastAsia"/>
          </w:rPr>
          <m:t>3.25</m:t>
        </m:r>
        <m:r>
          <m:rPr>
            <m:sty m:val="p"/>
          </m:rPr>
          <w:rPr>
            <w:rFonts w:ascii="Cambria Math" w:hAnsi="Cambria Math"/>
          </w:rPr>
          <m:t xml:space="preserve"> </m:t>
        </m:r>
        <m:r>
          <m:rPr>
            <m:sty m:val="p"/>
          </m:rPr>
          <w:rPr>
            <w:rFonts w:ascii="Cambria Math" w:hAnsi="Cambria Math" w:hint="eastAsia"/>
          </w:rPr>
          <m:t>定子电流波形</m:t>
        </m:r>
      </m:oMath>
      <w:r>
        <w:rPr>
          <w:rFonts w:ascii="Cambria Math" w:hAnsi="Cambria Math" w:hint="eastAsia"/>
        </w:rPr>
        <w:t xml:space="preserve">  </w:t>
      </w:r>
      <w:r>
        <w:rPr>
          <w:rFonts w:ascii="Cambria Math" w:hAnsi="Cambria Math"/>
        </w:rPr>
        <w:t xml:space="preserve">  </w:t>
      </w:r>
      <w:r>
        <w:rPr>
          <w:rFonts w:ascii="Cambria Math" w:hAnsi="Cambria Math" w:hint="eastAsia"/>
        </w:rPr>
        <w:t xml:space="preserve"> </w:t>
      </w:r>
      <w:r>
        <w:rPr>
          <w:rFonts w:ascii="Cambria Math" w:hAnsi="Cambria Math"/>
        </w:rPr>
        <w:t xml:space="preserve">             </w:t>
      </w:r>
      <w:r>
        <w:rPr>
          <w:rFonts w:ascii="Cambria Math" w:hAnsi="Cambria Math" w:hint="eastAsia"/>
        </w:rPr>
        <w:t xml:space="preserve">  </w:t>
      </w:r>
      <m:oMath>
        <m:r>
          <m:rPr>
            <m:sty m:val="p"/>
          </m:rPr>
          <w:rPr>
            <w:rFonts w:ascii="Cambria Math" w:hAnsi="Cambria Math" w:hint="eastAsia"/>
          </w:rPr>
          <m:t>图</m:t>
        </m:r>
        <m:r>
          <m:rPr>
            <m:sty m:val="p"/>
          </m:rPr>
          <w:rPr>
            <w:rFonts w:ascii="Cambria Math" w:hAnsi="Cambria Math" w:hint="eastAsia"/>
          </w:rPr>
          <m:t>3.26</m:t>
        </m:r>
        <m:r>
          <m:rPr>
            <m:sty m:val="p"/>
          </m:rPr>
          <w:rPr>
            <w:rFonts w:ascii="Cambria Math" w:hAnsi="Cambria Math"/>
          </w:rPr>
          <m:t xml:space="preserve"> </m:t>
        </m:r>
        <m:r>
          <m:rPr>
            <m:sty m:val="p"/>
          </m:rPr>
          <w:rPr>
            <w:rFonts w:ascii="Cambria Math" w:hAnsi="Cambria Math" w:hint="eastAsia"/>
          </w:rPr>
          <m:t>同步转速估计波形</m:t>
        </m:r>
      </m:oMath>
    </w:p>
    <w:p w:rsidR="00AD7510" w:rsidRDefault="00203C4F" w:rsidP="00AD7510">
      <w:pPr>
        <w:ind w:left="840" w:hangingChars="400" w:hanging="840"/>
        <w:jc w:val="left"/>
        <w:rPr>
          <w:rFonts w:ascii="Cambria Math" w:hAnsi="Cambria Math"/>
        </w:rPr>
      </w:pPr>
      <w:r>
        <w:rPr>
          <w:rFonts w:ascii="Cambria Math" w:hAnsi="Cambria Math" w:hint="eastAsia"/>
          <w:noProof/>
        </w:rPr>
        <w:lastRenderedPageBreak/>
        <w:drawing>
          <wp:inline distT="0" distB="0" distL="0" distR="0">
            <wp:extent cx="2520000" cy="2258777"/>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DTCEa.jpg"/>
                    <pic:cNvPicPr/>
                  </pic:nvPicPr>
                  <pic:blipFill>
                    <a:blip r:embed="rId81"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2520000" cy="2258777"/>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VMDTCEb.jpg"/>
                    <pic:cNvPicPr/>
                  </pic:nvPicPr>
                  <pic:blipFill>
                    <a:blip r:embed="rId82"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3.27</m:t>
        </m:r>
        <m:r>
          <m:rPr>
            <m:sty m:val="p"/>
          </m:rPr>
          <w:rPr>
            <w:rFonts w:ascii="Cambria Math" w:hAnsi="Cambria Math"/>
          </w:rPr>
          <m:t xml:space="preserve"> α</m:t>
        </m:r>
        <m:r>
          <m:rPr>
            <m:sty m:val="p"/>
          </m:rPr>
          <w:rPr>
            <w:rFonts w:ascii="Cambria Math" w:hAnsi="Cambria Math" w:hint="eastAsia"/>
          </w:rPr>
          <m:t>轴反电动势估计波形</m:t>
        </m:r>
      </m:oMath>
      <w:r w:rsidR="00AD7510">
        <w:rPr>
          <w:rFonts w:ascii="Cambria Math" w:hAnsi="Cambria Math" w:hint="eastAsia"/>
        </w:rPr>
        <w:t xml:space="preserve">  </w:t>
      </w:r>
      <w:r w:rsidR="00AD7510">
        <w:rPr>
          <w:rFonts w:ascii="Cambria Math" w:hAnsi="Cambria Math"/>
        </w:rPr>
        <w:t xml:space="preserve">          </w:t>
      </w:r>
      <w:r w:rsidR="00AD7510">
        <w:rPr>
          <w:rFonts w:ascii="Cambria Math" w:hAnsi="Cambria Math" w:hint="eastAsia"/>
        </w:rPr>
        <w:t xml:space="preserve"> </w:t>
      </w:r>
      <m:oMath>
        <m:r>
          <m:rPr>
            <m:sty m:val="p"/>
          </m:rPr>
          <w:rPr>
            <w:rFonts w:ascii="Cambria Math" w:hAnsi="Cambria Math" w:hint="eastAsia"/>
          </w:rPr>
          <m:t>图</m:t>
        </m:r>
        <m:r>
          <m:rPr>
            <m:sty m:val="p"/>
          </m:rPr>
          <w:rPr>
            <w:rFonts w:ascii="Cambria Math" w:hAnsi="Cambria Math" w:hint="eastAsia"/>
          </w:rPr>
          <m:t>3.28</m:t>
        </m:r>
        <m:r>
          <m:rPr>
            <m:sty m:val="p"/>
          </m:rPr>
          <w:rPr>
            <w:rFonts w:ascii="Cambria Math" w:hAnsi="Cambria Math"/>
          </w:rPr>
          <m:t xml:space="preserve"> β</m:t>
        </m:r>
        <m:r>
          <m:rPr>
            <m:sty m:val="p"/>
          </m:rPr>
          <w:rPr>
            <w:rFonts w:ascii="Cambria Math" w:hAnsi="Cambria Math" w:hint="eastAsia"/>
          </w:rPr>
          <m:t>轴反电动势估计波形</m:t>
        </m:r>
      </m:oMath>
    </w:p>
    <w:p w:rsidR="00AD7510" w:rsidRDefault="00203C4F" w:rsidP="00FC13D9">
      <w:pPr>
        <w:ind w:left="630" w:hangingChars="300" w:hanging="630"/>
        <w:jc w:val="left"/>
        <w:rPr>
          <w:rFonts w:ascii="Cambria Math" w:hAnsi="Cambria Math"/>
          <w:noProof/>
        </w:rPr>
      </w:pPr>
      <w:r>
        <w:rPr>
          <w:rFonts w:ascii="Cambria Math" w:hAnsi="Cambria Math" w:hint="eastAsia"/>
          <w:noProof/>
        </w:rPr>
        <w:drawing>
          <wp:inline distT="0" distB="0" distL="0" distR="0">
            <wp:extent cx="2520000" cy="2258777"/>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MDTCUacon.jpg"/>
                    <pic:cNvPicPr/>
                  </pic:nvPicPr>
                  <pic:blipFill>
                    <a:blip r:embed="rId83"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2520000" cy="225877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VMDTCUbcon.jpg"/>
                    <pic:cNvPicPr/>
                  </pic:nvPicPr>
                  <pic:blipFill>
                    <a:blip r:embed="rId84"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3.2</m:t>
        </m:r>
        <m:r>
          <m:rPr>
            <m:sty m:val="p"/>
          </m:rPr>
          <w:rPr>
            <w:rFonts w:ascii="Cambria Math" w:hAnsi="Cambria Math"/>
          </w:rPr>
          <m:t>9 α</m:t>
        </m:r>
        <m:r>
          <m:rPr>
            <m:sty m:val="p"/>
          </m:rPr>
          <w:rPr>
            <w:rFonts w:ascii="Cambria Math" w:hAnsi="Cambria Math" w:hint="eastAsia"/>
          </w:rPr>
          <m:t>轴计算电压给定值波形</m:t>
        </m:r>
      </m:oMath>
      <w:r w:rsidR="00AD7510">
        <w:rPr>
          <w:rFonts w:ascii="Cambria Math" w:hAnsi="Cambria Math" w:hint="eastAsia"/>
          <w:noProof/>
        </w:rPr>
        <w:t xml:space="preserve">  </w:t>
      </w:r>
      <w:r w:rsidR="00FC13D9">
        <w:rPr>
          <w:rFonts w:ascii="Cambria Math" w:hAnsi="Cambria Math"/>
          <w:noProof/>
        </w:rPr>
        <w:t xml:space="preserve">         </w:t>
      </w:r>
      <w:r w:rsidR="00AD7510">
        <w:rPr>
          <w:rFonts w:ascii="Cambria Math" w:hAnsi="Cambria Math" w:hint="eastAsia"/>
          <w:noProof/>
        </w:rPr>
        <w:t xml:space="preserve"> </w:t>
      </w:r>
      <m:oMath>
        <m:r>
          <m:rPr>
            <m:sty m:val="p"/>
          </m:rPr>
          <w:rPr>
            <w:rFonts w:ascii="Cambria Math" w:hAnsi="Cambria Math" w:hint="eastAsia"/>
          </w:rPr>
          <m:t>图</m:t>
        </m:r>
        <m:r>
          <m:rPr>
            <m:sty m:val="p"/>
          </m:rPr>
          <w:rPr>
            <w:rFonts w:ascii="Cambria Math" w:hAnsi="Cambria Math" w:hint="eastAsia"/>
          </w:rPr>
          <m:t>3.30</m:t>
        </m:r>
        <m:r>
          <m:rPr>
            <m:sty m:val="p"/>
          </m:rPr>
          <w:rPr>
            <w:rFonts w:ascii="Cambria Math" w:hAnsi="Cambria Math"/>
          </w:rPr>
          <m:t xml:space="preserve"> β</m:t>
        </m:r>
        <m:r>
          <m:rPr>
            <m:sty m:val="p"/>
          </m:rPr>
          <w:rPr>
            <w:rFonts w:ascii="Cambria Math" w:hAnsi="Cambria Math" w:hint="eastAsia"/>
          </w:rPr>
          <m:t>轴计算电压给定值波形</m:t>
        </m:r>
      </m:oMath>
    </w:p>
    <w:p w:rsidR="006F78EC" w:rsidRDefault="006F78EC" w:rsidP="006F78EC">
      <w:pPr>
        <w:jc w:val="left"/>
        <w:rPr>
          <w:rFonts w:ascii="Cambria Math" w:hAnsi="Cambria Math"/>
          <w:noProof/>
        </w:rPr>
      </w:pPr>
    </w:p>
    <w:p w:rsidR="005A4746" w:rsidRDefault="005A4746" w:rsidP="006F78EC">
      <w:pPr>
        <w:ind w:firstLineChars="200" w:firstLine="420"/>
        <w:jc w:val="left"/>
        <w:rPr>
          <w:rFonts w:ascii="Cambria Math" w:hAnsi="Cambria Math"/>
          <w:noProof/>
        </w:rPr>
      </w:pPr>
      <w:r>
        <w:rPr>
          <w:rFonts w:ascii="Cambria Math" w:hAnsi="Cambria Math" w:hint="eastAsia"/>
          <w:noProof/>
        </w:rPr>
        <w:t>图</w:t>
      </w:r>
      <w:r w:rsidR="00926DA0">
        <w:rPr>
          <w:rFonts w:ascii="Cambria Math" w:hAnsi="Cambria Math" w:hint="eastAsia"/>
          <w:noProof/>
        </w:rPr>
        <w:t>3.20</w:t>
      </w:r>
      <w:r>
        <w:rPr>
          <w:rFonts w:ascii="Cambria Math" w:hAnsi="Cambria Math" w:hint="eastAsia"/>
          <w:noProof/>
        </w:rPr>
        <w:t>至图</w:t>
      </w:r>
      <w:r w:rsidR="00926DA0">
        <w:rPr>
          <w:rFonts w:ascii="Cambria Math" w:hAnsi="Cambria Math" w:hint="eastAsia"/>
          <w:noProof/>
        </w:rPr>
        <w:t>3.25</w:t>
      </w:r>
      <w:r>
        <w:rPr>
          <w:rFonts w:ascii="Cambria Math" w:hAnsi="Cambria Math" w:hint="eastAsia"/>
          <w:noProof/>
        </w:rPr>
        <w:t>所示的波形和</w:t>
      </w:r>
      <w:r>
        <w:rPr>
          <w:rFonts w:ascii="Cambria Math" w:hAnsi="Cambria Math" w:hint="eastAsia"/>
          <w:noProof/>
        </w:rPr>
        <w:t>ST-DTC</w:t>
      </w:r>
      <w:r>
        <w:rPr>
          <w:rFonts w:ascii="Cambria Math" w:hAnsi="Cambria Math" w:hint="eastAsia"/>
          <w:noProof/>
        </w:rPr>
        <w:t>仿真的结果基本</w:t>
      </w:r>
      <w:r w:rsidR="006F78EC">
        <w:rPr>
          <w:rFonts w:ascii="Cambria Math" w:hAnsi="Cambria Math" w:hint="eastAsia"/>
          <w:noProof/>
        </w:rPr>
        <w:t>相同，</w:t>
      </w:r>
      <w:r w:rsidR="00B074C6">
        <w:rPr>
          <w:rFonts w:ascii="Cambria Math" w:hAnsi="Cambria Math" w:hint="eastAsia"/>
          <w:noProof/>
        </w:rPr>
        <w:t>呈现出优良的控制性能。</w:t>
      </w:r>
      <w:r w:rsidR="006F78EC">
        <w:rPr>
          <w:rFonts w:ascii="Cambria Math" w:hAnsi="Cambria Math" w:hint="eastAsia"/>
          <w:noProof/>
        </w:rPr>
        <w:t>其中电磁转矩及定子磁链波形中的尖峰是预测算法处于暂态过程</w:t>
      </w:r>
      <w:r w:rsidR="007A7141">
        <w:rPr>
          <w:rFonts w:ascii="Cambria Math" w:hAnsi="Cambria Math" w:hint="eastAsia"/>
          <w:noProof/>
        </w:rPr>
        <w:t>时产生的波动。</w:t>
      </w:r>
    </w:p>
    <w:p w:rsidR="007A7141" w:rsidRPr="005A4746" w:rsidRDefault="007A7141" w:rsidP="006F78EC">
      <w:pPr>
        <w:ind w:firstLineChars="200" w:firstLine="420"/>
        <w:jc w:val="left"/>
        <w:rPr>
          <w:rFonts w:ascii="Cambria Math" w:hAnsi="Cambria Math"/>
        </w:rPr>
      </w:pPr>
      <w:r>
        <w:rPr>
          <w:rFonts w:ascii="Cambria Math" w:hAnsi="Cambria Math" w:hint="eastAsia"/>
          <w:noProof/>
        </w:rPr>
        <w:t>图</w:t>
      </w:r>
      <w:r>
        <w:rPr>
          <w:rFonts w:ascii="Cambria Math" w:hAnsi="Cambria Math" w:hint="eastAsia"/>
          <w:noProof/>
        </w:rPr>
        <w:t>3.26</w:t>
      </w:r>
      <w:r>
        <w:rPr>
          <w:rFonts w:ascii="Cambria Math" w:hAnsi="Cambria Math" w:hint="eastAsia"/>
          <w:noProof/>
        </w:rPr>
        <w:t>至图</w:t>
      </w:r>
      <w:r>
        <w:rPr>
          <w:rFonts w:ascii="Cambria Math" w:hAnsi="Cambria Math" w:hint="eastAsia"/>
          <w:noProof/>
        </w:rPr>
        <w:t>3.30</w:t>
      </w:r>
      <w:r>
        <w:rPr>
          <w:rFonts w:ascii="Cambria Math" w:hAnsi="Cambria Math" w:hint="eastAsia"/>
          <w:noProof/>
        </w:rPr>
        <w:t>是预测法</w:t>
      </w:r>
      <w:r>
        <w:rPr>
          <w:rFonts w:ascii="Cambria Math" w:hAnsi="Cambria Math" w:hint="eastAsia"/>
          <w:noProof/>
        </w:rPr>
        <w:t>DTC</w:t>
      </w:r>
      <w:r>
        <w:rPr>
          <w:rFonts w:ascii="Cambria Math" w:hAnsi="Cambria Math" w:hint="eastAsia"/>
          <w:noProof/>
        </w:rPr>
        <w:t>控制过程产生的估计值。其中同步转速的估计值是</w:t>
      </w:r>
      <w:r w:rsidR="00BB3D0C">
        <w:rPr>
          <w:rFonts w:ascii="Cambria Math" w:hAnsi="Cambria Math" w:hint="eastAsia"/>
          <w:noProof/>
        </w:rPr>
        <w:t>在</w:t>
      </w:r>
      <w:r>
        <w:rPr>
          <w:rFonts w:ascii="Cambria Math" w:hAnsi="Cambria Math" w:hint="eastAsia"/>
          <w:noProof/>
        </w:rPr>
        <w:t>式（</w:t>
      </w:r>
      <w:r>
        <w:rPr>
          <w:rFonts w:ascii="Cambria Math" w:hAnsi="Cambria Math" w:hint="eastAsia"/>
          <w:noProof/>
        </w:rPr>
        <w:t>3.</w:t>
      </w:r>
      <w:r w:rsidR="00926DA0">
        <w:rPr>
          <w:rFonts w:ascii="Cambria Math" w:hAnsi="Cambria Math"/>
          <w:noProof/>
        </w:rPr>
        <w:t>24</w:t>
      </w:r>
      <w:r>
        <w:rPr>
          <w:rFonts w:ascii="Cambria Math" w:hAnsi="Cambria Math" w:hint="eastAsia"/>
          <w:noProof/>
        </w:rPr>
        <w:t>）</w:t>
      </w:r>
      <w:r w:rsidR="00BB3D0C">
        <w:rPr>
          <w:rFonts w:ascii="Cambria Math" w:hAnsi="Cambria Math" w:hint="eastAsia"/>
          <w:noProof/>
        </w:rPr>
        <w:t>基础上</w:t>
      </w:r>
      <w:r w:rsidR="00BB3D0C">
        <w:rPr>
          <w:rFonts w:ascii="Cambria Math" w:hAnsi="Cambria Math"/>
          <w:noProof/>
        </w:rPr>
        <w:t>通过一个低通滤波器得到的</w:t>
      </w:r>
      <w:r w:rsidR="00BB3D0C">
        <w:rPr>
          <w:rFonts w:ascii="Cambria Math" w:hAnsi="Cambria Math" w:hint="eastAsia"/>
          <w:noProof/>
        </w:rPr>
        <w:t>，为</w:t>
      </w:r>
      <w:r w:rsidR="00BB3D0C">
        <w:rPr>
          <w:rFonts w:ascii="Cambria Math" w:hAnsi="Cambria Math"/>
          <w:noProof/>
        </w:rPr>
        <w:t>减小控制的</w:t>
      </w:r>
      <w:r w:rsidR="00BB3D0C">
        <w:rPr>
          <w:rFonts w:ascii="Cambria Math" w:hAnsi="Cambria Math" w:hint="eastAsia"/>
          <w:noProof/>
        </w:rPr>
        <w:t>滞后截止频率</w:t>
      </w:r>
      <w:r w:rsidR="00BB3D0C">
        <w:rPr>
          <w:rFonts w:ascii="Cambria Math" w:hAnsi="Cambria Math"/>
          <w:noProof/>
        </w:rPr>
        <w:t>选取较大，</w:t>
      </w:r>
      <w:r w:rsidR="00BB3D0C">
        <w:rPr>
          <w:rFonts w:ascii="Cambria Math" w:hAnsi="Cambria Math" w:hint="eastAsia"/>
          <w:noProof/>
        </w:rPr>
        <w:t>转速</w:t>
      </w:r>
      <w:r w:rsidR="007E0EA5">
        <w:rPr>
          <w:rFonts w:ascii="Cambria Math" w:hAnsi="Cambria Math" w:hint="eastAsia"/>
          <w:noProof/>
        </w:rPr>
        <w:t>有</w:t>
      </w:r>
      <w:r w:rsidR="007E0EA5">
        <w:rPr>
          <w:rFonts w:ascii="Cambria Math" w:hAnsi="Cambria Math"/>
          <w:noProof/>
        </w:rPr>
        <w:t>一定波动，但是对</w:t>
      </w:r>
      <w:r w:rsidR="007E0EA5">
        <w:rPr>
          <w:rFonts w:ascii="Cambria Math" w:hAnsi="Cambria Math" w:hint="eastAsia"/>
          <w:noProof/>
        </w:rPr>
        <w:t>控制</w:t>
      </w:r>
      <w:r w:rsidR="007E0EA5">
        <w:rPr>
          <w:rFonts w:ascii="Cambria Math" w:hAnsi="Cambria Math"/>
          <w:noProof/>
        </w:rPr>
        <w:t>结果的影响</w:t>
      </w:r>
      <w:r w:rsidR="007E0EA5">
        <w:rPr>
          <w:rFonts w:ascii="Cambria Math" w:hAnsi="Cambria Math" w:hint="eastAsia"/>
          <w:noProof/>
        </w:rPr>
        <w:t>较小。</w:t>
      </w:r>
      <w:r w:rsidR="00216AD8">
        <w:rPr>
          <w:rFonts w:ascii="Cambria Math" w:hAnsi="Cambria Math" w:hint="eastAsia"/>
          <w:noProof/>
        </w:rPr>
        <w:t>在理论分析中假定了反电动势为三角函数，</w:t>
      </w:r>
      <w:r w:rsidR="00197687">
        <w:rPr>
          <w:rFonts w:ascii="Cambria Math" w:hAnsi="Cambria Math" w:hint="eastAsia"/>
          <w:noProof/>
        </w:rPr>
        <w:t>而图</w:t>
      </w:r>
      <w:r w:rsidR="00197687">
        <w:rPr>
          <w:rFonts w:ascii="Cambria Math" w:hAnsi="Cambria Math" w:hint="eastAsia"/>
          <w:noProof/>
        </w:rPr>
        <w:t>3.27</w:t>
      </w:r>
      <w:r w:rsidR="00197687">
        <w:rPr>
          <w:rFonts w:ascii="Cambria Math" w:hAnsi="Cambria Math" w:hint="eastAsia"/>
          <w:noProof/>
        </w:rPr>
        <w:t>及图</w:t>
      </w:r>
      <w:r w:rsidR="00197687">
        <w:rPr>
          <w:rFonts w:ascii="Cambria Math" w:hAnsi="Cambria Math" w:hint="eastAsia"/>
          <w:noProof/>
        </w:rPr>
        <w:t>3.28</w:t>
      </w:r>
      <w:r w:rsidR="00197687">
        <w:rPr>
          <w:rFonts w:ascii="Cambria Math" w:hAnsi="Cambria Math" w:hint="eastAsia"/>
          <w:noProof/>
        </w:rPr>
        <w:t>的实际结果验证了该假设。输出的电压给定值基本呈现出正弦波形，在</w:t>
      </w:r>
      <m:oMath>
        <m:r>
          <m:rPr>
            <m:sty m:val="p"/>
          </m:rPr>
          <w:rPr>
            <w:rFonts w:ascii="Cambria Math" w:hAnsi="Cambria Math"/>
          </w:rPr>
          <m:t>α</m:t>
        </m:r>
        <m:r>
          <m:rPr>
            <m:sty m:val="p"/>
          </m:rPr>
          <w:rPr>
            <w:rFonts w:ascii="Cambria Math" w:hAnsi="Cambria Math" w:hint="eastAsia"/>
          </w:rPr>
          <m:t>轴</m:t>
        </m:r>
      </m:oMath>
      <w:r w:rsidR="00197687">
        <w:rPr>
          <w:rFonts w:ascii="Cambria Math" w:hAnsi="Cambria Math" w:hint="eastAsia"/>
          <w:noProof/>
        </w:rPr>
        <w:t>电压的波峰和波谷出的尖峰是由于磁链</w:t>
      </w:r>
      <m:oMath>
        <m:r>
          <m:rPr>
            <m:sty m:val="p"/>
          </m:rPr>
          <w:rPr>
            <w:rFonts w:ascii="Cambria Math" w:hAnsi="Cambria Math"/>
          </w:rPr>
          <m:t>α</m:t>
        </m:r>
        <m:r>
          <m:rPr>
            <m:sty m:val="p"/>
          </m:rPr>
          <w:rPr>
            <w:rFonts w:ascii="Cambria Math" w:hAnsi="Cambria Math" w:hint="eastAsia"/>
          </w:rPr>
          <m:t>轴分量</m:t>
        </m:r>
      </m:oMath>
      <w:r w:rsidR="00197687">
        <w:rPr>
          <w:rFonts w:ascii="Cambria Math" w:hAnsi="Cambria Math" w:hint="eastAsia"/>
          <w:noProof/>
        </w:rPr>
        <w:t>接近于零导致计算出现误差，此时采用暂态过程进行</w:t>
      </w:r>
      <w:r w:rsidR="00B80816">
        <w:rPr>
          <w:rFonts w:ascii="Cambria Math" w:hAnsi="Cambria Math" w:hint="eastAsia"/>
          <w:noProof/>
        </w:rPr>
        <w:t>过渡，反映至转矩和磁链上造成了相应的波动。</w:t>
      </w:r>
    </w:p>
    <w:p w:rsidR="009414F9" w:rsidRDefault="009414F9" w:rsidP="002E11E6">
      <w:pPr>
        <w:pStyle w:val="3"/>
        <w:numPr>
          <w:ilvl w:val="2"/>
          <w:numId w:val="18"/>
        </w:numPr>
        <w:rPr>
          <w:sz w:val="28"/>
        </w:rPr>
      </w:pPr>
      <w:r w:rsidRPr="002E11E6">
        <w:rPr>
          <w:rFonts w:hint="eastAsia"/>
          <w:sz w:val="28"/>
        </w:rPr>
        <w:t>无位置传感器控制</w:t>
      </w:r>
    </w:p>
    <w:p w:rsidR="00827561" w:rsidRPr="00827561" w:rsidRDefault="00827561" w:rsidP="00827561">
      <w:pPr>
        <w:ind w:firstLineChars="200" w:firstLine="420"/>
      </w:pPr>
      <w:r>
        <w:rPr>
          <w:rFonts w:hint="eastAsia"/>
        </w:rPr>
        <w:t>无位置</w:t>
      </w:r>
      <w:r w:rsidR="007B1B41">
        <w:rPr>
          <w:rFonts w:hint="eastAsia"/>
        </w:rPr>
        <w:t>感应</w:t>
      </w:r>
      <w:r>
        <w:rPr>
          <w:rFonts w:hint="eastAsia"/>
        </w:rPr>
        <w:t>器控制的</w:t>
      </w:r>
      <w:r w:rsidR="007B1B41">
        <w:rPr>
          <w:rFonts w:hint="eastAsia"/>
        </w:rPr>
        <w:t>中心</w:t>
      </w:r>
      <w:r>
        <w:rPr>
          <w:rFonts w:hint="eastAsia"/>
        </w:rPr>
        <w:t>是对电机</w:t>
      </w:r>
      <w:r w:rsidR="007B1B41">
        <w:rPr>
          <w:rFonts w:hint="eastAsia"/>
        </w:rPr>
        <w:t>速度</w:t>
      </w:r>
      <w:r>
        <w:rPr>
          <w:rFonts w:hint="eastAsia"/>
        </w:rPr>
        <w:t>的观测，图</w:t>
      </w:r>
      <w:r>
        <w:rPr>
          <w:rFonts w:hint="eastAsia"/>
        </w:rPr>
        <w:t>3.31</w:t>
      </w:r>
      <w:r>
        <w:rPr>
          <w:rFonts w:hint="eastAsia"/>
        </w:rPr>
        <w:t>为仿真中采用的</w:t>
      </w:r>
      <w:r w:rsidR="007B1B41">
        <w:rPr>
          <w:rFonts w:hint="eastAsia"/>
        </w:rPr>
        <w:t>速度估量</w:t>
      </w:r>
      <w:r>
        <w:rPr>
          <w:rFonts w:hint="eastAsia"/>
        </w:rPr>
        <w:t>模型，其中主要算法部分采用</w:t>
      </w:r>
      <w:r>
        <w:rPr>
          <w:rFonts w:hint="eastAsia"/>
        </w:rPr>
        <w:t>s-function</w:t>
      </w:r>
      <w:r>
        <w:rPr>
          <w:rFonts w:hint="eastAsia"/>
        </w:rPr>
        <w:t>函数编写，计算了同步转速及转差值，二者的差值即</w:t>
      </w:r>
      <w:proofErr w:type="gramStart"/>
      <w:r>
        <w:rPr>
          <w:rFonts w:hint="eastAsia"/>
        </w:rPr>
        <w:t>为估计</w:t>
      </w:r>
      <w:proofErr w:type="gramEnd"/>
      <w:r>
        <w:rPr>
          <w:rFonts w:hint="eastAsia"/>
        </w:rPr>
        <w:t>的速度</w:t>
      </w:r>
      <w:r w:rsidR="00630763">
        <w:rPr>
          <w:rFonts w:hint="eastAsia"/>
        </w:rPr>
        <w:t>。</w:t>
      </w:r>
    </w:p>
    <w:p w:rsidR="00827561" w:rsidRDefault="00827561" w:rsidP="00827561">
      <w:pPr>
        <w:jc w:val="center"/>
      </w:pPr>
      <w:r>
        <w:rPr>
          <w:noProof/>
        </w:rPr>
        <w:lastRenderedPageBreak/>
        <w:drawing>
          <wp:inline distT="0" distB="0" distL="0" distR="0" wp14:anchorId="57AD4D47" wp14:editId="75A62F66">
            <wp:extent cx="3816985" cy="3006347"/>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22470" cy="3010667"/>
                    </a:xfrm>
                    <a:prstGeom prst="rect">
                      <a:avLst/>
                    </a:prstGeom>
                  </pic:spPr>
                </pic:pic>
              </a:graphicData>
            </a:graphic>
          </wp:inline>
        </w:drawing>
      </w:r>
    </w:p>
    <w:p w:rsidR="007D341E" w:rsidRDefault="00630763" w:rsidP="00827561">
      <w:pPr>
        <w:jc w:val="center"/>
      </w:pPr>
      <m:oMathPara>
        <m:oMath>
          <m:r>
            <m:rPr>
              <m:sty m:val="p"/>
            </m:rPr>
            <w:rPr>
              <w:rFonts w:ascii="Cambria Math" w:hAnsi="Cambria Math" w:hint="eastAsia"/>
            </w:rPr>
            <m:t>图</m:t>
          </m:r>
          <m:r>
            <m:rPr>
              <m:sty m:val="p"/>
            </m:rPr>
            <w:rPr>
              <w:rFonts w:ascii="Cambria Math" w:hAnsi="Cambria Math" w:hint="eastAsia"/>
            </w:rPr>
            <m:t>3.31</m:t>
          </m:r>
          <m:r>
            <m:rPr>
              <m:sty m:val="p"/>
            </m:rPr>
            <w:rPr>
              <w:rFonts w:ascii="Cambria Math" w:hAnsi="Cambria Math"/>
            </w:rPr>
            <m:t xml:space="preserve"> </m:t>
          </m:r>
          <m:r>
            <m:rPr>
              <m:sty m:val="p"/>
            </m:rPr>
            <w:rPr>
              <w:rFonts w:ascii="Cambria Math" w:hAnsi="Cambria Math" w:hint="eastAsia"/>
            </w:rPr>
            <m:t>转速观测器模块</m:t>
          </m:r>
        </m:oMath>
      </m:oMathPara>
    </w:p>
    <w:p w:rsidR="00471291" w:rsidRDefault="00471291" w:rsidP="00471291">
      <w:pPr>
        <w:jc w:val="left"/>
      </w:pPr>
      <w:r>
        <w:rPr>
          <w:rFonts w:hint="eastAsia"/>
        </w:rPr>
        <w:t>其余的所有的参数均不变，可得：</w:t>
      </w:r>
    </w:p>
    <w:p w:rsidR="007D341E" w:rsidRDefault="007D341E" w:rsidP="007D341E">
      <w:pPr>
        <w:jc w:val="left"/>
      </w:pPr>
      <w:r>
        <w:rPr>
          <w:rFonts w:hint="eastAsia"/>
          <w:noProof/>
        </w:rPr>
        <w:drawing>
          <wp:inline distT="0" distB="0" distL="0" distR="0">
            <wp:extent cx="2520000" cy="2284262"/>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TC2Wenesti.jpg"/>
                    <pic:cNvPicPr/>
                  </pic:nvPicPr>
                  <pic:blipFill>
                    <a:blip r:embed="rId86" cstate="print">
                      <a:biLevel thresh="75000"/>
                      <a:extLst>
                        <a:ext uri="{28A0092B-C50C-407E-A947-70E740481C1C}">
                          <a14:useLocalDpi xmlns:a14="http://schemas.microsoft.com/office/drawing/2010/main" val="0"/>
                        </a:ext>
                      </a:extLst>
                    </a:blip>
                    <a:stretch>
                      <a:fillRect/>
                    </a:stretch>
                  </pic:blipFill>
                  <pic:spPr>
                    <a:xfrm>
                      <a:off x="0" y="0"/>
                      <a:ext cx="2520000" cy="2284262"/>
                    </a:xfrm>
                    <a:prstGeom prst="rect">
                      <a:avLst/>
                    </a:prstGeom>
                  </pic:spPr>
                </pic:pic>
              </a:graphicData>
            </a:graphic>
          </wp:inline>
        </w:drawing>
      </w:r>
      <w:r>
        <w:rPr>
          <w:rFonts w:hint="eastAsia"/>
        </w:rPr>
        <w:t xml:space="preserve">   </w:t>
      </w:r>
      <w:r>
        <w:rPr>
          <w:rFonts w:hint="eastAsia"/>
          <w:noProof/>
        </w:rPr>
        <w:drawing>
          <wp:inline distT="0" distB="0" distL="0" distR="0">
            <wp:extent cx="2520000" cy="228426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C2WeTe.jpg"/>
                    <pic:cNvPicPr/>
                  </pic:nvPicPr>
                  <pic:blipFill>
                    <a:blip r:embed="rId87" cstate="print">
                      <a:biLevel thresh="50000"/>
                      <a:extLst>
                        <a:ext uri="{28A0092B-C50C-407E-A947-70E740481C1C}">
                          <a14:useLocalDpi xmlns:a14="http://schemas.microsoft.com/office/drawing/2010/main" val="0"/>
                        </a:ext>
                      </a:extLst>
                    </a:blip>
                    <a:stretch>
                      <a:fillRect/>
                    </a:stretch>
                  </pic:blipFill>
                  <pic:spPr>
                    <a:xfrm>
                      <a:off x="0" y="0"/>
                      <a:ext cx="2520000" cy="2284262"/>
                    </a:xfrm>
                    <a:prstGeom prst="rect">
                      <a:avLst/>
                    </a:prstGeom>
                  </pic:spPr>
                </pic:pic>
              </a:graphicData>
            </a:graphic>
          </wp:inline>
        </w:drawing>
      </w:r>
    </w:p>
    <w:p w:rsidR="007D341E" w:rsidRDefault="007D341E" w:rsidP="001412FD">
      <w:pPr>
        <w:ind w:firstLineChars="300" w:firstLine="630"/>
        <w:jc w:val="left"/>
      </w:pPr>
      <m:oMath>
        <m:r>
          <m:rPr>
            <m:sty m:val="p"/>
          </m:rPr>
          <w:rPr>
            <w:rFonts w:ascii="Cambria Math" w:hAnsi="Cambria Math" w:hint="eastAsia"/>
          </w:rPr>
          <m:t>图</m:t>
        </m:r>
        <m:r>
          <m:rPr>
            <m:sty m:val="p"/>
          </m:rPr>
          <w:rPr>
            <w:rFonts w:ascii="Cambria Math" w:hAnsi="Cambria Math" w:hint="eastAsia"/>
          </w:rPr>
          <m:t>3.32</m:t>
        </m:r>
        <m:r>
          <m:rPr>
            <m:sty m:val="p"/>
          </m:rPr>
          <w:rPr>
            <w:rFonts w:ascii="Cambria Math" w:hAnsi="Cambria Math"/>
          </w:rPr>
          <m:t xml:space="preserve"> ST-DTC</m:t>
        </m:r>
        <m:r>
          <m:rPr>
            <m:sty m:val="p"/>
          </m:rPr>
          <w:rPr>
            <w:rFonts w:ascii="Cambria Math" w:hAnsi="Cambria Math" w:hint="eastAsia"/>
          </w:rPr>
          <m:t>转速估计波形</m:t>
        </m:r>
      </m:oMath>
      <w:r>
        <w:rPr>
          <w:rFonts w:hint="eastAsia"/>
        </w:rPr>
        <w:t xml:space="preserve"> </w:t>
      </w:r>
      <w:r>
        <w:t xml:space="preserve">   </w:t>
      </w:r>
      <w:r w:rsidR="001412FD">
        <w:rPr>
          <w:rFonts w:hint="eastAsia"/>
        </w:rPr>
        <w:t xml:space="preserve">         </w:t>
      </w:r>
      <m:oMath>
        <m:r>
          <m:rPr>
            <m:sty m:val="p"/>
          </m:rPr>
          <w:rPr>
            <w:rFonts w:ascii="Cambria Math" w:hAnsi="Cambria Math" w:hint="eastAsia"/>
          </w:rPr>
          <m:t>图</m:t>
        </m:r>
        <m:r>
          <m:rPr>
            <m:sty m:val="p"/>
          </m:rPr>
          <w:rPr>
            <w:rFonts w:ascii="Cambria Math" w:hAnsi="Cambria Math" w:hint="eastAsia"/>
          </w:rPr>
          <m:t>3.33</m:t>
        </m:r>
        <m:r>
          <m:rPr>
            <m:sty m:val="p"/>
          </m:rPr>
          <w:rPr>
            <w:rFonts w:ascii="Cambria Math" w:hAnsi="Cambria Math"/>
          </w:rPr>
          <m:t xml:space="preserve"> ST-DTC</m:t>
        </m:r>
        <m:r>
          <m:rPr>
            <m:sty m:val="p"/>
          </m:rPr>
          <w:rPr>
            <w:rFonts w:ascii="Cambria Math" w:hAnsi="Cambria Math" w:hint="eastAsia"/>
          </w:rPr>
          <m:t>电磁转矩波形</m:t>
        </m:r>
      </m:oMath>
    </w:p>
    <w:p w:rsidR="00321064" w:rsidRDefault="007D341E" w:rsidP="00553774">
      <w:pPr>
        <w:ind w:left="630" w:hangingChars="300" w:hanging="630"/>
        <w:jc w:val="left"/>
      </w:pPr>
      <w:r>
        <w:rPr>
          <w:rFonts w:hint="eastAsia"/>
          <w:noProof/>
        </w:rPr>
        <w:drawing>
          <wp:inline distT="0" distB="0" distL="0" distR="0">
            <wp:extent cx="2520000" cy="2258777"/>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DTCWen1.jpg"/>
                    <pic:cNvPicPr/>
                  </pic:nvPicPr>
                  <pic:blipFill>
                    <a:blip r:embed="rId88"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hint="eastAsia"/>
        </w:rPr>
        <w:t xml:space="preserve">   </w:t>
      </w:r>
      <w:r>
        <w:rPr>
          <w:rFonts w:hint="eastAsia"/>
          <w:noProof/>
        </w:rPr>
        <w:drawing>
          <wp:inline distT="0" distB="0" distL="0" distR="0">
            <wp:extent cx="2520000" cy="2258777"/>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VMDTCWeTe.jpg"/>
                    <pic:cNvPicPr/>
                  </pic:nvPicPr>
                  <pic:blipFill>
                    <a:blip r:embed="rId89"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3.34</m:t>
        </m:r>
        <m:r>
          <m:rPr>
            <m:sty m:val="p"/>
          </m:rPr>
          <w:rPr>
            <w:rFonts w:ascii="Cambria Math" w:hAnsi="Cambria Math"/>
          </w:rPr>
          <m:t xml:space="preserve"> </m:t>
        </m:r>
        <m:r>
          <m:rPr>
            <m:sty m:val="p"/>
          </m:rPr>
          <w:rPr>
            <w:rFonts w:ascii="Cambria Math" w:hAnsi="Cambria Math" w:hint="eastAsia"/>
          </w:rPr>
          <m:t>预测法</m:t>
        </m:r>
        <m:r>
          <m:rPr>
            <m:sty m:val="p"/>
          </m:rPr>
          <w:rPr>
            <w:rFonts w:ascii="Cambria Math" w:hAnsi="Cambria Math"/>
          </w:rPr>
          <m:t>DTC</m:t>
        </m:r>
        <m:r>
          <m:rPr>
            <m:sty m:val="p"/>
          </m:rPr>
          <w:rPr>
            <w:rFonts w:ascii="Cambria Math" w:hAnsi="Cambria Math" w:hint="eastAsia"/>
          </w:rPr>
          <m:t>转速估计波形</m:t>
        </m:r>
      </m:oMath>
      <w:r w:rsidR="00321064">
        <w:rPr>
          <w:rFonts w:hint="eastAsia"/>
        </w:rPr>
        <w:t xml:space="preserve"> </w:t>
      </w:r>
      <w:r w:rsidR="00321064">
        <w:t xml:space="preserve">   </w:t>
      </w:r>
      <w:r w:rsidR="00553774">
        <w:rPr>
          <w:rFonts w:hint="eastAsia"/>
        </w:rPr>
        <w:t xml:space="preserve">      </w:t>
      </w:r>
      <m:oMath>
        <m:r>
          <m:rPr>
            <m:sty m:val="p"/>
          </m:rPr>
          <w:rPr>
            <w:rFonts w:ascii="Cambria Math" w:hAnsi="Cambria Math" w:hint="eastAsia"/>
          </w:rPr>
          <m:t>图</m:t>
        </m:r>
        <m:r>
          <m:rPr>
            <m:sty m:val="p"/>
          </m:rPr>
          <w:rPr>
            <w:rFonts w:ascii="Cambria Math" w:hAnsi="Cambria Math" w:hint="eastAsia"/>
          </w:rPr>
          <m:t>3.35</m:t>
        </m:r>
        <m:r>
          <m:rPr>
            <m:sty m:val="p"/>
          </m:rPr>
          <w:rPr>
            <w:rFonts w:ascii="Cambria Math" w:hAnsi="Cambria Math"/>
          </w:rPr>
          <m:t xml:space="preserve"> </m:t>
        </m:r>
        <m:r>
          <m:rPr>
            <m:sty m:val="p"/>
          </m:rPr>
          <w:rPr>
            <w:rFonts w:ascii="Cambria Math" w:hAnsi="Cambria Math" w:hint="eastAsia"/>
          </w:rPr>
          <m:t>预测法</m:t>
        </m:r>
        <m:r>
          <m:rPr>
            <m:sty m:val="p"/>
          </m:rPr>
          <w:rPr>
            <w:rFonts w:ascii="Cambria Math" w:hAnsi="Cambria Math"/>
          </w:rPr>
          <m:t>DTC</m:t>
        </m:r>
        <m:r>
          <m:rPr>
            <m:sty m:val="p"/>
          </m:rPr>
          <w:rPr>
            <w:rFonts w:ascii="Cambria Math" w:hAnsi="Cambria Math" w:hint="eastAsia"/>
          </w:rPr>
          <m:t>电磁转矩波形</m:t>
        </m:r>
      </m:oMath>
    </w:p>
    <w:p w:rsidR="005B3121" w:rsidRDefault="005B3121" w:rsidP="00553774">
      <w:pPr>
        <w:ind w:left="630" w:hangingChars="300" w:hanging="630"/>
        <w:jc w:val="left"/>
      </w:pPr>
    </w:p>
    <w:p w:rsidR="005B3121" w:rsidRPr="00827561" w:rsidRDefault="005B3121" w:rsidP="005B3121">
      <w:pPr>
        <w:ind w:firstLineChars="200" w:firstLine="420"/>
        <w:jc w:val="left"/>
      </w:pPr>
      <w:r>
        <w:rPr>
          <w:rFonts w:hint="eastAsia"/>
        </w:rPr>
        <w:t>图</w:t>
      </w:r>
      <w:r>
        <w:rPr>
          <w:rFonts w:hint="eastAsia"/>
        </w:rPr>
        <w:t>3.32</w:t>
      </w:r>
      <w:r>
        <w:rPr>
          <w:rFonts w:hint="eastAsia"/>
        </w:rPr>
        <w:t>至图</w:t>
      </w:r>
      <w:r>
        <w:rPr>
          <w:rFonts w:hint="eastAsia"/>
        </w:rPr>
        <w:t>3.35</w:t>
      </w:r>
      <w:r>
        <w:rPr>
          <w:rFonts w:hint="eastAsia"/>
        </w:rPr>
        <w:t>为应用转速估计器的</w:t>
      </w:r>
      <w:r>
        <w:rPr>
          <w:rFonts w:hint="eastAsia"/>
        </w:rPr>
        <w:t>ST-DTC</w:t>
      </w:r>
      <w:r>
        <w:rPr>
          <w:rFonts w:hint="eastAsia"/>
        </w:rPr>
        <w:t>和预测法</w:t>
      </w:r>
      <w:r>
        <w:rPr>
          <w:rFonts w:hint="eastAsia"/>
        </w:rPr>
        <w:t>DTC</w:t>
      </w:r>
      <w:r>
        <w:rPr>
          <w:rFonts w:hint="eastAsia"/>
        </w:rPr>
        <w:t>的估计转速和电磁转矩波形，和直接采用外接传感器的控制相比，具有几乎一致的良好性能。</w:t>
      </w:r>
    </w:p>
    <w:p w:rsidR="002E11E6" w:rsidRDefault="002E11E6" w:rsidP="002E11E6">
      <w:pPr>
        <w:pStyle w:val="3"/>
        <w:numPr>
          <w:ilvl w:val="2"/>
          <w:numId w:val="18"/>
        </w:numPr>
        <w:rPr>
          <w:sz w:val="28"/>
        </w:rPr>
      </w:pPr>
      <w:r w:rsidRPr="002E11E6">
        <w:rPr>
          <w:rFonts w:hint="eastAsia"/>
          <w:sz w:val="28"/>
        </w:rPr>
        <w:t>双级矩阵变换器异步电机无位置传感器控制</w:t>
      </w:r>
    </w:p>
    <w:p w:rsidR="00C24092" w:rsidRPr="00C24092" w:rsidRDefault="00C24092" w:rsidP="00C24092">
      <w:pPr>
        <w:ind w:firstLineChars="200" w:firstLine="420"/>
      </w:pPr>
      <w:r>
        <w:rPr>
          <w:rFonts w:hint="eastAsia"/>
        </w:rPr>
        <w:t>将第二章的</w:t>
      </w:r>
      <w:r>
        <w:rPr>
          <w:rFonts w:hint="eastAsia"/>
        </w:rPr>
        <w:t>TSMC</w:t>
      </w:r>
      <w:r>
        <w:rPr>
          <w:rFonts w:hint="eastAsia"/>
        </w:rPr>
        <w:t>模型和无位置传感器的</w:t>
      </w:r>
      <w:r>
        <w:rPr>
          <w:rFonts w:hint="eastAsia"/>
        </w:rPr>
        <w:t>ST-DTC</w:t>
      </w:r>
      <w:r>
        <w:rPr>
          <w:rFonts w:hint="eastAsia"/>
        </w:rPr>
        <w:t>模型相结合，可以得到如下的系统构造：</w:t>
      </w:r>
    </w:p>
    <w:p w:rsidR="00C24092" w:rsidRDefault="00C24092" w:rsidP="00C24092">
      <w:pPr>
        <w:jc w:val="center"/>
        <w:rPr>
          <w:noProof/>
        </w:rPr>
      </w:pPr>
      <w:r>
        <w:rPr>
          <w:noProof/>
        </w:rPr>
        <w:drawing>
          <wp:inline distT="0" distB="0" distL="0" distR="0" wp14:anchorId="62340C90" wp14:editId="2E001F73">
            <wp:extent cx="5274310" cy="24980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498090"/>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3.36</m:t>
        </m:r>
        <m:r>
          <m:rPr>
            <m:sty m:val="p"/>
          </m:rPr>
          <w:rPr>
            <w:rFonts w:ascii="Cambria Math" w:hAnsi="Cambria Math"/>
          </w:rPr>
          <m:t xml:space="preserve"> TSMC</m:t>
        </m:r>
        <m:r>
          <m:rPr>
            <m:sty m:val="p"/>
          </m:rPr>
          <w:rPr>
            <w:rFonts w:ascii="Cambria Math" w:hAnsi="Cambria Math" w:hint="eastAsia"/>
          </w:rPr>
          <m:t>驱动的无位置</m:t>
        </m:r>
        <m:r>
          <m:rPr>
            <m:sty m:val="p"/>
          </m:rPr>
          <w:rPr>
            <w:rFonts w:ascii="Cambria Math" w:hAnsi="Cambria Math"/>
          </w:rPr>
          <m:t>ST-DTC</m:t>
        </m:r>
        <m:r>
          <m:rPr>
            <m:sty m:val="p"/>
          </m:rPr>
          <w:rPr>
            <w:rFonts w:ascii="Cambria Math" w:hAnsi="Cambria Math" w:hint="eastAsia"/>
          </w:rPr>
          <m:t>仿真模型</m:t>
        </m:r>
      </m:oMath>
    </w:p>
    <w:p w:rsidR="00DA5340" w:rsidRDefault="00DA5340" w:rsidP="00C24092">
      <w:pPr>
        <w:jc w:val="center"/>
      </w:pPr>
    </w:p>
    <w:p w:rsidR="00C24092" w:rsidRDefault="00471291" w:rsidP="006E4C5A">
      <w:r>
        <w:rPr>
          <w:rFonts w:hint="eastAsia"/>
        </w:rPr>
        <w:t>仿真结果表示如下：</w:t>
      </w:r>
    </w:p>
    <w:p w:rsidR="00471291" w:rsidRDefault="00471291" w:rsidP="006E4C5A">
      <w:r>
        <w:rPr>
          <w:rFonts w:hint="eastAsia"/>
          <w:noProof/>
        </w:rPr>
        <w:drawing>
          <wp:inline distT="0" distB="0" distL="0" distR="0">
            <wp:extent cx="2520000" cy="230883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SMCWen1.jpg"/>
                    <pic:cNvPicPr/>
                  </pic:nvPicPr>
                  <pic:blipFill>
                    <a:blip r:embed="rId91"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520000" cy="230883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SMCWen2.jpg"/>
                    <pic:cNvPicPr/>
                  </pic:nvPicPr>
                  <pic:blipFill>
                    <a:blip r:embed="rId92"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p>
    <w:p w:rsidR="00DA5340" w:rsidRDefault="00DA5340" w:rsidP="00DA5340">
      <w:pPr>
        <w:ind w:firstLineChars="500" w:firstLine="1050"/>
      </w:pPr>
      <m:oMath>
        <m:r>
          <m:rPr>
            <m:sty m:val="p"/>
          </m:rPr>
          <w:rPr>
            <w:rFonts w:ascii="Cambria Math" w:hAnsi="Cambria Math" w:hint="eastAsia"/>
          </w:rPr>
          <m:t>图</m:t>
        </m:r>
        <m:r>
          <m:rPr>
            <m:sty m:val="p"/>
          </m:rPr>
          <w:rPr>
            <w:rFonts w:ascii="Cambria Math" w:hAnsi="Cambria Math" w:hint="eastAsia"/>
          </w:rPr>
          <m:t>3.37</m:t>
        </m:r>
        <m:r>
          <m:rPr>
            <m:sty m:val="p"/>
          </m:rPr>
          <w:rPr>
            <w:rFonts w:ascii="Cambria Math" w:hAnsi="Cambria Math" w:hint="eastAsia"/>
          </w:rPr>
          <m:t>电机转速波形</m:t>
        </m:r>
      </m:oMath>
      <w:r>
        <w:rPr>
          <w:rFonts w:hint="eastAsia"/>
        </w:rPr>
        <w:t xml:space="preserve">  </w:t>
      </w:r>
      <w:r>
        <w:t xml:space="preserve">                  </w:t>
      </w:r>
      <w:r>
        <w:rPr>
          <w:rFonts w:hint="eastAsia"/>
        </w:rPr>
        <w:t xml:space="preserve"> </w:t>
      </w:r>
      <m:oMath>
        <m:r>
          <m:rPr>
            <m:sty m:val="p"/>
          </m:rPr>
          <w:rPr>
            <w:rFonts w:ascii="Cambria Math" w:hAnsi="Cambria Math" w:hint="eastAsia"/>
          </w:rPr>
          <m:t>图</m:t>
        </m:r>
        <m:r>
          <m:rPr>
            <m:sty m:val="p"/>
          </m:rPr>
          <w:rPr>
            <w:rFonts w:ascii="Cambria Math" w:hAnsi="Cambria Math" w:hint="eastAsia"/>
          </w:rPr>
          <m:t>3.38</m:t>
        </m:r>
        <m:r>
          <m:rPr>
            <m:sty m:val="p"/>
          </m:rPr>
          <w:rPr>
            <w:rFonts w:ascii="Cambria Math" w:hAnsi="Cambria Math"/>
          </w:rPr>
          <m:t xml:space="preserve"> </m:t>
        </m:r>
        <m:r>
          <m:rPr>
            <m:sty m:val="p"/>
          </m:rPr>
          <w:rPr>
            <w:rFonts w:ascii="Cambria Math" w:hAnsi="Cambria Math" w:hint="eastAsia"/>
          </w:rPr>
          <m:t>电机转速放大波形</m:t>
        </m:r>
      </m:oMath>
    </w:p>
    <w:p w:rsidR="00471291" w:rsidRDefault="00471291" w:rsidP="006E4C5A">
      <w:r>
        <w:rPr>
          <w:rFonts w:hint="eastAsia"/>
          <w:noProof/>
        </w:rPr>
        <w:lastRenderedPageBreak/>
        <w:drawing>
          <wp:inline distT="0" distB="0" distL="0" distR="0">
            <wp:extent cx="2520000" cy="230883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SMCWeTe.jpg"/>
                    <pic:cNvPicPr/>
                  </pic:nvPicPr>
                  <pic:blipFill>
                    <a:blip r:embed="rId93"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r>
        <w:rPr>
          <w:rFonts w:hint="eastAsia"/>
        </w:rPr>
        <w:t xml:space="preserve">   </w:t>
      </w:r>
      <w:r>
        <w:rPr>
          <w:rFonts w:hint="eastAsia"/>
          <w:noProof/>
        </w:rPr>
        <w:drawing>
          <wp:inline distT="0" distB="0" distL="0" distR="0">
            <wp:extent cx="2520000" cy="23088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SMCWelamda2.jpg"/>
                    <pic:cNvPicPr/>
                  </pic:nvPicPr>
                  <pic:blipFill>
                    <a:blip r:embed="rId94"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p>
    <w:p w:rsidR="00DA5340" w:rsidRPr="00403C75" w:rsidRDefault="00DA5340" w:rsidP="00403C75">
      <w:pPr>
        <w:ind w:firstLineChars="500" w:firstLine="1050"/>
      </w:pPr>
      <m:oMath>
        <m:r>
          <m:rPr>
            <m:sty m:val="p"/>
          </m:rPr>
          <w:rPr>
            <w:rFonts w:ascii="Cambria Math" w:hAnsi="Cambria Math" w:hint="eastAsia"/>
          </w:rPr>
          <m:t>图</m:t>
        </m:r>
        <m:r>
          <m:rPr>
            <m:sty m:val="p"/>
          </m:rPr>
          <w:rPr>
            <w:rFonts w:ascii="Cambria Math" w:hAnsi="Cambria Math" w:hint="eastAsia"/>
          </w:rPr>
          <m:t>3.39</m:t>
        </m:r>
        <m:r>
          <m:rPr>
            <m:sty m:val="p"/>
          </m:rPr>
          <w:rPr>
            <w:rFonts w:ascii="Cambria Math" w:hAnsi="Cambria Math" w:hint="eastAsia"/>
          </w:rPr>
          <m:t>电磁转矩波形</m:t>
        </m:r>
      </m:oMath>
      <w:r w:rsidR="00403C75">
        <w:rPr>
          <w:rFonts w:hint="eastAsia"/>
        </w:rPr>
        <w:t xml:space="preserve"> </w:t>
      </w:r>
      <w:r w:rsidR="00403C75">
        <w:t xml:space="preserve">                  </w:t>
      </w:r>
      <w:r w:rsidR="00403C75">
        <w:rPr>
          <w:rFonts w:hint="eastAsia"/>
        </w:rPr>
        <w:t xml:space="preserve">  </w:t>
      </w:r>
      <m:oMath>
        <m:r>
          <m:rPr>
            <m:sty m:val="p"/>
          </m:rPr>
          <w:rPr>
            <w:rFonts w:ascii="Cambria Math" w:hAnsi="Cambria Math" w:hint="eastAsia"/>
          </w:rPr>
          <m:t>图</m:t>
        </m:r>
        <m:r>
          <m:rPr>
            <m:sty m:val="p"/>
          </m:rPr>
          <w:rPr>
            <w:rFonts w:ascii="Cambria Math" w:hAnsi="Cambria Math" w:hint="eastAsia"/>
          </w:rPr>
          <m:t>3.40</m:t>
        </m:r>
        <m:r>
          <m:rPr>
            <m:sty m:val="p"/>
          </m:rPr>
          <w:rPr>
            <w:rFonts w:ascii="Cambria Math" w:hAnsi="Cambria Math"/>
          </w:rPr>
          <m:t xml:space="preserve"> </m:t>
        </m:r>
        <m:r>
          <m:rPr>
            <m:sty m:val="p"/>
          </m:rPr>
          <w:rPr>
            <w:rFonts w:ascii="Cambria Math" w:hAnsi="Cambria Math" w:hint="eastAsia"/>
          </w:rPr>
          <m:t>定子磁链波形</m:t>
        </m:r>
      </m:oMath>
    </w:p>
    <w:p w:rsidR="00471291" w:rsidRDefault="00471291" w:rsidP="006E4C5A">
      <w:r>
        <w:rPr>
          <w:rFonts w:hint="eastAsia"/>
          <w:noProof/>
        </w:rPr>
        <w:drawing>
          <wp:inline distT="0" distB="0" distL="0" distR="0">
            <wp:extent cx="2520000" cy="230883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SMCWelamda1.jpg"/>
                    <pic:cNvPicPr/>
                  </pic:nvPicPr>
                  <pic:blipFill>
                    <a:blip r:embed="rId95"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r>
        <w:rPr>
          <w:rFonts w:hint="eastAsia"/>
        </w:rPr>
        <w:t xml:space="preserve">   </w:t>
      </w:r>
      <w:r>
        <w:rPr>
          <w:rFonts w:hint="eastAsia"/>
          <w:noProof/>
        </w:rPr>
        <w:drawing>
          <wp:inline distT="0" distB="0" distL="0" distR="0">
            <wp:extent cx="2520000" cy="230883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SMCWeia.jpg"/>
                    <pic:cNvPicPr/>
                  </pic:nvPicPr>
                  <pic:blipFill>
                    <a:blip r:embed="rId96"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p>
    <w:p w:rsidR="00403C75" w:rsidRDefault="00403C75" w:rsidP="00403C75">
      <w:pPr>
        <w:ind w:firstLineChars="600" w:firstLine="1260"/>
      </w:pPr>
      <m:oMath>
        <m:r>
          <m:rPr>
            <m:sty m:val="p"/>
          </m:rPr>
          <w:rPr>
            <w:rFonts w:ascii="Cambria Math" w:hAnsi="Cambria Math" w:hint="eastAsia"/>
          </w:rPr>
          <m:t>图</m:t>
        </m:r>
        <m:r>
          <m:rPr>
            <m:sty m:val="p"/>
          </m:rPr>
          <w:rPr>
            <w:rFonts w:ascii="Cambria Math" w:hAnsi="Cambria Math" w:hint="eastAsia"/>
          </w:rPr>
          <m:t>3.41</m:t>
        </m:r>
        <m:r>
          <m:rPr>
            <m:sty m:val="p"/>
          </m:rPr>
          <w:rPr>
            <w:rFonts w:ascii="Cambria Math" w:hAnsi="Cambria Math"/>
          </w:rPr>
          <m:t xml:space="preserve"> </m:t>
        </m:r>
        <m:r>
          <m:rPr>
            <m:sty m:val="p"/>
          </m:rPr>
          <w:rPr>
            <w:rFonts w:ascii="Cambria Math" w:hAnsi="Cambria Math" w:hint="eastAsia"/>
          </w:rPr>
          <m:t>定子磁链圆</m:t>
        </m:r>
      </m:oMath>
      <w:r>
        <w:rPr>
          <w:rFonts w:hint="eastAsia"/>
        </w:rPr>
        <w:t xml:space="preserve"> </w:t>
      </w:r>
      <w:r>
        <w:t xml:space="preserve">                   </w:t>
      </w:r>
      <w:r>
        <w:rPr>
          <w:rFonts w:hint="eastAsia"/>
        </w:rPr>
        <w:t xml:space="preserve"> </w:t>
      </w:r>
      <m:oMath>
        <m:r>
          <m:rPr>
            <m:sty m:val="p"/>
          </m:rPr>
          <w:rPr>
            <w:rFonts w:ascii="Cambria Math" w:hAnsi="Cambria Math" w:hint="eastAsia"/>
          </w:rPr>
          <m:t>图</m:t>
        </m:r>
        <m:r>
          <m:rPr>
            <m:sty m:val="p"/>
          </m:rPr>
          <w:rPr>
            <w:rFonts w:ascii="Cambria Math" w:hAnsi="Cambria Math" w:hint="eastAsia"/>
          </w:rPr>
          <m:t>3.42</m:t>
        </m:r>
        <m:r>
          <m:rPr>
            <m:sty m:val="p"/>
          </m:rPr>
          <w:rPr>
            <w:rFonts w:ascii="Cambria Math" w:hAnsi="Cambria Math"/>
          </w:rPr>
          <m:t xml:space="preserve"> </m:t>
        </m:r>
        <m:r>
          <m:rPr>
            <m:sty m:val="p"/>
          </m:rPr>
          <w:rPr>
            <w:rFonts w:ascii="Cambria Math" w:hAnsi="Cambria Math" w:hint="eastAsia"/>
          </w:rPr>
          <m:t>输出电流波形</m:t>
        </m:r>
      </m:oMath>
    </w:p>
    <w:p w:rsidR="00B72B5C" w:rsidRDefault="00B72B5C" w:rsidP="00403C75">
      <w:pPr>
        <w:ind w:firstLineChars="600" w:firstLine="1260"/>
      </w:pPr>
    </w:p>
    <w:p w:rsidR="00B72B5C" w:rsidRPr="00403C75" w:rsidRDefault="004A265B" w:rsidP="00177CB2">
      <w:pPr>
        <w:ind w:firstLineChars="200" w:firstLine="420"/>
      </w:pPr>
      <w:r>
        <w:rPr>
          <w:rFonts w:hint="eastAsia"/>
        </w:rPr>
        <w:t>TSMC</w:t>
      </w:r>
      <w:r>
        <w:rPr>
          <w:rFonts w:hint="eastAsia"/>
        </w:rPr>
        <w:t>的电网</w:t>
      </w:r>
      <w:proofErr w:type="gramStart"/>
      <w:r>
        <w:rPr>
          <w:rFonts w:hint="eastAsia"/>
        </w:rPr>
        <w:t>侧控制</w:t>
      </w:r>
      <w:proofErr w:type="gramEnd"/>
      <w:r>
        <w:rPr>
          <w:rFonts w:hint="eastAsia"/>
        </w:rPr>
        <w:t>方案使用的是无零矢量调制，因此电网侧的波形和</w:t>
      </w:r>
      <w:r w:rsidR="00177CB2">
        <w:rPr>
          <w:rFonts w:hint="eastAsia"/>
        </w:rPr>
        <w:t>单独的</w:t>
      </w:r>
      <w:r w:rsidR="00177CB2">
        <w:rPr>
          <w:rFonts w:hint="eastAsia"/>
        </w:rPr>
        <w:t>TSMC</w:t>
      </w:r>
      <w:r w:rsidR="00177CB2">
        <w:rPr>
          <w:rFonts w:hint="eastAsia"/>
        </w:rPr>
        <w:t>仿真结果相同。由于直流侧的电压是波动的，因此负载的</w:t>
      </w:r>
      <w:r w:rsidR="00177CB2">
        <w:rPr>
          <w:rFonts w:hint="eastAsia"/>
        </w:rPr>
        <w:t>DTC</w:t>
      </w:r>
      <w:r w:rsidR="00177CB2">
        <w:rPr>
          <w:rFonts w:hint="eastAsia"/>
        </w:rPr>
        <w:t>控制产生的转矩和磁链波动比通常的</w:t>
      </w:r>
      <w:r w:rsidR="00177CB2">
        <w:rPr>
          <w:rFonts w:hint="eastAsia"/>
        </w:rPr>
        <w:t>DTC</w:t>
      </w:r>
      <w:r w:rsidR="00177CB2">
        <w:rPr>
          <w:rFonts w:hint="eastAsia"/>
        </w:rPr>
        <w:t>控制要大</w:t>
      </w:r>
      <w:r w:rsidR="0061585D">
        <w:rPr>
          <w:rFonts w:hint="eastAsia"/>
        </w:rPr>
        <w:t>，</w:t>
      </w:r>
      <w:r w:rsidR="00D717BE">
        <w:rPr>
          <w:rFonts w:hint="eastAsia"/>
        </w:rPr>
        <w:t>但是</w:t>
      </w:r>
      <w:r w:rsidR="00D717BE">
        <w:t>由于</w:t>
      </w:r>
      <w:r w:rsidR="00D717BE">
        <w:rPr>
          <w:rFonts w:hint="eastAsia"/>
        </w:rPr>
        <w:t>电机</w:t>
      </w:r>
      <w:r w:rsidR="00D717BE">
        <w:t>的</w:t>
      </w:r>
      <w:r w:rsidR="00D717BE">
        <w:rPr>
          <w:rFonts w:hint="eastAsia"/>
        </w:rPr>
        <w:t>转动</w:t>
      </w:r>
      <w:r w:rsidR="00D717BE">
        <w:t>惯量</w:t>
      </w:r>
      <w:r w:rsidR="00D717BE">
        <w:rPr>
          <w:rFonts w:hint="eastAsia"/>
        </w:rPr>
        <w:t>较大</w:t>
      </w:r>
      <w:r w:rsidR="00D717BE">
        <w:t>，在转速</w:t>
      </w:r>
      <w:r w:rsidR="00D717BE">
        <w:rPr>
          <w:rFonts w:hint="eastAsia"/>
        </w:rPr>
        <w:t>上</w:t>
      </w:r>
      <w:r w:rsidR="00D717BE">
        <w:t>的影响</w:t>
      </w:r>
      <w:r w:rsidR="00D717BE">
        <w:rPr>
          <w:rFonts w:hint="eastAsia"/>
        </w:rPr>
        <w:t>相对</w:t>
      </w:r>
      <w:r w:rsidR="00D717BE">
        <w:t>要小得多，</w:t>
      </w:r>
      <w:r w:rsidR="00D717BE">
        <w:rPr>
          <w:rFonts w:hint="eastAsia"/>
        </w:rPr>
        <w:t>从仿真结果可以看出实际的控制效果优良。</w:t>
      </w:r>
    </w:p>
    <w:p w:rsidR="00067C7F" w:rsidRDefault="00067C7F" w:rsidP="00B07808">
      <w:pPr>
        <w:pStyle w:val="2"/>
        <w:numPr>
          <w:ilvl w:val="1"/>
          <w:numId w:val="18"/>
        </w:numPr>
        <w:spacing w:line="415" w:lineRule="auto"/>
        <w:jc w:val="left"/>
      </w:pPr>
      <w:r>
        <w:t>本章总结</w:t>
      </w:r>
    </w:p>
    <w:p w:rsidR="00067C7F" w:rsidRDefault="001A51E6" w:rsidP="00067C7F">
      <w:pPr>
        <w:pStyle w:val="a4"/>
      </w:pPr>
      <w:r>
        <w:rPr>
          <w:rFonts w:hint="eastAsia"/>
        </w:rPr>
        <w:t>本章</w:t>
      </w:r>
      <w:r w:rsidR="00BC1D0D">
        <w:rPr>
          <w:rFonts w:hint="eastAsia"/>
        </w:rPr>
        <w:t>开始</w:t>
      </w:r>
      <w:r w:rsidR="00363C04">
        <w:rPr>
          <w:rFonts w:hint="eastAsia"/>
        </w:rPr>
        <w:t>对异步电机</w:t>
      </w:r>
      <w:r w:rsidR="00691ABF">
        <w:rPr>
          <w:rFonts w:hint="eastAsia"/>
        </w:rPr>
        <w:t>的动态模型进行了建立，并通过</w:t>
      </w:r>
      <w:r w:rsidR="00691ABF">
        <w:rPr>
          <w:rFonts w:hint="eastAsia"/>
        </w:rPr>
        <w:t>Clark</w:t>
      </w:r>
      <w:r w:rsidR="00BC1D0D">
        <w:rPr>
          <w:rFonts w:hint="eastAsia"/>
        </w:rPr>
        <w:t>矩阵</w:t>
      </w:r>
      <w:r w:rsidR="00691ABF">
        <w:rPr>
          <w:rFonts w:hint="eastAsia"/>
        </w:rPr>
        <w:t>将三相静止坐标系下的动态模型转换到</w:t>
      </w:r>
      <m:oMath>
        <m:r>
          <m:rPr>
            <m:sty m:val="p"/>
          </m:rPr>
          <w:rPr>
            <w:rFonts w:ascii="Cambria Math" w:hAnsi="Cambria Math"/>
          </w:rPr>
          <m:t>αβ</m:t>
        </m:r>
      </m:oMath>
      <w:r w:rsidR="00691ABF">
        <w:rPr>
          <w:rFonts w:hint="eastAsia"/>
        </w:rPr>
        <w:t>坐标系，为下面的</w:t>
      </w:r>
      <w:r w:rsidR="00BC1D0D">
        <w:rPr>
          <w:rFonts w:hint="eastAsia"/>
        </w:rPr>
        <w:t>D</w:t>
      </w:r>
      <w:r w:rsidR="00BC1D0D">
        <w:t>TC</w:t>
      </w:r>
      <w:r w:rsidR="00691ABF">
        <w:rPr>
          <w:rFonts w:hint="eastAsia"/>
        </w:rPr>
        <w:t>和</w:t>
      </w:r>
      <w:r w:rsidR="00BC1D0D">
        <w:rPr>
          <w:rFonts w:hint="eastAsia"/>
        </w:rPr>
        <w:t>转速估计</w:t>
      </w:r>
      <w:r w:rsidR="00691ABF">
        <w:rPr>
          <w:rFonts w:hint="eastAsia"/>
        </w:rPr>
        <w:t>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C46AFB">
        <w:rPr>
          <w:rFonts w:hint="eastAsia"/>
        </w:rPr>
        <w:t>使用</w:t>
      </w:r>
      <w:r w:rsidR="00155F64">
        <w:rPr>
          <w:rFonts w:hint="eastAsia"/>
        </w:rPr>
        <w:t>异步电机的转子磁链和反电动势对电机</w:t>
      </w:r>
      <w:r w:rsidR="004B6D5E">
        <w:rPr>
          <w:rFonts w:hint="eastAsia"/>
        </w:rPr>
        <w:t>速度</w:t>
      </w:r>
      <w:r w:rsidR="005367DF">
        <w:rPr>
          <w:rFonts w:hint="eastAsia"/>
        </w:rPr>
        <w:t>进行了</w:t>
      </w:r>
      <w:r w:rsidR="004B6D5E">
        <w:rPr>
          <w:rFonts w:hint="eastAsia"/>
        </w:rPr>
        <w:t>估测</w:t>
      </w:r>
      <w:r w:rsidR="005367DF">
        <w:rPr>
          <w:rFonts w:hint="eastAsia"/>
        </w:rPr>
        <w:t>。最后对</w:t>
      </w:r>
      <w:r w:rsidR="00A35003">
        <w:t>ST-DTC</w:t>
      </w:r>
      <w:r w:rsidR="005367DF">
        <w:rPr>
          <w:rFonts w:hint="eastAsia"/>
        </w:rPr>
        <w:t>、预测法</w:t>
      </w:r>
      <w:r w:rsidR="00A35003">
        <w:rPr>
          <w:rFonts w:hint="eastAsia"/>
        </w:rPr>
        <w:t>D</w:t>
      </w:r>
      <w:r w:rsidR="00A35003">
        <w:t>TC</w:t>
      </w:r>
      <w:r w:rsidR="005367DF">
        <w:rPr>
          <w:rFonts w:hint="eastAsia"/>
        </w:rPr>
        <w:t>和各自的无位置传感器控制</w:t>
      </w:r>
      <w:r w:rsidR="00A35003">
        <w:rPr>
          <w:rFonts w:hint="eastAsia"/>
        </w:rPr>
        <w:t>实现了</w:t>
      </w:r>
      <w:r w:rsidR="005367DF">
        <w:rPr>
          <w:rFonts w:hint="eastAsia"/>
        </w:rPr>
        <w:t>仿真，</w:t>
      </w:r>
      <w:r w:rsidR="00A35003">
        <w:rPr>
          <w:rFonts w:hint="eastAsia"/>
        </w:rPr>
        <w:t>并取得了优秀的动态性能</w:t>
      </w:r>
      <w:r w:rsidR="005367DF">
        <w:rPr>
          <w:rFonts w:hint="eastAsia"/>
        </w:rPr>
        <w:t>。</w:t>
      </w:r>
    </w:p>
    <w:p w:rsidR="00067C7F" w:rsidRDefault="00E906ED" w:rsidP="007F05A3">
      <w:pPr>
        <w:pStyle w:val="1"/>
        <w:jc w:val="center"/>
      </w:pPr>
      <w:r>
        <w:rPr>
          <w:rFonts w:hint="eastAsia"/>
        </w:rPr>
        <w:lastRenderedPageBreak/>
        <w:t>第四章</w:t>
      </w:r>
      <w:r>
        <w:rPr>
          <w:rFonts w:hint="eastAsia"/>
        </w:rPr>
        <w:t xml:space="preserve"> </w:t>
      </w:r>
      <w:r w:rsidR="00AF6876">
        <w:rPr>
          <w:rFonts w:hint="eastAsia"/>
        </w:rPr>
        <w:t>总结与展望</w:t>
      </w:r>
    </w:p>
    <w:p w:rsidR="004B2993" w:rsidRPr="004B2993" w:rsidRDefault="004B2993" w:rsidP="004B2993">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4B2993" w:rsidRPr="004B2993" w:rsidRDefault="004B2993" w:rsidP="004B2993">
      <w:pPr>
        <w:pStyle w:val="2"/>
        <w:numPr>
          <w:ilvl w:val="1"/>
          <w:numId w:val="18"/>
        </w:numPr>
        <w:spacing w:line="415" w:lineRule="auto"/>
        <w:jc w:val="left"/>
      </w:pPr>
      <w:r>
        <w:rPr>
          <w:rFonts w:hint="eastAsia"/>
        </w:rPr>
        <w:t>全文总结</w:t>
      </w:r>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w:t>
      </w:r>
      <w:r w:rsidR="00D61C19">
        <w:rPr>
          <w:rFonts w:hint="eastAsia"/>
        </w:rPr>
        <w:t>磁场定向控制</w:t>
      </w:r>
      <w:r>
        <w:t>成为电机控制的两大主要</w:t>
      </w:r>
      <w:r w:rsidR="00D61C19">
        <w:rPr>
          <w:rFonts w:hint="eastAsia"/>
        </w:rPr>
        <w:t>方案</w:t>
      </w:r>
      <w:r>
        <w:t>，</w:t>
      </w:r>
      <w:r w:rsidR="00D61C19">
        <w:rPr>
          <w:rFonts w:hint="eastAsia"/>
        </w:rPr>
        <w:t>经过</w:t>
      </w:r>
      <w:r>
        <w:t>对转矩和磁链的直接</w:t>
      </w:r>
      <w:r w:rsidR="00D61C19">
        <w:rPr>
          <w:rFonts w:hint="eastAsia"/>
        </w:rPr>
        <w:t>操控</w:t>
      </w:r>
      <w:r>
        <w:t>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r w:rsidR="00004C80">
        <w:rPr>
          <w:rFonts w:hint="eastAsia"/>
        </w:rPr>
        <w:t>论文对</w:t>
      </w:r>
      <w:r w:rsidR="002E6EDE">
        <w:rPr>
          <w:rFonts w:hint="eastAsia"/>
        </w:rPr>
        <w:t>T</w:t>
      </w:r>
      <w:r w:rsidR="002E6EDE">
        <w:t>SMC</w:t>
      </w:r>
      <w:r w:rsidR="00004C80">
        <w:rPr>
          <w:rFonts w:hint="eastAsia"/>
        </w:rPr>
        <w:t>的</w:t>
      </w:r>
      <w:r w:rsidR="00CA0D63">
        <w:rPr>
          <w:rFonts w:hint="eastAsia"/>
        </w:rPr>
        <w:t>构造</w:t>
      </w:r>
      <w:r w:rsidR="0095484E">
        <w:rPr>
          <w:rFonts w:hint="eastAsia"/>
        </w:rPr>
        <w:t>和控制方法</w:t>
      </w:r>
      <w:r w:rsidR="00CA0D63">
        <w:rPr>
          <w:rFonts w:hint="eastAsia"/>
        </w:rPr>
        <w:t>详细深入地</w:t>
      </w:r>
      <w:r w:rsidR="0095484E">
        <w:rPr>
          <w:rFonts w:hint="eastAsia"/>
        </w:rPr>
        <w:t>研究</w:t>
      </w:r>
      <w:r w:rsidR="000D5BAA">
        <w:rPr>
          <w:rFonts w:hint="eastAsia"/>
        </w:rPr>
        <w:t>，在</w:t>
      </w:r>
      <w:proofErr w:type="gramStart"/>
      <w:r w:rsidR="000D5BAA">
        <w:rPr>
          <w:rFonts w:hint="eastAsia"/>
        </w:rPr>
        <w:t>负载侧以传统</w:t>
      </w:r>
      <w:proofErr w:type="gramEnd"/>
      <w:r w:rsidR="000D5BAA">
        <w:rPr>
          <w:rFonts w:hint="eastAsia"/>
        </w:rPr>
        <w:t>SVM</w:t>
      </w:r>
      <w:r w:rsidR="000D5BAA">
        <w:rPr>
          <w:rFonts w:hint="eastAsia"/>
        </w:rPr>
        <w:t>控制的情况下，对</w:t>
      </w:r>
      <w:r w:rsidR="00745052">
        <w:rPr>
          <w:rFonts w:hint="eastAsia"/>
        </w:rPr>
        <w:t>电网侧使用了无零矢量和有零矢量两种控制方案进行整流，实现了</w:t>
      </w:r>
      <w:r w:rsidR="00923BC0">
        <w:rPr>
          <w:rFonts w:hint="eastAsia"/>
        </w:rPr>
        <w:t>双级矩阵变换器单位功率因数</w:t>
      </w:r>
      <w:r w:rsidR="00A72B95">
        <w:rPr>
          <w:rFonts w:hint="eastAsia"/>
        </w:rPr>
        <w:t>控制</w:t>
      </w:r>
      <w:r w:rsidR="00923BC0">
        <w:rPr>
          <w:rFonts w:hint="eastAsia"/>
        </w:rPr>
        <w:t>和</w:t>
      </w:r>
      <w:r w:rsidR="00A72B95">
        <w:rPr>
          <w:rFonts w:hint="eastAsia"/>
        </w:rPr>
        <w:t>零电流换流。</w:t>
      </w:r>
    </w:p>
    <w:p w:rsidR="00003F22" w:rsidRDefault="00003F22" w:rsidP="004D1FD6">
      <w:pPr>
        <w:ind w:firstLineChars="200" w:firstLine="420"/>
      </w:pPr>
      <w:r>
        <w:rPr>
          <w:rFonts w:hint="eastAsia"/>
        </w:rPr>
        <w:t>2.</w:t>
      </w:r>
      <w:r>
        <w:t xml:space="preserve"> </w:t>
      </w:r>
      <w:r>
        <w:rPr>
          <w:rFonts w:hint="eastAsia"/>
        </w:rPr>
        <w:t>论文</w:t>
      </w:r>
      <w:r w:rsidR="00545E0E">
        <w:rPr>
          <w:rFonts w:hint="eastAsia"/>
        </w:rPr>
        <w:t>深入</w:t>
      </w:r>
      <w:r w:rsidR="00C46AFB">
        <w:rPr>
          <w:rFonts w:hint="eastAsia"/>
        </w:rPr>
        <w:t>地</w:t>
      </w:r>
      <w:r w:rsidR="00CA0D63">
        <w:rPr>
          <w:rFonts w:hint="eastAsia"/>
        </w:rPr>
        <w:t>探究</w:t>
      </w:r>
      <w:r w:rsidR="00C46AFB">
        <w:rPr>
          <w:rFonts w:hint="eastAsia"/>
        </w:rPr>
        <w:t>DTC</w:t>
      </w:r>
      <w:r w:rsidR="00C46AFB">
        <w:rPr>
          <w:rFonts w:hint="eastAsia"/>
        </w:rPr>
        <w:t>策略</w:t>
      </w:r>
      <w:r w:rsidR="00545E0E">
        <w:rPr>
          <w:rFonts w:hint="eastAsia"/>
        </w:rPr>
        <w:t>，</w:t>
      </w:r>
      <w:r w:rsidR="00CA0D63">
        <w:rPr>
          <w:rFonts w:hint="eastAsia"/>
        </w:rPr>
        <w:t>构建</w:t>
      </w:r>
      <w:r w:rsidR="00D402A3">
        <w:rPr>
          <w:rFonts w:hint="eastAsia"/>
        </w:rPr>
        <w:t>了异步电机的动态模型</w:t>
      </w:r>
      <w:r w:rsidR="00F827C2">
        <w:rPr>
          <w:rFonts w:hint="eastAsia"/>
        </w:rPr>
        <w:t>，</w:t>
      </w:r>
      <w:r w:rsidR="00A20073">
        <w:rPr>
          <w:rFonts w:hint="eastAsia"/>
        </w:rPr>
        <w:t>采用了</w:t>
      </w:r>
      <w:proofErr w:type="gramStart"/>
      <w:r w:rsidR="00CA0D63">
        <w:rPr>
          <w:rFonts w:hint="eastAsia"/>
        </w:rPr>
        <w:t>以滞环</w:t>
      </w:r>
      <w:proofErr w:type="gramEnd"/>
      <w:r w:rsidR="00CA0D63">
        <w:rPr>
          <w:rFonts w:hint="eastAsia"/>
        </w:rPr>
        <w:t>比较器为基础</w:t>
      </w:r>
      <w:r w:rsidR="00A20073">
        <w:rPr>
          <w:rFonts w:hint="eastAsia"/>
        </w:rPr>
        <w:t>的查表法</w:t>
      </w:r>
      <w:r w:rsidR="00CA0D63">
        <w:t>DTC</w:t>
      </w:r>
      <w:r w:rsidR="00A20073">
        <w:rPr>
          <w:rFonts w:hint="eastAsia"/>
        </w:rPr>
        <w:t>和结合</w:t>
      </w:r>
      <w:r w:rsidR="002914EA">
        <w:rPr>
          <w:rFonts w:hint="eastAsia"/>
        </w:rPr>
        <w:t>S</w:t>
      </w:r>
      <w:r w:rsidR="002914EA">
        <w:t>VM</w:t>
      </w:r>
      <w:r w:rsidR="00A20073">
        <w:rPr>
          <w:rFonts w:hint="eastAsia"/>
        </w:rPr>
        <w:t>调制的</w:t>
      </w:r>
      <w:r w:rsidR="002563CD">
        <w:rPr>
          <w:rFonts w:hint="eastAsia"/>
        </w:rPr>
        <w:t>预测法</w:t>
      </w:r>
      <w:r w:rsidR="00C46AFB">
        <w:t>DTC</w:t>
      </w:r>
      <w:r w:rsidR="002563CD">
        <w:rPr>
          <w:rFonts w:hint="eastAsia"/>
        </w:rPr>
        <w:t>两种不同的</w:t>
      </w:r>
      <w:r w:rsidR="00C46AFB">
        <w:rPr>
          <w:rFonts w:hint="eastAsia"/>
        </w:rPr>
        <w:t>控制方案</w:t>
      </w:r>
      <w:r w:rsidR="002563CD">
        <w:rPr>
          <w:rFonts w:hint="eastAsia"/>
        </w:rPr>
        <w:t>对异步电机</w:t>
      </w:r>
      <w:r w:rsidR="00285235">
        <w:rPr>
          <w:rFonts w:hint="eastAsia"/>
        </w:rPr>
        <w:t>进行</w:t>
      </w:r>
      <w:r w:rsidR="00CA0D63">
        <w:rPr>
          <w:rFonts w:hint="eastAsia"/>
        </w:rPr>
        <w:t>操控</w:t>
      </w:r>
      <w:r w:rsidR="007B44CC">
        <w:rPr>
          <w:rFonts w:hint="eastAsia"/>
        </w:rPr>
        <w:t>，均得到了良好的动态性能。基于</w:t>
      </w:r>
      <w:r w:rsidR="00561E3D">
        <w:rPr>
          <w:rFonts w:hint="eastAsia"/>
        </w:rPr>
        <w:t>查表法直接转矩控制，</w:t>
      </w:r>
      <w:r w:rsidR="001D24EE">
        <w:rPr>
          <w:rFonts w:hint="eastAsia"/>
        </w:rPr>
        <w:t>应用</w:t>
      </w:r>
      <w:r w:rsidR="00B21F51">
        <w:rPr>
          <w:rFonts w:hint="eastAsia"/>
        </w:rPr>
        <w:t>基于转子磁链</w:t>
      </w:r>
      <w:r w:rsidR="001D24EE">
        <w:rPr>
          <w:rFonts w:hint="eastAsia"/>
        </w:rPr>
        <w:t>的电机</w:t>
      </w:r>
      <w:r w:rsidR="00AB5618">
        <w:rPr>
          <w:rFonts w:hint="eastAsia"/>
        </w:rPr>
        <w:t>速度观测</w:t>
      </w:r>
      <w:r w:rsidR="001D24EE">
        <w:rPr>
          <w:rFonts w:hint="eastAsia"/>
        </w:rPr>
        <w:t>器取代直接</w:t>
      </w:r>
      <w:r w:rsidR="00AB5618">
        <w:rPr>
          <w:rFonts w:hint="eastAsia"/>
        </w:rPr>
        <w:t>速度</w:t>
      </w:r>
      <w:r w:rsidR="001D24EE">
        <w:rPr>
          <w:rFonts w:hint="eastAsia"/>
        </w:rPr>
        <w:t>测量，</w:t>
      </w:r>
      <w:r w:rsidR="0072632C">
        <w:rPr>
          <w:rFonts w:hint="eastAsia"/>
        </w:rPr>
        <w:t>从而</w:t>
      </w:r>
      <w:r w:rsidR="00D50E17">
        <w:rPr>
          <w:rFonts w:hint="eastAsia"/>
        </w:rPr>
        <w:t>使系统使用范围更加广泛</w:t>
      </w:r>
      <w:r w:rsidR="007B44CC">
        <w:rPr>
          <w:rFonts w:hint="eastAsia"/>
        </w:rPr>
        <w:t>。</w:t>
      </w:r>
    </w:p>
    <w:p w:rsidR="00C54F48" w:rsidRDefault="00C54F48" w:rsidP="004D1FD6">
      <w:pPr>
        <w:ind w:firstLineChars="200" w:firstLine="420"/>
      </w:pPr>
      <w:r>
        <w:t xml:space="preserve">3. </w:t>
      </w:r>
      <w:r>
        <w:rPr>
          <w:rFonts w:hint="eastAsia"/>
        </w:rPr>
        <w:t>根据异步电机的数学模型，推导了基于转子磁链的</w:t>
      </w:r>
      <w:r w:rsidR="00623ED1">
        <w:rPr>
          <w:rFonts w:hint="eastAsia"/>
        </w:rPr>
        <w:t>转子转速公式，并在其基础上发展出基于反电动势的</w:t>
      </w:r>
      <w:r w:rsidR="00D12102">
        <w:rPr>
          <w:rFonts w:hint="eastAsia"/>
        </w:rPr>
        <w:t>转子转速公式，克服了前者所使用积分器带来的问题</w:t>
      </w:r>
      <w:r w:rsidR="00E72F80">
        <w:rPr>
          <w:rFonts w:hint="eastAsia"/>
        </w:rPr>
        <w:t>。在查表法直接转矩控制的基础上，应用基于转子磁链的电机转速观测器取代直接转速测量，</w:t>
      </w:r>
      <w:r w:rsidR="003236C0">
        <w:rPr>
          <w:rFonts w:hint="eastAsia"/>
        </w:rPr>
        <w:t>取得了良好的控制性能。</w:t>
      </w:r>
    </w:p>
    <w:p w:rsidR="009878BE" w:rsidRDefault="009878BE" w:rsidP="004D1FD6">
      <w:pPr>
        <w:ind w:firstLineChars="200" w:firstLine="420"/>
      </w:pPr>
      <w:r>
        <w:t xml:space="preserve">4. </w:t>
      </w:r>
      <w:r>
        <w:rPr>
          <w:rFonts w:hint="eastAsia"/>
        </w:rPr>
        <w:t>使用</w:t>
      </w:r>
      <w:r w:rsidR="006C1D33">
        <w:rPr>
          <w:rFonts w:hint="eastAsia"/>
        </w:rPr>
        <w:t>T</w:t>
      </w:r>
      <w:r w:rsidR="006C1D33">
        <w:t>SMC</w:t>
      </w:r>
      <w:r>
        <w:rPr>
          <w:rFonts w:hint="eastAsia"/>
        </w:rPr>
        <w:t>替代</w:t>
      </w:r>
      <w:r w:rsidR="009B0C0A">
        <w:rPr>
          <w:rFonts w:hint="eastAsia"/>
        </w:rPr>
        <w:t>逆变器</w:t>
      </w:r>
      <w:r w:rsidR="006C1D33">
        <w:rPr>
          <w:rFonts w:hint="eastAsia"/>
        </w:rPr>
        <w:t>对</w:t>
      </w:r>
      <w:r w:rsidR="00750274">
        <w:rPr>
          <w:rFonts w:hint="eastAsia"/>
        </w:rPr>
        <w:t>异步电机</w:t>
      </w:r>
      <w:r w:rsidR="006C1D33">
        <w:rPr>
          <w:rFonts w:hint="eastAsia"/>
        </w:rPr>
        <w:t>进行</w:t>
      </w:r>
      <w:r w:rsidR="006C1D33">
        <w:rPr>
          <w:rFonts w:hint="eastAsia"/>
        </w:rPr>
        <w:t>DTC</w:t>
      </w:r>
      <w:r w:rsidR="006C1D33">
        <w:rPr>
          <w:rFonts w:hint="eastAsia"/>
        </w:rPr>
        <w:t>控制</w:t>
      </w:r>
      <w:r w:rsidR="006870DF">
        <w:rPr>
          <w:rFonts w:hint="eastAsia"/>
        </w:rPr>
        <w:t>。</w:t>
      </w:r>
      <w:r w:rsidR="005B7613">
        <w:rPr>
          <w:rFonts w:hint="eastAsia"/>
        </w:rPr>
        <w:t>T</w:t>
      </w:r>
      <w:r w:rsidR="005B7613">
        <w:t>SMC</w:t>
      </w:r>
      <w:r w:rsidR="006870DF">
        <w:rPr>
          <w:rFonts w:hint="eastAsia"/>
        </w:rPr>
        <w:t>在</w:t>
      </w:r>
      <w:r w:rsidR="001B5BB9">
        <w:rPr>
          <w:rFonts w:hint="eastAsia"/>
        </w:rPr>
        <w:t>电网侧使用无零矢量调制，</w:t>
      </w:r>
      <w:r w:rsidR="002023A4">
        <w:rPr>
          <w:rFonts w:hint="eastAsia"/>
        </w:rPr>
        <w:t>负载侧使用无位置传感器的</w:t>
      </w:r>
      <w:r w:rsidR="002C058E">
        <w:rPr>
          <w:rFonts w:hint="eastAsia"/>
        </w:rPr>
        <w:t>查表法</w:t>
      </w:r>
      <w:r w:rsidR="005B7613">
        <w:t>DTC</w:t>
      </w:r>
      <w:r w:rsidR="002C058E">
        <w:rPr>
          <w:rFonts w:hint="eastAsia"/>
        </w:rPr>
        <w:t>，</w:t>
      </w:r>
      <w:r w:rsidR="00102011">
        <w:rPr>
          <w:rFonts w:hint="eastAsia"/>
        </w:rPr>
        <w:t>并人为地在电网</w:t>
      </w:r>
      <w:proofErr w:type="gramStart"/>
      <w:r w:rsidR="00102011">
        <w:rPr>
          <w:rFonts w:hint="eastAsia"/>
        </w:rPr>
        <w:t>侧换流期间</w:t>
      </w:r>
      <w:proofErr w:type="gramEnd"/>
      <w:r w:rsidR="00102011">
        <w:rPr>
          <w:rFonts w:hint="eastAsia"/>
        </w:rPr>
        <w:t>加入零</w:t>
      </w:r>
      <w:r w:rsidR="005B7613">
        <w:rPr>
          <w:rFonts w:hint="eastAsia"/>
        </w:rPr>
        <w:t>向</w:t>
      </w:r>
      <w:r w:rsidR="00102011">
        <w:rPr>
          <w:rFonts w:hint="eastAsia"/>
        </w:rPr>
        <w:t>量，使得电网</w:t>
      </w:r>
      <w:proofErr w:type="gramStart"/>
      <w:r w:rsidR="00102011">
        <w:rPr>
          <w:rFonts w:hint="eastAsia"/>
        </w:rPr>
        <w:t>侧可以</w:t>
      </w:r>
      <w:proofErr w:type="gramEnd"/>
      <w:r w:rsidR="005B7613">
        <w:rPr>
          <w:rFonts w:hint="eastAsia"/>
        </w:rPr>
        <w:t>保留换流的优势</w:t>
      </w:r>
      <w:r w:rsidR="007E018D">
        <w:rPr>
          <w:rFonts w:hint="eastAsia"/>
        </w:rPr>
        <w:t>。</w:t>
      </w:r>
    </w:p>
    <w:p w:rsidR="00594FC2" w:rsidRPr="005E6AD3" w:rsidRDefault="00594FC2" w:rsidP="00594FC2">
      <w:pPr>
        <w:pStyle w:val="2"/>
        <w:numPr>
          <w:ilvl w:val="1"/>
          <w:numId w:val="18"/>
        </w:numPr>
        <w:spacing w:line="415" w:lineRule="auto"/>
        <w:jc w:val="left"/>
      </w:pPr>
      <w:r>
        <w:rPr>
          <w:rFonts w:hint="eastAsia"/>
        </w:rPr>
        <w:t>对今后工作的展望</w:t>
      </w:r>
    </w:p>
    <w:p w:rsidR="00594FC2" w:rsidRDefault="00594FC2" w:rsidP="00594FC2">
      <w:pPr>
        <w:ind w:firstLineChars="200" w:firstLine="420"/>
      </w:pPr>
      <w:r>
        <w:rPr>
          <w:rFonts w:hint="eastAsia"/>
        </w:rPr>
        <w:t>双级矩阵变换器</w:t>
      </w:r>
      <w:r w:rsidR="00AB5618">
        <w:rPr>
          <w:rFonts w:hint="eastAsia"/>
        </w:rPr>
        <w:t>发明的</w:t>
      </w:r>
      <w:r>
        <w:rPr>
          <w:rFonts w:hint="eastAsia"/>
        </w:rPr>
        <w:t>时间相对较晚，其</w:t>
      </w:r>
      <w:r w:rsidR="00B667C3">
        <w:rPr>
          <w:rFonts w:hint="eastAsia"/>
        </w:rPr>
        <w:t>探索</w:t>
      </w:r>
      <w:r>
        <w:rPr>
          <w:rFonts w:hint="eastAsia"/>
        </w:rPr>
        <w:t>的深度和广度还有待挖掘</w:t>
      </w:r>
      <w:r>
        <w:t>。</w:t>
      </w:r>
      <w:r>
        <w:rPr>
          <w:rFonts w:hint="eastAsia"/>
        </w:rPr>
        <w:t>论文虽然从双级矩阵变换器驱动异步电机的角度进行了详细的研究，但是仍然还有许多工作需要进一步的完善和探索。</w:t>
      </w:r>
    </w:p>
    <w:p w:rsidR="00547EC3" w:rsidRDefault="00547EC3" w:rsidP="00547EC3">
      <w:pPr>
        <w:ind w:firstLine="420"/>
      </w:pPr>
      <w:r>
        <w:rPr>
          <w:rFonts w:hint="eastAsia"/>
        </w:rPr>
        <w:t xml:space="preserve">1. </w:t>
      </w:r>
      <w:r w:rsidR="00FA1BDF">
        <w:rPr>
          <w:rFonts w:hint="eastAsia"/>
        </w:rPr>
        <w:t>控制策略的</w:t>
      </w:r>
      <w:r w:rsidR="00A76168">
        <w:rPr>
          <w:rFonts w:hint="eastAsia"/>
        </w:rPr>
        <w:t>完善。本文考虑的情况均为系统正常工作情况下的控制方法，然而实际应用时常常碰到比如</w:t>
      </w:r>
      <w:r w:rsidR="00170D1A">
        <w:rPr>
          <w:rFonts w:hint="eastAsia"/>
        </w:rPr>
        <w:t>电网不对称</w:t>
      </w:r>
      <w:r w:rsidR="00A76168">
        <w:rPr>
          <w:rFonts w:hint="eastAsia"/>
        </w:rPr>
        <w:t>或负载不对称的特殊情况，这些情况下</w:t>
      </w:r>
      <w:r w:rsidR="00CC4A7B">
        <w:rPr>
          <w:rFonts w:hint="eastAsia"/>
        </w:rPr>
        <w:t>正常的控制策略不能起到良好的控制作用。而且不同于传统交</w:t>
      </w:r>
      <w:r w:rsidR="00CC4A7B">
        <w:rPr>
          <w:rFonts w:hint="eastAsia"/>
        </w:rPr>
        <w:t>-</w:t>
      </w:r>
      <w:r w:rsidR="00CC4A7B">
        <w:rPr>
          <w:rFonts w:hint="eastAsia"/>
        </w:rPr>
        <w:t>直</w:t>
      </w:r>
      <w:r w:rsidR="00CC4A7B">
        <w:rPr>
          <w:rFonts w:hint="eastAsia"/>
        </w:rPr>
        <w:t>-</w:t>
      </w:r>
      <w:r w:rsidR="00CC4A7B">
        <w:rPr>
          <w:rFonts w:hint="eastAsia"/>
        </w:rPr>
        <w:t>交</w:t>
      </w:r>
      <w:r w:rsidR="00B667C3">
        <w:rPr>
          <w:rFonts w:hint="eastAsia"/>
        </w:rPr>
        <w:t>变频器</w:t>
      </w:r>
      <w:r w:rsidR="00CC4A7B">
        <w:rPr>
          <w:rFonts w:hint="eastAsia"/>
        </w:rPr>
        <w:t>直流侧有电容解耦，</w:t>
      </w:r>
      <w:r w:rsidR="00AB5618">
        <w:rPr>
          <w:rFonts w:hint="eastAsia"/>
        </w:rPr>
        <w:t>T</w:t>
      </w:r>
      <w:r w:rsidR="00AB5618">
        <w:t>SMC</w:t>
      </w:r>
      <w:bookmarkStart w:id="0" w:name="_GoBack"/>
      <w:bookmarkEnd w:id="0"/>
      <w:r w:rsidR="00CC4A7B">
        <w:rPr>
          <w:rFonts w:hint="eastAsia"/>
        </w:rPr>
        <w:t>的</w:t>
      </w:r>
      <w:r w:rsidR="00B667C3">
        <w:rPr>
          <w:rFonts w:hint="eastAsia"/>
        </w:rPr>
        <w:t>电网侧和负载侧</w:t>
      </w:r>
      <w:r w:rsidR="00CC4A7B">
        <w:rPr>
          <w:rFonts w:hint="eastAsia"/>
        </w:rPr>
        <w:t>是直接耦合的，</w:t>
      </w:r>
      <w:r w:rsidR="00010306">
        <w:rPr>
          <w:rFonts w:hint="eastAsia"/>
        </w:rPr>
        <w:t>如何在各类非正常工况下避免</w:t>
      </w:r>
      <w:r w:rsidR="00EE78A5">
        <w:rPr>
          <w:rFonts w:hint="eastAsia"/>
        </w:rPr>
        <w:t>电网和负载的相互影响是矩阵变换器亟待解决的问题。</w:t>
      </w:r>
    </w:p>
    <w:p w:rsidR="00170D1A" w:rsidRDefault="00170D1A" w:rsidP="00547EC3">
      <w:pPr>
        <w:ind w:firstLine="420"/>
      </w:pPr>
      <w:r>
        <w:t xml:space="preserve">2. </w:t>
      </w:r>
      <w:r w:rsidR="007A48CE">
        <w:rPr>
          <w:rFonts w:hint="eastAsia"/>
        </w:rPr>
        <w:t>无位置传感器控制的改进。</w:t>
      </w:r>
      <w:r w:rsidR="00767B52">
        <w:rPr>
          <w:rFonts w:hint="eastAsia"/>
        </w:rPr>
        <w:t>使用基于转子磁链或反电动势的转速估计需要</w:t>
      </w:r>
      <w:r w:rsidR="00D42112">
        <w:rPr>
          <w:rFonts w:hint="eastAsia"/>
        </w:rPr>
        <w:t>掌握异步电机的全部参数，且参数的误差会对估计的转速产生影响，降低了系统的鲁棒性。通过使用模型</w:t>
      </w:r>
      <w:proofErr w:type="gramStart"/>
      <w:r w:rsidR="00D42112">
        <w:rPr>
          <w:rFonts w:hint="eastAsia"/>
        </w:rPr>
        <w:t>参考自</w:t>
      </w:r>
      <w:proofErr w:type="gramEnd"/>
      <w:r w:rsidR="00D42112">
        <w:rPr>
          <w:rFonts w:hint="eastAsia"/>
        </w:rPr>
        <w:t>适应等可以在线调节参数的转速估计法可以</w:t>
      </w:r>
      <w:r w:rsidR="009324A6">
        <w:rPr>
          <w:rFonts w:hint="eastAsia"/>
        </w:rPr>
        <w:t>获得更好的转速估计性能，减小对模型的依赖性从而提高鲁棒性，而且在转速辨识的基础上还能进一步对定转子的参数进行</w:t>
      </w:r>
      <w:r w:rsidR="00773F59">
        <w:rPr>
          <w:rFonts w:hint="eastAsia"/>
        </w:rPr>
        <w:t>辨识，使得磁链和转矩模型也更加精确。</w:t>
      </w:r>
    </w:p>
    <w:p w:rsidR="00170D1A" w:rsidRPr="00102011" w:rsidRDefault="00170D1A" w:rsidP="00547EC3">
      <w:pPr>
        <w:ind w:firstLine="420"/>
      </w:pPr>
      <w:r>
        <w:lastRenderedPageBreak/>
        <w:t xml:space="preserve">3. </w:t>
      </w:r>
      <w:r w:rsidR="005A6A5B">
        <w:rPr>
          <w:rFonts w:hint="eastAsia"/>
        </w:rPr>
        <w:t>T</w:t>
      </w:r>
      <w:r w:rsidR="005A6A5B">
        <w:t>SMC</w:t>
      </w:r>
      <w:r w:rsidR="005A6A5B">
        <w:rPr>
          <w:rFonts w:hint="eastAsia"/>
        </w:rPr>
        <w:t>构造</w:t>
      </w:r>
      <w:r w:rsidR="00936344">
        <w:rPr>
          <w:rFonts w:hint="eastAsia"/>
        </w:rPr>
        <w:t>深入研究。</w:t>
      </w:r>
      <w:r w:rsidR="00097CDC">
        <w:rPr>
          <w:rFonts w:hint="eastAsia"/>
        </w:rPr>
        <w:t>电网侧和负载侧的直接</w:t>
      </w:r>
      <w:proofErr w:type="gramStart"/>
      <w:r w:rsidR="00097CDC">
        <w:rPr>
          <w:rFonts w:hint="eastAsia"/>
        </w:rPr>
        <w:t>耦合既</w:t>
      </w:r>
      <w:proofErr w:type="gramEnd"/>
      <w:r w:rsidR="00097CDC">
        <w:rPr>
          <w:rFonts w:hint="eastAsia"/>
        </w:rPr>
        <w:t>可以看成是</w:t>
      </w:r>
      <w:r w:rsidR="005A6A5B">
        <w:rPr>
          <w:rFonts w:hint="eastAsia"/>
        </w:rPr>
        <w:t>T</w:t>
      </w:r>
      <w:r w:rsidR="005A6A5B">
        <w:t>SMC</w:t>
      </w:r>
      <w:r w:rsidR="00362F61">
        <w:rPr>
          <w:rFonts w:hint="eastAsia"/>
        </w:rPr>
        <w:t>的缺点，也可以加以利用来优化</w:t>
      </w:r>
      <w:r w:rsidR="005A6A5B">
        <w:rPr>
          <w:rFonts w:hint="eastAsia"/>
        </w:rPr>
        <w:t>其</w:t>
      </w:r>
      <w:r w:rsidR="00362F61">
        <w:rPr>
          <w:rFonts w:hint="eastAsia"/>
        </w:rPr>
        <w:t>的性能。通过共享直流电压和电流，电网侧和负载侧</w:t>
      </w:r>
      <w:r w:rsidR="006F4070">
        <w:rPr>
          <w:rFonts w:hint="eastAsia"/>
        </w:rPr>
        <w:t>的变量可以推导出数学上的关系，</w:t>
      </w:r>
      <w:r w:rsidR="00D23102">
        <w:rPr>
          <w:rFonts w:hint="eastAsia"/>
        </w:rPr>
        <w:t>从而有利于系统的建模和分析。</w:t>
      </w:r>
      <w:r w:rsidR="00836976">
        <w:rPr>
          <w:rFonts w:hint="eastAsia"/>
        </w:rPr>
        <w:t>今后可以通过</w:t>
      </w:r>
      <w:r w:rsidR="009E1015">
        <w:t>TSMC</w:t>
      </w:r>
      <w:r w:rsidR="00616A39">
        <w:rPr>
          <w:rFonts w:hint="eastAsia"/>
        </w:rPr>
        <w:t>的这一性质</w:t>
      </w:r>
      <w:r w:rsidR="00836976">
        <w:rPr>
          <w:rFonts w:hint="eastAsia"/>
        </w:rPr>
        <w:t>进行更加深入的</w:t>
      </w:r>
      <w:r w:rsidR="009E1015">
        <w:rPr>
          <w:rFonts w:hint="eastAsia"/>
        </w:rPr>
        <w:t>探究</w:t>
      </w:r>
      <w:r w:rsidR="00836976">
        <w:rPr>
          <w:rFonts w:hint="eastAsia"/>
        </w:rPr>
        <w:t>。</w:t>
      </w:r>
    </w:p>
    <w:sectPr w:rsidR="00170D1A" w:rsidRPr="00102011" w:rsidSect="00B347D7">
      <w:headerReference w:type="default" r:id="rId97"/>
      <w:pgSz w:w="11906" w:h="16838"/>
      <w:pgMar w:top="1440" w:right="1800" w:bottom="1440"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AB1" w:rsidRDefault="00785AB1" w:rsidP="00067C7F">
      <w:r>
        <w:separator/>
      </w:r>
    </w:p>
  </w:endnote>
  <w:endnote w:type="continuationSeparator" w:id="0">
    <w:p w:rsidR="00785AB1" w:rsidRDefault="00785AB1"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AB1" w:rsidRDefault="00785AB1" w:rsidP="00067C7F">
      <w:r>
        <w:separator/>
      </w:r>
    </w:p>
  </w:footnote>
  <w:footnote w:type="continuationSeparator" w:id="0">
    <w:p w:rsidR="00785AB1" w:rsidRDefault="00785AB1"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CA7" w:rsidRPr="00183A60" w:rsidRDefault="00116CA7" w:rsidP="00183A60">
    <w:pPr>
      <w:pStyle w:val="a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5EE30163"/>
    <w:multiLevelType w:val="hybridMultilevel"/>
    <w:tmpl w:val="736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65554245"/>
    <w:multiLevelType w:val="hybridMultilevel"/>
    <w:tmpl w:val="FA622A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3"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5"/>
  </w:num>
  <w:num w:numId="2">
    <w:abstractNumId w:val="7"/>
  </w:num>
  <w:num w:numId="3">
    <w:abstractNumId w:val="9"/>
  </w:num>
  <w:num w:numId="4">
    <w:abstractNumId w:val="33"/>
  </w:num>
  <w:num w:numId="5">
    <w:abstractNumId w:val="4"/>
  </w:num>
  <w:num w:numId="6">
    <w:abstractNumId w:val="2"/>
  </w:num>
  <w:num w:numId="7">
    <w:abstractNumId w:val="23"/>
  </w:num>
  <w:num w:numId="8">
    <w:abstractNumId w:val="0"/>
  </w:num>
  <w:num w:numId="9">
    <w:abstractNumId w:val="25"/>
  </w:num>
  <w:num w:numId="10">
    <w:abstractNumId w:val="32"/>
  </w:num>
  <w:num w:numId="11">
    <w:abstractNumId w:val="28"/>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31"/>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4"/>
  </w:num>
  <w:num w:numId="28">
    <w:abstractNumId w:val="17"/>
  </w:num>
  <w:num w:numId="29">
    <w:abstractNumId w:val="24"/>
  </w:num>
  <w:num w:numId="30">
    <w:abstractNumId w:val="5"/>
  </w:num>
  <w:num w:numId="31">
    <w:abstractNumId w:val="15"/>
  </w:num>
  <w:num w:numId="32">
    <w:abstractNumId w:val="22"/>
  </w:num>
  <w:num w:numId="33">
    <w:abstractNumId w:val="30"/>
  </w:num>
  <w:num w:numId="34">
    <w:abstractNumId w:val="1"/>
  </w:num>
  <w:num w:numId="35">
    <w:abstractNumId w:val="27"/>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3F22"/>
    <w:rsid w:val="000047B9"/>
    <w:rsid w:val="00004810"/>
    <w:rsid w:val="00004C80"/>
    <w:rsid w:val="00007383"/>
    <w:rsid w:val="00007496"/>
    <w:rsid w:val="00010306"/>
    <w:rsid w:val="00012810"/>
    <w:rsid w:val="00016CC3"/>
    <w:rsid w:val="00017899"/>
    <w:rsid w:val="0002029B"/>
    <w:rsid w:val="0002342C"/>
    <w:rsid w:val="00026199"/>
    <w:rsid w:val="000279FD"/>
    <w:rsid w:val="00031CCC"/>
    <w:rsid w:val="00032566"/>
    <w:rsid w:val="00035697"/>
    <w:rsid w:val="0004550C"/>
    <w:rsid w:val="00045F47"/>
    <w:rsid w:val="00046530"/>
    <w:rsid w:val="00051346"/>
    <w:rsid w:val="0005171A"/>
    <w:rsid w:val="000528D0"/>
    <w:rsid w:val="00053FC0"/>
    <w:rsid w:val="0006095C"/>
    <w:rsid w:val="0006218A"/>
    <w:rsid w:val="00063F13"/>
    <w:rsid w:val="00064219"/>
    <w:rsid w:val="000649BC"/>
    <w:rsid w:val="00066963"/>
    <w:rsid w:val="000678A8"/>
    <w:rsid w:val="00067C7F"/>
    <w:rsid w:val="000704E3"/>
    <w:rsid w:val="0007057E"/>
    <w:rsid w:val="000713C4"/>
    <w:rsid w:val="00071878"/>
    <w:rsid w:val="00074DB2"/>
    <w:rsid w:val="00074E8B"/>
    <w:rsid w:val="00075430"/>
    <w:rsid w:val="00075434"/>
    <w:rsid w:val="000765B5"/>
    <w:rsid w:val="000769FC"/>
    <w:rsid w:val="00076C4E"/>
    <w:rsid w:val="000778CC"/>
    <w:rsid w:val="000809E9"/>
    <w:rsid w:val="00082855"/>
    <w:rsid w:val="00082E40"/>
    <w:rsid w:val="00084050"/>
    <w:rsid w:val="00084CB0"/>
    <w:rsid w:val="00090D29"/>
    <w:rsid w:val="00091AD1"/>
    <w:rsid w:val="00094E9A"/>
    <w:rsid w:val="00095DEA"/>
    <w:rsid w:val="00095FF2"/>
    <w:rsid w:val="00096CD0"/>
    <w:rsid w:val="00097CDC"/>
    <w:rsid w:val="000A06E3"/>
    <w:rsid w:val="000A18BA"/>
    <w:rsid w:val="000A3002"/>
    <w:rsid w:val="000A3DC6"/>
    <w:rsid w:val="000A4EF4"/>
    <w:rsid w:val="000A5ACE"/>
    <w:rsid w:val="000B2256"/>
    <w:rsid w:val="000B4521"/>
    <w:rsid w:val="000B4697"/>
    <w:rsid w:val="000B4F21"/>
    <w:rsid w:val="000B5BF0"/>
    <w:rsid w:val="000B64CF"/>
    <w:rsid w:val="000C01F5"/>
    <w:rsid w:val="000C2C7A"/>
    <w:rsid w:val="000C3044"/>
    <w:rsid w:val="000C3F50"/>
    <w:rsid w:val="000C5B3E"/>
    <w:rsid w:val="000D0D28"/>
    <w:rsid w:val="000D333B"/>
    <w:rsid w:val="000D5BAA"/>
    <w:rsid w:val="000D69A6"/>
    <w:rsid w:val="000E2A2B"/>
    <w:rsid w:val="000E3448"/>
    <w:rsid w:val="000E4F95"/>
    <w:rsid w:val="000E6668"/>
    <w:rsid w:val="000E7BA6"/>
    <w:rsid w:val="000E7D32"/>
    <w:rsid w:val="000F08AE"/>
    <w:rsid w:val="000F130D"/>
    <w:rsid w:val="000F25BA"/>
    <w:rsid w:val="000F3267"/>
    <w:rsid w:val="000F3556"/>
    <w:rsid w:val="000F3D0C"/>
    <w:rsid w:val="000F4A9C"/>
    <w:rsid w:val="000F53BF"/>
    <w:rsid w:val="00100D7C"/>
    <w:rsid w:val="00100FDA"/>
    <w:rsid w:val="00102011"/>
    <w:rsid w:val="0010228E"/>
    <w:rsid w:val="0010251E"/>
    <w:rsid w:val="00103E1A"/>
    <w:rsid w:val="001052D2"/>
    <w:rsid w:val="0010540E"/>
    <w:rsid w:val="001054FB"/>
    <w:rsid w:val="00112387"/>
    <w:rsid w:val="00114B18"/>
    <w:rsid w:val="00115BFA"/>
    <w:rsid w:val="00116CA7"/>
    <w:rsid w:val="00117B9E"/>
    <w:rsid w:val="00125153"/>
    <w:rsid w:val="001279D4"/>
    <w:rsid w:val="00130CC3"/>
    <w:rsid w:val="001327E8"/>
    <w:rsid w:val="00132F78"/>
    <w:rsid w:val="001342D3"/>
    <w:rsid w:val="0014120C"/>
    <w:rsid w:val="001412FD"/>
    <w:rsid w:val="00142169"/>
    <w:rsid w:val="00142D35"/>
    <w:rsid w:val="0014382A"/>
    <w:rsid w:val="00143D5C"/>
    <w:rsid w:val="00143F43"/>
    <w:rsid w:val="00144E69"/>
    <w:rsid w:val="0015034F"/>
    <w:rsid w:val="001529E0"/>
    <w:rsid w:val="00152DAC"/>
    <w:rsid w:val="00153CAE"/>
    <w:rsid w:val="00154188"/>
    <w:rsid w:val="0015418E"/>
    <w:rsid w:val="001549A7"/>
    <w:rsid w:val="00155F64"/>
    <w:rsid w:val="001565E4"/>
    <w:rsid w:val="00156928"/>
    <w:rsid w:val="00156B40"/>
    <w:rsid w:val="00161BAB"/>
    <w:rsid w:val="001646E5"/>
    <w:rsid w:val="00167CA5"/>
    <w:rsid w:val="001700D5"/>
    <w:rsid w:val="00170D1A"/>
    <w:rsid w:val="001765F3"/>
    <w:rsid w:val="00177029"/>
    <w:rsid w:val="00177863"/>
    <w:rsid w:val="00177CB2"/>
    <w:rsid w:val="00177F5C"/>
    <w:rsid w:val="0018046C"/>
    <w:rsid w:val="00180E99"/>
    <w:rsid w:val="00180ED6"/>
    <w:rsid w:val="00182051"/>
    <w:rsid w:val="00182843"/>
    <w:rsid w:val="00183A60"/>
    <w:rsid w:val="00183C2B"/>
    <w:rsid w:val="00186274"/>
    <w:rsid w:val="00187345"/>
    <w:rsid w:val="00193327"/>
    <w:rsid w:val="00193A60"/>
    <w:rsid w:val="001948E6"/>
    <w:rsid w:val="00195F42"/>
    <w:rsid w:val="00196C2E"/>
    <w:rsid w:val="00197687"/>
    <w:rsid w:val="001A2F5C"/>
    <w:rsid w:val="001A390B"/>
    <w:rsid w:val="001A4EE1"/>
    <w:rsid w:val="001A51E6"/>
    <w:rsid w:val="001A6B7B"/>
    <w:rsid w:val="001B0130"/>
    <w:rsid w:val="001B2814"/>
    <w:rsid w:val="001B3F3B"/>
    <w:rsid w:val="001B5BB9"/>
    <w:rsid w:val="001B7F72"/>
    <w:rsid w:val="001C0093"/>
    <w:rsid w:val="001C0997"/>
    <w:rsid w:val="001C7968"/>
    <w:rsid w:val="001C7B71"/>
    <w:rsid w:val="001D24EE"/>
    <w:rsid w:val="001D2774"/>
    <w:rsid w:val="001D7FC0"/>
    <w:rsid w:val="001E15FF"/>
    <w:rsid w:val="001E1A4E"/>
    <w:rsid w:val="001E206B"/>
    <w:rsid w:val="001E4FA3"/>
    <w:rsid w:val="001E6404"/>
    <w:rsid w:val="001E6958"/>
    <w:rsid w:val="001E6E65"/>
    <w:rsid w:val="001F18DE"/>
    <w:rsid w:val="001F1C32"/>
    <w:rsid w:val="001F4471"/>
    <w:rsid w:val="001F57FC"/>
    <w:rsid w:val="002023A4"/>
    <w:rsid w:val="00202545"/>
    <w:rsid w:val="00202C6B"/>
    <w:rsid w:val="00203314"/>
    <w:rsid w:val="00203C4F"/>
    <w:rsid w:val="002046EA"/>
    <w:rsid w:val="00204F98"/>
    <w:rsid w:val="00207A66"/>
    <w:rsid w:val="00207B7C"/>
    <w:rsid w:val="00210983"/>
    <w:rsid w:val="00211E9B"/>
    <w:rsid w:val="0021510A"/>
    <w:rsid w:val="002160E7"/>
    <w:rsid w:val="00216350"/>
    <w:rsid w:val="00216AD8"/>
    <w:rsid w:val="002176E5"/>
    <w:rsid w:val="00224158"/>
    <w:rsid w:val="00230749"/>
    <w:rsid w:val="00232426"/>
    <w:rsid w:val="002324C5"/>
    <w:rsid w:val="002327F1"/>
    <w:rsid w:val="0023417F"/>
    <w:rsid w:val="00234A16"/>
    <w:rsid w:val="00235B32"/>
    <w:rsid w:val="00241A0F"/>
    <w:rsid w:val="00243947"/>
    <w:rsid w:val="002475B3"/>
    <w:rsid w:val="00251706"/>
    <w:rsid w:val="002517D3"/>
    <w:rsid w:val="00252A4C"/>
    <w:rsid w:val="00253A11"/>
    <w:rsid w:val="002563B5"/>
    <w:rsid w:val="002563CD"/>
    <w:rsid w:val="00257D96"/>
    <w:rsid w:val="0026002A"/>
    <w:rsid w:val="0026013D"/>
    <w:rsid w:val="00261D20"/>
    <w:rsid w:val="00263978"/>
    <w:rsid w:val="002651A0"/>
    <w:rsid w:val="0026594B"/>
    <w:rsid w:val="002669E2"/>
    <w:rsid w:val="00267562"/>
    <w:rsid w:val="0027451D"/>
    <w:rsid w:val="002754C7"/>
    <w:rsid w:val="00275DA0"/>
    <w:rsid w:val="002817D3"/>
    <w:rsid w:val="002822A1"/>
    <w:rsid w:val="002822C8"/>
    <w:rsid w:val="00285235"/>
    <w:rsid w:val="002861DF"/>
    <w:rsid w:val="002868B9"/>
    <w:rsid w:val="002914EA"/>
    <w:rsid w:val="002927F7"/>
    <w:rsid w:val="0029522B"/>
    <w:rsid w:val="00296803"/>
    <w:rsid w:val="002A0DFC"/>
    <w:rsid w:val="002A0F6D"/>
    <w:rsid w:val="002A163C"/>
    <w:rsid w:val="002A1705"/>
    <w:rsid w:val="002A32BA"/>
    <w:rsid w:val="002A4B14"/>
    <w:rsid w:val="002A660A"/>
    <w:rsid w:val="002A6AC6"/>
    <w:rsid w:val="002A6BEF"/>
    <w:rsid w:val="002A7BDB"/>
    <w:rsid w:val="002B14C4"/>
    <w:rsid w:val="002B16C9"/>
    <w:rsid w:val="002B16D6"/>
    <w:rsid w:val="002B341B"/>
    <w:rsid w:val="002B3508"/>
    <w:rsid w:val="002C058E"/>
    <w:rsid w:val="002C227A"/>
    <w:rsid w:val="002C3C7F"/>
    <w:rsid w:val="002C3D07"/>
    <w:rsid w:val="002C6130"/>
    <w:rsid w:val="002D06D6"/>
    <w:rsid w:val="002D13FE"/>
    <w:rsid w:val="002D48F3"/>
    <w:rsid w:val="002D7FA6"/>
    <w:rsid w:val="002E0B9F"/>
    <w:rsid w:val="002E11E6"/>
    <w:rsid w:val="002E159B"/>
    <w:rsid w:val="002E2150"/>
    <w:rsid w:val="002E2AC7"/>
    <w:rsid w:val="002E350F"/>
    <w:rsid w:val="002E5165"/>
    <w:rsid w:val="002E6EDE"/>
    <w:rsid w:val="002E72CF"/>
    <w:rsid w:val="002F1705"/>
    <w:rsid w:val="002F669E"/>
    <w:rsid w:val="002F7AA1"/>
    <w:rsid w:val="0030054B"/>
    <w:rsid w:val="003005EC"/>
    <w:rsid w:val="00300746"/>
    <w:rsid w:val="0030224B"/>
    <w:rsid w:val="003055F2"/>
    <w:rsid w:val="003103D4"/>
    <w:rsid w:val="00310925"/>
    <w:rsid w:val="00312D85"/>
    <w:rsid w:val="003156C7"/>
    <w:rsid w:val="0031581E"/>
    <w:rsid w:val="0031588D"/>
    <w:rsid w:val="00315A8E"/>
    <w:rsid w:val="00316152"/>
    <w:rsid w:val="00316A06"/>
    <w:rsid w:val="00317E9C"/>
    <w:rsid w:val="003204BE"/>
    <w:rsid w:val="00321064"/>
    <w:rsid w:val="00321557"/>
    <w:rsid w:val="00321A0C"/>
    <w:rsid w:val="00321F50"/>
    <w:rsid w:val="003228C3"/>
    <w:rsid w:val="003236C0"/>
    <w:rsid w:val="0032728C"/>
    <w:rsid w:val="00330212"/>
    <w:rsid w:val="00331F9D"/>
    <w:rsid w:val="00333C04"/>
    <w:rsid w:val="003358D8"/>
    <w:rsid w:val="00335A40"/>
    <w:rsid w:val="00342A5E"/>
    <w:rsid w:val="0034353A"/>
    <w:rsid w:val="00343652"/>
    <w:rsid w:val="00345FF1"/>
    <w:rsid w:val="003460F4"/>
    <w:rsid w:val="00347D28"/>
    <w:rsid w:val="00352211"/>
    <w:rsid w:val="00354BF2"/>
    <w:rsid w:val="00356F09"/>
    <w:rsid w:val="00360448"/>
    <w:rsid w:val="00362F61"/>
    <w:rsid w:val="003630B4"/>
    <w:rsid w:val="0036337A"/>
    <w:rsid w:val="00363C04"/>
    <w:rsid w:val="00364DFD"/>
    <w:rsid w:val="00365336"/>
    <w:rsid w:val="00365361"/>
    <w:rsid w:val="0036562E"/>
    <w:rsid w:val="00365DF8"/>
    <w:rsid w:val="00372C66"/>
    <w:rsid w:val="00373F86"/>
    <w:rsid w:val="00381099"/>
    <w:rsid w:val="00382407"/>
    <w:rsid w:val="00382F0D"/>
    <w:rsid w:val="0038797A"/>
    <w:rsid w:val="00387CB5"/>
    <w:rsid w:val="00387D8B"/>
    <w:rsid w:val="00390B52"/>
    <w:rsid w:val="003916BB"/>
    <w:rsid w:val="0039270C"/>
    <w:rsid w:val="00395232"/>
    <w:rsid w:val="00395B84"/>
    <w:rsid w:val="003A019B"/>
    <w:rsid w:val="003A06FF"/>
    <w:rsid w:val="003A1126"/>
    <w:rsid w:val="003A1C43"/>
    <w:rsid w:val="003A1F16"/>
    <w:rsid w:val="003A2DFA"/>
    <w:rsid w:val="003A62F6"/>
    <w:rsid w:val="003A7EF5"/>
    <w:rsid w:val="003B2EBD"/>
    <w:rsid w:val="003B48AE"/>
    <w:rsid w:val="003B5145"/>
    <w:rsid w:val="003C063F"/>
    <w:rsid w:val="003C06A4"/>
    <w:rsid w:val="003C0F9A"/>
    <w:rsid w:val="003C2E95"/>
    <w:rsid w:val="003C31A5"/>
    <w:rsid w:val="003C552E"/>
    <w:rsid w:val="003C5BA5"/>
    <w:rsid w:val="003C5C0D"/>
    <w:rsid w:val="003C640C"/>
    <w:rsid w:val="003C7965"/>
    <w:rsid w:val="003D232A"/>
    <w:rsid w:val="003D28A2"/>
    <w:rsid w:val="003D386D"/>
    <w:rsid w:val="003D59BF"/>
    <w:rsid w:val="003D60E9"/>
    <w:rsid w:val="003E0357"/>
    <w:rsid w:val="003E2FC8"/>
    <w:rsid w:val="003F2CE3"/>
    <w:rsid w:val="003F2CF6"/>
    <w:rsid w:val="003F4ACB"/>
    <w:rsid w:val="003F510A"/>
    <w:rsid w:val="00400816"/>
    <w:rsid w:val="00403BA9"/>
    <w:rsid w:val="00403C75"/>
    <w:rsid w:val="00411747"/>
    <w:rsid w:val="00411F2C"/>
    <w:rsid w:val="00412B90"/>
    <w:rsid w:val="004155D1"/>
    <w:rsid w:val="00415710"/>
    <w:rsid w:val="00415E31"/>
    <w:rsid w:val="00417DCB"/>
    <w:rsid w:val="00421025"/>
    <w:rsid w:val="00422E58"/>
    <w:rsid w:val="00423B4E"/>
    <w:rsid w:val="00423CC5"/>
    <w:rsid w:val="00424A63"/>
    <w:rsid w:val="00424FCF"/>
    <w:rsid w:val="00427912"/>
    <w:rsid w:val="004325F3"/>
    <w:rsid w:val="00432910"/>
    <w:rsid w:val="00432C46"/>
    <w:rsid w:val="0043368B"/>
    <w:rsid w:val="0043406A"/>
    <w:rsid w:val="004348C6"/>
    <w:rsid w:val="004349E8"/>
    <w:rsid w:val="00437059"/>
    <w:rsid w:val="004416BB"/>
    <w:rsid w:val="0044211C"/>
    <w:rsid w:val="00444F52"/>
    <w:rsid w:val="00445C61"/>
    <w:rsid w:val="0044797A"/>
    <w:rsid w:val="00451091"/>
    <w:rsid w:val="00451E1B"/>
    <w:rsid w:val="00452BC7"/>
    <w:rsid w:val="00454E23"/>
    <w:rsid w:val="00457257"/>
    <w:rsid w:val="00462DBB"/>
    <w:rsid w:val="00463426"/>
    <w:rsid w:val="0046425D"/>
    <w:rsid w:val="00466870"/>
    <w:rsid w:val="00466FAB"/>
    <w:rsid w:val="00467015"/>
    <w:rsid w:val="0046709E"/>
    <w:rsid w:val="00471291"/>
    <w:rsid w:val="004712C5"/>
    <w:rsid w:val="00472085"/>
    <w:rsid w:val="004724F8"/>
    <w:rsid w:val="00482AAD"/>
    <w:rsid w:val="004851F7"/>
    <w:rsid w:val="004857DB"/>
    <w:rsid w:val="00487549"/>
    <w:rsid w:val="00491864"/>
    <w:rsid w:val="004944A0"/>
    <w:rsid w:val="004A06E8"/>
    <w:rsid w:val="004A265B"/>
    <w:rsid w:val="004A3CEE"/>
    <w:rsid w:val="004A3D24"/>
    <w:rsid w:val="004A6AC5"/>
    <w:rsid w:val="004A7780"/>
    <w:rsid w:val="004B2993"/>
    <w:rsid w:val="004B6D5E"/>
    <w:rsid w:val="004C2BC3"/>
    <w:rsid w:val="004D1FD6"/>
    <w:rsid w:val="004D2A28"/>
    <w:rsid w:val="004D2AC7"/>
    <w:rsid w:val="004D4AE7"/>
    <w:rsid w:val="004D7940"/>
    <w:rsid w:val="004E0201"/>
    <w:rsid w:val="004E05DF"/>
    <w:rsid w:val="004E1197"/>
    <w:rsid w:val="004E151C"/>
    <w:rsid w:val="004E24DC"/>
    <w:rsid w:val="004F130B"/>
    <w:rsid w:val="004F3A23"/>
    <w:rsid w:val="004F678C"/>
    <w:rsid w:val="004F79EB"/>
    <w:rsid w:val="0050172A"/>
    <w:rsid w:val="005045AE"/>
    <w:rsid w:val="00504AE4"/>
    <w:rsid w:val="00504B09"/>
    <w:rsid w:val="00505A55"/>
    <w:rsid w:val="00510166"/>
    <w:rsid w:val="00511CAD"/>
    <w:rsid w:val="005126FC"/>
    <w:rsid w:val="005142C2"/>
    <w:rsid w:val="00514492"/>
    <w:rsid w:val="00516B62"/>
    <w:rsid w:val="005175BE"/>
    <w:rsid w:val="005175E0"/>
    <w:rsid w:val="00517AF0"/>
    <w:rsid w:val="00520051"/>
    <w:rsid w:val="005203BD"/>
    <w:rsid w:val="00531824"/>
    <w:rsid w:val="005346DB"/>
    <w:rsid w:val="005347D3"/>
    <w:rsid w:val="00534DDD"/>
    <w:rsid w:val="005360C3"/>
    <w:rsid w:val="005363AA"/>
    <w:rsid w:val="005367DF"/>
    <w:rsid w:val="00541116"/>
    <w:rsid w:val="00544B68"/>
    <w:rsid w:val="00544BAE"/>
    <w:rsid w:val="00545E0E"/>
    <w:rsid w:val="005479B6"/>
    <w:rsid w:val="00547EC3"/>
    <w:rsid w:val="005505B7"/>
    <w:rsid w:val="00551730"/>
    <w:rsid w:val="00553734"/>
    <w:rsid w:val="00553774"/>
    <w:rsid w:val="0055612A"/>
    <w:rsid w:val="005568EA"/>
    <w:rsid w:val="005579CC"/>
    <w:rsid w:val="00557E9A"/>
    <w:rsid w:val="00560E49"/>
    <w:rsid w:val="00561A3B"/>
    <w:rsid w:val="00561E3D"/>
    <w:rsid w:val="0056272F"/>
    <w:rsid w:val="00562CD0"/>
    <w:rsid w:val="00563395"/>
    <w:rsid w:val="00563CB7"/>
    <w:rsid w:val="00570401"/>
    <w:rsid w:val="00571BBC"/>
    <w:rsid w:val="00571CB0"/>
    <w:rsid w:val="005728E9"/>
    <w:rsid w:val="00573060"/>
    <w:rsid w:val="00573571"/>
    <w:rsid w:val="0057397C"/>
    <w:rsid w:val="00574A0A"/>
    <w:rsid w:val="0057513E"/>
    <w:rsid w:val="00580532"/>
    <w:rsid w:val="005809C3"/>
    <w:rsid w:val="0058198F"/>
    <w:rsid w:val="00581D5C"/>
    <w:rsid w:val="005828D9"/>
    <w:rsid w:val="0058378D"/>
    <w:rsid w:val="00583AFF"/>
    <w:rsid w:val="0058417E"/>
    <w:rsid w:val="00587241"/>
    <w:rsid w:val="00590009"/>
    <w:rsid w:val="005901C1"/>
    <w:rsid w:val="00590B80"/>
    <w:rsid w:val="00593D66"/>
    <w:rsid w:val="005945AA"/>
    <w:rsid w:val="00594ADD"/>
    <w:rsid w:val="00594B13"/>
    <w:rsid w:val="00594FC2"/>
    <w:rsid w:val="00597182"/>
    <w:rsid w:val="00597353"/>
    <w:rsid w:val="00597A83"/>
    <w:rsid w:val="005A04DF"/>
    <w:rsid w:val="005A398E"/>
    <w:rsid w:val="005A4746"/>
    <w:rsid w:val="005A6A5B"/>
    <w:rsid w:val="005B0BA4"/>
    <w:rsid w:val="005B3121"/>
    <w:rsid w:val="005B677E"/>
    <w:rsid w:val="005B68DB"/>
    <w:rsid w:val="005B7613"/>
    <w:rsid w:val="005C02FA"/>
    <w:rsid w:val="005C26D8"/>
    <w:rsid w:val="005C3342"/>
    <w:rsid w:val="005C3E8E"/>
    <w:rsid w:val="005C525E"/>
    <w:rsid w:val="005C5EB3"/>
    <w:rsid w:val="005C5FD0"/>
    <w:rsid w:val="005C67D1"/>
    <w:rsid w:val="005C6B78"/>
    <w:rsid w:val="005C76B7"/>
    <w:rsid w:val="005D080C"/>
    <w:rsid w:val="005D1E6B"/>
    <w:rsid w:val="005D37E5"/>
    <w:rsid w:val="005D45A5"/>
    <w:rsid w:val="005D45BF"/>
    <w:rsid w:val="005D79BA"/>
    <w:rsid w:val="005E0C0C"/>
    <w:rsid w:val="005E2027"/>
    <w:rsid w:val="005E277C"/>
    <w:rsid w:val="005E2AD6"/>
    <w:rsid w:val="005E6AD3"/>
    <w:rsid w:val="005E7DCB"/>
    <w:rsid w:val="005E7E5C"/>
    <w:rsid w:val="005F006D"/>
    <w:rsid w:val="005F012B"/>
    <w:rsid w:val="005F07F2"/>
    <w:rsid w:val="005F2AB1"/>
    <w:rsid w:val="005F49CC"/>
    <w:rsid w:val="005F4A3B"/>
    <w:rsid w:val="005F4E42"/>
    <w:rsid w:val="005F5BFB"/>
    <w:rsid w:val="005F6F27"/>
    <w:rsid w:val="005F74C7"/>
    <w:rsid w:val="0060040A"/>
    <w:rsid w:val="006005C8"/>
    <w:rsid w:val="0060061E"/>
    <w:rsid w:val="00601EA5"/>
    <w:rsid w:val="00603411"/>
    <w:rsid w:val="00603BAE"/>
    <w:rsid w:val="006043A3"/>
    <w:rsid w:val="00610274"/>
    <w:rsid w:val="00610AEE"/>
    <w:rsid w:val="006141C2"/>
    <w:rsid w:val="0061585D"/>
    <w:rsid w:val="00616A39"/>
    <w:rsid w:val="00616BBB"/>
    <w:rsid w:val="00616F7E"/>
    <w:rsid w:val="00617A24"/>
    <w:rsid w:val="006207C9"/>
    <w:rsid w:val="00621344"/>
    <w:rsid w:val="006231C9"/>
    <w:rsid w:val="00623ED1"/>
    <w:rsid w:val="00624701"/>
    <w:rsid w:val="006249B0"/>
    <w:rsid w:val="006265B9"/>
    <w:rsid w:val="00626C15"/>
    <w:rsid w:val="0062726B"/>
    <w:rsid w:val="00630763"/>
    <w:rsid w:val="00631169"/>
    <w:rsid w:val="00635B03"/>
    <w:rsid w:val="00635C89"/>
    <w:rsid w:val="006365E6"/>
    <w:rsid w:val="00636C96"/>
    <w:rsid w:val="00637D07"/>
    <w:rsid w:val="0064266D"/>
    <w:rsid w:val="00643BE9"/>
    <w:rsid w:val="00645A35"/>
    <w:rsid w:val="00650A18"/>
    <w:rsid w:val="00653FF4"/>
    <w:rsid w:val="006544B6"/>
    <w:rsid w:val="00656E1A"/>
    <w:rsid w:val="00657159"/>
    <w:rsid w:val="0065779C"/>
    <w:rsid w:val="00657E3E"/>
    <w:rsid w:val="00657ECF"/>
    <w:rsid w:val="00663C07"/>
    <w:rsid w:val="0066632D"/>
    <w:rsid w:val="00671D12"/>
    <w:rsid w:val="00676FB5"/>
    <w:rsid w:val="00680B8E"/>
    <w:rsid w:val="00682189"/>
    <w:rsid w:val="006867BC"/>
    <w:rsid w:val="006869A2"/>
    <w:rsid w:val="00686DBA"/>
    <w:rsid w:val="006870DF"/>
    <w:rsid w:val="006877A3"/>
    <w:rsid w:val="006907A2"/>
    <w:rsid w:val="00691040"/>
    <w:rsid w:val="00691ABF"/>
    <w:rsid w:val="00691F01"/>
    <w:rsid w:val="006920C2"/>
    <w:rsid w:val="006920D0"/>
    <w:rsid w:val="006931EE"/>
    <w:rsid w:val="00694961"/>
    <w:rsid w:val="00694DD7"/>
    <w:rsid w:val="0069539B"/>
    <w:rsid w:val="00697852"/>
    <w:rsid w:val="006A1EE8"/>
    <w:rsid w:val="006A363A"/>
    <w:rsid w:val="006A4374"/>
    <w:rsid w:val="006A4463"/>
    <w:rsid w:val="006A5BA7"/>
    <w:rsid w:val="006A62C0"/>
    <w:rsid w:val="006B0A5B"/>
    <w:rsid w:val="006B1DD6"/>
    <w:rsid w:val="006B31E8"/>
    <w:rsid w:val="006B446E"/>
    <w:rsid w:val="006B5619"/>
    <w:rsid w:val="006B5E54"/>
    <w:rsid w:val="006B658D"/>
    <w:rsid w:val="006B7290"/>
    <w:rsid w:val="006B7392"/>
    <w:rsid w:val="006B7456"/>
    <w:rsid w:val="006B76FE"/>
    <w:rsid w:val="006C1D33"/>
    <w:rsid w:val="006C2E92"/>
    <w:rsid w:val="006C3409"/>
    <w:rsid w:val="006C410A"/>
    <w:rsid w:val="006C41C3"/>
    <w:rsid w:val="006C44A2"/>
    <w:rsid w:val="006C7473"/>
    <w:rsid w:val="006D05A0"/>
    <w:rsid w:val="006D2A9C"/>
    <w:rsid w:val="006D2F3C"/>
    <w:rsid w:val="006D4879"/>
    <w:rsid w:val="006D66AE"/>
    <w:rsid w:val="006D78F4"/>
    <w:rsid w:val="006D7ABD"/>
    <w:rsid w:val="006E06A3"/>
    <w:rsid w:val="006E090E"/>
    <w:rsid w:val="006E1306"/>
    <w:rsid w:val="006E2CA1"/>
    <w:rsid w:val="006E38EF"/>
    <w:rsid w:val="006E4468"/>
    <w:rsid w:val="006E4C5A"/>
    <w:rsid w:val="006E6BC2"/>
    <w:rsid w:val="006F10D7"/>
    <w:rsid w:val="006F1C38"/>
    <w:rsid w:val="006F2DF5"/>
    <w:rsid w:val="006F406D"/>
    <w:rsid w:val="006F4070"/>
    <w:rsid w:val="006F4DBF"/>
    <w:rsid w:val="006F6A42"/>
    <w:rsid w:val="006F78EC"/>
    <w:rsid w:val="00700787"/>
    <w:rsid w:val="00701634"/>
    <w:rsid w:val="0070264F"/>
    <w:rsid w:val="00705333"/>
    <w:rsid w:val="00705E85"/>
    <w:rsid w:val="00707E7C"/>
    <w:rsid w:val="00711A30"/>
    <w:rsid w:val="00712EC6"/>
    <w:rsid w:val="007132D7"/>
    <w:rsid w:val="0071409E"/>
    <w:rsid w:val="0071457D"/>
    <w:rsid w:val="0072200D"/>
    <w:rsid w:val="00723769"/>
    <w:rsid w:val="007252E7"/>
    <w:rsid w:val="00725A62"/>
    <w:rsid w:val="00725AD8"/>
    <w:rsid w:val="0072632C"/>
    <w:rsid w:val="0072721E"/>
    <w:rsid w:val="007277AF"/>
    <w:rsid w:val="00727A18"/>
    <w:rsid w:val="00730DAB"/>
    <w:rsid w:val="0073102C"/>
    <w:rsid w:val="00731F71"/>
    <w:rsid w:val="0073265F"/>
    <w:rsid w:val="00733F0A"/>
    <w:rsid w:val="00734155"/>
    <w:rsid w:val="00734FDD"/>
    <w:rsid w:val="007369AF"/>
    <w:rsid w:val="00740359"/>
    <w:rsid w:val="00740C1C"/>
    <w:rsid w:val="00744140"/>
    <w:rsid w:val="0074414D"/>
    <w:rsid w:val="00745052"/>
    <w:rsid w:val="00747086"/>
    <w:rsid w:val="00747C55"/>
    <w:rsid w:val="00750274"/>
    <w:rsid w:val="00750299"/>
    <w:rsid w:val="007509FF"/>
    <w:rsid w:val="00752513"/>
    <w:rsid w:val="00752EA5"/>
    <w:rsid w:val="00757692"/>
    <w:rsid w:val="007601F8"/>
    <w:rsid w:val="00760D61"/>
    <w:rsid w:val="00761F1B"/>
    <w:rsid w:val="00762D2B"/>
    <w:rsid w:val="007656B1"/>
    <w:rsid w:val="00767B52"/>
    <w:rsid w:val="00773F59"/>
    <w:rsid w:val="00774028"/>
    <w:rsid w:val="00775660"/>
    <w:rsid w:val="0077668E"/>
    <w:rsid w:val="00776827"/>
    <w:rsid w:val="007818DA"/>
    <w:rsid w:val="007837F3"/>
    <w:rsid w:val="00783EE5"/>
    <w:rsid w:val="00785AB1"/>
    <w:rsid w:val="007908FB"/>
    <w:rsid w:val="00790A0E"/>
    <w:rsid w:val="00790EAA"/>
    <w:rsid w:val="00791D55"/>
    <w:rsid w:val="00791D8D"/>
    <w:rsid w:val="0079283D"/>
    <w:rsid w:val="00797F35"/>
    <w:rsid w:val="007A1F56"/>
    <w:rsid w:val="007A3544"/>
    <w:rsid w:val="007A37CF"/>
    <w:rsid w:val="007A3B05"/>
    <w:rsid w:val="007A3D87"/>
    <w:rsid w:val="007A48CE"/>
    <w:rsid w:val="007A5B3F"/>
    <w:rsid w:val="007A7141"/>
    <w:rsid w:val="007A771A"/>
    <w:rsid w:val="007A79AF"/>
    <w:rsid w:val="007B0B45"/>
    <w:rsid w:val="007B1559"/>
    <w:rsid w:val="007B1B41"/>
    <w:rsid w:val="007B2656"/>
    <w:rsid w:val="007B345F"/>
    <w:rsid w:val="007B40BD"/>
    <w:rsid w:val="007B44CC"/>
    <w:rsid w:val="007B6B76"/>
    <w:rsid w:val="007B7986"/>
    <w:rsid w:val="007B7E3D"/>
    <w:rsid w:val="007C0CE5"/>
    <w:rsid w:val="007C1069"/>
    <w:rsid w:val="007C137B"/>
    <w:rsid w:val="007C32A8"/>
    <w:rsid w:val="007C66D4"/>
    <w:rsid w:val="007D05EC"/>
    <w:rsid w:val="007D2DD4"/>
    <w:rsid w:val="007D3272"/>
    <w:rsid w:val="007D341E"/>
    <w:rsid w:val="007D343C"/>
    <w:rsid w:val="007D7610"/>
    <w:rsid w:val="007E018D"/>
    <w:rsid w:val="007E0EA5"/>
    <w:rsid w:val="007E165C"/>
    <w:rsid w:val="007E2177"/>
    <w:rsid w:val="007E21EB"/>
    <w:rsid w:val="007E30F6"/>
    <w:rsid w:val="007E3B2B"/>
    <w:rsid w:val="007E4055"/>
    <w:rsid w:val="007E5603"/>
    <w:rsid w:val="007E7E5B"/>
    <w:rsid w:val="007F05A3"/>
    <w:rsid w:val="007F2208"/>
    <w:rsid w:val="007F245D"/>
    <w:rsid w:val="007F4B31"/>
    <w:rsid w:val="007F6C3E"/>
    <w:rsid w:val="00800F95"/>
    <w:rsid w:val="008040D6"/>
    <w:rsid w:val="0080630E"/>
    <w:rsid w:val="008064EC"/>
    <w:rsid w:val="00814366"/>
    <w:rsid w:val="0081594F"/>
    <w:rsid w:val="008164D5"/>
    <w:rsid w:val="00816561"/>
    <w:rsid w:val="00816B8B"/>
    <w:rsid w:val="00817222"/>
    <w:rsid w:val="0082099B"/>
    <w:rsid w:val="00822C51"/>
    <w:rsid w:val="00824FF4"/>
    <w:rsid w:val="00826544"/>
    <w:rsid w:val="00827561"/>
    <w:rsid w:val="0083044C"/>
    <w:rsid w:val="008305F5"/>
    <w:rsid w:val="0083139C"/>
    <w:rsid w:val="00831552"/>
    <w:rsid w:val="008334D8"/>
    <w:rsid w:val="008336CF"/>
    <w:rsid w:val="0083514A"/>
    <w:rsid w:val="00835536"/>
    <w:rsid w:val="008367D7"/>
    <w:rsid w:val="00836976"/>
    <w:rsid w:val="00836BC6"/>
    <w:rsid w:val="008373E2"/>
    <w:rsid w:val="008406CB"/>
    <w:rsid w:val="0084098A"/>
    <w:rsid w:val="008416BF"/>
    <w:rsid w:val="00842429"/>
    <w:rsid w:val="00842806"/>
    <w:rsid w:val="00842A27"/>
    <w:rsid w:val="00842A88"/>
    <w:rsid w:val="00842ACD"/>
    <w:rsid w:val="00843714"/>
    <w:rsid w:val="00846BEF"/>
    <w:rsid w:val="00850531"/>
    <w:rsid w:val="00854A41"/>
    <w:rsid w:val="00855192"/>
    <w:rsid w:val="00855C0B"/>
    <w:rsid w:val="00856852"/>
    <w:rsid w:val="00856D2A"/>
    <w:rsid w:val="00862F40"/>
    <w:rsid w:val="00867E75"/>
    <w:rsid w:val="0087250C"/>
    <w:rsid w:val="00872ACE"/>
    <w:rsid w:val="00874075"/>
    <w:rsid w:val="0087643E"/>
    <w:rsid w:val="008767A1"/>
    <w:rsid w:val="00877DE3"/>
    <w:rsid w:val="008865B7"/>
    <w:rsid w:val="0088743C"/>
    <w:rsid w:val="00887FBF"/>
    <w:rsid w:val="0089166D"/>
    <w:rsid w:val="00893F8D"/>
    <w:rsid w:val="00894911"/>
    <w:rsid w:val="008963CE"/>
    <w:rsid w:val="00897EEA"/>
    <w:rsid w:val="008A008B"/>
    <w:rsid w:val="008A00F4"/>
    <w:rsid w:val="008A167D"/>
    <w:rsid w:val="008A455F"/>
    <w:rsid w:val="008B0A24"/>
    <w:rsid w:val="008B141C"/>
    <w:rsid w:val="008B171F"/>
    <w:rsid w:val="008B1F52"/>
    <w:rsid w:val="008B2397"/>
    <w:rsid w:val="008B27F8"/>
    <w:rsid w:val="008B2AC5"/>
    <w:rsid w:val="008B2DDF"/>
    <w:rsid w:val="008B2E9F"/>
    <w:rsid w:val="008B4071"/>
    <w:rsid w:val="008B5A64"/>
    <w:rsid w:val="008B605C"/>
    <w:rsid w:val="008C286D"/>
    <w:rsid w:val="008C2EB9"/>
    <w:rsid w:val="008C36E5"/>
    <w:rsid w:val="008C4AF4"/>
    <w:rsid w:val="008C62BC"/>
    <w:rsid w:val="008C7984"/>
    <w:rsid w:val="008C7AE1"/>
    <w:rsid w:val="008D07D5"/>
    <w:rsid w:val="008D2F43"/>
    <w:rsid w:val="008D4DC7"/>
    <w:rsid w:val="008D7A6F"/>
    <w:rsid w:val="008E1070"/>
    <w:rsid w:val="008E25BA"/>
    <w:rsid w:val="008E2BBB"/>
    <w:rsid w:val="008E2DF2"/>
    <w:rsid w:val="008E68DE"/>
    <w:rsid w:val="008F0468"/>
    <w:rsid w:val="008F07DB"/>
    <w:rsid w:val="008F1186"/>
    <w:rsid w:val="008F21FF"/>
    <w:rsid w:val="008F3C63"/>
    <w:rsid w:val="008F5A55"/>
    <w:rsid w:val="008F5AE0"/>
    <w:rsid w:val="008F5BEF"/>
    <w:rsid w:val="00901466"/>
    <w:rsid w:val="00901D80"/>
    <w:rsid w:val="00904DE9"/>
    <w:rsid w:val="00906FEB"/>
    <w:rsid w:val="00910761"/>
    <w:rsid w:val="00912D6F"/>
    <w:rsid w:val="00917A5D"/>
    <w:rsid w:val="00917F67"/>
    <w:rsid w:val="0092138F"/>
    <w:rsid w:val="00921ECF"/>
    <w:rsid w:val="00923BC0"/>
    <w:rsid w:val="009248C9"/>
    <w:rsid w:val="009249AB"/>
    <w:rsid w:val="00924AD2"/>
    <w:rsid w:val="00926DA0"/>
    <w:rsid w:val="00927278"/>
    <w:rsid w:val="00927938"/>
    <w:rsid w:val="00931F29"/>
    <w:rsid w:val="0093241F"/>
    <w:rsid w:val="009324A6"/>
    <w:rsid w:val="00936344"/>
    <w:rsid w:val="009368A9"/>
    <w:rsid w:val="0094046C"/>
    <w:rsid w:val="009410CA"/>
    <w:rsid w:val="009413E6"/>
    <w:rsid w:val="009414F9"/>
    <w:rsid w:val="00943E0C"/>
    <w:rsid w:val="00944767"/>
    <w:rsid w:val="00945EAD"/>
    <w:rsid w:val="00946BC0"/>
    <w:rsid w:val="00951072"/>
    <w:rsid w:val="00952D50"/>
    <w:rsid w:val="00953CE2"/>
    <w:rsid w:val="0095484E"/>
    <w:rsid w:val="009549E3"/>
    <w:rsid w:val="00954B36"/>
    <w:rsid w:val="00954B7D"/>
    <w:rsid w:val="00960B65"/>
    <w:rsid w:val="0096230E"/>
    <w:rsid w:val="00962B25"/>
    <w:rsid w:val="00962DAD"/>
    <w:rsid w:val="00963DD6"/>
    <w:rsid w:val="009646A7"/>
    <w:rsid w:val="009654CA"/>
    <w:rsid w:val="00966107"/>
    <w:rsid w:val="00971B69"/>
    <w:rsid w:val="00971BE1"/>
    <w:rsid w:val="0097420E"/>
    <w:rsid w:val="00975665"/>
    <w:rsid w:val="00975A57"/>
    <w:rsid w:val="00976A34"/>
    <w:rsid w:val="00977388"/>
    <w:rsid w:val="00977E25"/>
    <w:rsid w:val="00980454"/>
    <w:rsid w:val="009818CC"/>
    <w:rsid w:val="009831B9"/>
    <w:rsid w:val="00983461"/>
    <w:rsid w:val="00984522"/>
    <w:rsid w:val="00984F16"/>
    <w:rsid w:val="00985CD9"/>
    <w:rsid w:val="00986947"/>
    <w:rsid w:val="009878BE"/>
    <w:rsid w:val="00992654"/>
    <w:rsid w:val="00992E40"/>
    <w:rsid w:val="0099332D"/>
    <w:rsid w:val="009936AE"/>
    <w:rsid w:val="009936DF"/>
    <w:rsid w:val="00994E5E"/>
    <w:rsid w:val="00996685"/>
    <w:rsid w:val="00997853"/>
    <w:rsid w:val="009A1906"/>
    <w:rsid w:val="009A1DD2"/>
    <w:rsid w:val="009A3516"/>
    <w:rsid w:val="009A441F"/>
    <w:rsid w:val="009A6E2B"/>
    <w:rsid w:val="009A6E42"/>
    <w:rsid w:val="009A708A"/>
    <w:rsid w:val="009A7302"/>
    <w:rsid w:val="009B0C0A"/>
    <w:rsid w:val="009B0C89"/>
    <w:rsid w:val="009B2491"/>
    <w:rsid w:val="009B423B"/>
    <w:rsid w:val="009B5019"/>
    <w:rsid w:val="009B6228"/>
    <w:rsid w:val="009C0453"/>
    <w:rsid w:val="009C23F4"/>
    <w:rsid w:val="009C4060"/>
    <w:rsid w:val="009C44BA"/>
    <w:rsid w:val="009C4E3F"/>
    <w:rsid w:val="009C58A5"/>
    <w:rsid w:val="009D00EA"/>
    <w:rsid w:val="009D1162"/>
    <w:rsid w:val="009D1261"/>
    <w:rsid w:val="009D154F"/>
    <w:rsid w:val="009D3DC3"/>
    <w:rsid w:val="009D5C0B"/>
    <w:rsid w:val="009D5F0C"/>
    <w:rsid w:val="009D62DB"/>
    <w:rsid w:val="009E0A37"/>
    <w:rsid w:val="009E1015"/>
    <w:rsid w:val="009E5CCA"/>
    <w:rsid w:val="009F04A3"/>
    <w:rsid w:val="009F5A81"/>
    <w:rsid w:val="009F6126"/>
    <w:rsid w:val="009F749C"/>
    <w:rsid w:val="009F7B2D"/>
    <w:rsid w:val="009F7EF1"/>
    <w:rsid w:val="00A00347"/>
    <w:rsid w:val="00A015D8"/>
    <w:rsid w:val="00A0217A"/>
    <w:rsid w:val="00A04E06"/>
    <w:rsid w:val="00A077DE"/>
    <w:rsid w:val="00A078C3"/>
    <w:rsid w:val="00A11252"/>
    <w:rsid w:val="00A12BD5"/>
    <w:rsid w:val="00A1587A"/>
    <w:rsid w:val="00A1612F"/>
    <w:rsid w:val="00A17240"/>
    <w:rsid w:val="00A17B6B"/>
    <w:rsid w:val="00A20073"/>
    <w:rsid w:val="00A207C6"/>
    <w:rsid w:val="00A21F83"/>
    <w:rsid w:val="00A23160"/>
    <w:rsid w:val="00A263F6"/>
    <w:rsid w:val="00A26F46"/>
    <w:rsid w:val="00A30961"/>
    <w:rsid w:val="00A33788"/>
    <w:rsid w:val="00A34917"/>
    <w:rsid w:val="00A35003"/>
    <w:rsid w:val="00A353ED"/>
    <w:rsid w:val="00A37A29"/>
    <w:rsid w:val="00A37EB8"/>
    <w:rsid w:val="00A42144"/>
    <w:rsid w:val="00A43023"/>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384E"/>
    <w:rsid w:val="00A64129"/>
    <w:rsid w:val="00A64A87"/>
    <w:rsid w:val="00A66132"/>
    <w:rsid w:val="00A72B95"/>
    <w:rsid w:val="00A72EF2"/>
    <w:rsid w:val="00A74482"/>
    <w:rsid w:val="00A7570B"/>
    <w:rsid w:val="00A76168"/>
    <w:rsid w:val="00A77CA0"/>
    <w:rsid w:val="00A80F71"/>
    <w:rsid w:val="00A8253C"/>
    <w:rsid w:val="00A83DDB"/>
    <w:rsid w:val="00A8487B"/>
    <w:rsid w:val="00A85027"/>
    <w:rsid w:val="00A85C76"/>
    <w:rsid w:val="00A85E3C"/>
    <w:rsid w:val="00A90105"/>
    <w:rsid w:val="00A910AC"/>
    <w:rsid w:val="00A935E7"/>
    <w:rsid w:val="00A93E0E"/>
    <w:rsid w:val="00A9524E"/>
    <w:rsid w:val="00A95ECA"/>
    <w:rsid w:val="00A96736"/>
    <w:rsid w:val="00A9700C"/>
    <w:rsid w:val="00A978E1"/>
    <w:rsid w:val="00A97A90"/>
    <w:rsid w:val="00AA2A57"/>
    <w:rsid w:val="00AA46C3"/>
    <w:rsid w:val="00AA5471"/>
    <w:rsid w:val="00AA633D"/>
    <w:rsid w:val="00AA6D24"/>
    <w:rsid w:val="00AA6D74"/>
    <w:rsid w:val="00AA7FF4"/>
    <w:rsid w:val="00AB0DC0"/>
    <w:rsid w:val="00AB13F9"/>
    <w:rsid w:val="00AB1B90"/>
    <w:rsid w:val="00AB2302"/>
    <w:rsid w:val="00AB3233"/>
    <w:rsid w:val="00AB3A39"/>
    <w:rsid w:val="00AB5010"/>
    <w:rsid w:val="00AB5178"/>
    <w:rsid w:val="00AB5618"/>
    <w:rsid w:val="00AB78FB"/>
    <w:rsid w:val="00AC3928"/>
    <w:rsid w:val="00AC74F3"/>
    <w:rsid w:val="00AD0EFB"/>
    <w:rsid w:val="00AD1828"/>
    <w:rsid w:val="00AD23DE"/>
    <w:rsid w:val="00AD5D79"/>
    <w:rsid w:val="00AD671F"/>
    <w:rsid w:val="00AD7510"/>
    <w:rsid w:val="00AE006F"/>
    <w:rsid w:val="00AE106D"/>
    <w:rsid w:val="00AE36F3"/>
    <w:rsid w:val="00AE3C15"/>
    <w:rsid w:val="00AE73DF"/>
    <w:rsid w:val="00AF2036"/>
    <w:rsid w:val="00AF26DA"/>
    <w:rsid w:val="00AF2741"/>
    <w:rsid w:val="00AF4313"/>
    <w:rsid w:val="00AF48F8"/>
    <w:rsid w:val="00AF4A40"/>
    <w:rsid w:val="00AF5444"/>
    <w:rsid w:val="00AF5F22"/>
    <w:rsid w:val="00AF6876"/>
    <w:rsid w:val="00AF7785"/>
    <w:rsid w:val="00B001A8"/>
    <w:rsid w:val="00B00227"/>
    <w:rsid w:val="00B0294E"/>
    <w:rsid w:val="00B04E3C"/>
    <w:rsid w:val="00B04F6D"/>
    <w:rsid w:val="00B05B54"/>
    <w:rsid w:val="00B069AD"/>
    <w:rsid w:val="00B06FBC"/>
    <w:rsid w:val="00B074C6"/>
    <w:rsid w:val="00B07808"/>
    <w:rsid w:val="00B0782E"/>
    <w:rsid w:val="00B102CA"/>
    <w:rsid w:val="00B11FF4"/>
    <w:rsid w:val="00B13C30"/>
    <w:rsid w:val="00B16860"/>
    <w:rsid w:val="00B21F51"/>
    <w:rsid w:val="00B22890"/>
    <w:rsid w:val="00B23568"/>
    <w:rsid w:val="00B23B48"/>
    <w:rsid w:val="00B2624C"/>
    <w:rsid w:val="00B27C5B"/>
    <w:rsid w:val="00B307A2"/>
    <w:rsid w:val="00B317F8"/>
    <w:rsid w:val="00B347D7"/>
    <w:rsid w:val="00B34C84"/>
    <w:rsid w:val="00B35591"/>
    <w:rsid w:val="00B41088"/>
    <w:rsid w:val="00B41CBD"/>
    <w:rsid w:val="00B42032"/>
    <w:rsid w:val="00B44F06"/>
    <w:rsid w:val="00B45A9B"/>
    <w:rsid w:val="00B46769"/>
    <w:rsid w:val="00B51DCB"/>
    <w:rsid w:val="00B52197"/>
    <w:rsid w:val="00B52AC5"/>
    <w:rsid w:val="00B5330B"/>
    <w:rsid w:val="00B542CF"/>
    <w:rsid w:val="00B54CC7"/>
    <w:rsid w:val="00B60352"/>
    <w:rsid w:val="00B610A1"/>
    <w:rsid w:val="00B63001"/>
    <w:rsid w:val="00B650D1"/>
    <w:rsid w:val="00B667C3"/>
    <w:rsid w:val="00B66E1C"/>
    <w:rsid w:val="00B70610"/>
    <w:rsid w:val="00B7088A"/>
    <w:rsid w:val="00B7145C"/>
    <w:rsid w:val="00B72B5C"/>
    <w:rsid w:val="00B72DD7"/>
    <w:rsid w:val="00B7319E"/>
    <w:rsid w:val="00B7541C"/>
    <w:rsid w:val="00B75C0A"/>
    <w:rsid w:val="00B76700"/>
    <w:rsid w:val="00B76B54"/>
    <w:rsid w:val="00B76D98"/>
    <w:rsid w:val="00B76F07"/>
    <w:rsid w:val="00B77D74"/>
    <w:rsid w:val="00B80272"/>
    <w:rsid w:val="00B80816"/>
    <w:rsid w:val="00B81504"/>
    <w:rsid w:val="00B83BEA"/>
    <w:rsid w:val="00B84877"/>
    <w:rsid w:val="00B84DB5"/>
    <w:rsid w:val="00B86B9E"/>
    <w:rsid w:val="00B87629"/>
    <w:rsid w:val="00B93968"/>
    <w:rsid w:val="00B9518B"/>
    <w:rsid w:val="00BA0DCF"/>
    <w:rsid w:val="00BA21E7"/>
    <w:rsid w:val="00BA5B43"/>
    <w:rsid w:val="00BB30B3"/>
    <w:rsid w:val="00BB3D0C"/>
    <w:rsid w:val="00BB5E18"/>
    <w:rsid w:val="00BC0B6F"/>
    <w:rsid w:val="00BC10C0"/>
    <w:rsid w:val="00BC1D0D"/>
    <w:rsid w:val="00BC258A"/>
    <w:rsid w:val="00BC271F"/>
    <w:rsid w:val="00BC2949"/>
    <w:rsid w:val="00BC7573"/>
    <w:rsid w:val="00BC7861"/>
    <w:rsid w:val="00BD0FFE"/>
    <w:rsid w:val="00BD1B8A"/>
    <w:rsid w:val="00BD27E1"/>
    <w:rsid w:val="00BE1648"/>
    <w:rsid w:val="00BE2225"/>
    <w:rsid w:val="00BE41CC"/>
    <w:rsid w:val="00BE5550"/>
    <w:rsid w:val="00BE625A"/>
    <w:rsid w:val="00BE7D04"/>
    <w:rsid w:val="00BF17AB"/>
    <w:rsid w:val="00BF2488"/>
    <w:rsid w:val="00C00446"/>
    <w:rsid w:val="00C0134B"/>
    <w:rsid w:val="00C035E4"/>
    <w:rsid w:val="00C04B53"/>
    <w:rsid w:val="00C056E7"/>
    <w:rsid w:val="00C05BE6"/>
    <w:rsid w:val="00C06982"/>
    <w:rsid w:val="00C108F1"/>
    <w:rsid w:val="00C11B86"/>
    <w:rsid w:val="00C11C85"/>
    <w:rsid w:val="00C12FFE"/>
    <w:rsid w:val="00C2192C"/>
    <w:rsid w:val="00C230EB"/>
    <w:rsid w:val="00C24092"/>
    <w:rsid w:val="00C2421F"/>
    <w:rsid w:val="00C248AD"/>
    <w:rsid w:val="00C25D04"/>
    <w:rsid w:val="00C326AB"/>
    <w:rsid w:val="00C33730"/>
    <w:rsid w:val="00C34F8C"/>
    <w:rsid w:val="00C3514F"/>
    <w:rsid w:val="00C35B59"/>
    <w:rsid w:val="00C3755D"/>
    <w:rsid w:val="00C375FB"/>
    <w:rsid w:val="00C4000B"/>
    <w:rsid w:val="00C4158F"/>
    <w:rsid w:val="00C43C6B"/>
    <w:rsid w:val="00C45C84"/>
    <w:rsid w:val="00C4663E"/>
    <w:rsid w:val="00C46AFB"/>
    <w:rsid w:val="00C5138E"/>
    <w:rsid w:val="00C5378B"/>
    <w:rsid w:val="00C53FBD"/>
    <w:rsid w:val="00C54F48"/>
    <w:rsid w:val="00C55056"/>
    <w:rsid w:val="00C55C70"/>
    <w:rsid w:val="00C61497"/>
    <w:rsid w:val="00C61BA8"/>
    <w:rsid w:val="00C61E57"/>
    <w:rsid w:val="00C62DE0"/>
    <w:rsid w:val="00C62EC0"/>
    <w:rsid w:val="00C6341D"/>
    <w:rsid w:val="00C643C2"/>
    <w:rsid w:val="00C708E2"/>
    <w:rsid w:val="00C71F88"/>
    <w:rsid w:val="00C74EB7"/>
    <w:rsid w:val="00C74FD0"/>
    <w:rsid w:val="00C76DD2"/>
    <w:rsid w:val="00C770D5"/>
    <w:rsid w:val="00C82A6C"/>
    <w:rsid w:val="00C84CFA"/>
    <w:rsid w:val="00C85A66"/>
    <w:rsid w:val="00C874D3"/>
    <w:rsid w:val="00C910AC"/>
    <w:rsid w:val="00C91130"/>
    <w:rsid w:val="00C93E6A"/>
    <w:rsid w:val="00C9474D"/>
    <w:rsid w:val="00C94978"/>
    <w:rsid w:val="00C973D7"/>
    <w:rsid w:val="00CA08CC"/>
    <w:rsid w:val="00CA0D63"/>
    <w:rsid w:val="00CA1E38"/>
    <w:rsid w:val="00CA2459"/>
    <w:rsid w:val="00CA355E"/>
    <w:rsid w:val="00CA4FDC"/>
    <w:rsid w:val="00CA5310"/>
    <w:rsid w:val="00CB15FF"/>
    <w:rsid w:val="00CB2828"/>
    <w:rsid w:val="00CB2928"/>
    <w:rsid w:val="00CB2A9C"/>
    <w:rsid w:val="00CB2B48"/>
    <w:rsid w:val="00CB5A14"/>
    <w:rsid w:val="00CC316E"/>
    <w:rsid w:val="00CC33E0"/>
    <w:rsid w:val="00CC4A7B"/>
    <w:rsid w:val="00CC6592"/>
    <w:rsid w:val="00CD0E59"/>
    <w:rsid w:val="00CD21FC"/>
    <w:rsid w:val="00CD446D"/>
    <w:rsid w:val="00CD4C02"/>
    <w:rsid w:val="00CD6090"/>
    <w:rsid w:val="00CD68E1"/>
    <w:rsid w:val="00CD6A4B"/>
    <w:rsid w:val="00CE0796"/>
    <w:rsid w:val="00CE1D8C"/>
    <w:rsid w:val="00CE2370"/>
    <w:rsid w:val="00CE2C41"/>
    <w:rsid w:val="00CE577B"/>
    <w:rsid w:val="00CF2332"/>
    <w:rsid w:val="00CF2480"/>
    <w:rsid w:val="00CF5465"/>
    <w:rsid w:val="00CF6A28"/>
    <w:rsid w:val="00CF719A"/>
    <w:rsid w:val="00CF7AA6"/>
    <w:rsid w:val="00D0078F"/>
    <w:rsid w:val="00D0080D"/>
    <w:rsid w:val="00D00A84"/>
    <w:rsid w:val="00D022D9"/>
    <w:rsid w:val="00D051A3"/>
    <w:rsid w:val="00D11F8D"/>
    <w:rsid w:val="00D12102"/>
    <w:rsid w:val="00D14B3F"/>
    <w:rsid w:val="00D151A8"/>
    <w:rsid w:val="00D15631"/>
    <w:rsid w:val="00D16012"/>
    <w:rsid w:val="00D2044E"/>
    <w:rsid w:val="00D20ABB"/>
    <w:rsid w:val="00D20AE6"/>
    <w:rsid w:val="00D227C6"/>
    <w:rsid w:val="00D23102"/>
    <w:rsid w:val="00D2380E"/>
    <w:rsid w:val="00D24F54"/>
    <w:rsid w:val="00D261C2"/>
    <w:rsid w:val="00D30016"/>
    <w:rsid w:val="00D30E32"/>
    <w:rsid w:val="00D3639F"/>
    <w:rsid w:val="00D36C42"/>
    <w:rsid w:val="00D37AA8"/>
    <w:rsid w:val="00D37F9F"/>
    <w:rsid w:val="00D402A3"/>
    <w:rsid w:val="00D40DBC"/>
    <w:rsid w:val="00D411AB"/>
    <w:rsid w:val="00D41CFB"/>
    <w:rsid w:val="00D42112"/>
    <w:rsid w:val="00D42211"/>
    <w:rsid w:val="00D43D67"/>
    <w:rsid w:val="00D44890"/>
    <w:rsid w:val="00D44CE8"/>
    <w:rsid w:val="00D44E06"/>
    <w:rsid w:val="00D46518"/>
    <w:rsid w:val="00D476CF"/>
    <w:rsid w:val="00D5087B"/>
    <w:rsid w:val="00D50CF3"/>
    <w:rsid w:val="00D50E17"/>
    <w:rsid w:val="00D52935"/>
    <w:rsid w:val="00D52B71"/>
    <w:rsid w:val="00D5583B"/>
    <w:rsid w:val="00D56E55"/>
    <w:rsid w:val="00D60DE5"/>
    <w:rsid w:val="00D61C19"/>
    <w:rsid w:val="00D63373"/>
    <w:rsid w:val="00D63BCF"/>
    <w:rsid w:val="00D63F62"/>
    <w:rsid w:val="00D641D7"/>
    <w:rsid w:val="00D644B9"/>
    <w:rsid w:val="00D705A9"/>
    <w:rsid w:val="00D71199"/>
    <w:rsid w:val="00D717BE"/>
    <w:rsid w:val="00D726A8"/>
    <w:rsid w:val="00D75CF0"/>
    <w:rsid w:val="00D761A1"/>
    <w:rsid w:val="00D7678B"/>
    <w:rsid w:val="00D76EEA"/>
    <w:rsid w:val="00D80903"/>
    <w:rsid w:val="00D810F9"/>
    <w:rsid w:val="00D819D6"/>
    <w:rsid w:val="00D84AA7"/>
    <w:rsid w:val="00D858C0"/>
    <w:rsid w:val="00D8716C"/>
    <w:rsid w:val="00D87632"/>
    <w:rsid w:val="00D92DCA"/>
    <w:rsid w:val="00D93F6F"/>
    <w:rsid w:val="00D96274"/>
    <w:rsid w:val="00D96DCB"/>
    <w:rsid w:val="00D971C3"/>
    <w:rsid w:val="00D97DCD"/>
    <w:rsid w:val="00D97FAD"/>
    <w:rsid w:val="00DA1321"/>
    <w:rsid w:val="00DA16B0"/>
    <w:rsid w:val="00DA3454"/>
    <w:rsid w:val="00DA40C5"/>
    <w:rsid w:val="00DA5340"/>
    <w:rsid w:val="00DA6FF0"/>
    <w:rsid w:val="00DA70B1"/>
    <w:rsid w:val="00DA7706"/>
    <w:rsid w:val="00DB08EE"/>
    <w:rsid w:val="00DB1983"/>
    <w:rsid w:val="00DB4040"/>
    <w:rsid w:val="00DC146E"/>
    <w:rsid w:val="00DC1512"/>
    <w:rsid w:val="00DC4B47"/>
    <w:rsid w:val="00DC6F2E"/>
    <w:rsid w:val="00DC7FDC"/>
    <w:rsid w:val="00DD139B"/>
    <w:rsid w:val="00DD4A38"/>
    <w:rsid w:val="00DD643A"/>
    <w:rsid w:val="00DE3512"/>
    <w:rsid w:val="00DE3E69"/>
    <w:rsid w:val="00DE3F7E"/>
    <w:rsid w:val="00DE5588"/>
    <w:rsid w:val="00DE6A38"/>
    <w:rsid w:val="00DF183F"/>
    <w:rsid w:val="00DF1A47"/>
    <w:rsid w:val="00E0140E"/>
    <w:rsid w:val="00E014A7"/>
    <w:rsid w:val="00E01A90"/>
    <w:rsid w:val="00E0248A"/>
    <w:rsid w:val="00E04CAA"/>
    <w:rsid w:val="00E04E1B"/>
    <w:rsid w:val="00E069E7"/>
    <w:rsid w:val="00E06A59"/>
    <w:rsid w:val="00E101B4"/>
    <w:rsid w:val="00E12ED1"/>
    <w:rsid w:val="00E15EC9"/>
    <w:rsid w:val="00E20111"/>
    <w:rsid w:val="00E22686"/>
    <w:rsid w:val="00E2280B"/>
    <w:rsid w:val="00E23C64"/>
    <w:rsid w:val="00E26DD2"/>
    <w:rsid w:val="00E27199"/>
    <w:rsid w:val="00E277B6"/>
    <w:rsid w:val="00E32196"/>
    <w:rsid w:val="00E33B8D"/>
    <w:rsid w:val="00E34751"/>
    <w:rsid w:val="00E41260"/>
    <w:rsid w:val="00E42C98"/>
    <w:rsid w:val="00E436AF"/>
    <w:rsid w:val="00E43B4E"/>
    <w:rsid w:val="00E43C77"/>
    <w:rsid w:val="00E46902"/>
    <w:rsid w:val="00E521DA"/>
    <w:rsid w:val="00E52C3B"/>
    <w:rsid w:val="00E54E41"/>
    <w:rsid w:val="00E55A7A"/>
    <w:rsid w:val="00E57699"/>
    <w:rsid w:val="00E579CC"/>
    <w:rsid w:val="00E579D6"/>
    <w:rsid w:val="00E57BF7"/>
    <w:rsid w:val="00E62CE3"/>
    <w:rsid w:val="00E636B5"/>
    <w:rsid w:val="00E64AB0"/>
    <w:rsid w:val="00E706CA"/>
    <w:rsid w:val="00E72B49"/>
    <w:rsid w:val="00E72F80"/>
    <w:rsid w:val="00E7323D"/>
    <w:rsid w:val="00E73EE5"/>
    <w:rsid w:val="00E7456F"/>
    <w:rsid w:val="00E767C2"/>
    <w:rsid w:val="00E77F7B"/>
    <w:rsid w:val="00E845F9"/>
    <w:rsid w:val="00E856C3"/>
    <w:rsid w:val="00E87296"/>
    <w:rsid w:val="00E872A1"/>
    <w:rsid w:val="00E9061B"/>
    <w:rsid w:val="00E906C9"/>
    <w:rsid w:val="00E906ED"/>
    <w:rsid w:val="00E92F30"/>
    <w:rsid w:val="00E93F6C"/>
    <w:rsid w:val="00E95101"/>
    <w:rsid w:val="00E95888"/>
    <w:rsid w:val="00E95B93"/>
    <w:rsid w:val="00E95D5F"/>
    <w:rsid w:val="00EA0ABD"/>
    <w:rsid w:val="00EA20B1"/>
    <w:rsid w:val="00EA20F3"/>
    <w:rsid w:val="00EA2E42"/>
    <w:rsid w:val="00EA331C"/>
    <w:rsid w:val="00EA5013"/>
    <w:rsid w:val="00EA61E9"/>
    <w:rsid w:val="00EA7F27"/>
    <w:rsid w:val="00EB2660"/>
    <w:rsid w:val="00EB314D"/>
    <w:rsid w:val="00EB3F0E"/>
    <w:rsid w:val="00EB57A7"/>
    <w:rsid w:val="00EC05BB"/>
    <w:rsid w:val="00EC06C2"/>
    <w:rsid w:val="00EC124A"/>
    <w:rsid w:val="00EC4175"/>
    <w:rsid w:val="00EC4598"/>
    <w:rsid w:val="00EC51BB"/>
    <w:rsid w:val="00EC536C"/>
    <w:rsid w:val="00ED0F00"/>
    <w:rsid w:val="00ED0F48"/>
    <w:rsid w:val="00ED334A"/>
    <w:rsid w:val="00ED61E3"/>
    <w:rsid w:val="00ED70E9"/>
    <w:rsid w:val="00ED7987"/>
    <w:rsid w:val="00EE13DF"/>
    <w:rsid w:val="00EE3E1B"/>
    <w:rsid w:val="00EE40BA"/>
    <w:rsid w:val="00EE4F70"/>
    <w:rsid w:val="00EE6554"/>
    <w:rsid w:val="00EE78A5"/>
    <w:rsid w:val="00EF67C0"/>
    <w:rsid w:val="00EF69E5"/>
    <w:rsid w:val="00EF7585"/>
    <w:rsid w:val="00EF7817"/>
    <w:rsid w:val="00F01E7A"/>
    <w:rsid w:val="00F04936"/>
    <w:rsid w:val="00F116B1"/>
    <w:rsid w:val="00F12ED7"/>
    <w:rsid w:val="00F14A07"/>
    <w:rsid w:val="00F173E8"/>
    <w:rsid w:val="00F176E1"/>
    <w:rsid w:val="00F17DFD"/>
    <w:rsid w:val="00F23F04"/>
    <w:rsid w:val="00F254A7"/>
    <w:rsid w:val="00F26439"/>
    <w:rsid w:val="00F26E3F"/>
    <w:rsid w:val="00F27090"/>
    <w:rsid w:val="00F31AA3"/>
    <w:rsid w:val="00F33FB1"/>
    <w:rsid w:val="00F34178"/>
    <w:rsid w:val="00F34F29"/>
    <w:rsid w:val="00F35040"/>
    <w:rsid w:val="00F4099A"/>
    <w:rsid w:val="00F410BB"/>
    <w:rsid w:val="00F416C6"/>
    <w:rsid w:val="00F44436"/>
    <w:rsid w:val="00F44B80"/>
    <w:rsid w:val="00F456AA"/>
    <w:rsid w:val="00F50685"/>
    <w:rsid w:val="00F52850"/>
    <w:rsid w:val="00F53011"/>
    <w:rsid w:val="00F53EC0"/>
    <w:rsid w:val="00F54458"/>
    <w:rsid w:val="00F551BE"/>
    <w:rsid w:val="00F57645"/>
    <w:rsid w:val="00F64237"/>
    <w:rsid w:val="00F65452"/>
    <w:rsid w:val="00F65ADA"/>
    <w:rsid w:val="00F661BE"/>
    <w:rsid w:val="00F709A2"/>
    <w:rsid w:val="00F71E88"/>
    <w:rsid w:val="00F731C6"/>
    <w:rsid w:val="00F74290"/>
    <w:rsid w:val="00F757EC"/>
    <w:rsid w:val="00F77226"/>
    <w:rsid w:val="00F77503"/>
    <w:rsid w:val="00F827C2"/>
    <w:rsid w:val="00F83650"/>
    <w:rsid w:val="00F86843"/>
    <w:rsid w:val="00F86ADE"/>
    <w:rsid w:val="00F90B6E"/>
    <w:rsid w:val="00FA1BDF"/>
    <w:rsid w:val="00FA3B01"/>
    <w:rsid w:val="00FA4498"/>
    <w:rsid w:val="00FA593C"/>
    <w:rsid w:val="00FA6BE5"/>
    <w:rsid w:val="00FA6FCC"/>
    <w:rsid w:val="00FB4AA2"/>
    <w:rsid w:val="00FB79AA"/>
    <w:rsid w:val="00FC13D9"/>
    <w:rsid w:val="00FC1F3E"/>
    <w:rsid w:val="00FC249A"/>
    <w:rsid w:val="00FC2F3D"/>
    <w:rsid w:val="00FC6FBA"/>
    <w:rsid w:val="00FD360B"/>
    <w:rsid w:val="00FD5FD4"/>
    <w:rsid w:val="00FD6421"/>
    <w:rsid w:val="00FD6A23"/>
    <w:rsid w:val="00FD7437"/>
    <w:rsid w:val="00FD7A06"/>
    <w:rsid w:val="00FE23BD"/>
    <w:rsid w:val="00FE2BB7"/>
    <w:rsid w:val="00FE3CB1"/>
    <w:rsid w:val="00FE5410"/>
    <w:rsid w:val="00FE5532"/>
    <w:rsid w:val="00FE6F66"/>
    <w:rsid w:val="00FF3284"/>
    <w:rsid w:val="00FF63E8"/>
    <w:rsid w:val="00FF7AD8"/>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830FB5-065E-4F18-8C8B-C6DC92142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487549"/>
    <w:rPr>
      <w:vanish/>
      <w:color w:val="FF0000"/>
    </w:rPr>
  </w:style>
  <w:style w:type="paragraph" w:customStyle="1" w:styleId="MTDisplayEquation">
    <w:name w:val="MTDisplayEquation"/>
    <w:basedOn w:val="a"/>
    <w:next w:val="a"/>
    <w:link w:val="MTDisplayEquationChar"/>
    <w:rsid w:val="00487549"/>
    <w:pPr>
      <w:tabs>
        <w:tab w:val="center" w:pos="4160"/>
        <w:tab w:val="right" w:pos="8300"/>
      </w:tabs>
    </w:pPr>
  </w:style>
  <w:style w:type="character" w:customStyle="1" w:styleId="MTDisplayEquationChar">
    <w:name w:val="MTDisplayEquation Char"/>
    <w:basedOn w:val="a0"/>
    <w:link w:val="MTDisplayEquation"/>
    <w:rsid w:val="00487549"/>
  </w:style>
  <w:style w:type="character" w:styleId="a9">
    <w:name w:val="Hyperlink"/>
    <w:basedOn w:val="a0"/>
    <w:uiPriority w:val="99"/>
    <w:semiHidden/>
    <w:unhideWhenUsed/>
    <w:rsid w:val="007B7E3D"/>
    <w:rPr>
      <w:color w:val="0000CC"/>
      <w:u w:val="single"/>
    </w:rPr>
  </w:style>
  <w:style w:type="character" w:customStyle="1" w:styleId="opdicttext2">
    <w:name w:val="op_dict_text2"/>
    <w:basedOn w:val="a0"/>
    <w:rsid w:val="007B7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emf"/><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oleObject" Target="embeddings/oleObject18.bin"/><Relationship Id="rId68" Type="http://schemas.openxmlformats.org/officeDocument/2006/relationships/image" Target="media/image43.jpeg"/><Relationship Id="rId84" Type="http://schemas.openxmlformats.org/officeDocument/2006/relationships/image" Target="media/image59.jpeg"/><Relationship Id="rId89" Type="http://schemas.openxmlformats.org/officeDocument/2006/relationships/image" Target="media/image64.jpeg"/><Relationship Id="rId16" Type="http://schemas.openxmlformats.org/officeDocument/2006/relationships/oleObject" Target="embeddings/oleObject4.bin"/><Relationship Id="rId11" Type="http://schemas.openxmlformats.org/officeDocument/2006/relationships/image" Target="media/image3.emf"/><Relationship Id="rId32" Type="http://schemas.openxmlformats.org/officeDocument/2006/relationships/oleObject" Target="embeddings/oleObject12.bin"/><Relationship Id="rId37" Type="http://schemas.openxmlformats.org/officeDocument/2006/relationships/image" Target="media/image17.png"/><Relationship Id="rId53" Type="http://schemas.openxmlformats.org/officeDocument/2006/relationships/oleObject" Target="embeddings/oleObject14.bin"/><Relationship Id="rId58" Type="http://schemas.openxmlformats.org/officeDocument/2006/relationships/image" Target="media/image36.emf"/><Relationship Id="rId74" Type="http://schemas.openxmlformats.org/officeDocument/2006/relationships/image" Target="media/image49.png"/><Relationship Id="rId79" Type="http://schemas.openxmlformats.org/officeDocument/2006/relationships/image" Target="media/image54.jpe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jpeg"/><Relationship Id="rId22" Type="http://schemas.openxmlformats.org/officeDocument/2006/relationships/oleObject" Target="embeddings/oleObject7.bin"/><Relationship Id="rId27" Type="http://schemas.openxmlformats.org/officeDocument/2006/relationships/image" Target="media/image11.emf"/><Relationship Id="rId43" Type="http://schemas.openxmlformats.org/officeDocument/2006/relationships/image" Target="media/image23.jpeg"/><Relationship Id="rId48" Type="http://schemas.openxmlformats.org/officeDocument/2006/relationships/image" Target="media/image28.jpeg"/><Relationship Id="rId64" Type="http://schemas.openxmlformats.org/officeDocument/2006/relationships/image" Target="media/image39.png"/><Relationship Id="rId69" Type="http://schemas.openxmlformats.org/officeDocument/2006/relationships/image" Target="media/image44.jpeg"/><Relationship Id="rId80" Type="http://schemas.openxmlformats.org/officeDocument/2006/relationships/image" Target="media/image55.jpe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oleObject" Target="embeddings/oleObject16.bin"/><Relationship Id="rId67" Type="http://schemas.openxmlformats.org/officeDocument/2006/relationships/image" Target="media/image42.jpeg"/><Relationship Id="rId20" Type="http://schemas.openxmlformats.org/officeDocument/2006/relationships/oleObject" Target="embeddings/oleObject6.bin"/><Relationship Id="rId41" Type="http://schemas.openxmlformats.org/officeDocument/2006/relationships/image" Target="media/image21.jpeg"/><Relationship Id="rId54" Type="http://schemas.openxmlformats.org/officeDocument/2006/relationships/image" Target="media/image33.emf"/><Relationship Id="rId62" Type="http://schemas.openxmlformats.org/officeDocument/2006/relationships/image" Target="media/image38.emf"/><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image" Target="media/image58.jpeg"/><Relationship Id="rId88" Type="http://schemas.openxmlformats.org/officeDocument/2006/relationships/image" Target="media/image63.jpeg"/><Relationship Id="rId91" Type="http://schemas.openxmlformats.org/officeDocument/2006/relationships/image" Target="media/image66.jpeg"/><Relationship Id="rId96" Type="http://schemas.openxmlformats.org/officeDocument/2006/relationships/image" Target="media/image7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5.png"/><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4.jpeg"/><Relationship Id="rId52" Type="http://schemas.openxmlformats.org/officeDocument/2006/relationships/image" Target="media/image32.emf"/><Relationship Id="rId60" Type="http://schemas.openxmlformats.org/officeDocument/2006/relationships/image" Target="media/image37.emf"/><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image" Target="media/image61.jpeg"/><Relationship Id="rId94" Type="http://schemas.openxmlformats.org/officeDocument/2006/relationships/image" Target="media/image69.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png"/><Relationship Id="rId34" Type="http://schemas.openxmlformats.org/officeDocument/2006/relationships/oleObject" Target="embeddings/oleObject13.bin"/><Relationship Id="rId50" Type="http://schemas.openxmlformats.org/officeDocument/2006/relationships/image" Target="media/image30.jpeg"/><Relationship Id="rId55" Type="http://schemas.openxmlformats.org/officeDocument/2006/relationships/oleObject" Target="embeddings/oleObject15.bin"/><Relationship Id="rId76" Type="http://schemas.openxmlformats.org/officeDocument/2006/relationships/image" Target="media/image51.jpe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jpeg"/><Relationship Id="rId92" Type="http://schemas.openxmlformats.org/officeDocument/2006/relationships/image" Target="media/image67.jpe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image" Target="media/image41.png"/><Relationship Id="rId87" Type="http://schemas.openxmlformats.org/officeDocument/2006/relationships/image" Target="media/image62.jpeg"/><Relationship Id="rId61" Type="http://schemas.openxmlformats.org/officeDocument/2006/relationships/oleObject" Target="embeddings/oleObject17.bin"/><Relationship Id="rId82" Type="http://schemas.openxmlformats.org/officeDocument/2006/relationships/image" Target="media/image57.jpeg"/><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image" Target="media/image52.jpeg"/><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image" Target="media/image47.jpeg"/><Relationship Id="rId93" Type="http://schemas.openxmlformats.org/officeDocument/2006/relationships/image" Target="media/image68.jpe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52231-CE03-4EFA-AB11-5238C9866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37</Pages>
  <Words>4044</Words>
  <Characters>23054</Characters>
  <Application>Microsoft Office Word</Application>
  <DocSecurity>0</DocSecurity>
  <Lines>192</Lines>
  <Paragraphs>54</Paragraphs>
  <ScaleCrop>false</ScaleCrop>
  <Company/>
  <LinksUpToDate>false</LinksUpToDate>
  <CharactersWithSpaces>27044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57</cp:revision>
  <cp:lastPrinted>2016-05-21T07:51:00Z</cp:lastPrinted>
  <dcterms:created xsi:type="dcterms:W3CDTF">2016-05-15T11:58:00Z</dcterms:created>
  <dcterms:modified xsi:type="dcterms:W3CDTF">2016-05-21T11:22:00Z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(#S1-#E1)</vt:lpwstr>
  </property>
</Properties>
</file>