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895F" w14:textId="1665AF46" w:rsidR="00063D37" w:rsidRDefault="00063D37" w:rsidP="00063D37">
      <w:pPr>
        <w:spacing w:line="360" w:lineRule="auto"/>
        <w:jc w:val="center"/>
        <w:rPr>
          <w:b/>
          <w:bCs/>
        </w:rPr>
      </w:pPr>
      <w:r>
        <w:rPr>
          <w:b/>
          <w:bCs/>
        </w:rPr>
        <w:t>Activity 2</w:t>
      </w:r>
    </w:p>
    <w:p w14:paraId="1EEABC28" w14:textId="3784702F" w:rsidR="008F2DCD" w:rsidRPr="008F2DCD" w:rsidRDefault="008F2DCD" w:rsidP="00EE6591">
      <w:pPr>
        <w:spacing w:line="360" w:lineRule="auto"/>
        <w:jc w:val="both"/>
        <w:rPr>
          <w:b/>
          <w:bCs/>
        </w:rPr>
      </w:pPr>
      <w:r w:rsidRPr="008F2DCD">
        <w:rPr>
          <w:b/>
          <w:bCs/>
        </w:rPr>
        <w:t>Constituency Parse Trees</w:t>
      </w:r>
    </w:p>
    <w:p w14:paraId="2E40FD56" w14:textId="77777777" w:rsidR="008F2DCD" w:rsidRDefault="008F2DCD" w:rsidP="00EE6591">
      <w:pPr>
        <w:spacing w:line="360" w:lineRule="auto"/>
        <w:jc w:val="both"/>
      </w:pPr>
      <w:r w:rsidRPr="008F2DCD">
        <w:t>Constituency parsing breaks down a sentence into nested sub-phrases (constituents), each belonging to a specific grammatical category (like Noun Phrase or Verb Phrase). These trees are crucial in Natural Language Processing (NLP), a key component of intelligent systems.</w:t>
      </w:r>
    </w:p>
    <w:p w14:paraId="136CF1F0" w14:textId="77777777" w:rsidR="00EE6591" w:rsidRDefault="00EE6591" w:rsidP="00EE6591">
      <w:pPr>
        <w:spacing w:line="360" w:lineRule="auto"/>
        <w:jc w:val="both"/>
      </w:pPr>
    </w:p>
    <w:p w14:paraId="0103F5D1" w14:textId="77777777" w:rsidR="00063D37" w:rsidRPr="008F2DCD" w:rsidRDefault="00063D37" w:rsidP="00EE6591">
      <w:pPr>
        <w:spacing w:line="360" w:lineRule="auto"/>
        <w:jc w:val="both"/>
      </w:pPr>
    </w:p>
    <w:p w14:paraId="205A63B3" w14:textId="46AF9927" w:rsidR="00063D37" w:rsidRPr="00063D37" w:rsidRDefault="008F2DCD" w:rsidP="00063D37">
      <w:pPr>
        <w:spacing w:line="360" w:lineRule="auto"/>
        <w:jc w:val="both"/>
        <w:rPr>
          <w:b/>
          <w:bCs/>
          <w:u w:val="single"/>
        </w:rPr>
      </w:pPr>
      <w:r w:rsidRPr="00063D37">
        <w:rPr>
          <w:b/>
          <w:bCs/>
          <w:u w:val="single"/>
        </w:rPr>
        <w:t>Here are the parse trees for your three sentences</w:t>
      </w:r>
      <w:r w:rsidR="00EE6591" w:rsidRPr="00063D37">
        <w:rPr>
          <w:b/>
          <w:bCs/>
          <w:u w:val="single"/>
        </w:rPr>
        <w:t>:</w:t>
      </w:r>
    </w:p>
    <w:p w14:paraId="4F67BD6D" w14:textId="77777777" w:rsidR="008F2DCD" w:rsidRPr="008F2DCD" w:rsidRDefault="008F2DCD" w:rsidP="00EE6591">
      <w:pPr>
        <w:spacing w:line="360" w:lineRule="auto"/>
        <w:jc w:val="both"/>
      </w:pPr>
      <w:r w:rsidRPr="008F2DCD">
        <w:rPr>
          <w:b/>
          <w:bCs/>
        </w:rPr>
        <w:t>1. The government raised interest rates.</w:t>
      </w:r>
    </w:p>
    <w:p w14:paraId="59DAEFD0" w14:textId="77777777" w:rsidR="008F2DCD" w:rsidRDefault="008F2DCD" w:rsidP="00EE6591">
      <w:pPr>
        <w:spacing w:line="360" w:lineRule="auto"/>
        <w:jc w:val="both"/>
      </w:pPr>
      <w:r w:rsidRPr="008F2DCD">
        <w:t>This sentence has a straightforward structure: a subject (NP) performs an action (V) on an object (NP).</w:t>
      </w:r>
    </w:p>
    <w:p w14:paraId="02967D31" w14:textId="77777777" w:rsidR="00EE6591" w:rsidRPr="008F2DCD" w:rsidRDefault="00EE6591" w:rsidP="00EE6591">
      <w:pPr>
        <w:spacing w:line="360" w:lineRule="auto"/>
        <w:jc w:val="both"/>
      </w:pPr>
    </w:p>
    <w:p w14:paraId="439F6E2B" w14:textId="77777777" w:rsidR="008F2DCD" w:rsidRDefault="008F2DCD" w:rsidP="00EE6591">
      <w:pPr>
        <w:spacing w:line="360" w:lineRule="auto"/>
        <w:jc w:val="center"/>
        <w:rPr>
          <w:b/>
          <w:bCs/>
        </w:rPr>
      </w:pPr>
      <w:r w:rsidRPr="008F2DCD">
        <w:rPr>
          <w:noProof/>
        </w:rPr>
        <w:drawing>
          <wp:inline distT="0" distB="0" distL="0" distR="0" wp14:anchorId="41AABEF1" wp14:editId="20C20D0B">
            <wp:extent cx="3549832" cy="2463927"/>
            <wp:effectExtent l="0" t="0" r="0" b="0"/>
            <wp:docPr id="901259696" name="Picture 1" descr="A diagram of a government rais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9696" name="Picture 1" descr="A diagram of a government raised&#10;&#10;AI-generated content may be incorrect."/>
                    <pic:cNvPicPr/>
                  </pic:nvPicPr>
                  <pic:blipFill>
                    <a:blip r:embed="rId4"/>
                    <a:stretch>
                      <a:fillRect/>
                    </a:stretch>
                  </pic:blipFill>
                  <pic:spPr>
                    <a:xfrm>
                      <a:off x="0" y="0"/>
                      <a:ext cx="3549832" cy="2463927"/>
                    </a:xfrm>
                    <a:prstGeom prst="rect">
                      <a:avLst/>
                    </a:prstGeom>
                  </pic:spPr>
                </pic:pic>
              </a:graphicData>
            </a:graphic>
          </wp:inline>
        </w:drawing>
      </w:r>
    </w:p>
    <w:p w14:paraId="2A251A61" w14:textId="3DC1BF50" w:rsidR="008F2DCD" w:rsidRDefault="00EE6591" w:rsidP="00EE6591">
      <w:pPr>
        <w:spacing w:line="360" w:lineRule="auto"/>
        <w:jc w:val="center"/>
        <w:rPr>
          <w:b/>
          <w:bCs/>
        </w:rPr>
      </w:pPr>
      <w:r>
        <w:rPr>
          <w:b/>
          <w:bCs/>
        </w:rPr>
        <w:t>Figure 1:</w:t>
      </w:r>
      <w:r w:rsidRPr="00EE6591">
        <w:rPr>
          <w:rFonts w:ascii="Source Sans Pro" w:eastAsia="Times New Roman" w:hAnsi="Source Sans Pro" w:cs="Times New Roman"/>
          <w:b/>
          <w:bCs/>
          <w:color w:val="FFFFFF"/>
          <w:spacing w:val="6"/>
          <w:kern w:val="0"/>
          <w:sz w:val="22"/>
          <w:szCs w:val="22"/>
          <w:lang w:eastAsia="en-AE"/>
          <w14:ligatures w14:val="none"/>
        </w:rPr>
        <w:t xml:space="preserve"> </w:t>
      </w:r>
      <w:r w:rsidRPr="00EE6591">
        <w:rPr>
          <w:b/>
          <w:bCs/>
        </w:rPr>
        <w:t>The government raised interest rates</w:t>
      </w:r>
    </w:p>
    <w:p w14:paraId="2CE9EFC5" w14:textId="77777777" w:rsidR="00EE6591" w:rsidRDefault="00EE6591" w:rsidP="00EE6591">
      <w:pPr>
        <w:spacing w:line="360" w:lineRule="auto"/>
        <w:jc w:val="center"/>
        <w:rPr>
          <w:b/>
          <w:bCs/>
        </w:rPr>
      </w:pPr>
    </w:p>
    <w:p w14:paraId="0BF745C3" w14:textId="77777777" w:rsidR="00EE6591" w:rsidRDefault="00EE6591" w:rsidP="00EE6591">
      <w:pPr>
        <w:spacing w:line="360" w:lineRule="auto"/>
        <w:jc w:val="center"/>
        <w:rPr>
          <w:b/>
          <w:bCs/>
        </w:rPr>
      </w:pPr>
    </w:p>
    <w:p w14:paraId="1F9A47CD" w14:textId="77777777" w:rsidR="00EE6591" w:rsidRDefault="00EE6591" w:rsidP="00EE6591">
      <w:pPr>
        <w:spacing w:line="360" w:lineRule="auto"/>
        <w:jc w:val="center"/>
        <w:rPr>
          <w:b/>
          <w:bCs/>
        </w:rPr>
      </w:pPr>
    </w:p>
    <w:p w14:paraId="210D787B" w14:textId="77777777" w:rsidR="00EE6591" w:rsidRDefault="00EE6591" w:rsidP="00EE6591">
      <w:pPr>
        <w:spacing w:line="360" w:lineRule="auto"/>
        <w:jc w:val="center"/>
        <w:rPr>
          <w:b/>
          <w:bCs/>
        </w:rPr>
      </w:pPr>
    </w:p>
    <w:p w14:paraId="17E3C217" w14:textId="565230C0" w:rsidR="008F2DCD" w:rsidRPr="008F2DCD" w:rsidRDefault="008F2DCD" w:rsidP="00EE6591">
      <w:pPr>
        <w:spacing w:line="360" w:lineRule="auto"/>
        <w:jc w:val="both"/>
      </w:pPr>
      <w:r w:rsidRPr="008F2DCD">
        <w:rPr>
          <w:b/>
          <w:bCs/>
        </w:rPr>
        <w:t>2. The internet gives everyone a voice.</w:t>
      </w:r>
    </w:p>
    <w:p w14:paraId="1799A707" w14:textId="77777777" w:rsidR="008F2DCD" w:rsidRPr="008F2DCD" w:rsidRDefault="008F2DCD" w:rsidP="00EE6591">
      <w:pPr>
        <w:spacing w:line="360" w:lineRule="auto"/>
        <w:jc w:val="both"/>
      </w:pPr>
      <w:r w:rsidRPr="008F2DCD">
        <w:t>This sentence contains a ditransitive verb ("gives"), which means it has two objects: an indirect object ("everyone") and a direct object ("a voice").</w:t>
      </w:r>
    </w:p>
    <w:p w14:paraId="2C1CF50A" w14:textId="77777777" w:rsidR="008F2DCD" w:rsidRDefault="008F2DCD" w:rsidP="00EE6591">
      <w:pPr>
        <w:spacing w:line="360" w:lineRule="auto"/>
        <w:jc w:val="center"/>
        <w:rPr>
          <w:b/>
          <w:bCs/>
        </w:rPr>
      </w:pPr>
      <w:r w:rsidRPr="008F2DCD">
        <w:rPr>
          <w:noProof/>
        </w:rPr>
        <w:drawing>
          <wp:inline distT="0" distB="0" distL="0" distR="0" wp14:anchorId="65A7802E" wp14:editId="5E3CC293">
            <wp:extent cx="3333921" cy="2387723"/>
            <wp:effectExtent l="0" t="0" r="0" b="0"/>
            <wp:docPr id="2124016978"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16978" name="Picture 1" descr="A diagram of a structure&#10;&#10;AI-generated content may be incorrect."/>
                    <pic:cNvPicPr/>
                  </pic:nvPicPr>
                  <pic:blipFill>
                    <a:blip r:embed="rId5"/>
                    <a:stretch>
                      <a:fillRect/>
                    </a:stretch>
                  </pic:blipFill>
                  <pic:spPr>
                    <a:xfrm>
                      <a:off x="0" y="0"/>
                      <a:ext cx="3333921" cy="2387723"/>
                    </a:xfrm>
                    <a:prstGeom prst="rect">
                      <a:avLst/>
                    </a:prstGeom>
                  </pic:spPr>
                </pic:pic>
              </a:graphicData>
            </a:graphic>
          </wp:inline>
        </w:drawing>
      </w:r>
    </w:p>
    <w:p w14:paraId="412D1A77" w14:textId="508C6D76" w:rsidR="00EE6591" w:rsidRPr="00EE6591" w:rsidRDefault="00EE6591" w:rsidP="00EE6591">
      <w:pPr>
        <w:spacing w:line="360" w:lineRule="auto"/>
        <w:jc w:val="center"/>
        <w:rPr>
          <w:b/>
          <w:bCs/>
        </w:rPr>
      </w:pPr>
      <w:r>
        <w:rPr>
          <w:b/>
          <w:bCs/>
        </w:rPr>
        <w:t xml:space="preserve">Figure </w:t>
      </w:r>
      <w:r>
        <w:rPr>
          <w:b/>
          <w:bCs/>
        </w:rPr>
        <w:t>2</w:t>
      </w:r>
      <w:r>
        <w:rPr>
          <w:b/>
          <w:bCs/>
        </w:rPr>
        <w:t>:</w:t>
      </w:r>
      <w:r w:rsidRPr="00EE6591">
        <w:rPr>
          <w:rFonts w:ascii="Source Sans Pro" w:eastAsia="Times New Roman" w:hAnsi="Source Sans Pro" w:cs="Times New Roman"/>
          <w:b/>
          <w:bCs/>
          <w:color w:val="FFFFFF"/>
          <w:spacing w:val="6"/>
          <w:kern w:val="0"/>
          <w:sz w:val="22"/>
          <w:szCs w:val="22"/>
          <w:lang w:eastAsia="en-AE"/>
          <w14:ligatures w14:val="none"/>
        </w:rPr>
        <w:t xml:space="preserve"> </w:t>
      </w:r>
      <w:r w:rsidRPr="00EE6591">
        <w:rPr>
          <w:b/>
          <w:bCs/>
        </w:rPr>
        <w:t>The internet gives everyone a voice.</w:t>
      </w:r>
    </w:p>
    <w:p w14:paraId="51FFE8A5" w14:textId="77777777" w:rsidR="00EE6591" w:rsidRDefault="00EE6591" w:rsidP="00EE6591">
      <w:pPr>
        <w:spacing w:line="360" w:lineRule="auto"/>
        <w:rPr>
          <w:b/>
          <w:bCs/>
        </w:rPr>
      </w:pPr>
    </w:p>
    <w:p w14:paraId="57CEF227" w14:textId="0C8A2E40" w:rsidR="008F2DCD" w:rsidRPr="008F2DCD" w:rsidRDefault="008F2DCD" w:rsidP="00EE6591">
      <w:pPr>
        <w:spacing w:line="360" w:lineRule="auto"/>
        <w:jc w:val="both"/>
        <w:rPr>
          <w:b/>
          <w:bCs/>
        </w:rPr>
      </w:pPr>
      <w:r w:rsidRPr="008F2DCD">
        <w:rPr>
          <w:b/>
          <w:bCs/>
        </w:rPr>
        <w:t>3. The man saw the dog with the telescope.</w:t>
      </w:r>
    </w:p>
    <w:p w14:paraId="392CB7BB" w14:textId="77777777" w:rsidR="008F2DCD" w:rsidRPr="008F2DCD" w:rsidRDefault="008F2DCD" w:rsidP="00EE6591">
      <w:pPr>
        <w:spacing w:line="360" w:lineRule="auto"/>
        <w:jc w:val="both"/>
      </w:pPr>
      <w:r w:rsidRPr="008F2DCD">
        <w:t>This sentence is </w:t>
      </w:r>
      <w:r w:rsidRPr="008F2DCD">
        <w:rPr>
          <w:b/>
          <w:bCs/>
        </w:rPr>
        <w:t>structurally ambiguous</w:t>
      </w:r>
      <w:r w:rsidRPr="008F2DCD">
        <w:t>. The Prepositional Phrase (PP) "with the telescope" can modify either the verb "saw" (meaning the telescope was the instrument used for seeing) or the noun "dog" (meaning the dog had the telescope). This ambiguity is a classic challenge in NLP. An intelligent system must disambiguate this to understand the true meaning.</w:t>
      </w:r>
    </w:p>
    <w:p w14:paraId="03915A8D" w14:textId="77777777" w:rsidR="008F2DCD" w:rsidRPr="008F2DCD" w:rsidRDefault="008F2DCD" w:rsidP="00EE6591">
      <w:pPr>
        <w:spacing w:line="360" w:lineRule="auto"/>
        <w:jc w:val="both"/>
      </w:pPr>
      <w:r w:rsidRPr="008F2DCD">
        <w:rPr>
          <w:b/>
          <w:bCs/>
        </w:rPr>
        <w:t>Interpretation A: The man used the telescope to see the dog.</w:t>
      </w:r>
      <w:r w:rsidRPr="008F2DCD">
        <w:br/>
      </w:r>
      <w:r w:rsidRPr="008F2DCD">
        <w:rPr>
          <w:i/>
          <w:iCs/>
        </w:rPr>
        <w:t>(The PP "with the telescope" modifies the verb "saw")</w:t>
      </w:r>
    </w:p>
    <w:p w14:paraId="555A7489" w14:textId="77777777" w:rsidR="008F2DCD" w:rsidRDefault="008F2DCD" w:rsidP="00EE6591">
      <w:pPr>
        <w:spacing w:line="360" w:lineRule="auto"/>
        <w:jc w:val="center"/>
        <w:rPr>
          <w:b/>
          <w:bCs/>
        </w:rPr>
      </w:pPr>
      <w:r w:rsidRPr="008F2DCD">
        <w:rPr>
          <w:noProof/>
        </w:rPr>
        <w:lastRenderedPageBreak/>
        <w:drawing>
          <wp:inline distT="0" distB="0" distL="0" distR="0" wp14:anchorId="5B5963D8" wp14:editId="0F58457D">
            <wp:extent cx="4445228" cy="3283119"/>
            <wp:effectExtent l="0" t="0" r="0" b="0"/>
            <wp:docPr id="49462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24518" name=""/>
                    <pic:cNvPicPr/>
                  </pic:nvPicPr>
                  <pic:blipFill>
                    <a:blip r:embed="rId6"/>
                    <a:stretch>
                      <a:fillRect/>
                    </a:stretch>
                  </pic:blipFill>
                  <pic:spPr>
                    <a:xfrm>
                      <a:off x="0" y="0"/>
                      <a:ext cx="4445228" cy="3283119"/>
                    </a:xfrm>
                    <a:prstGeom prst="rect">
                      <a:avLst/>
                    </a:prstGeom>
                  </pic:spPr>
                </pic:pic>
              </a:graphicData>
            </a:graphic>
          </wp:inline>
        </w:drawing>
      </w:r>
    </w:p>
    <w:p w14:paraId="45B4BC6B" w14:textId="77777777" w:rsidR="008F2DCD" w:rsidRDefault="008F2DCD" w:rsidP="00EE6591">
      <w:pPr>
        <w:spacing w:line="360" w:lineRule="auto"/>
        <w:jc w:val="both"/>
        <w:rPr>
          <w:b/>
          <w:bCs/>
        </w:rPr>
      </w:pPr>
    </w:p>
    <w:p w14:paraId="4DDF018B" w14:textId="0A359C2A" w:rsidR="008F2DCD" w:rsidRPr="008F2DCD" w:rsidRDefault="008F2DCD" w:rsidP="00EE6591">
      <w:pPr>
        <w:spacing w:line="360" w:lineRule="auto"/>
        <w:jc w:val="both"/>
      </w:pPr>
      <w:r w:rsidRPr="008F2DCD">
        <w:rPr>
          <w:b/>
          <w:bCs/>
        </w:rPr>
        <w:t>Interpretation B: The man saw the dog that had the telescope.</w:t>
      </w:r>
      <w:r w:rsidRPr="008F2DCD">
        <w:br/>
      </w:r>
      <w:r w:rsidRPr="008F2DCD">
        <w:rPr>
          <w:i/>
          <w:iCs/>
        </w:rPr>
        <w:t>(The PP "with the telescope" modifies the noun "dog")</w:t>
      </w:r>
    </w:p>
    <w:p w14:paraId="59CAC7F9" w14:textId="6D2C0691" w:rsidR="008F2DCD" w:rsidRDefault="008F2DCD" w:rsidP="00EE6591">
      <w:pPr>
        <w:spacing w:line="360" w:lineRule="auto"/>
        <w:jc w:val="center"/>
      </w:pPr>
      <w:r w:rsidRPr="008F2DCD">
        <w:rPr>
          <w:noProof/>
        </w:rPr>
        <w:drawing>
          <wp:inline distT="0" distB="0" distL="0" distR="0" wp14:anchorId="4D04ED26" wp14:editId="212A164E">
            <wp:extent cx="4705592" cy="3035456"/>
            <wp:effectExtent l="0" t="0" r="0" b="0"/>
            <wp:docPr id="817904942"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4942" name="Picture 1" descr="A diagram of a structure&#10;&#10;AI-generated content may be incorrect."/>
                    <pic:cNvPicPr/>
                  </pic:nvPicPr>
                  <pic:blipFill>
                    <a:blip r:embed="rId7"/>
                    <a:stretch>
                      <a:fillRect/>
                    </a:stretch>
                  </pic:blipFill>
                  <pic:spPr>
                    <a:xfrm>
                      <a:off x="0" y="0"/>
                      <a:ext cx="4705592" cy="3035456"/>
                    </a:xfrm>
                    <a:prstGeom prst="rect">
                      <a:avLst/>
                    </a:prstGeom>
                  </pic:spPr>
                </pic:pic>
              </a:graphicData>
            </a:graphic>
          </wp:inline>
        </w:drawing>
      </w:r>
    </w:p>
    <w:sectPr w:rsidR="008F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D"/>
    <w:rsid w:val="00063D37"/>
    <w:rsid w:val="002069BD"/>
    <w:rsid w:val="008F2DCD"/>
    <w:rsid w:val="009F1AE1"/>
    <w:rsid w:val="00EE659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89D0"/>
  <w15:chartTrackingRefBased/>
  <w15:docId w15:val="{B9D96B63-31B7-4C5B-BC5A-297203C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DCD"/>
    <w:rPr>
      <w:rFonts w:eastAsiaTheme="majorEastAsia" w:cstheme="majorBidi"/>
      <w:color w:val="272727" w:themeColor="text1" w:themeTint="D8"/>
    </w:rPr>
  </w:style>
  <w:style w:type="paragraph" w:styleId="Title">
    <w:name w:val="Title"/>
    <w:basedOn w:val="Normal"/>
    <w:next w:val="Normal"/>
    <w:link w:val="TitleChar"/>
    <w:uiPriority w:val="10"/>
    <w:qFormat/>
    <w:rsid w:val="008F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CD"/>
    <w:pPr>
      <w:spacing w:before="160"/>
      <w:jc w:val="center"/>
    </w:pPr>
    <w:rPr>
      <w:i/>
      <w:iCs/>
      <w:color w:val="404040" w:themeColor="text1" w:themeTint="BF"/>
    </w:rPr>
  </w:style>
  <w:style w:type="character" w:customStyle="1" w:styleId="QuoteChar">
    <w:name w:val="Quote Char"/>
    <w:basedOn w:val="DefaultParagraphFont"/>
    <w:link w:val="Quote"/>
    <w:uiPriority w:val="29"/>
    <w:rsid w:val="008F2DCD"/>
    <w:rPr>
      <w:i/>
      <w:iCs/>
      <w:color w:val="404040" w:themeColor="text1" w:themeTint="BF"/>
    </w:rPr>
  </w:style>
  <w:style w:type="paragraph" w:styleId="ListParagraph">
    <w:name w:val="List Paragraph"/>
    <w:basedOn w:val="Normal"/>
    <w:uiPriority w:val="34"/>
    <w:qFormat/>
    <w:rsid w:val="008F2DCD"/>
    <w:pPr>
      <w:ind w:left="720"/>
      <w:contextualSpacing/>
    </w:pPr>
  </w:style>
  <w:style w:type="character" w:styleId="IntenseEmphasis">
    <w:name w:val="Intense Emphasis"/>
    <w:basedOn w:val="DefaultParagraphFont"/>
    <w:uiPriority w:val="21"/>
    <w:qFormat/>
    <w:rsid w:val="008F2DCD"/>
    <w:rPr>
      <w:i/>
      <w:iCs/>
      <w:color w:val="0F4761" w:themeColor="accent1" w:themeShade="BF"/>
    </w:rPr>
  </w:style>
  <w:style w:type="paragraph" w:styleId="IntenseQuote">
    <w:name w:val="Intense Quote"/>
    <w:basedOn w:val="Normal"/>
    <w:next w:val="Normal"/>
    <w:link w:val="IntenseQuoteChar"/>
    <w:uiPriority w:val="30"/>
    <w:qFormat/>
    <w:rsid w:val="008F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DCD"/>
    <w:rPr>
      <w:i/>
      <w:iCs/>
      <w:color w:val="0F4761" w:themeColor="accent1" w:themeShade="BF"/>
    </w:rPr>
  </w:style>
  <w:style w:type="character" w:styleId="IntenseReference">
    <w:name w:val="Intense Reference"/>
    <w:basedOn w:val="DefaultParagraphFont"/>
    <w:uiPriority w:val="32"/>
    <w:qFormat/>
    <w:rsid w:val="008F2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227</Words>
  <Characters>1214</Characters>
  <Application>Microsoft Office Word</Application>
  <DocSecurity>0</DocSecurity>
  <Lines>31</Lines>
  <Paragraphs>14</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Saleh Murad Abdallah</dc:creator>
  <cp:keywords/>
  <dc:description/>
  <cp:lastModifiedBy>Fahad Saleh Murad Abdallah</cp:lastModifiedBy>
  <cp:revision>3</cp:revision>
  <dcterms:created xsi:type="dcterms:W3CDTF">2025-09-14T19:24:00Z</dcterms:created>
  <dcterms:modified xsi:type="dcterms:W3CDTF">2025-10-16T21:16:00Z</dcterms:modified>
</cp:coreProperties>
</file>