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DE9F9" w14:textId="4413BA63" w:rsidR="0000669E" w:rsidRDefault="008E7677" w:rsidP="0000669E">
      <w:pPr>
        <w:widowControl w:val="0"/>
        <w:wordWrap w:val="0"/>
        <w:autoSpaceDE w:val="0"/>
        <w:autoSpaceDN w:val="0"/>
        <w:spacing w:after="0" w:line="360" w:lineRule="auto"/>
        <w:jc w:val="both"/>
        <w:textAlignment w:val="baseline"/>
        <w:rPr>
          <w:rFonts w:ascii="맑은 고딕" w:eastAsia="한국외대체 L" w:hAnsi="Times New Roman" w:cs="굴림"/>
          <w:b/>
          <w:bCs/>
          <w:color w:val="000000"/>
          <w:sz w:val="32"/>
          <w:szCs w:val="32"/>
        </w:rPr>
      </w:pPr>
      <w:r w:rsidRPr="00A851AB">
        <w:rPr>
          <w:rFonts w:ascii="함초롬바탕" w:eastAsia="굴림" w:hAnsi="굴림" w:cs="굴림"/>
          <w:noProof/>
          <w:color w:val="000000"/>
          <w:sz w:val="20"/>
          <w:szCs w:val="20"/>
        </w:rPr>
        <w:drawing>
          <wp:anchor distT="0" distB="0" distL="114300" distR="114300" simplePos="0" relativeHeight="251658240" behindDoc="1" locked="1" layoutInCell="1" allowOverlap="1" wp14:anchorId="3F89174E" wp14:editId="5EE220C7">
            <wp:simplePos x="0" y="0"/>
            <wp:positionH relativeFrom="page">
              <wp:align>left</wp:align>
            </wp:positionH>
            <wp:positionV relativeFrom="page">
              <wp:align>top</wp:align>
            </wp:positionV>
            <wp:extent cx="7776000" cy="10051200"/>
            <wp:effectExtent l="0" t="0" r="0" b="762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28266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6000" cy="10051200"/>
                    </a:xfrm>
                    <a:prstGeom prst="rect">
                      <a:avLst/>
                    </a:prstGeom>
                    <a:noFill/>
                  </pic:spPr>
                </pic:pic>
              </a:graphicData>
            </a:graphic>
            <wp14:sizeRelH relativeFrom="page">
              <wp14:pctWidth>0</wp14:pctWidth>
            </wp14:sizeRelH>
            <wp14:sizeRelV relativeFrom="page">
              <wp14:pctHeight>0</wp14:pctHeight>
            </wp14:sizeRelV>
          </wp:anchor>
        </w:drawing>
      </w:r>
    </w:p>
    <w:p w14:paraId="22191BF4" w14:textId="14A757F5" w:rsidR="00A851AB" w:rsidRDefault="00A851AB" w:rsidP="0000669E">
      <w:pPr>
        <w:widowControl w:val="0"/>
        <w:wordWrap w:val="0"/>
        <w:autoSpaceDE w:val="0"/>
        <w:autoSpaceDN w:val="0"/>
        <w:spacing w:after="0" w:line="360" w:lineRule="auto"/>
        <w:jc w:val="both"/>
        <w:textAlignment w:val="baseline"/>
        <w:rPr>
          <w:rFonts w:ascii="맑은 고딕" w:eastAsia="한국외대체 L" w:hAnsi="Times New Roman" w:cs="굴림"/>
          <w:b/>
          <w:bCs/>
          <w:color w:val="000000"/>
          <w:sz w:val="32"/>
          <w:szCs w:val="32"/>
        </w:rPr>
      </w:pPr>
    </w:p>
    <w:p w14:paraId="7DB39F71" w14:textId="6C529CB7" w:rsidR="00A851AB" w:rsidRDefault="00A851AB" w:rsidP="0000669E">
      <w:pPr>
        <w:widowControl w:val="0"/>
        <w:wordWrap w:val="0"/>
        <w:autoSpaceDE w:val="0"/>
        <w:autoSpaceDN w:val="0"/>
        <w:spacing w:after="0" w:line="360" w:lineRule="auto"/>
        <w:jc w:val="both"/>
        <w:textAlignment w:val="baseline"/>
        <w:rPr>
          <w:rFonts w:ascii="맑은 고딕" w:eastAsia="한국외대체 L" w:hAnsi="Times New Roman" w:cs="굴림"/>
          <w:b/>
          <w:bCs/>
          <w:color w:val="000000"/>
          <w:sz w:val="32"/>
          <w:szCs w:val="32"/>
        </w:rPr>
      </w:pPr>
    </w:p>
    <w:p w14:paraId="51DE101F" w14:textId="03ECDC9F" w:rsidR="00A851AB" w:rsidRDefault="00A851AB" w:rsidP="0000669E">
      <w:pPr>
        <w:widowControl w:val="0"/>
        <w:wordWrap w:val="0"/>
        <w:autoSpaceDE w:val="0"/>
        <w:autoSpaceDN w:val="0"/>
        <w:spacing w:after="0" w:line="360" w:lineRule="auto"/>
        <w:jc w:val="both"/>
        <w:textAlignment w:val="baseline"/>
        <w:rPr>
          <w:rFonts w:ascii="맑은 고딕" w:eastAsia="한국외대체 L" w:hAnsi="Times New Roman" w:cs="굴림"/>
          <w:b/>
          <w:bCs/>
          <w:color w:val="000000"/>
          <w:sz w:val="32"/>
          <w:szCs w:val="32"/>
        </w:rPr>
      </w:pPr>
    </w:p>
    <w:p w14:paraId="4853FF48" w14:textId="63823C48" w:rsidR="00606931" w:rsidRPr="00606931" w:rsidRDefault="00305173" w:rsidP="00606931">
      <w:pPr>
        <w:widowControl w:val="0"/>
        <w:autoSpaceDE w:val="0"/>
        <w:autoSpaceDN w:val="0"/>
        <w:spacing w:after="0" w:line="360" w:lineRule="auto"/>
        <w:jc w:val="center"/>
        <w:textAlignment w:val="baseline"/>
        <w:rPr>
          <w:rFonts w:ascii="맑은 고딕" w:eastAsia="굴림" w:hAnsi="굴림" w:cs="굴림"/>
          <w:color w:val="000000"/>
          <w:sz w:val="20"/>
          <w:szCs w:val="20"/>
        </w:rPr>
      </w:pPr>
      <w:r>
        <w:rPr>
          <w:rFonts w:ascii="한국외대체 M" w:eastAsia="한국외대체 M" w:hAnsi="굴림" w:cs="굴림" w:hint="eastAsia"/>
          <w:b/>
          <w:bCs/>
          <w:color w:val="052A48"/>
          <w:sz w:val="76"/>
          <w:szCs w:val="76"/>
        </w:rPr>
        <w:t>컴퓨터 네트워크</w:t>
      </w:r>
      <w:r w:rsidR="00606931" w:rsidRPr="00606931">
        <w:rPr>
          <w:rFonts w:ascii="한국외대체 M" w:eastAsia="한국외대체 M" w:hAnsi="굴림" w:cs="굴림" w:hint="eastAsia"/>
          <w:b/>
          <w:bCs/>
          <w:color w:val="052A48"/>
          <w:sz w:val="76"/>
          <w:szCs w:val="76"/>
        </w:rPr>
        <w:t xml:space="preserve"> </w:t>
      </w:r>
      <w:r>
        <w:rPr>
          <w:rFonts w:ascii="한국외대체 M" w:eastAsia="한국외대체 M" w:hAnsi="굴림" w:cs="굴림" w:hint="eastAsia"/>
          <w:b/>
          <w:bCs/>
          <w:color w:val="052A48"/>
          <w:sz w:val="76"/>
          <w:szCs w:val="76"/>
        </w:rPr>
        <w:t xml:space="preserve">과제 </w:t>
      </w:r>
      <w:r w:rsidR="00606931" w:rsidRPr="00606931">
        <w:rPr>
          <w:rFonts w:ascii="한국외대체 M" w:eastAsia="한국외대체 M" w:hAnsi="굴림" w:cs="굴림" w:hint="eastAsia"/>
          <w:b/>
          <w:bCs/>
          <w:color w:val="052A48"/>
          <w:sz w:val="76"/>
          <w:szCs w:val="76"/>
        </w:rPr>
        <w:t>1</w:t>
      </w:r>
    </w:p>
    <w:p w14:paraId="03C69CDC" w14:textId="77777777" w:rsidR="00EC416C" w:rsidRDefault="00EC416C" w:rsidP="00EC416C">
      <w:pPr>
        <w:widowControl w:val="0"/>
        <w:wordWrap w:val="0"/>
        <w:autoSpaceDE w:val="0"/>
        <w:autoSpaceDN w:val="0"/>
        <w:spacing w:after="0" w:line="432" w:lineRule="auto"/>
        <w:jc w:val="both"/>
        <w:textAlignment w:val="baseline"/>
        <w:rPr>
          <w:rFonts w:ascii="맑은 고딕" w:eastAsia="한국외대체 L" w:hAnsi="Times New Roman" w:cs="굴림"/>
          <w:b/>
          <w:bCs/>
          <w:color w:val="000000"/>
          <w:sz w:val="32"/>
          <w:szCs w:val="32"/>
        </w:rPr>
      </w:pPr>
    </w:p>
    <w:p w14:paraId="41FDFBAA" w14:textId="76811467" w:rsidR="00606931" w:rsidRPr="00606931" w:rsidRDefault="00606931" w:rsidP="00EC416C">
      <w:pPr>
        <w:widowControl w:val="0"/>
        <w:wordWrap w:val="0"/>
        <w:autoSpaceDE w:val="0"/>
        <w:autoSpaceDN w:val="0"/>
        <w:spacing w:after="0" w:line="432" w:lineRule="auto"/>
        <w:ind w:firstLineChars="1800" w:firstLine="5653"/>
        <w:jc w:val="both"/>
        <w:textAlignment w:val="baseline"/>
        <w:rPr>
          <w:rFonts w:ascii="맑은 고딕" w:eastAsia="굴림" w:hAnsi="굴림" w:cs="굴림"/>
          <w:color w:val="000000"/>
          <w:sz w:val="20"/>
          <w:szCs w:val="20"/>
        </w:rPr>
      </w:pPr>
      <w:r w:rsidRPr="00606931">
        <w:rPr>
          <w:rFonts w:ascii="한국외대체 L" w:eastAsia="한국외대체 L" w:hAnsi="굴림" w:cs="굴림" w:hint="eastAsia"/>
          <w:b/>
          <w:bCs/>
          <w:color w:val="000000"/>
          <w:sz w:val="32"/>
          <w:szCs w:val="32"/>
        </w:rPr>
        <w:t xml:space="preserve">과목명 </w:t>
      </w:r>
      <w:r w:rsidR="00305173">
        <w:rPr>
          <w:rFonts w:ascii="한국외대체 L" w:eastAsia="한국외대체 L" w:hAnsi="굴림" w:cs="굴림" w:hint="eastAsia"/>
          <w:b/>
          <w:bCs/>
          <w:color w:val="000000"/>
          <w:sz w:val="32"/>
          <w:szCs w:val="32"/>
        </w:rPr>
        <w:t>컴퓨터네트워크</w:t>
      </w:r>
      <w:r w:rsidRPr="00606931">
        <w:rPr>
          <w:rFonts w:ascii="한국외대체 L" w:eastAsia="한국외대체 L" w:hAnsi="굴림" w:cs="굴림" w:hint="eastAsia"/>
          <w:b/>
          <w:bCs/>
          <w:color w:val="000000"/>
          <w:sz w:val="32"/>
          <w:szCs w:val="32"/>
        </w:rPr>
        <w:t xml:space="preserve"> </w:t>
      </w:r>
    </w:p>
    <w:p w14:paraId="47AC9388" w14:textId="545F41BF" w:rsidR="00606931" w:rsidRPr="00606931" w:rsidRDefault="00606931" w:rsidP="00EC416C">
      <w:pPr>
        <w:widowControl w:val="0"/>
        <w:wordWrap w:val="0"/>
        <w:autoSpaceDE w:val="0"/>
        <w:autoSpaceDN w:val="0"/>
        <w:spacing w:after="0" w:line="432" w:lineRule="auto"/>
        <w:ind w:firstLineChars="1800" w:firstLine="5653"/>
        <w:textAlignment w:val="baseline"/>
        <w:rPr>
          <w:rFonts w:ascii="맑은 고딕" w:eastAsia="굴림" w:hAnsi="굴림" w:cs="굴림"/>
          <w:color w:val="000000"/>
          <w:sz w:val="20"/>
          <w:szCs w:val="20"/>
        </w:rPr>
      </w:pPr>
      <w:r w:rsidRPr="00606931">
        <w:rPr>
          <w:rFonts w:ascii="한국외대체 L" w:eastAsia="한국외대체 L" w:hAnsi="굴림" w:cs="굴림" w:hint="eastAsia"/>
          <w:b/>
          <w:bCs/>
          <w:color w:val="000000"/>
          <w:sz w:val="32"/>
          <w:szCs w:val="32"/>
        </w:rPr>
        <w:t xml:space="preserve">담당교수 </w:t>
      </w:r>
      <w:r w:rsidR="00305173">
        <w:rPr>
          <w:rFonts w:ascii="한국외대체 L" w:eastAsia="한국외대체 L" w:hAnsi="굴림" w:cs="굴림" w:hint="eastAsia"/>
          <w:b/>
          <w:bCs/>
          <w:color w:val="000000"/>
          <w:sz w:val="32"/>
          <w:szCs w:val="32"/>
        </w:rPr>
        <w:t>정대인</w:t>
      </w:r>
      <w:r w:rsidRPr="00606931">
        <w:rPr>
          <w:rFonts w:ascii="한국외대체 L" w:eastAsia="한국외대체 L" w:hAnsi="굴림" w:cs="굴림" w:hint="eastAsia"/>
          <w:b/>
          <w:bCs/>
          <w:color w:val="000000"/>
          <w:sz w:val="32"/>
          <w:szCs w:val="32"/>
        </w:rPr>
        <w:t>교</w:t>
      </w:r>
      <w:r w:rsidR="00EC416C">
        <w:rPr>
          <w:rFonts w:ascii="한국외대체 L" w:eastAsia="한국외대체 L" w:hAnsi="굴림" w:cs="굴림" w:hint="eastAsia"/>
          <w:b/>
          <w:bCs/>
          <w:color w:val="000000"/>
          <w:sz w:val="32"/>
          <w:szCs w:val="32"/>
        </w:rPr>
        <w:t>수</w:t>
      </w:r>
      <w:r w:rsidRPr="00606931">
        <w:rPr>
          <w:rFonts w:ascii="한국외대체 L" w:eastAsia="한국외대체 L" w:hAnsi="굴림" w:cs="굴림" w:hint="eastAsia"/>
          <w:b/>
          <w:bCs/>
          <w:color w:val="000000"/>
          <w:sz w:val="32"/>
          <w:szCs w:val="32"/>
        </w:rPr>
        <w:t>님</w:t>
      </w:r>
    </w:p>
    <w:p w14:paraId="42A49C07" w14:textId="46C4EA96" w:rsidR="00606931" w:rsidRPr="00606931" w:rsidRDefault="00606931" w:rsidP="00EC416C">
      <w:pPr>
        <w:widowControl w:val="0"/>
        <w:wordWrap w:val="0"/>
        <w:autoSpaceDE w:val="0"/>
        <w:autoSpaceDN w:val="0"/>
        <w:spacing w:after="0" w:line="432" w:lineRule="auto"/>
        <w:ind w:firstLineChars="1800" w:firstLine="5653"/>
        <w:textAlignment w:val="baseline"/>
        <w:rPr>
          <w:rFonts w:ascii="맑은 고딕" w:eastAsia="굴림" w:hAnsi="굴림" w:cs="굴림"/>
          <w:color w:val="000000"/>
          <w:sz w:val="20"/>
          <w:szCs w:val="20"/>
        </w:rPr>
      </w:pPr>
      <w:r w:rsidRPr="00606931">
        <w:rPr>
          <w:rFonts w:ascii="한국외대체 L" w:eastAsia="한국외대체 L" w:hAnsi="굴림" w:cs="굴림" w:hint="eastAsia"/>
          <w:b/>
          <w:bCs/>
          <w:color w:val="000000"/>
          <w:sz w:val="32"/>
          <w:szCs w:val="32"/>
        </w:rPr>
        <w:t>제출일 20210</w:t>
      </w:r>
      <w:r w:rsidR="00305173">
        <w:rPr>
          <w:rFonts w:ascii="한국외대체 L" w:eastAsia="한국외대체 L" w:hAnsi="굴림" w:cs="굴림"/>
          <w:b/>
          <w:bCs/>
          <w:color w:val="000000"/>
          <w:sz w:val="32"/>
          <w:szCs w:val="32"/>
        </w:rPr>
        <w:t>9</w:t>
      </w:r>
      <w:r w:rsidRPr="00606931">
        <w:rPr>
          <w:rFonts w:ascii="한국외대체 L" w:eastAsia="한국외대체 L" w:hAnsi="굴림" w:cs="굴림" w:hint="eastAsia"/>
          <w:b/>
          <w:bCs/>
          <w:color w:val="000000"/>
          <w:sz w:val="32"/>
          <w:szCs w:val="32"/>
        </w:rPr>
        <w:t>1</w:t>
      </w:r>
      <w:r w:rsidR="00305173">
        <w:rPr>
          <w:rFonts w:ascii="한국외대체 L" w:eastAsia="한국외대체 L" w:hAnsi="굴림" w:cs="굴림"/>
          <w:b/>
          <w:bCs/>
          <w:color w:val="000000"/>
          <w:sz w:val="32"/>
          <w:szCs w:val="32"/>
        </w:rPr>
        <w:t>5</w:t>
      </w:r>
      <w:r w:rsidRPr="00606931">
        <w:rPr>
          <w:rFonts w:ascii="한국외대체 L" w:eastAsia="한국외대체 L" w:hAnsi="굴림" w:cs="굴림" w:hint="eastAsia"/>
          <w:b/>
          <w:bCs/>
          <w:color w:val="000000"/>
          <w:sz w:val="32"/>
          <w:szCs w:val="32"/>
        </w:rPr>
        <w:t xml:space="preserve"> </w:t>
      </w:r>
    </w:p>
    <w:p w14:paraId="4002874B" w14:textId="70AD5AC3" w:rsidR="00606931" w:rsidRPr="00606931" w:rsidRDefault="00606931" w:rsidP="00EC416C">
      <w:pPr>
        <w:widowControl w:val="0"/>
        <w:wordWrap w:val="0"/>
        <w:autoSpaceDE w:val="0"/>
        <w:autoSpaceDN w:val="0"/>
        <w:spacing w:after="0" w:line="432" w:lineRule="auto"/>
        <w:ind w:firstLineChars="1800" w:firstLine="5653"/>
        <w:textAlignment w:val="baseline"/>
        <w:rPr>
          <w:rFonts w:ascii="맑은 고딕" w:eastAsia="굴림" w:hAnsi="굴림" w:cs="굴림"/>
          <w:color w:val="000000"/>
          <w:sz w:val="20"/>
          <w:szCs w:val="20"/>
        </w:rPr>
      </w:pPr>
      <w:r w:rsidRPr="00606931">
        <w:rPr>
          <w:rFonts w:ascii="한국외대체 L" w:eastAsia="한국외대체 L" w:hAnsi="굴림" w:cs="굴림" w:hint="eastAsia"/>
          <w:b/>
          <w:bCs/>
          <w:color w:val="000000"/>
          <w:sz w:val="32"/>
          <w:szCs w:val="32"/>
        </w:rPr>
        <w:t>전공 컴퓨터전자시스템</w:t>
      </w:r>
    </w:p>
    <w:p w14:paraId="3C0D1E6A" w14:textId="28AB624F" w:rsidR="00606931" w:rsidRPr="00606931" w:rsidRDefault="00606931" w:rsidP="00EC416C">
      <w:pPr>
        <w:widowControl w:val="0"/>
        <w:wordWrap w:val="0"/>
        <w:autoSpaceDE w:val="0"/>
        <w:autoSpaceDN w:val="0"/>
        <w:spacing w:after="0" w:line="432" w:lineRule="auto"/>
        <w:ind w:firstLineChars="1800" w:firstLine="5653"/>
        <w:textAlignment w:val="baseline"/>
        <w:rPr>
          <w:rFonts w:ascii="맑은 고딕" w:eastAsia="굴림" w:hAnsi="굴림" w:cs="굴림"/>
          <w:color w:val="000000"/>
          <w:sz w:val="20"/>
          <w:szCs w:val="20"/>
        </w:rPr>
      </w:pPr>
      <w:r w:rsidRPr="00606931">
        <w:rPr>
          <w:rFonts w:ascii="한국외대체 L" w:eastAsia="한국외대체 L" w:hAnsi="굴림" w:cs="굴림" w:hint="eastAsia"/>
          <w:b/>
          <w:bCs/>
          <w:color w:val="000000"/>
          <w:sz w:val="32"/>
          <w:szCs w:val="32"/>
        </w:rPr>
        <w:t xml:space="preserve">학번 201904458 </w:t>
      </w:r>
    </w:p>
    <w:p w14:paraId="5E549E00" w14:textId="2D071E5B" w:rsidR="00606931" w:rsidRDefault="00606931" w:rsidP="00EC416C">
      <w:pPr>
        <w:widowControl w:val="0"/>
        <w:wordWrap w:val="0"/>
        <w:autoSpaceDE w:val="0"/>
        <w:autoSpaceDN w:val="0"/>
        <w:spacing w:after="0" w:line="432" w:lineRule="auto"/>
        <w:ind w:firstLineChars="1800" w:firstLine="5653"/>
        <w:textAlignment w:val="baseline"/>
        <w:rPr>
          <w:rFonts w:ascii="함초롬바탕" w:eastAsia="한국외대체 L" w:hAnsi="굴림" w:cs="굴림"/>
          <w:b/>
          <w:bCs/>
          <w:color w:val="000000"/>
          <w:sz w:val="26"/>
          <w:szCs w:val="26"/>
        </w:rPr>
      </w:pPr>
      <w:r w:rsidRPr="00606931">
        <w:rPr>
          <w:rFonts w:ascii="한국외대체 L" w:eastAsia="한국외대체 L" w:hAnsi="굴림" w:cs="굴림" w:hint="eastAsia"/>
          <w:b/>
          <w:bCs/>
          <w:color w:val="000000"/>
          <w:sz w:val="32"/>
          <w:szCs w:val="32"/>
        </w:rPr>
        <w:t>이름 이준용</w:t>
      </w:r>
      <w:r w:rsidRPr="00606931">
        <w:rPr>
          <w:rFonts w:ascii="함초롬바탕" w:eastAsia="한국외대체 L" w:hAnsi="굴림" w:cs="굴림"/>
          <w:b/>
          <w:bCs/>
          <w:color w:val="000000"/>
          <w:sz w:val="26"/>
          <w:szCs w:val="26"/>
        </w:rPr>
        <w:t xml:space="preserve"> </w:t>
      </w:r>
    </w:p>
    <w:p w14:paraId="052453D7" w14:textId="77777777" w:rsidR="00EC416C" w:rsidRDefault="00EC416C" w:rsidP="00EC416C">
      <w:pPr>
        <w:widowControl w:val="0"/>
        <w:wordWrap w:val="0"/>
        <w:autoSpaceDE w:val="0"/>
        <w:autoSpaceDN w:val="0"/>
        <w:spacing w:after="0" w:line="432" w:lineRule="auto"/>
        <w:ind w:firstLineChars="1800" w:firstLine="4593"/>
        <w:textAlignment w:val="baseline"/>
        <w:rPr>
          <w:rFonts w:ascii="함초롬바탕" w:eastAsia="한국외대체 L" w:hAnsi="굴림" w:cs="굴림"/>
          <w:b/>
          <w:bCs/>
          <w:color w:val="000000"/>
          <w:sz w:val="26"/>
          <w:szCs w:val="26"/>
        </w:rPr>
      </w:pPr>
    </w:p>
    <w:p w14:paraId="71B8BA59" w14:textId="77777777" w:rsidR="00EC416C" w:rsidRPr="00606931" w:rsidRDefault="00EC416C" w:rsidP="00EC416C">
      <w:pPr>
        <w:widowControl w:val="0"/>
        <w:wordWrap w:val="0"/>
        <w:autoSpaceDE w:val="0"/>
        <w:autoSpaceDN w:val="0"/>
        <w:spacing w:after="0" w:line="432" w:lineRule="auto"/>
        <w:textAlignment w:val="baseline"/>
        <w:rPr>
          <w:rFonts w:ascii="함초롬바탕" w:eastAsia="굴림" w:hAnsi="굴림" w:cs="굴림"/>
          <w:color w:val="000000"/>
          <w:sz w:val="20"/>
          <w:szCs w:val="20"/>
        </w:rPr>
      </w:pPr>
    </w:p>
    <w:p w14:paraId="523FA903" w14:textId="327E2F22" w:rsidR="00EC416C" w:rsidRDefault="00EC416C" w:rsidP="009934E1">
      <w:pPr>
        <w:widowControl w:val="0"/>
        <w:wordWrap w:val="0"/>
        <w:autoSpaceDE w:val="0"/>
        <w:autoSpaceDN w:val="0"/>
        <w:spacing w:after="0" w:line="384" w:lineRule="auto"/>
        <w:jc w:val="both"/>
        <w:textAlignment w:val="baseline"/>
        <w:rPr>
          <w:rFonts w:ascii="맑은 고딕" w:eastAsia="한국외대체 L" w:hAnsi="Times New Roman" w:cs="굴림"/>
          <w:b/>
          <w:bCs/>
          <w:color w:val="000000"/>
          <w:sz w:val="32"/>
          <w:szCs w:val="32"/>
        </w:rPr>
      </w:pPr>
    </w:p>
    <w:p w14:paraId="7A83E61A" w14:textId="77777777" w:rsidR="00756AB3" w:rsidRPr="00756AB3" w:rsidRDefault="007D4F9F" w:rsidP="000A7BAD">
      <w:pPr>
        <w:widowControl w:val="0"/>
        <w:wordWrap w:val="0"/>
        <w:autoSpaceDE w:val="0"/>
        <w:autoSpaceDN w:val="0"/>
        <w:spacing w:after="0" w:line="360" w:lineRule="auto"/>
        <w:jc w:val="both"/>
        <w:textAlignment w:val="baseline"/>
        <w:rPr>
          <w:rFonts w:ascii="a시네마L" w:eastAsia="a시네마L" w:hAnsi="a시네마L"/>
          <w:sz w:val="24"/>
          <w:szCs w:val="24"/>
        </w:rPr>
      </w:pPr>
      <w:r w:rsidRPr="00756AB3">
        <w:rPr>
          <w:rFonts w:ascii="a시네마L" w:eastAsia="a시네마L" w:hAnsi="a시네마L"/>
          <w:sz w:val="24"/>
          <w:szCs w:val="24"/>
        </w:rPr>
        <w:lastRenderedPageBreak/>
        <w:t xml:space="preserve">P8. </w:t>
      </w:r>
    </w:p>
    <w:p w14:paraId="20596565" w14:textId="03F4CBD4" w:rsidR="00756AB3" w:rsidRPr="00756AB3" w:rsidRDefault="007D4F9F" w:rsidP="000A7BAD">
      <w:pPr>
        <w:widowControl w:val="0"/>
        <w:wordWrap w:val="0"/>
        <w:autoSpaceDE w:val="0"/>
        <w:autoSpaceDN w:val="0"/>
        <w:spacing w:after="0" w:line="360" w:lineRule="auto"/>
        <w:jc w:val="both"/>
        <w:textAlignment w:val="baseline"/>
        <w:rPr>
          <w:rFonts w:ascii="a시네마L" w:eastAsia="a시네마L" w:hAnsi="a시네마L"/>
          <w:sz w:val="24"/>
          <w:szCs w:val="24"/>
        </w:rPr>
      </w:pPr>
      <w:r w:rsidRPr="00756AB3">
        <w:rPr>
          <w:rFonts w:ascii="a시네마L" w:eastAsia="a시네마L" w:hAnsi="a시네마L"/>
          <w:sz w:val="24"/>
          <w:szCs w:val="24"/>
        </w:rPr>
        <w:t>Suppose users share a 3 Mbps link. Also suppose each user requires 150 kbps when transmitting, but each user transmits only 10 percent of the time. (See the discussion of packet switching versus circuit switching in Section 1.3.)</w:t>
      </w:r>
    </w:p>
    <w:p w14:paraId="5B8C368D" w14:textId="188CDB58" w:rsidR="00756AB3" w:rsidRDefault="007D4F9F" w:rsidP="000A7BAD">
      <w:pPr>
        <w:widowControl w:val="0"/>
        <w:wordWrap w:val="0"/>
        <w:autoSpaceDE w:val="0"/>
        <w:autoSpaceDN w:val="0"/>
        <w:spacing w:after="0" w:line="360" w:lineRule="auto"/>
        <w:jc w:val="both"/>
        <w:textAlignment w:val="baseline"/>
        <w:rPr>
          <w:rFonts w:ascii="a시네마L" w:eastAsia="a시네마L" w:hAnsi="a시네마L"/>
          <w:sz w:val="24"/>
          <w:szCs w:val="24"/>
        </w:rPr>
      </w:pPr>
      <w:r w:rsidRPr="00756AB3">
        <w:rPr>
          <w:rFonts w:ascii="a시네마L" w:eastAsia="a시네마L" w:hAnsi="a시네마L"/>
          <w:sz w:val="24"/>
          <w:szCs w:val="24"/>
        </w:rPr>
        <w:t xml:space="preserve">a. When circuit switching is used, how many users can be supported? </w:t>
      </w:r>
    </w:p>
    <w:p w14:paraId="6EC78FE4" w14:textId="6582F4F4" w:rsidR="00F55F60" w:rsidRDefault="00F55F60" w:rsidP="000A7BAD">
      <w:pPr>
        <w:widowControl w:val="0"/>
        <w:wordWrap w:val="0"/>
        <w:autoSpaceDE w:val="0"/>
        <w:autoSpaceDN w:val="0"/>
        <w:spacing w:after="0" w:line="360" w:lineRule="auto"/>
        <w:jc w:val="both"/>
        <w:textAlignment w:val="baseline"/>
        <w:rPr>
          <w:rFonts w:ascii="a시네마L" w:eastAsia="a시네마L" w:hAnsi="a시네마L"/>
          <w:sz w:val="24"/>
          <w:szCs w:val="24"/>
        </w:rPr>
      </w:pPr>
    </w:p>
    <w:p w14:paraId="6BFC30CB" w14:textId="44E8DB20" w:rsidR="00F55F60" w:rsidRDefault="00F55F60" w:rsidP="000A7BAD">
      <w:pPr>
        <w:widowControl w:val="0"/>
        <w:wordWrap w:val="0"/>
        <w:autoSpaceDE w:val="0"/>
        <w:autoSpaceDN w:val="0"/>
        <w:spacing w:after="0" w:line="360" w:lineRule="auto"/>
        <w:jc w:val="both"/>
        <w:textAlignment w:val="baseline"/>
        <w:rPr>
          <w:rFonts w:ascii="a시네마L" w:eastAsia="a시네마L" w:hAnsi="a시네마L"/>
          <w:sz w:val="24"/>
          <w:szCs w:val="24"/>
        </w:rPr>
      </w:pPr>
    </w:p>
    <w:p w14:paraId="342B2C5F" w14:textId="77777777" w:rsidR="00F55F60" w:rsidRPr="00F55F60" w:rsidRDefault="00F55F60" w:rsidP="000A7BAD">
      <w:pPr>
        <w:widowControl w:val="0"/>
        <w:wordWrap w:val="0"/>
        <w:autoSpaceDE w:val="0"/>
        <w:autoSpaceDN w:val="0"/>
        <w:spacing w:after="0" w:line="360" w:lineRule="auto"/>
        <w:jc w:val="both"/>
        <w:textAlignment w:val="baseline"/>
        <w:rPr>
          <w:rFonts w:ascii="a시네마L" w:eastAsia="a시네마L" w:hAnsi="a시네마L" w:hint="eastAsia"/>
          <w:sz w:val="24"/>
          <w:szCs w:val="24"/>
        </w:rPr>
      </w:pPr>
    </w:p>
    <w:p w14:paraId="34947ED5" w14:textId="457AB369" w:rsidR="00756AB3" w:rsidRDefault="007D4F9F" w:rsidP="000A7BAD">
      <w:pPr>
        <w:widowControl w:val="0"/>
        <w:wordWrap w:val="0"/>
        <w:autoSpaceDE w:val="0"/>
        <w:autoSpaceDN w:val="0"/>
        <w:spacing w:after="0" w:line="360" w:lineRule="auto"/>
        <w:jc w:val="both"/>
        <w:textAlignment w:val="baseline"/>
        <w:rPr>
          <w:rFonts w:ascii="a시네마L" w:eastAsia="a시네마L" w:hAnsi="a시네마L"/>
          <w:sz w:val="24"/>
          <w:szCs w:val="24"/>
        </w:rPr>
      </w:pPr>
      <w:r w:rsidRPr="00756AB3">
        <w:rPr>
          <w:rFonts w:ascii="a시네마L" w:eastAsia="a시네마L" w:hAnsi="a시네마L"/>
          <w:sz w:val="24"/>
          <w:szCs w:val="24"/>
        </w:rPr>
        <w:t xml:space="preserve">b. For the remainder of this problem, suppose packet switching is used. Find the probability that a given user is transmitting. </w:t>
      </w:r>
    </w:p>
    <w:p w14:paraId="0F418E9A" w14:textId="775218DE" w:rsidR="00756AB3" w:rsidRDefault="00756AB3" w:rsidP="000A7BAD">
      <w:pPr>
        <w:widowControl w:val="0"/>
        <w:wordWrap w:val="0"/>
        <w:autoSpaceDE w:val="0"/>
        <w:autoSpaceDN w:val="0"/>
        <w:spacing w:after="0" w:line="360" w:lineRule="auto"/>
        <w:jc w:val="both"/>
        <w:textAlignment w:val="baseline"/>
        <w:rPr>
          <w:rFonts w:ascii="a시네마L" w:eastAsia="a시네마L" w:hAnsi="a시네마L"/>
          <w:sz w:val="28"/>
          <w:szCs w:val="28"/>
        </w:rPr>
      </w:pPr>
    </w:p>
    <w:p w14:paraId="2390ED1E" w14:textId="77777777" w:rsidR="00F55F60" w:rsidRPr="00B52E03" w:rsidRDefault="00F55F60" w:rsidP="000A7BAD">
      <w:pPr>
        <w:widowControl w:val="0"/>
        <w:wordWrap w:val="0"/>
        <w:autoSpaceDE w:val="0"/>
        <w:autoSpaceDN w:val="0"/>
        <w:spacing w:after="0" w:line="360" w:lineRule="auto"/>
        <w:jc w:val="both"/>
        <w:textAlignment w:val="baseline"/>
        <w:rPr>
          <w:rFonts w:ascii="a시네마L" w:eastAsia="a시네마L" w:hAnsi="a시네마L" w:hint="eastAsia"/>
          <w:sz w:val="28"/>
          <w:szCs w:val="28"/>
        </w:rPr>
      </w:pPr>
    </w:p>
    <w:p w14:paraId="3B1A5389" w14:textId="77777777" w:rsidR="00714381" w:rsidRPr="00B52E03" w:rsidRDefault="00714381" w:rsidP="000A7BAD">
      <w:pPr>
        <w:widowControl w:val="0"/>
        <w:wordWrap w:val="0"/>
        <w:autoSpaceDE w:val="0"/>
        <w:autoSpaceDN w:val="0"/>
        <w:spacing w:after="0" w:line="360" w:lineRule="auto"/>
        <w:jc w:val="both"/>
        <w:textAlignment w:val="baseline"/>
        <w:rPr>
          <w:rFonts w:ascii="a시네마L" w:eastAsia="a시네마L" w:hAnsi="a시네마L"/>
          <w:sz w:val="28"/>
          <w:szCs w:val="28"/>
        </w:rPr>
      </w:pPr>
    </w:p>
    <w:p w14:paraId="0B98507E" w14:textId="61085A0C" w:rsidR="00756AB3" w:rsidRDefault="007D4F9F" w:rsidP="000A7BAD">
      <w:pPr>
        <w:widowControl w:val="0"/>
        <w:wordWrap w:val="0"/>
        <w:autoSpaceDE w:val="0"/>
        <w:autoSpaceDN w:val="0"/>
        <w:spacing w:after="0" w:line="360" w:lineRule="auto"/>
        <w:jc w:val="both"/>
        <w:textAlignment w:val="baseline"/>
        <w:rPr>
          <w:rFonts w:ascii="a시네마L" w:eastAsia="a시네마L" w:hAnsi="a시네마L"/>
          <w:sz w:val="24"/>
          <w:szCs w:val="24"/>
        </w:rPr>
      </w:pPr>
      <w:r w:rsidRPr="00756AB3">
        <w:rPr>
          <w:rFonts w:ascii="a시네마L" w:eastAsia="a시네마L" w:hAnsi="a시네마L"/>
          <w:sz w:val="24"/>
          <w:szCs w:val="24"/>
        </w:rPr>
        <w:t xml:space="preserve">c. Suppose there are 120 users. Find the probability that at any given time, exactly n users are transmitting simultaneously. (Hint: Use the binomial distribution.) </w:t>
      </w:r>
    </w:p>
    <w:p w14:paraId="18736FBB" w14:textId="09E5641B" w:rsidR="00756AB3" w:rsidRDefault="00756AB3" w:rsidP="000A7BAD">
      <w:pPr>
        <w:widowControl w:val="0"/>
        <w:wordWrap w:val="0"/>
        <w:autoSpaceDE w:val="0"/>
        <w:autoSpaceDN w:val="0"/>
        <w:spacing w:after="0" w:line="360" w:lineRule="auto"/>
        <w:jc w:val="both"/>
        <w:textAlignment w:val="baseline"/>
        <w:rPr>
          <w:rFonts w:ascii="a시네마L" w:eastAsia="a시네마L" w:hAnsi="a시네마L"/>
          <w:sz w:val="24"/>
          <w:szCs w:val="24"/>
        </w:rPr>
      </w:pPr>
    </w:p>
    <w:p w14:paraId="403E08DF" w14:textId="77777777" w:rsidR="00F55F60" w:rsidRPr="00756AB3" w:rsidRDefault="00F55F60" w:rsidP="000A7BAD">
      <w:pPr>
        <w:widowControl w:val="0"/>
        <w:wordWrap w:val="0"/>
        <w:autoSpaceDE w:val="0"/>
        <w:autoSpaceDN w:val="0"/>
        <w:spacing w:after="0" w:line="360" w:lineRule="auto"/>
        <w:jc w:val="both"/>
        <w:textAlignment w:val="baseline"/>
        <w:rPr>
          <w:rFonts w:ascii="a시네마L" w:eastAsia="a시네마L" w:hAnsi="a시네마L" w:hint="eastAsia"/>
          <w:sz w:val="24"/>
          <w:szCs w:val="24"/>
        </w:rPr>
      </w:pPr>
    </w:p>
    <w:p w14:paraId="2D0D0C52" w14:textId="77777777" w:rsidR="00714381" w:rsidRPr="00756AB3" w:rsidRDefault="00714381" w:rsidP="000A7BAD">
      <w:pPr>
        <w:widowControl w:val="0"/>
        <w:wordWrap w:val="0"/>
        <w:autoSpaceDE w:val="0"/>
        <w:autoSpaceDN w:val="0"/>
        <w:spacing w:after="0" w:line="360" w:lineRule="auto"/>
        <w:jc w:val="both"/>
        <w:textAlignment w:val="baseline"/>
        <w:rPr>
          <w:rFonts w:ascii="a시네마L" w:eastAsia="a시네마L" w:hAnsi="a시네마L"/>
          <w:sz w:val="24"/>
          <w:szCs w:val="24"/>
        </w:rPr>
      </w:pPr>
    </w:p>
    <w:p w14:paraId="5AE6271F" w14:textId="3FD28DD7" w:rsidR="00C72816" w:rsidRPr="00756AB3" w:rsidRDefault="007D4F9F" w:rsidP="000A7BAD">
      <w:pPr>
        <w:widowControl w:val="0"/>
        <w:wordWrap w:val="0"/>
        <w:autoSpaceDE w:val="0"/>
        <w:autoSpaceDN w:val="0"/>
        <w:spacing w:after="0" w:line="360" w:lineRule="auto"/>
        <w:jc w:val="both"/>
        <w:textAlignment w:val="baseline"/>
        <w:rPr>
          <w:rFonts w:ascii="a시네마L" w:eastAsia="a시네마L" w:hAnsi="a시네마L"/>
          <w:sz w:val="24"/>
          <w:szCs w:val="24"/>
        </w:rPr>
      </w:pPr>
      <w:r w:rsidRPr="00756AB3">
        <w:rPr>
          <w:rFonts w:ascii="a시네마L" w:eastAsia="a시네마L" w:hAnsi="a시네마L"/>
          <w:sz w:val="24"/>
          <w:szCs w:val="24"/>
        </w:rPr>
        <w:t>d. Find the probability that there are 21 or more users transmitting simultaneously.</w:t>
      </w:r>
    </w:p>
    <w:p w14:paraId="0B88433D" w14:textId="26E71B2B" w:rsidR="00756AB3" w:rsidRDefault="00756AB3" w:rsidP="000A7BAD">
      <w:pPr>
        <w:widowControl w:val="0"/>
        <w:wordWrap w:val="0"/>
        <w:autoSpaceDE w:val="0"/>
        <w:autoSpaceDN w:val="0"/>
        <w:spacing w:after="0" w:line="360" w:lineRule="auto"/>
        <w:jc w:val="both"/>
        <w:textAlignment w:val="baseline"/>
      </w:pPr>
    </w:p>
    <w:p w14:paraId="0B0A1764" w14:textId="1D3017D8" w:rsidR="00F55F60" w:rsidRDefault="00F55F60" w:rsidP="000A7BAD">
      <w:pPr>
        <w:widowControl w:val="0"/>
        <w:wordWrap w:val="0"/>
        <w:autoSpaceDE w:val="0"/>
        <w:autoSpaceDN w:val="0"/>
        <w:spacing w:after="0" w:line="360" w:lineRule="auto"/>
        <w:jc w:val="both"/>
        <w:textAlignment w:val="baseline"/>
      </w:pPr>
    </w:p>
    <w:p w14:paraId="590F7C01" w14:textId="77777777" w:rsidR="00F55F60" w:rsidRDefault="00F55F60" w:rsidP="000A7BAD">
      <w:pPr>
        <w:widowControl w:val="0"/>
        <w:wordWrap w:val="0"/>
        <w:autoSpaceDE w:val="0"/>
        <w:autoSpaceDN w:val="0"/>
        <w:spacing w:after="0" w:line="360" w:lineRule="auto"/>
        <w:jc w:val="both"/>
        <w:textAlignment w:val="baseline"/>
        <w:rPr>
          <w:rFonts w:hint="eastAsia"/>
        </w:rPr>
      </w:pPr>
    </w:p>
    <w:p w14:paraId="23201A56" w14:textId="77777777" w:rsidR="00714381" w:rsidRDefault="00714381" w:rsidP="000A7BAD">
      <w:pPr>
        <w:widowControl w:val="0"/>
        <w:wordWrap w:val="0"/>
        <w:autoSpaceDE w:val="0"/>
        <w:autoSpaceDN w:val="0"/>
        <w:spacing w:after="0" w:line="360" w:lineRule="auto"/>
        <w:jc w:val="both"/>
        <w:textAlignment w:val="baseline"/>
      </w:pPr>
    </w:p>
    <w:p w14:paraId="298435AE" w14:textId="77777777" w:rsidR="00756AB3" w:rsidRPr="00756AB3" w:rsidRDefault="00756AB3"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r w:rsidRPr="00756AB3">
        <w:rPr>
          <w:rFonts w:ascii="a시네마L" w:eastAsia="a시네마L" w:hAnsi="a시네마L"/>
          <w:sz w:val="24"/>
          <w:szCs w:val="24"/>
        </w:rPr>
        <w:t xml:space="preserve">P13. </w:t>
      </w:r>
    </w:p>
    <w:p w14:paraId="64A4AACA" w14:textId="77777777" w:rsidR="00756AB3" w:rsidRPr="00756AB3" w:rsidRDefault="00756AB3"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r w:rsidRPr="00756AB3">
        <w:rPr>
          <w:rFonts w:ascii="a시네마L" w:eastAsia="a시네마L" w:hAnsi="a시네마L"/>
          <w:sz w:val="24"/>
          <w:szCs w:val="24"/>
        </w:rPr>
        <w:t>a. Suppose N packets arrive simultaneously to a link at which no packets are currently being transmitted or queued. Each packet is of length L and the link has transmission rate R. What is the average queuing delay for the N packets?</w:t>
      </w:r>
    </w:p>
    <w:p w14:paraId="56605EA4" w14:textId="1C38F169" w:rsidR="00756AB3" w:rsidRPr="00756AB3" w:rsidRDefault="00756AB3"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r w:rsidRPr="00756AB3">
        <w:rPr>
          <w:rFonts w:ascii="a시네마L" w:eastAsia="a시네마L" w:hAnsi="a시네마L"/>
          <w:sz w:val="24"/>
          <w:szCs w:val="24"/>
        </w:rPr>
        <w:lastRenderedPageBreak/>
        <w:t>b. Now suppose that N such packets arrive to the link every LN/R seconds. What is the average queuing delay of a packet?</w:t>
      </w:r>
    </w:p>
    <w:p w14:paraId="519CFF1C" w14:textId="219F13A9" w:rsidR="00756AB3" w:rsidRPr="00756AB3" w:rsidRDefault="00756AB3"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p>
    <w:p w14:paraId="6EC1F9A2" w14:textId="42151797" w:rsidR="00714381" w:rsidRDefault="00714381"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p>
    <w:p w14:paraId="3E36E4E8" w14:textId="77777777" w:rsidR="00F55F60" w:rsidRDefault="00F55F60" w:rsidP="00756AB3">
      <w:pPr>
        <w:widowControl w:val="0"/>
        <w:wordWrap w:val="0"/>
        <w:autoSpaceDE w:val="0"/>
        <w:autoSpaceDN w:val="0"/>
        <w:spacing w:after="0" w:line="360" w:lineRule="auto"/>
        <w:jc w:val="both"/>
        <w:textAlignment w:val="baseline"/>
        <w:rPr>
          <w:rFonts w:ascii="a시네마L" w:eastAsia="a시네마L" w:hAnsi="a시네마L" w:hint="eastAsia"/>
          <w:sz w:val="24"/>
          <w:szCs w:val="24"/>
        </w:rPr>
      </w:pPr>
    </w:p>
    <w:p w14:paraId="6E45E4DF" w14:textId="0A6A28AA" w:rsidR="00714381" w:rsidRDefault="00714381"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p>
    <w:p w14:paraId="25A6B9BB" w14:textId="77777777" w:rsidR="00714381" w:rsidRPr="00756AB3" w:rsidRDefault="00714381"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p>
    <w:p w14:paraId="6E9C54D5" w14:textId="434E4B27" w:rsidR="00756AB3" w:rsidRPr="00756AB3" w:rsidRDefault="00756AB3"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r w:rsidRPr="00756AB3">
        <w:rPr>
          <w:rFonts w:ascii="a시네마L" w:eastAsia="a시네마L" w:hAnsi="a시네마L"/>
          <w:sz w:val="24"/>
          <w:szCs w:val="24"/>
        </w:rPr>
        <w:t xml:space="preserve">P14. Consider the queuing delay in a router buffer. Let I denote traffic intensity; that </w:t>
      </w:r>
      <w:proofErr w:type="gramStart"/>
      <w:r w:rsidRPr="00756AB3">
        <w:rPr>
          <w:rFonts w:ascii="a시네마L" w:eastAsia="a시네마L" w:hAnsi="a시네마L"/>
          <w:sz w:val="24"/>
          <w:szCs w:val="24"/>
        </w:rPr>
        <w:t>is</w:t>
      </w:r>
      <w:proofErr w:type="gramEnd"/>
      <w:r>
        <w:rPr>
          <w:rFonts w:ascii="a시네마L" w:eastAsia="a시네마L" w:hAnsi="a시네마L"/>
          <w:sz w:val="24"/>
          <w:szCs w:val="24"/>
        </w:rPr>
        <w:t xml:space="preserve"> </w:t>
      </w:r>
      <w:r w:rsidRPr="00756AB3">
        <w:rPr>
          <w:rFonts w:ascii="a시네마L" w:eastAsia="a시네마L" w:hAnsi="a시네마L"/>
          <w:sz w:val="24"/>
          <w:szCs w:val="24"/>
        </w:rPr>
        <w:t>I=La/R</w:t>
      </w:r>
      <w:r>
        <w:rPr>
          <w:rFonts w:ascii="a시네마L" w:eastAsia="a시네마L" w:hAnsi="a시네마L"/>
          <w:sz w:val="24"/>
          <w:szCs w:val="24"/>
        </w:rPr>
        <w:t xml:space="preserve">. </w:t>
      </w:r>
      <w:r w:rsidRPr="00756AB3">
        <w:rPr>
          <w:rFonts w:ascii="a시네마L" w:eastAsia="a시네마L" w:hAnsi="a시네마L"/>
          <w:sz w:val="24"/>
          <w:szCs w:val="24"/>
        </w:rPr>
        <w:t xml:space="preserve">Suppose that the queuing delay takes the </w:t>
      </w:r>
      <w:r w:rsidRPr="00756AB3">
        <w:rPr>
          <w:rFonts w:ascii="a시네마L" w:eastAsia="a시네마L" w:hAnsi="a시네마L" w:hint="eastAsia"/>
          <w:sz w:val="24"/>
          <w:szCs w:val="24"/>
        </w:rPr>
        <w:t>f</w:t>
      </w:r>
      <w:r w:rsidRPr="00756AB3">
        <w:rPr>
          <w:rFonts w:ascii="a시네마L" w:eastAsia="a시네마L" w:hAnsi="a시네마L"/>
          <w:sz w:val="24"/>
          <w:szCs w:val="24"/>
        </w:rPr>
        <w:t>rom IL/R(1</w:t>
      </w:r>
      <w:r w:rsidRPr="00756AB3">
        <w:rPr>
          <w:rFonts w:ascii="바탕" w:eastAsia="바탕" w:hAnsi="바탕" w:cs="바탕" w:hint="eastAsia"/>
          <w:sz w:val="24"/>
          <w:szCs w:val="24"/>
        </w:rPr>
        <w:t>−</w:t>
      </w:r>
      <w:r w:rsidRPr="00756AB3">
        <w:rPr>
          <w:rFonts w:ascii="a시네마L" w:eastAsia="a시네마L" w:hAnsi="a시네마L"/>
          <w:sz w:val="24"/>
          <w:szCs w:val="24"/>
        </w:rPr>
        <w:t xml:space="preserve">I) for I&lt;1. </w:t>
      </w:r>
    </w:p>
    <w:p w14:paraId="0E5E5EC6" w14:textId="08897BF1" w:rsidR="00756AB3" w:rsidRPr="00756AB3" w:rsidRDefault="00756AB3"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r w:rsidRPr="00756AB3">
        <w:rPr>
          <w:rFonts w:ascii="a시네마L" w:eastAsia="a시네마L" w:hAnsi="a시네마L"/>
          <w:sz w:val="24"/>
          <w:szCs w:val="24"/>
        </w:rPr>
        <w:t>a. Provide a formula for the total delay, that is, the queuing delay plus the transmission delay.</w:t>
      </w:r>
    </w:p>
    <w:p w14:paraId="1D648460" w14:textId="5AF86515" w:rsidR="00714381" w:rsidRDefault="00714381"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p>
    <w:p w14:paraId="064AB771" w14:textId="77777777" w:rsidR="00F55F60" w:rsidRPr="00714381" w:rsidRDefault="00F55F60" w:rsidP="00756AB3">
      <w:pPr>
        <w:widowControl w:val="0"/>
        <w:wordWrap w:val="0"/>
        <w:autoSpaceDE w:val="0"/>
        <w:autoSpaceDN w:val="0"/>
        <w:spacing w:after="0" w:line="360" w:lineRule="auto"/>
        <w:jc w:val="both"/>
        <w:textAlignment w:val="baseline"/>
        <w:rPr>
          <w:rFonts w:ascii="a시네마L" w:eastAsia="a시네마L" w:hAnsi="a시네마L" w:hint="eastAsia"/>
          <w:sz w:val="24"/>
          <w:szCs w:val="24"/>
        </w:rPr>
      </w:pPr>
    </w:p>
    <w:p w14:paraId="45EB6ED6" w14:textId="77777777" w:rsidR="00714381" w:rsidRPr="00714381" w:rsidRDefault="00714381"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p>
    <w:p w14:paraId="3981AA3D" w14:textId="4F91FD72" w:rsidR="00756AB3" w:rsidRPr="00756AB3" w:rsidRDefault="00756AB3"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r w:rsidRPr="00756AB3">
        <w:rPr>
          <w:rFonts w:ascii="a시네마L" w:eastAsia="a시네마L" w:hAnsi="a시네마L"/>
          <w:sz w:val="24"/>
          <w:szCs w:val="24"/>
        </w:rPr>
        <w:t>b. Plot the total delay as a function of L/R.</w:t>
      </w:r>
    </w:p>
    <w:p w14:paraId="2EB4D003" w14:textId="7B6C113C" w:rsidR="00756AB3" w:rsidRDefault="00756AB3"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p>
    <w:p w14:paraId="7BDE2AEC" w14:textId="77777777" w:rsidR="00F55F60" w:rsidRPr="00756AB3" w:rsidRDefault="00F55F60" w:rsidP="00756AB3">
      <w:pPr>
        <w:widowControl w:val="0"/>
        <w:wordWrap w:val="0"/>
        <w:autoSpaceDE w:val="0"/>
        <w:autoSpaceDN w:val="0"/>
        <w:spacing w:after="0" w:line="360" w:lineRule="auto"/>
        <w:jc w:val="both"/>
        <w:textAlignment w:val="baseline"/>
        <w:rPr>
          <w:rFonts w:ascii="a시네마L" w:eastAsia="a시네마L" w:hAnsi="a시네마L" w:hint="eastAsia"/>
          <w:sz w:val="24"/>
          <w:szCs w:val="24"/>
        </w:rPr>
      </w:pPr>
    </w:p>
    <w:p w14:paraId="35CAF66D" w14:textId="465C71F0" w:rsidR="00714381" w:rsidRDefault="00714381"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p>
    <w:p w14:paraId="638BE2D2" w14:textId="77777777" w:rsidR="00714381" w:rsidRPr="00756AB3" w:rsidRDefault="00714381"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p>
    <w:p w14:paraId="6AF75BBD" w14:textId="20246059" w:rsidR="00756AB3" w:rsidRPr="00756AB3" w:rsidRDefault="00756AB3"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r w:rsidRPr="00756AB3">
        <w:rPr>
          <w:rFonts w:ascii="a시네마L" w:eastAsia="a시네마L" w:hAnsi="a시네마L"/>
          <w:sz w:val="24"/>
          <w:szCs w:val="24"/>
        </w:rPr>
        <w:t xml:space="preserve">P15. Let a denote the rate of packets arriving at a link in packets/sec, and let </w:t>
      </w:r>
      <w:r w:rsidRPr="00756AB3">
        <w:rPr>
          <w:rFonts w:ascii="Cambria" w:eastAsia="a시네마L" w:hAnsi="Cambria" w:cs="Cambria"/>
          <w:sz w:val="24"/>
          <w:szCs w:val="24"/>
        </w:rPr>
        <w:t>µ</w:t>
      </w:r>
      <w:r w:rsidRPr="00756AB3">
        <w:rPr>
          <w:rFonts w:ascii="a시네마L" w:eastAsia="a시네마L" w:hAnsi="a시네마L"/>
          <w:sz w:val="24"/>
          <w:szCs w:val="24"/>
        </w:rPr>
        <w:t xml:space="preserve"> denote the link</w:t>
      </w:r>
      <w:r w:rsidRPr="00756AB3">
        <w:rPr>
          <w:rFonts w:ascii="a시네마L" w:eastAsia="a시네마L" w:hAnsi="a시네마L" w:cs="a시네마L" w:hint="eastAsia"/>
          <w:sz w:val="24"/>
          <w:szCs w:val="24"/>
        </w:rPr>
        <w:t>’</w:t>
      </w:r>
      <w:r w:rsidRPr="00756AB3">
        <w:rPr>
          <w:rFonts w:ascii="a시네마L" w:eastAsia="a시네마L" w:hAnsi="a시네마L"/>
          <w:sz w:val="24"/>
          <w:szCs w:val="24"/>
        </w:rPr>
        <w:t xml:space="preserve">s transmission rate in packets/sec. Based on the formula for the total delay (i.e., the queuing delay plus the transmission delay) derived in the previous problem, derive a formula for the total delay in terms of a and </w:t>
      </w:r>
      <w:r w:rsidRPr="00756AB3">
        <w:rPr>
          <w:rFonts w:ascii="Cambria" w:eastAsia="a시네마L" w:hAnsi="Cambria" w:cs="Cambria"/>
          <w:sz w:val="24"/>
          <w:szCs w:val="24"/>
        </w:rPr>
        <w:t>µ</w:t>
      </w:r>
      <w:r w:rsidRPr="00756AB3">
        <w:rPr>
          <w:rFonts w:ascii="a시네마L" w:eastAsia="a시네마L" w:hAnsi="a시네마L"/>
          <w:sz w:val="24"/>
          <w:szCs w:val="24"/>
        </w:rPr>
        <w:t>.</w:t>
      </w:r>
    </w:p>
    <w:p w14:paraId="01DD4172" w14:textId="152190F4" w:rsidR="00756AB3" w:rsidRDefault="00756AB3"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p>
    <w:p w14:paraId="43C2A5CD" w14:textId="77777777" w:rsidR="00F55F60" w:rsidRPr="00756AB3" w:rsidRDefault="00F55F60" w:rsidP="00756AB3">
      <w:pPr>
        <w:widowControl w:val="0"/>
        <w:wordWrap w:val="0"/>
        <w:autoSpaceDE w:val="0"/>
        <w:autoSpaceDN w:val="0"/>
        <w:spacing w:after="0" w:line="360" w:lineRule="auto"/>
        <w:jc w:val="both"/>
        <w:textAlignment w:val="baseline"/>
        <w:rPr>
          <w:rFonts w:ascii="a시네마L" w:eastAsia="a시네마L" w:hAnsi="a시네마L" w:hint="eastAsia"/>
          <w:sz w:val="24"/>
          <w:szCs w:val="24"/>
        </w:rPr>
      </w:pPr>
    </w:p>
    <w:p w14:paraId="53A579AE" w14:textId="0E39EC78" w:rsidR="00714381" w:rsidRDefault="00714381"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p>
    <w:p w14:paraId="5F316C6B" w14:textId="77777777" w:rsidR="00714381" w:rsidRPr="00756AB3" w:rsidRDefault="00714381"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p>
    <w:p w14:paraId="0D0F5A0B" w14:textId="77777777" w:rsidR="00714381" w:rsidRDefault="00756AB3"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r w:rsidRPr="00756AB3">
        <w:rPr>
          <w:rFonts w:ascii="a시네마L" w:eastAsia="a시네마L" w:hAnsi="a시네마L"/>
          <w:sz w:val="24"/>
          <w:szCs w:val="24"/>
        </w:rPr>
        <w:lastRenderedPageBreak/>
        <w:t xml:space="preserve">P16. Consider a router buffer preceding an outbound link. In this problem, you will use Little’s formula, a famous formula from queuing theory. </w:t>
      </w:r>
    </w:p>
    <w:p w14:paraId="4C501B09" w14:textId="77777777" w:rsidR="00714381" w:rsidRDefault="00756AB3"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r w:rsidRPr="00756AB3">
        <w:rPr>
          <w:rFonts w:ascii="a시네마L" w:eastAsia="a시네마L" w:hAnsi="a시네마L"/>
          <w:sz w:val="24"/>
          <w:szCs w:val="24"/>
        </w:rPr>
        <w:t xml:space="preserve">Let N denote the average number of packets in the buffer plus the packet being transmitted. </w:t>
      </w:r>
    </w:p>
    <w:p w14:paraId="3E749FC9" w14:textId="77777777" w:rsidR="00714381" w:rsidRDefault="00756AB3"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r w:rsidRPr="00756AB3">
        <w:rPr>
          <w:rFonts w:ascii="a시네마L" w:eastAsia="a시네마L" w:hAnsi="a시네마L"/>
          <w:sz w:val="24"/>
          <w:szCs w:val="24"/>
        </w:rPr>
        <w:t>Let a denote the rate of packets arriving at the link.</w:t>
      </w:r>
    </w:p>
    <w:p w14:paraId="6F8CAD05" w14:textId="77777777" w:rsidR="00714381" w:rsidRDefault="00756AB3" w:rsidP="00756AB3">
      <w:pPr>
        <w:widowControl w:val="0"/>
        <w:wordWrap w:val="0"/>
        <w:autoSpaceDE w:val="0"/>
        <w:autoSpaceDN w:val="0"/>
        <w:spacing w:after="0" w:line="360" w:lineRule="auto"/>
        <w:jc w:val="both"/>
        <w:textAlignment w:val="baseline"/>
        <w:rPr>
          <w:rFonts w:ascii="a시네마L" w:eastAsia="a시네마L" w:hAnsi="a시네마L"/>
          <w:sz w:val="24"/>
          <w:szCs w:val="24"/>
        </w:rPr>
      </w:pPr>
      <w:r w:rsidRPr="00756AB3">
        <w:rPr>
          <w:rFonts w:ascii="a시네마L" w:eastAsia="a시네마L" w:hAnsi="a시네마L"/>
          <w:sz w:val="24"/>
          <w:szCs w:val="24"/>
        </w:rPr>
        <w:t xml:space="preserve">Let d denote the average total delay (i.e., the queuing delay plus the transmission delay) experienced by a packet. </w:t>
      </w:r>
    </w:p>
    <w:p w14:paraId="188EC662" w14:textId="1C40731C" w:rsidR="00756AB3" w:rsidRPr="00756AB3" w:rsidRDefault="00756AB3" w:rsidP="00756AB3">
      <w:pPr>
        <w:widowControl w:val="0"/>
        <w:wordWrap w:val="0"/>
        <w:autoSpaceDE w:val="0"/>
        <w:autoSpaceDN w:val="0"/>
        <w:spacing w:after="0" w:line="360" w:lineRule="auto"/>
        <w:jc w:val="both"/>
        <w:textAlignment w:val="baseline"/>
        <w:rPr>
          <w:rFonts w:ascii="a시네마L" w:eastAsia="a시네마L" w:hAnsi="a시네마L" w:cs="굴림"/>
          <w:color w:val="000000"/>
          <w:sz w:val="24"/>
          <w:szCs w:val="24"/>
        </w:rPr>
      </w:pPr>
      <w:r w:rsidRPr="00756AB3">
        <w:rPr>
          <w:rFonts w:ascii="a시네마L" w:eastAsia="a시네마L" w:hAnsi="a시네마L"/>
          <w:sz w:val="24"/>
          <w:szCs w:val="24"/>
        </w:rPr>
        <w:t>Little’s formula is N=a</w:t>
      </w:r>
      <w:r w:rsidRPr="00756AB3">
        <w:rPr>
          <w:rFonts w:ascii="MS Gothic" w:eastAsia="MS Gothic" w:hAnsi="MS Gothic" w:cs="MS Gothic" w:hint="eastAsia"/>
          <w:sz w:val="24"/>
          <w:szCs w:val="24"/>
        </w:rPr>
        <w:t>⋅</w:t>
      </w:r>
      <w:r w:rsidRPr="00756AB3">
        <w:rPr>
          <w:rFonts w:ascii="a시네마L" w:eastAsia="a시네마L" w:hAnsi="a시네마L"/>
          <w:sz w:val="24"/>
          <w:szCs w:val="24"/>
        </w:rPr>
        <w:t>d. Suppose that on average, the buffer contains 10 packets, and the average packet queuing delay is 10 msec. The link’s transmission rate is 100 packets/sec. Using Little’s formula, what is the average packet arrival rate, assuming there is no packet loss?</w:t>
      </w:r>
    </w:p>
    <w:sectPr w:rsidR="00756AB3" w:rsidRPr="00756AB3" w:rsidSect="007079A9">
      <w:footerReference w:type="default" r:id="rId9"/>
      <w:pgSz w:w="12240" w:h="15840"/>
      <w:pgMar w:top="1701"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32801" w14:textId="77777777" w:rsidR="00D82B6C" w:rsidRDefault="00D82B6C" w:rsidP="00835F32">
      <w:pPr>
        <w:spacing w:after="0" w:line="240" w:lineRule="auto"/>
      </w:pPr>
      <w:r>
        <w:separator/>
      </w:r>
    </w:p>
  </w:endnote>
  <w:endnote w:type="continuationSeparator" w:id="0">
    <w:p w14:paraId="31CEF700" w14:textId="77777777" w:rsidR="00D82B6C" w:rsidRDefault="00D82B6C" w:rsidP="00835F32">
      <w:pPr>
        <w:spacing w:after="0" w:line="240" w:lineRule="auto"/>
      </w:pPr>
      <w:r>
        <w:continuationSeparator/>
      </w:r>
    </w:p>
  </w:endnote>
  <w:endnote w:type="continuationNotice" w:id="1">
    <w:p w14:paraId="073C6C8B" w14:textId="77777777" w:rsidR="00D82B6C" w:rsidRDefault="00D82B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한국외대체 L">
    <w:altName w:val="바탕"/>
    <w:panose1 w:val="00000000000000000000"/>
    <w:charset w:val="81"/>
    <w:family w:val="roman"/>
    <w:notTrueType/>
    <w:pitch w:val="default"/>
    <w:sig w:usb0="00000001" w:usb1="09060000" w:usb2="00000010" w:usb3="00000000" w:csb0="00080000" w:csb1="00000000"/>
  </w:font>
  <w:font w:name="한국외대체 M">
    <w:altName w:val="바탕"/>
    <w:panose1 w:val="00000000000000000000"/>
    <w:charset w:val="81"/>
    <w:family w:val="roman"/>
    <w:notTrueType/>
    <w:pitch w:val="default"/>
    <w:sig w:usb0="00000001" w:usb1="09060000" w:usb2="00000010" w:usb3="00000000" w:csb0="00080000" w:csb1="00000000"/>
  </w:font>
  <w:font w:name="a시네마L">
    <w:panose1 w:val="02020600000000000000"/>
    <w:charset w:val="81"/>
    <w:family w:val="roman"/>
    <w:pitch w:val="variable"/>
    <w:sig w:usb0="10000287" w:usb1="29D72C10" w:usb2="00000012" w:usb3="00000000" w:csb0="0008000D"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4ACE7" w14:textId="1CA6465A" w:rsidR="00C07233" w:rsidRDefault="007079A9" w:rsidP="00C07233">
    <w:pPr>
      <w:pStyle w:val="a4"/>
      <w:jc w:val="right"/>
    </w:pPr>
    <w:r>
      <w:fldChar w:fldCharType="begin"/>
    </w:r>
    <w:r>
      <w:instrText>PAGE   \* MERGEFORMAT</w:instrText>
    </w:r>
    <w:r>
      <w:fldChar w:fldCharType="separate"/>
    </w:r>
    <w:r>
      <w:rPr>
        <w:lang w:val="ko-K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C08BF" w14:textId="77777777" w:rsidR="00D82B6C" w:rsidRDefault="00D82B6C" w:rsidP="00835F32">
      <w:pPr>
        <w:spacing w:after="0" w:line="240" w:lineRule="auto"/>
      </w:pPr>
      <w:r>
        <w:separator/>
      </w:r>
    </w:p>
  </w:footnote>
  <w:footnote w:type="continuationSeparator" w:id="0">
    <w:p w14:paraId="639B71EB" w14:textId="77777777" w:rsidR="00D82B6C" w:rsidRDefault="00D82B6C" w:rsidP="00835F32">
      <w:pPr>
        <w:spacing w:after="0" w:line="240" w:lineRule="auto"/>
      </w:pPr>
      <w:r>
        <w:continuationSeparator/>
      </w:r>
    </w:p>
  </w:footnote>
  <w:footnote w:type="continuationNotice" w:id="1">
    <w:p w14:paraId="6860E30F" w14:textId="77777777" w:rsidR="00D82B6C" w:rsidRDefault="00D82B6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1106"/>
    <w:multiLevelType w:val="hybridMultilevel"/>
    <w:tmpl w:val="AD88E48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0FB0FE6"/>
    <w:multiLevelType w:val="hybridMultilevel"/>
    <w:tmpl w:val="25D0FD9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BD61BD1"/>
    <w:multiLevelType w:val="hybridMultilevel"/>
    <w:tmpl w:val="AF3C124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16C0457"/>
    <w:multiLevelType w:val="multilevel"/>
    <w:tmpl w:val="3B5A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720"/>
    <w:rsid w:val="00003EDC"/>
    <w:rsid w:val="0000669E"/>
    <w:rsid w:val="00006B31"/>
    <w:rsid w:val="000214FE"/>
    <w:rsid w:val="000265F6"/>
    <w:rsid w:val="000314C0"/>
    <w:rsid w:val="00074BD3"/>
    <w:rsid w:val="000876DF"/>
    <w:rsid w:val="000962B3"/>
    <w:rsid w:val="000A7BAD"/>
    <w:rsid w:val="0010207F"/>
    <w:rsid w:val="00124F71"/>
    <w:rsid w:val="00124FFE"/>
    <w:rsid w:val="00142F52"/>
    <w:rsid w:val="001511D8"/>
    <w:rsid w:val="00153709"/>
    <w:rsid w:val="00155DBB"/>
    <w:rsid w:val="00173619"/>
    <w:rsid w:val="001941DE"/>
    <w:rsid w:val="001A5229"/>
    <w:rsid w:val="001B1D2B"/>
    <w:rsid w:val="001B4F20"/>
    <w:rsid w:val="001E0FB9"/>
    <w:rsid w:val="001E1BDD"/>
    <w:rsid w:val="001F378A"/>
    <w:rsid w:val="00207323"/>
    <w:rsid w:val="0021392E"/>
    <w:rsid w:val="002306DE"/>
    <w:rsid w:val="0024443E"/>
    <w:rsid w:val="002708C0"/>
    <w:rsid w:val="00271A2C"/>
    <w:rsid w:val="00290188"/>
    <w:rsid w:val="002D1E61"/>
    <w:rsid w:val="002D7A13"/>
    <w:rsid w:val="002F325E"/>
    <w:rsid w:val="002F3C9E"/>
    <w:rsid w:val="002F73AF"/>
    <w:rsid w:val="003027D7"/>
    <w:rsid w:val="00305173"/>
    <w:rsid w:val="0032129F"/>
    <w:rsid w:val="0033028F"/>
    <w:rsid w:val="0033153D"/>
    <w:rsid w:val="003343F7"/>
    <w:rsid w:val="00342504"/>
    <w:rsid w:val="0035158F"/>
    <w:rsid w:val="00371B1B"/>
    <w:rsid w:val="00371B97"/>
    <w:rsid w:val="003E3652"/>
    <w:rsid w:val="003E4A13"/>
    <w:rsid w:val="004102C0"/>
    <w:rsid w:val="00430973"/>
    <w:rsid w:val="0043608B"/>
    <w:rsid w:val="004454C1"/>
    <w:rsid w:val="004463B4"/>
    <w:rsid w:val="00446EC1"/>
    <w:rsid w:val="00447193"/>
    <w:rsid w:val="00455B0F"/>
    <w:rsid w:val="00473C1E"/>
    <w:rsid w:val="00492740"/>
    <w:rsid w:val="004B5175"/>
    <w:rsid w:val="004F7F29"/>
    <w:rsid w:val="00506120"/>
    <w:rsid w:val="00555A8D"/>
    <w:rsid w:val="005802BA"/>
    <w:rsid w:val="0059586E"/>
    <w:rsid w:val="005E6B4C"/>
    <w:rsid w:val="005F1C8B"/>
    <w:rsid w:val="005F570D"/>
    <w:rsid w:val="00606931"/>
    <w:rsid w:val="00614994"/>
    <w:rsid w:val="00622F79"/>
    <w:rsid w:val="00637E5A"/>
    <w:rsid w:val="00647812"/>
    <w:rsid w:val="00656E0F"/>
    <w:rsid w:val="00664C7B"/>
    <w:rsid w:val="00672094"/>
    <w:rsid w:val="00682CC0"/>
    <w:rsid w:val="00697193"/>
    <w:rsid w:val="006D17BD"/>
    <w:rsid w:val="007079A9"/>
    <w:rsid w:val="00713F63"/>
    <w:rsid w:val="00714381"/>
    <w:rsid w:val="00721CC1"/>
    <w:rsid w:val="007275B8"/>
    <w:rsid w:val="007300FA"/>
    <w:rsid w:val="00742D0E"/>
    <w:rsid w:val="0074503B"/>
    <w:rsid w:val="007503EC"/>
    <w:rsid w:val="00756AB3"/>
    <w:rsid w:val="00780E0C"/>
    <w:rsid w:val="00785347"/>
    <w:rsid w:val="007858C1"/>
    <w:rsid w:val="007A7F72"/>
    <w:rsid w:val="007B0424"/>
    <w:rsid w:val="007C6278"/>
    <w:rsid w:val="007D4F9F"/>
    <w:rsid w:val="007E0557"/>
    <w:rsid w:val="007F0FD6"/>
    <w:rsid w:val="008172D7"/>
    <w:rsid w:val="008303E8"/>
    <w:rsid w:val="00835F32"/>
    <w:rsid w:val="0086122B"/>
    <w:rsid w:val="0087333B"/>
    <w:rsid w:val="0087336E"/>
    <w:rsid w:val="0088643C"/>
    <w:rsid w:val="008A4D72"/>
    <w:rsid w:val="008A7478"/>
    <w:rsid w:val="008B21C4"/>
    <w:rsid w:val="008C168C"/>
    <w:rsid w:val="008C17F2"/>
    <w:rsid w:val="008C3649"/>
    <w:rsid w:val="008C65E8"/>
    <w:rsid w:val="008E7677"/>
    <w:rsid w:val="00900892"/>
    <w:rsid w:val="00907EA9"/>
    <w:rsid w:val="00955184"/>
    <w:rsid w:val="009776CD"/>
    <w:rsid w:val="00990581"/>
    <w:rsid w:val="009934E1"/>
    <w:rsid w:val="009A0B6B"/>
    <w:rsid w:val="009A389A"/>
    <w:rsid w:val="009A4457"/>
    <w:rsid w:val="009A7B75"/>
    <w:rsid w:val="009B1DF9"/>
    <w:rsid w:val="009B5D51"/>
    <w:rsid w:val="009D4543"/>
    <w:rsid w:val="009E0C96"/>
    <w:rsid w:val="009E145B"/>
    <w:rsid w:val="009E3CCD"/>
    <w:rsid w:val="009E76F0"/>
    <w:rsid w:val="009F0EC4"/>
    <w:rsid w:val="00A65CE5"/>
    <w:rsid w:val="00A851AB"/>
    <w:rsid w:val="00A87285"/>
    <w:rsid w:val="00AA5CA6"/>
    <w:rsid w:val="00B2225E"/>
    <w:rsid w:val="00B22EEB"/>
    <w:rsid w:val="00B5186E"/>
    <w:rsid w:val="00B52E03"/>
    <w:rsid w:val="00B543C7"/>
    <w:rsid w:val="00B85B66"/>
    <w:rsid w:val="00BA2EC1"/>
    <w:rsid w:val="00BB2758"/>
    <w:rsid w:val="00BC61DA"/>
    <w:rsid w:val="00BC6DDC"/>
    <w:rsid w:val="00BC714C"/>
    <w:rsid w:val="00BE0600"/>
    <w:rsid w:val="00BF4D42"/>
    <w:rsid w:val="00BF52EA"/>
    <w:rsid w:val="00BF6D6D"/>
    <w:rsid w:val="00C07233"/>
    <w:rsid w:val="00C10B62"/>
    <w:rsid w:val="00C15960"/>
    <w:rsid w:val="00C251A8"/>
    <w:rsid w:val="00C43E35"/>
    <w:rsid w:val="00C462E6"/>
    <w:rsid w:val="00C465DF"/>
    <w:rsid w:val="00C50A9B"/>
    <w:rsid w:val="00C5249B"/>
    <w:rsid w:val="00C62053"/>
    <w:rsid w:val="00C71993"/>
    <w:rsid w:val="00C71D9A"/>
    <w:rsid w:val="00C72816"/>
    <w:rsid w:val="00C7518F"/>
    <w:rsid w:val="00C8042E"/>
    <w:rsid w:val="00C90AE4"/>
    <w:rsid w:val="00CA0A49"/>
    <w:rsid w:val="00CA117F"/>
    <w:rsid w:val="00CA1A1B"/>
    <w:rsid w:val="00CC5393"/>
    <w:rsid w:val="00CE3544"/>
    <w:rsid w:val="00CE41EF"/>
    <w:rsid w:val="00CE62CE"/>
    <w:rsid w:val="00CE6D76"/>
    <w:rsid w:val="00CF08E4"/>
    <w:rsid w:val="00CF597B"/>
    <w:rsid w:val="00D02251"/>
    <w:rsid w:val="00D24028"/>
    <w:rsid w:val="00D43219"/>
    <w:rsid w:val="00D535B8"/>
    <w:rsid w:val="00D71CFB"/>
    <w:rsid w:val="00D73CF3"/>
    <w:rsid w:val="00D82B6C"/>
    <w:rsid w:val="00D866BB"/>
    <w:rsid w:val="00D91DA7"/>
    <w:rsid w:val="00DA4524"/>
    <w:rsid w:val="00DB1012"/>
    <w:rsid w:val="00DB1E20"/>
    <w:rsid w:val="00DD177F"/>
    <w:rsid w:val="00DD5722"/>
    <w:rsid w:val="00DE78D6"/>
    <w:rsid w:val="00E01BE3"/>
    <w:rsid w:val="00E06B92"/>
    <w:rsid w:val="00E32B48"/>
    <w:rsid w:val="00E41009"/>
    <w:rsid w:val="00E4193C"/>
    <w:rsid w:val="00E51354"/>
    <w:rsid w:val="00E57AEA"/>
    <w:rsid w:val="00E61626"/>
    <w:rsid w:val="00E80A58"/>
    <w:rsid w:val="00E92161"/>
    <w:rsid w:val="00EC416C"/>
    <w:rsid w:val="00EC5DDF"/>
    <w:rsid w:val="00EE30A3"/>
    <w:rsid w:val="00EE7002"/>
    <w:rsid w:val="00F07202"/>
    <w:rsid w:val="00F270AE"/>
    <w:rsid w:val="00F412A6"/>
    <w:rsid w:val="00F51342"/>
    <w:rsid w:val="00F55F60"/>
    <w:rsid w:val="00F81455"/>
    <w:rsid w:val="00F84720"/>
    <w:rsid w:val="00F8714A"/>
    <w:rsid w:val="00F95BC7"/>
    <w:rsid w:val="00FC0CD1"/>
    <w:rsid w:val="00FC0F1D"/>
    <w:rsid w:val="00FC495B"/>
    <w:rsid w:val="00FD2333"/>
    <w:rsid w:val="00FE0DE4"/>
    <w:rsid w:val="00FE426E"/>
    <w:rsid w:val="00FE56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5B220"/>
  <w15:chartTrackingRefBased/>
  <w15:docId w15:val="{62481727-C216-4860-91A1-621D32E1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4F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5F32"/>
    <w:pPr>
      <w:tabs>
        <w:tab w:val="center" w:pos="4680"/>
        <w:tab w:val="right" w:pos="9360"/>
      </w:tabs>
      <w:snapToGrid w:val="0"/>
    </w:pPr>
  </w:style>
  <w:style w:type="character" w:customStyle="1" w:styleId="Char">
    <w:name w:val="머리글 Char"/>
    <w:basedOn w:val="a0"/>
    <w:link w:val="a3"/>
    <w:uiPriority w:val="99"/>
    <w:rsid w:val="00835F32"/>
  </w:style>
  <w:style w:type="paragraph" w:styleId="a4">
    <w:name w:val="footer"/>
    <w:basedOn w:val="a"/>
    <w:link w:val="Char0"/>
    <w:uiPriority w:val="99"/>
    <w:unhideWhenUsed/>
    <w:rsid w:val="00835F32"/>
    <w:pPr>
      <w:tabs>
        <w:tab w:val="center" w:pos="4680"/>
        <w:tab w:val="right" w:pos="9360"/>
      </w:tabs>
      <w:snapToGrid w:val="0"/>
    </w:pPr>
  </w:style>
  <w:style w:type="character" w:customStyle="1" w:styleId="Char0">
    <w:name w:val="바닥글 Char"/>
    <w:basedOn w:val="a0"/>
    <w:link w:val="a4"/>
    <w:uiPriority w:val="99"/>
    <w:rsid w:val="00835F32"/>
  </w:style>
  <w:style w:type="paragraph" w:customStyle="1" w:styleId="a5">
    <w:name w:val="바탕글"/>
    <w:basedOn w:val="a"/>
    <w:rsid w:val="00835F32"/>
    <w:pPr>
      <w:widowControl w:val="0"/>
      <w:wordWrap w:val="0"/>
      <w:autoSpaceDE w:val="0"/>
      <w:autoSpaceDN w:val="0"/>
      <w:spacing w:after="0" w:line="384" w:lineRule="auto"/>
      <w:jc w:val="both"/>
      <w:textAlignment w:val="baseline"/>
    </w:pPr>
    <w:rPr>
      <w:rFonts w:ascii="함초롬바탕" w:eastAsia="굴림" w:hAnsi="굴림" w:cs="굴림"/>
      <w:color w:val="000000"/>
      <w:sz w:val="20"/>
      <w:szCs w:val="20"/>
    </w:rPr>
  </w:style>
  <w:style w:type="paragraph" w:customStyle="1" w:styleId="MS">
    <w:name w:val="MS바탕글"/>
    <w:basedOn w:val="a"/>
    <w:rsid w:val="0000669E"/>
    <w:pPr>
      <w:widowControl w:val="0"/>
      <w:wordWrap w:val="0"/>
      <w:autoSpaceDE w:val="0"/>
      <w:autoSpaceDN w:val="0"/>
      <w:spacing w:after="0" w:line="240" w:lineRule="auto"/>
      <w:jc w:val="both"/>
      <w:textAlignment w:val="baseline"/>
    </w:pPr>
    <w:rPr>
      <w:rFonts w:ascii="맑은 고딕" w:eastAsia="굴림" w:hAnsi="Times New Roman" w:cs="굴림"/>
      <w:color w:val="000000"/>
      <w:sz w:val="20"/>
      <w:szCs w:val="20"/>
    </w:rPr>
  </w:style>
  <w:style w:type="paragraph" w:styleId="a6">
    <w:name w:val="List Paragraph"/>
    <w:basedOn w:val="a"/>
    <w:uiPriority w:val="34"/>
    <w:qFormat/>
    <w:rsid w:val="00271A2C"/>
    <w:pPr>
      <w:ind w:leftChars="400" w:left="720"/>
    </w:pPr>
  </w:style>
  <w:style w:type="character" w:styleId="a7">
    <w:name w:val="Hyperlink"/>
    <w:basedOn w:val="a0"/>
    <w:uiPriority w:val="99"/>
    <w:unhideWhenUsed/>
    <w:rsid w:val="0043608B"/>
    <w:rPr>
      <w:color w:val="0563C1" w:themeColor="hyperlink"/>
      <w:u w:val="single"/>
    </w:rPr>
  </w:style>
  <w:style w:type="character" w:styleId="a8">
    <w:name w:val="Unresolved Mention"/>
    <w:basedOn w:val="a0"/>
    <w:uiPriority w:val="99"/>
    <w:semiHidden/>
    <w:unhideWhenUsed/>
    <w:rsid w:val="0043608B"/>
    <w:rPr>
      <w:color w:val="605E5C"/>
      <w:shd w:val="clear" w:color="auto" w:fill="E1DFDD"/>
    </w:rPr>
  </w:style>
  <w:style w:type="paragraph" w:styleId="HTML">
    <w:name w:val="HTML Preformatted"/>
    <w:basedOn w:val="a"/>
    <w:link w:val="HTMLChar"/>
    <w:uiPriority w:val="99"/>
    <w:unhideWhenUsed/>
    <w:rsid w:val="007E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rsid w:val="007E0557"/>
    <w:rPr>
      <w:rFonts w:ascii="굴림체" w:eastAsia="굴림체" w:hAnsi="굴림체" w:cs="굴림체"/>
      <w:sz w:val="24"/>
      <w:szCs w:val="24"/>
    </w:rPr>
  </w:style>
  <w:style w:type="paragraph" w:styleId="a9">
    <w:name w:val="Body Text"/>
    <w:basedOn w:val="a"/>
    <w:link w:val="Char1"/>
    <w:uiPriority w:val="99"/>
    <w:unhideWhenUsed/>
    <w:rsid w:val="00E32B48"/>
    <w:pPr>
      <w:widowControl w:val="0"/>
      <w:wordWrap w:val="0"/>
      <w:autoSpaceDE w:val="0"/>
      <w:autoSpaceDN w:val="0"/>
      <w:spacing w:after="0" w:line="384" w:lineRule="auto"/>
      <w:ind w:left="300"/>
      <w:jc w:val="both"/>
      <w:textAlignment w:val="baseline"/>
    </w:pPr>
    <w:rPr>
      <w:rFonts w:ascii="함초롬바탕" w:eastAsia="굴림" w:hAnsi="굴림" w:cs="굴림"/>
      <w:color w:val="000000"/>
      <w:sz w:val="20"/>
      <w:szCs w:val="20"/>
    </w:rPr>
  </w:style>
  <w:style w:type="character" w:customStyle="1" w:styleId="Char1">
    <w:name w:val="본문 Char"/>
    <w:basedOn w:val="a0"/>
    <w:link w:val="a9"/>
    <w:uiPriority w:val="99"/>
    <w:rsid w:val="00E32B48"/>
    <w:rPr>
      <w:rFonts w:ascii="함초롬바탕" w:eastAsia="굴림" w:hAnsi="굴림" w:cs="굴림"/>
      <w:color w:val="000000"/>
      <w:sz w:val="20"/>
      <w:szCs w:val="20"/>
    </w:rPr>
  </w:style>
  <w:style w:type="character" w:styleId="aa">
    <w:name w:val="Placeholder Text"/>
    <w:basedOn w:val="a0"/>
    <w:uiPriority w:val="99"/>
    <w:semiHidden/>
    <w:rsid w:val="00B52E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392">
      <w:bodyDiv w:val="1"/>
      <w:marLeft w:val="0"/>
      <w:marRight w:val="0"/>
      <w:marTop w:val="0"/>
      <w:marBottom w:val="0"/>
      <w:divBdr>
        <w:top w:val="none" w:sz="0" w:space="0" w:color="auto"/>
        <w:left w:val="none" w:sz="0" w:space="0" w:color="auto"/>
        <w:bottom w:val="none" w:sz="0" w:space="0" w:color="auto"/>
        <w:right w:val="none" w:sz="0" w:space="0" w:color="auto"/>
      </w:divBdr>
    </w:div>
    <w:div w:id="206576258">
      <w:bodyDiv w:val="1"/>
      <w:marLeft w:val="0"/>
      <w:marRight w:val="0"/>
      <w:marTop w:val="0"/>
      <w:marBottom w:val="0"/>
      <w:divBdr>
        <w:top w:val="none" w:sz="0" w:space="0" w:color="auto"/>
        <w:left w:val="none" w:sz="0" w:space="0" w:color="auto"/>
        <w:bottom w:val="none" w:sz="0" w:space="0" w:color="auto"/>
        <w:right w:val="none" w:sz="0" w:space="0" w:color="auto"/>
      </w:divBdr>
    </w:div>
    <w:div w:id="232201759">
      <w:bodyDiv w:val="1"/>
      <w:marLeft w:val="0"/>
      <w:marRight w:val="0"/>
      <w:marTop w:val="0"/>
      <w:marBottom w:val="0"/>
      <w:divBdr>
        <w:top w:val="none" w:sz="0" w:space="0" w:color="auto"/>
        <w:left w:val="none" w:sz="0" w:space="0" w:color="auto"/>
        <w:bottom w:val="none" w:sz="0" w:space="0" w:color="auto"/>
        <w:right w:val="none" w:sz="0" w:space="0" w:color="auto"/>
      </w:divBdr>
    </w:div>
    <w:div w:id="317464158">
      <w:bodyDiv w:val="1"/>
      <w:marLeft w:val="0"/>
      <w:marRight w:val="0"/>
      <w:marTop w:val="0"/>
      <w:marBottom w:val="0"/>
      <w:divBdr>
        <w:top w:val="none" w:sz="0" w:space="0" w:color="auto"/>
        <w:left w:val="none" w:sz="0" w:space="0" w:color="auto"/>
        <w:bottom w:val="none" w:sz="0" w:space="0" w:color="auto"/>
        <w:right w:val="none" w:sz="0" w:space="0" w:color="auto"/>
      </w:divBdr>
    </w:div>
    <w:div w:id="326055848">
      <w:bodyDiv w:val="1"/>
      <w:marLeft w:val="0"/>
      <w:marRight w:val="0"/>
      <w:marTop w:val="0"/>
      <w:marBottom w:val="0"/>
      <w:divBdr>
        <w:top w:val="none" w:sz="0" w:space="0" w:color="auto"/>
        <w:left w:val="none" w:sz="0" w:space="0" w:color="auto"/>
        <w:bottom w:val="none" w:sz="0" w:space="0" w:color="auto"/>
        <w:right w:val="none" w:sz="0" w:space="0" w:color="auto"/>
      </w:divBdr>
    </w:div>
    <w:div w:id="367949067">
      <w:bodyDiv w:val="1"/>
      <w:marLeft w:val="0"/>
      <w:marRight w:val="0"/>
      <w:marTop w:val="0"/>
      <w:marBottom w:val="0"/>
      <w:divBdr>
        <w:top w:val="none" w:sz="0" w:space="0" w:color="auto"/>
        <w:left w:val="none" w:sz="0" w:space="0" w:color="auto"/>
        <w:bottom w:val="none" w:sz="0" w:space="0" w:color="auto"/>
        <w:right w:val="none" w:sz="0" w:space="0" w:color="auto"/>
      </w:divBdr>
    </w:div>
    <w:div w:id="502354119">
      <w:bodyDiv w:val="1"/>
      <w:marLeft w:val="0"/>
      <w:marRight w:val="0"/>
      <w:marTop w:val="0"/>
      <w:marBottom w:val="0"/>
      <w:divBdr>
        <w:top w:val="none" w:sz="0" w:space="0" w:color="auto"/>
        <w:left w:val="none" w:sz="0" w:space="0" w:color="auto"/>
        <w:bottom w:val="none" w:sz="0" w:space="0" w:color="auto"/>
        <w:right w:val="none" w:sz="0" w:space="0" w:color="auto"/>
      </w:divBdr>
    </w:div>
    <w:div w:id="522595480">
      <w:bodyDiv w:val="1"/>
      <w:marLeft w:val="0"/>
      <w:marRight w:val="0"/>
      <w:marTop w:val="0"/>
      <w:marBottom w:val="0"/>
      <w:divBdr>
        <w:top w:val="none" w:sz="0" w:space="0" w:color="auto"/>
        <w:left w:val="none" w:sz="0" w:space="0" w:color="auto"/>
        <w:bottom w:val="none" w:sz="0" w:space="0" w:color="auto"/>
        <w:right w:val="none" w:sz="0" w:space="0" w:color="auto"/>
      </w:divBdr>
    </w:div>
    <w:div w:id="616642612">
      <w:bodyDiv w:val="1"/>
      <w:marLeft w:val="0"/>
      <w:marRight w:val="0"/>
      <w:marTop w:val="0"/>
      <w:marBottom w:val="0"/>
      <w:divBdr>
        <w:top w:val="none" w:sz="0" w:space="0" w:color="auto"/>
        <w:left w:val="none" w:sz="0" w:space="0" w:color="auto"/>
        <w:bottom w:val="none" w:sz="0" w:space="0" w:color="auto"/>
        <w:right w:val="none" w:sz="0" w:space="0" w:color="auto"/>
      </w:divBdr>
    </w:div>
    <w:div w:id="646209816">
      <w:bodyDiv w:val="1"/>
      <w:marLeft w:val="0"/>
      <w:marRight w:val="0"/>
      <w:marTop w:val="0"/>
      <w:marBottom w:val="0"/>
      <w:divBdr>
        <w:top w:val="none" w:sz="0" w:space="0" w:color="auto"/>
        <w:left w:val="none" w:sz="0" w:space="0" w:color="auto"/>
        <w:bottom w:val="none" w:sz="0" w:space="0" w:color="auto"/>
        <w:right w:val="none" w:sz="0" w:space="0" w:color="auto"/>
      </w:divBdr>
    </w:div>
    <w:div w:id="697511038">
      <w:bodyDiv w:val="1"/>
      <w:marLeft w:val="0"/>
      <w:marRight w:val="0"/>
      <w:marTop w:val="0"/>
      <w:marBottom w:val="0"/>
      <w:divBdr>
        <w:top w:val="none" w:sz="0" w:space="0" w:color="auto"/>
        <w:left w:val="none" w:sz="0" w:space="0" w:color="auto"/>
        <w:bottom w:val="none" w:sz="0" w:space="0" w:color="auto"/>
        <w:right w:val="none" w:sz="0" w:space="0" w:color="auto"/>
      </w:divBdr>
    </w:div>
    <w:div w:id="795365993">
      <w:bodyDiv w:val="1"/>
      <w:marLeft w:val="0"/>
      <w:marRight w:val="0"/>
      <w:marTop w:val="0"/>
      <w:marBottom w:val="0"/>
      <w:divBdr>
        <w:top w:val="none" w:sz="0" w:space="0" w:color="auto"/>
        <w:left w:val="none" w:sz="0" w:space="0" w:color="auto"/>
        <w:bottom w:val="none" w:sz="0" w:space="0" w:color="auto"/>
        <w:right w:val="none" w:sz="0" w:space="0" w:color="auto"/>
      </w:divBdr>
    </w:div>
    <w:div w:id="1069813287">
      <w:bodyDiv w:val="1"/>
      <w:marLeft w:val="0"/>
      <w:marRight w:val="0"/>
      <w:marTop w:val="0"/>
      <w:marBottom w:val="0"/>
      <w:divBdr>
        <w:top w:val="none" w:sz="0" w:space="0" w:color="auto"/>
        <w:left w:val="none" w:sz="0" w:space="0" w:color="auto"/>
        <w:bottom w:val="none" w:sz="0" w:space="0" w:color="auto"/>
        <w:right w:val="none" w:sz="0" w:space="0" w:color="auto"/>
      </w:divBdr>
    </w:div>
    <w:div w:id="1090925556">
      <w:bodyDiv w:val="1"/>
      <w:marLeft w:val="0"/>
      <w:marRight w:val="0"/>
      <w:marTop w:val="0"/>
      <w:marBottom w:val="0"/>
      <w:divBdr>
        <w:top w:val="none" w:sz="0" w:space="0" w:color="auto"/>
        <w:left w:val="none" w:sz="0" w:space="0" w:color="auto"/>
        <w:bottom w:val="none" w:sz="0" w:space="0" w:color="auto"/>
        <w:right w:val="none" w:sz="0" w:space="0" w:color="auto"/>
      </w:divBdr>
    </w:div>
    <w:div w:id="1186283939">
      <w:bodyDiv w:val="1"/>
      <w:marLeft w:val="0"/>
      <w:marRight w:val="0"/>
      <w:marTop w:val="0"/>
      <w:marBottom w:val="0"/>
      <w:divBdr>
        <w:top w:val="none" w:sz="0" w:space="0" w:color="auto"/>
        <w:left w:val="none" w:sz="0" w:space="0" w:color="auto"/>
        <w:bottom w:val="none" w:sz="0" w:space="0" w:color="auto"/>
        <w:right w:val="none" w:sz="0" w:space="0" w:color="auto"/>
      </w:divBdr>
    </w:div>
    <w:div w:id="1240751730">
      <w:bodyDiv w:val="1"/>
      <w:marLeft w:val="0"/>
      <w:marRight w:val="0"/>
      <w:marTop w:val="0"/>
      <w:marBottom w:val="0"/>
      <w:divBdr>
        <w:top w:val="none" w:sz="0" w:space="0" w:color="auto"/>
        <w:left w:val="none" w:sz="0" w:space="0" w:color="auto"/>
        <w:bottom w:val="none" w:sz="0" w:space="0" w:color="auto"/>
        <w:right w:val="none" w:sz="0" w:space="0" w:color="auto"/>
      </w:divBdr>
    </w:div>
    <w:div w:id="1296528303">
      <w:bodyDiv w:val="1"/>
      <w:marLeft w:val="0"/>
      <w:marRight w:val="0"/>
      <w:marTop w:val="0"/>
      <w:marBottom w:val="0"/>
      <w:divBdr>
        <w:top w:val="none" w:sz="0" w:space="0" w:color="auto"/>
        <w:left w:val="none" w:sz="0" w:space="0" w:color="auto"/>
        <w:bottom w:val="none" w:sz="0" w:space="0" w:color="auto"/>
        <w:right w:val="none" w:sz="0" w:space="0" w:color="auto"/>
      </w:divBdr>
    </w:div>
    <w:div w:id="1535733628">
      <w:bodyDiv w:val="1"/>
      <w:marLeft w:val="0"/>
      <w:marRight w:val="0"/>
      <w:marTop w:val="0"/>
      <w:marBottom w:val="0"/>
      <w:divBdr>
        <w:top w:val="none" w:sz="0" w:space="0" w:color="auto"/>
        <w:left w:val="none" w:sz="0" w:space="0" w:color="auto"/>
        <w:bottom w:val="none" w:sz="0" w:space="0" w:color="auto"/>
        <w:right w:val="none" w:sz="0" w:space="0" w:color="auto"/>
      </w:divBdr>
    </w:div>
    <w:div w:id="1647278585">
      <w:bodyDiv w:val="1"/>
      <w:marLeft w:val="0"/>
      <w:marRight w:val="0"/>
      <w:marTop w:val="0"/>
      <w:marBottom w:val="0"/>
      <w:divBdr>
        <w:top w:val="none" w:sz="0" w:space="0" w:color="auto"/>
        <w:left w:val="none" w:sz="0" w:space="0" w:color="auto"/>
        <w:bottom w:val="none" w:sz="0" w:space="0" w:color="auto"/>
        <w:right w:val="none" w:sz="0" w:space="0" w:color="auto"/>
      </w:divBdr>
    </w:div>
    <w:div w:id="1693219295">
      <w:bodyDiv w:val="1"/>
      <w:marLeft w:val="0"/>
      <w:marRight w:val="0"/>
      <w:marTop w:val="0"/>
      <w:marBottom w:val="0"/>
      <w:divBdr>
        <w:top w:val="none" w:sz="0" w:space="0" w:color="auto"/>
        <w:left w:val="none" w:sz="0" w:space="0" w:color="auto"/>
        <w:bottom w:val="none" w:sz="0" w:space="0" w:color="auto"/>
        <w:right w:val="none" w:sz="0" w:space="0" w:color="auto"/>
      </w:divBdr>
    </w:div>
    <w:div w:id="1835951521">
      <w:bodyDiv w:val="1"/>
      <w:marLeft w:val="0"/>
      <w:marRight w:val="0"/>
      <w:marTop w:val="0"/>
      <w:marBottom w:val="0"/>
      <w:divBdr>
        <w:top w:val="none" w:sz="0" w:space="0" w:color="auto"/>
        <w:left w:val="none" w:sz="0" w:space="0" w:color="auto"/>
        <w:bottom w:val="none" w:sz="0" w:space="0" w:color="auto"/>
        <w:right w:val="none" w:sz="0" w:space="0" w:color="auto"/>
      </w:divBdr>
    </w:div>
    <w:div w:id="1912428040">
      <w:bodyDiv w:val="1"/>
      <w:marLeft w:val="0"/>
      <w:marRight w:val="0"/>
      <w:marTop w:val="0"/>
      <w:marBottom w:val="0"/>
      <w:divBdr>
        <w:top w:val="none" w:sz="0" w:space="0" w:color="auto"/>
        <w:left w:val="none" w:sz="0" w:space="0" w:color="auto"/>
        <w:bottom w:val="none" w:sz="0" w:space="0" w:color="auto"/>
        <w:right w:val="none" w:sz="0" w:space="0" w:color="auto"/>
      </w:divBdr>
    </w:div>
    <w:div w:id="2066101114">
      <w:bodyDiv w:val="1"/>
      <w:marLeft w:val="0"/>
      <w:marRight w:val="0"/>
      <w:marTop w:val="0"/>
      <w:marBottom w:val="0"/>
      <w:divBdr>
        <w:top w:val="none" w:sz="0" w:space="0" w:color="auto"/>
        <w:left w:val="none" w:sz="0" w:space="0" w:color="auto"/>
        <w:bottom w:val="none" w:sz="0" w:space="0" w:color="auto"/>
        <w:right w:val="none" w:sz="0" w:space="0" w:color="auto"/>
      </w:divBdr>
    </w:div>
    <w:div w:id="209443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E963B-FEF0-459D-9E23-D50419EBEE3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4</Pages>
  <Words>371</Words>
  <Characters>2121</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준용</dc:creator>
  <cp:keywords/>
  <dc:description/>
  <cp:lastModifiedBy>이준용</cp:lastModifiedBy>
  <cp:revision>209</cp:revision>
  <dcterms:created xsi:type="dcterms:W3CDTF">2021-03-14T08:49:00Z</dcterms:created>
  <dcterms:modified xsi:type="dcterms:W3CDTF">2021-09-14T14:47:00Z</dcterms:modified>
</cp:coreProperties>
</file>