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28"/>
        <w:gridCol w:w="4487"/>
        <w:gridCol w:w="7613"/>
      </w:tblGrid>
      <w:tr w:rsidR="008871FC" w:rsidRPr="00EE4092" w14:paraId="057AA5DD" w14:textId="77777777" w:rsidTr="00BC3356">
        <w:tc>
          <w:tcPr>
            <w:tcW w:w="13928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BEA5B" w14:textId="53C2FCDF" w:rsidR="008871FC" w:rsidRPr="00EE4092" w:rsidRDefault="00E65E12" w:rsidP="008871FC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>2</w:t>
            </w:r>
            <w:r w:rsidR="00777C8E">
              <w:rPr>
                <w:rFonts w:asciiTheme="minorEastAsia" w:hAnsiTheme="minorEastAsia" w:hint="eastAsia"/>
                <w:szCs w:val="20"/>
              </w:rPr>
              <w:t>주</w:t>
            </w:r>
            <w:r w:rsidR="008871FC" w:rsidRPr="00EE4092">
              <w:rPr>
                <w:rFonts w:asciiTheme="minorEastAsia" w:hAnsiTheme="minorEastAsia" w:hint="eastAsia"/>
                <w:szCs w:val="20"/>
              </w:rPr>
              <w:t>차 일석이조 조별보고서</w:t>
            </w:r>
          </w:p>
        </w:tc>
      </w:tr>
      <w:tr w:rsidR="008871FC" w:rsidRPr="00EE4092" w14:paraId="2590B96C" w14:textId="77777777" w:rsidTr="00BC3356">
        <w:trPr>
          <w:trHeight w:val="108"/>
        </w:trPr>
        <w:tc>
          <w:tcPr>
            <w:tcW w:w="63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39CC0D" w14:textId="414D243E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 xml:space="preserve">작성일 </w:t>
            </w:r>
            <w:r w:rsidRPr="00EE4092">
              <w:rPr>
                <w:rFonts w:asciiTheme="minorEastAsia" w:hAnsiTheme="minorEastAsia"/>
                <w:szCs w:val="20"/>
              </w:rPr>
              <w:t>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 xml:space="preserve">2023년 </w:t>
            </w:r>
            <w:r w:rsidR="00E65E12">
              <w:rPr>
                <w:rFonts w:asciiTheme="minorEastAsia" w:hAnsiTheme="minorEastAsia"/>
                <w:szCs w:val="20"/>
              </w:rPr>
              <w:t>11</w:t>
            </w:r>
            <w:r w:rsidRPr="00EE4092">
              <w:rPr>
                <w:rFonts w:asciiTheme="minorEastAsia" w:hAnsiTheme="minorEastAsia" w:hint="eastAsia"/>
                <w:szCs w:val="20"/>
              </w:rPr>
              <w:t xml:space="preserve">월 </w:t>
            </w:r>
            <w:r w:rsidR="00E65E12">
              <w:rPr>
                <w:rFonts w:asciiTheme="minorEastAsia" w:hAnsiTheme="minorEastAsia"/>
                <w:szCs w:val="20"/>
              </w:rPr>
              <w:t>21</w:t>
            </w:r>
            <w:r w:rsidR="00AA5C15">
              <w:rPr>
                <w:rFonts w:asciiTheme="minorEastAsia" w:hAnsiTheme="minorEastAsia" w:hint="eastAsia"/>
                <w:szCs w:val="20"/>
              </w:rPr>
              <w:t>일</w:t>
            </w:r>
          </w:p>
        </w:tc>
        <w:tc>
          <w:tcPr>
            <w:tcW w:w="76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55F47A" w14:textId="0D6EEF8C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 xml:space="preserve">작성자 </w:t>
            </w:r>
            <w:r w:rsidRPr="00EE4092">
              <w:rPr>
                <w:rFonts w:asciiTheme="minorEastAsia" w:hAnsiTheme="minorEastAsia"/>
                <w:szCs w:val="20"/>
              </w:rPr>
              <w:t>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="00777C8E">
              <w:rPr>
                <w:rFonts w:asciiTheme="minorEastAsia" w:hAnsiTheme="minorEastAsia" w:hint="eastAsia"/>
                <w:szCs w:val="20"/>
              </w:rPr>
              <w:t>이준용</w:t>
            </w:r>
          </w:p>
        </w:tc>
      </w:tr>
      <w:tr w:rsidR="008871FC" w:rsidRPr="00EE4092" w14:paraId="3BEEDFEE" w14:textId="77777777" w:rsidTr="00BC3356">
        <w:tc>
          <w:tcPr>
            <w:tcW w:w="63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263A8D" w14:textId="1AE54426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 xml:space="preserve">조 모임 </w:t>
            </w: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 xml:space="preserve">일시 </w:t>
            </w:r>
            <w:r w:rsidRPr="00EE4092">
              <w:rPr>
                <w:rFonts w:asciiTheme="minorEastAsia" w:hAnsiTheme="minorEastAsia"/>
                <w:szCs w:val="20"/>
              </w:rPr>
              <w:t>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="00777C8E">
              <w:rPr>
                <w:rFonts w:asciiTheme="minorEastAsia" w:hAnsiTheme="minorEastAsia"/>
                <w:szCs w:val="20"/>
              </w:rPr>
              <w:t>1</w:t>
            </w:r>
            <w:r w:rsidR="00E65E12">
              <w:rPr>
                <w:rFonts w:asciiTheme="minorEastAsia" w:hAnsiTheme="minorEastAsia"/>
                <w:szCs w:val="20"/>
              </w:rPr>
              <w:t>1</w:t>
            </w:r>
            <w:r w:rsidR="00DD4687">
              <w:rPr>
                <w:rFonts w:asciiTheme="minorEastAsia" w:hAnsiTheme="minorEastAsia" w:hint="eastAsia"/>
                <w:szCs w:val="20"/>
              </w:rPr>
              <w:t xml:space="preserve">월 </w:t>
            </w:r>
            <w:r w:rsidR="00E65E12">
              <w:rPr>
                <w:rFonts w:asciiTheme="minorEastAsia" w:hAnsiTheme="minorEastAsia"/>
                <w:szCs w:val="20"/>
              </w:rPr>
              <w:t>21</w:t>
            </w:r>
            <w:r w:rsidR="00DD4687">
              <w:rPr>
                <w:rFonts w:asciiTheme="minorEastAsia" w:hAnsiTheme="minorEastAsia" w:hint="eastAsia"/>
                <w:szCs w:val="20"/>
              </w:rPr>
              <w:t>일</w:t>
            </w:r>
          </w:p>
        </w:tc>
        <w:tc>
          <w:tcPr>
            <w:tcW w:w="76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116A8" w14:textId="2CF57480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 xml:space="preserve">모임 </w:t>
            </w: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 xml:space="preserve">장소 </w:t>
            </w:r>
            <w:r w:rsidRPr="00EE4092">
              <w:rPr>
                <w:rFonts w:asciiTheme="minorEastAsia" w:hAnsiTheme="minorEastAsia"/>
                <w:szCs w:val="20"/>
              </w:rPr>
              <w:t>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="00CB13A9">
              <w:rPr>
                <w:rFonts w:asciiTheme="minorEastAsia" w:hAnsiTheme="minorEastAsia" w:hint="eastAsia"/>
                <w:szCs w:val="20"/>
              </w:rPr>
              <w:t>구글</w:t>
            </w:r>
            <w:r w:rsidR="00515583">
              <w:rPr>
                <w:rFonts w:asciiTheme="minorEastAsia" w:hAnsiTheme="minorEastAsia"/>
                <w:szCs w:val="20"/>
              </w:rPr>
              <w:t>meet</w:t>
            </w:r>
          </w:p>
        </w:tc>
      </w:tr>
      <w:tr w:rsidR="008871FC" w:rsidRPr="00EE4092" w14:paraId="5B7D17FE" w14:textId="77777777" w:rsidTr="00BC3356">
        <w:tc>
          <w:tcPr>
            <w:tcW w:w="63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19071" w14:textId="7BB90877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 xml:space="preserve">참석자 </w:t>
            </w:r>
            <w:r w:rsidRPr="00EE4092">
              <w:rPr>
                <w:rFonts w:asciiTheme="minorEastAsia" w:hAnsiTheme="minorEastAsia"/>
                <w:szCs w:val="20"/>
              </w:rPr>
              <w:t>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이준용,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유정훈,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김동규,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proofErr w:type="spellStart"/>
            <w:r w:rsidRPr="00EE4092">
              <w:rPr>
                <w:rFonts w:asciiTheme="minorEastAsia" w:hAnsiTheme="minorEastAsia" w:hint="eastAsia"/>
                <w:szCs w:val="20"/>
              </w:rPr>
              <w:t>이학빈</w:t>
            </w:r>
            <w:proofErr w:type="spellEnd"/>
            <w:r w:rsidRPr="00EE4092">
              <w:rPr>
                <w:rFonts w:asciiTheme="minorEastAsia" w:hAnsiTheme="minorEastAsia" w:hint="eastAsia"/>
                <w:szCs w:val="20"/>
              </w:rPr>
              <w:t>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proofErr w:type="spellStart"/>
            <w:r w:rsidRPr="00EE4092">
              <w:rPr>
                <w:rFonts w:asciiTheme="minorEastAsia" w:hAnsiTheme="minorEastAsia" w:hint="eastAsia"/>
                <w:szCs w:val="20"/>
              </w:rPr>
              <w:t>탁성재</w:t>
            </w:r>
            <w:proofErr w:type="spellEnd"/>
          </w:p>
        </w:tc>
        <w:tc>
          <w:tcPr>
            <w:tcW w:w="76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DF16DD" w14:textId="55DCEBAD" w:rsidR="008871FC" w:rsidRPr="00EE4092" w:rsidRDefault="008871FC">
            <w:pPr>
              <w:rPr>
                <w:rFonts w:asciiTheme="minorEastAsia" w:hAnsiTheme="minorEastAsia"/>
                <w:szCs w:val="20"/>
              </w:rPr>
            </w:pPr>
            <w:proofErr w:type="gramStart"/>
            <w:r w:rsidRPr="00EE4092">
              <w:rPr>
                <w:rFonts w:asciiTheme="minorEastAsia" w:hAnsiTheme="minorEastAsia" w:hint="eastAsia"/>
                <w:szCs w:val="20"/>
              </w:rPr>
              <w:t>조원 :</w:t>
            </w:r>
            <w:proofErr w:type="gramEnd"/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이준용,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유정훈,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r w:rsidRPr="00EE4092">
              <w:rPr>
                <w:rFonts w:asciiTheme="minorEastAsia" w:hAnsiTheme="minorEastAsia" w:hint="eastAsia"/>
                <w:szCs w:val="20"/>
              </w:rPr>
              <w:t>김동규,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proofErr w:type="spellStart"/>
            <w:r w:rsidRPr="00EE4092">
              <w:rPr>
                <w:rFonts w:asciiTheme="minorEastAsia" w:hAnsiTheme="minorEastAsia" w:hint="eastAsia"/>
                <w:szCs w:val="20"/>
              </w:rPr>
              <w:t>이학빈</w:t>
            </w:r>
            <w:proofErr w:type="spellEnd"/>
            <w:r w:rsidRPr="00EE4092">
              <w:rPr>
                <w:rFonts w:asciiTheme="minorEastAsia" w:hAnsiTheme="minorEastAsia" w:hint="eastAsia"/>
                <w:szCs w:val="20"/>
              </w:rPr>
              <w:t>,</w:t>
            </w:r>
            <w:r w:rsidRPr="00EE4092">
              <w:rPr>
                <w:rFonts w:asciiTheme="minorEastAsia" w:hAnsiTheme="minorEastAsia"/>
                <w:szCs w:val="20"/>
              </w:rPr>
              <w:t xml:space="preserve"> </w:t>
            </w:r>
            <w:proofErr w:type="spellStart"/>
            <w:r w:rsidRPr="00EE4092">
              <w:rPr>
                <w:rFonts w:asciiTheme="minorEastAsia" w:hAnsiTheme="minorEastAsia" w:hint="eastAsia"/>
                <w:szCs w:val="20"/>
              </w:rPr>
              <w:t>탁성재</w:t>
            </w:r>
            <w:proofErr w:type="spellEnd"/>
          </w:p>
        </w:tc>
      </w:tr>
      <w:tr w:rsidR="008871FC" w:rsidRPr="00EE4092" w14:paraId="5D4B0FC4" w14:textId="77777777" w:rsidTr="00BC3356">
        <w:trPr>
          <w:trHeight w:val="214"/>
        </w:trPr>
        <w:tc>
          <w:tcPr>
            <w:tcW w:w="1828" w:type="dxa"/>
            <w:tcBorders>
              <w:top w:val="single" w:sz="12" w:space="0" w:color="auto"/>
            </w:tcBorders>
          </w:tcPr>
          <w:p w14:paraId="690E40EA" w14:textId="79F0C383" w:rsidR="008871FC" w:rsidRPr="00EE4092" w:rsidRDefault="008871FC" w:rsidP="002C3B93">
            <w:pPr>
              <w:jc w:val="center"/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12100" w:type="dxa"/>
            <w:gridSpan w:val="2"/>
            <w:tcBorders>
              <w:top w:val="single" w:sz="12" w:space="0" w:color="auto"/>
            </w:tcBorders>
          </w:tcPr>
          <w:p w14:paraId="62DD4273" w14:textId="51C8D112" w:rsidR="008871FC" w:rsidRPr="00EE4092" w:rsidRDefault="008871FC" w:rsidP="00D5153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>내용</w:t>
            </w:r>
          </w:p>
        </w:tc>
      </w:tr>
      <w:tr w:rsidR="008871FC" w:rsidRPr="00EE4092" w14:paraId="1AAA9A18" w14:textId="77777777" w:rsidTr="00BC3356">
        <w:tc>
          <w:tcPr>
            <w:tcW w:w="1828" w:type="dxa"/>
          </w:tcPr>
          <w:p w14:paraId="23A8B1D0" w14:textId="0C024543" w:rsidR="008871FC" w:rsidRPr="00EE4092" w:rsidRDefault="008871FC" w:rsidP="002C3B93">
            <w:pPr>
              <w:jc w:val="center"/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>학습 범위와 내용</w:t>
            </w:r>
          </w:p>
        </w:tc>
        <w:tc>
          <w:tcPr>
            <w:tcW w:w="12100" w:type="dxa"/>
            <w:gridSpan w:val="2"/>
          </w:tcPr>
          <w:p w14:paraId="7E236099" w14:textId="3CAD3A76" w:rsidR="008871FC" w:rsidRPr="00EE4092" w:rsidRDefault="00E65E12" w:rsidP="001D5454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12</w:t>
            </w:r>
            <w:r w:rsidR="00CB13A9">
              <w:rPr>
                <w:rFonts w:asciiTheme="minorEastAsia" w:hAnsiTheme="minorEastAsia" w:hint="eastAsia"/>
                <w:szCs w:val="20"/>
              </w:rPr>
              <w:t>주</w:t>
            </w:r>
            <w:r w:rsidR="001D5454" w:rsidRPr="00EE4092">
              <w:rPr>
                <w:rFonts w:asciiTheme="minorEastAsia" w:hAnsiTheme="minorEastAsia" w:hint="eastAsia"/>
                <w:szCs w:val="20"/>
              </w:rPr>
              <w:t>차 온라인 강의 내용</w:t>
            </w:r>
          </w:p>
          <w:p w14:paraId="19BA49B6" w14:textId="67A496CF" w:rsidR="001D5454" w:rsidRPr="00EE4092" w:rsidRDefault="001D5454" w:rsidP="001D5454">
            <w:pPr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 xml:space="preserve">교재 </w:t>
            </w:r>
            <w:r w:rsidR="00E65E12">
              <w:rPr>
                <w:rFonts w:asciiTheme="minorEastAsia" w:hAnsiTheme="minorEastAsia"/>
                <w:szCs w:val="20"/>
              </w:rPr>
              <w:t>5</w:t>
            </w:r>
            <w:r w:rsidR="00E42DD8">
              <w:rPr>
                <w:rFonts w:asciiTheme="minorEastAsia" w:hAnsiTheme="minorEastAsia" w:hint="eastAsia"/>
                <w:szCs w:val="20"/>
              </w:rPr>
              <w:t>장</w:t>
            </w:r>
            <w:r w:rsidRPr="00EE4092">
              <w:rPr>
                <w:rFonts w:asciiTheme="minorEastAsia" w:hAnsiTheme="minorEastAsia" w:hint="eastAsia"/>
                <w:szCs w:val="20"/>
              </w:rPr>
              <w:t xml:space="preserve"> 내용</w:t>
            </w:r>
          </w:p>
        </w:tc>
      </w:tr>
      <w:tr w:rsidR="008871FC" w:rsidRPr="00EE4092" w14:paraId="40176EFC" w14:textId="77777777" w:rsidTr="00BC3356">
        <w:tc>
          <w:tcPr>
            <w:tcW w:w="1828" w:type="dxa"/>
          </w:tcPr>
          <w:p w14:paraId="6C1C5A38" w14:textId="77777777" w:rsidR="008871FC" w:rsidRDefault="008871FC" w:rsidP="007F15D3">
            <w:pPr>
              <w:jc w:val="center"/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>논의 내용</w:t>
            </w:r>
          </w:p>
          <w:p w14:paraId="1DE64F6E" w14:textId="385E46C7" w:rsidR="00DD4687" w:rsidRPr="00EE4092" w:rsidRDefault="00BA4F9D" w:rsidP="007F15D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(조별 모임 전에 조장이 지시)</w:t>
            </w:r>
          </w:p>
        </w:tc>
        <w:tc>
          <w:tcPr>
            <w:tcW w:w="12100" w:type="dxa"/>
            <w:gridSpan w:val="2"/>
          </w:tcPr>
          <w:p w14:paraId="75833961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기계학습 5장 딥러닝 최적화</w:t>
            </w:r>
          </w:p>
          <w:p w14:paraId="463D3513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5.3 규제의 필요성과 원리</w:t>
            </w:r>
          </w:p>
          <w:p w14:paraId="3529F70A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5.4 규제 기법</w:t>
            </w:r>
          </w:p>
          <w:p w14:paraId="25F70C02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5.5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하이퍼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매개변수 최적화</w:t>
            </w:r>
          </w:p>
          <w:p w14:paraId="2781F818" w14:textId="1194663F" w:rsidR="008525DA" w:rsidRPr="00EE4092" w:rsidRDefault="00E65E12" w:rsidP="00E65E12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5.6 2차 미분을 이용한 최적화</w:t>
            </w:r>
          </w:p>
        </w:tc>
      </w:tr>
      <w:tr w:rsidR="008871FC" w:rsidRPr="00EE4092" w14:paraId="0172E028" w14:textId="77777777" w:rsidTr="00BC3356">
        <w:trPr>
          <w:trHeight w:val="195"/>
        </w:trPr>
        <w:tc>
          <w:tcPr>
            <w:tcW w:w="1828" w:type="dxa"/>
          </w:tcPr>
          <w:p w14:paraId="56E332DD" w14:textId="77777777" w:rsidR="006726EA" w:rsidRDefault="008871FC" w:rsidP="002C3B93">
            <w:pPr>
              <w:jc w:val="center"/>
              <w:rPr>
                <w:rFonts w:asciiTheme="minorEastAsia" w:hAnsiTheme="minorEastAsia"/>
                <w:szCs w:val="20"/>
              </w:rPr>
            </w:pPr>
            <w:r w:rsidRPr="00EE4092">
              <w:rPr>
                <w:rFonts w:asciiTheme="minorEastAsia" w:hAnsiTheme="minorEastAsia" w:hint="eastAsia"/>
                <w:szCs w:val="20"/>
              </w:rPr>
              <w:t>질문 내용</w:t>
            </w:r>
          </w:p>
          <w:p w14:paraId="0789E58A" w14:textId="6FC5C7DD" w:rsidR="008871FC" w:rsidRPr="00EE4092" w:rsidRDefault="006726EA" w:rsidP="002C3B9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(모임 전 공지된 개별 학습 범위에서 </w:t>
            </w:r>
            <w:r w:rsidR="00E219B7">
              <w:rPr>
                <w:rFonts w:asciiTheme="minorEastAsia" w:hAnsiTheme="minorEastAsia" w:hint="eastAsia"/>
                <w:szCs w:val="20"/>
              </w:rPr>
              <w:t>이해된 것과 못한 것)</w:t>
            </w:r>
          </w:p>
        </w:tc>
        <w:tc>
          <w:tcPr>
            <w:tcW w:w="12100" w:type="dxa"/>
            <w:gridSpan w:val="2"/>
          </w:tcPr>
          <w:p w14:paraId="4FE963CD" w14:textId="77777777" w:rsidR="00983998" w:rsidRPr="00515583" w:rsidRDefault="00A420BF" w:rsidP="00382334">
            <w:pPr>
              <w:wordWrap/>
              <w:adjustRightInd w:val="0"/>
              <w:jc w:val="left"/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</w:pPr>
            <w:r w:rsidRPr="00515583">
              <w:rPr>
                <w:rFonts w:asciiTheme="minorEastAsia" w:hAnsiTheme="minorEastAsia" w:cs="AppleSystemUIFont" w:hint="eastAsia"/>
                <w:b/>
                <w:bCs/>
                <w:color w:val="FF0000"/>
                <w:kern w:val="0"/>
                <w:szCs w:val="20"/>
              </w:rPr>
              <w:t>Q</w:t>
            </w:r>
            <w:r w:rsidR="00983998" w:rsidRPr="00515583"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  <w:t>1</w:t>
            </w:r>
          </w:p>
          <w:p w14:paraId="4C9F1F64" w14:textId="77777777" w:rsidR="00E65E12" w:rsidRDefault="00E65E12" w:rsidP="00382334">
            <w:pPr>
              <w:wordWrap/>
              <w:adjustRightInd w:val="0"/>
              <w:jc w:val="left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Norm 과 Metric의 차이에 대하여 알고 싶습니다. </w:t>
            </w:r>
          </w:p>
          <w:p w14:paraId="530B8FB9" w14:textId="46D0A036" w:rsidR="00983998" w:rsidRPr="00515583" w:rsidRDefault="00382334" w:rsidP="00382334">
            <w:pPr>
              <w:wordWrap/>
              <w:adjustRightInd w:val="0"/>
              <w:jc w:val="left"/>
              <w:rPr>
                <w:rFonts w:asciiTheme="minorEastAsia" w:hAnsiTheme="minorEastAsia" w:cs="AppleSystemUIFont"/>
                <w:b/>
                <w:bCs/>
                <w:color w:val="4472C4" w:themeColor="accent1"/>
                <w:kern w:val="0"/>
                <w:szCs w:val="20"/>
              </w:rPr>
            </w:pPr>
            <w:r w:rsidRPr="00515583">
              <w:rPr>
                <w:rFonts w:asciiTheme="minorEastAsia" w:hAnsiTheme="minorEastAsia" w:cs="AppleSystemUIFont" w:hint="eastAsia"/>
                <w:b/>
                <w:bCs/>
                <w:color w:val="4472C4" w:themeColor="accent1"/>
                <w:kern w:val="0"/>
                <w:szCs w:val="20"/>
              </w:rPr>
              <w:t>A</w:t>
            </w:r>
            <w:r w:rsidR="00983998" w:rsidRPr="00515583">
              <w:rPr>
                <w:rFonts w:asciiTheme="minorEastAsia" w:hAnsiTheme="minorEastAsia" w:cs="AppleSystemUIFont"/>
                <w:b/>
                <w:bCs/>
                <w:color w:val="4472C4" w:themeColor="accent1"/>
                <w:kern w:val="0"/>
                <w:szCs w:val="20"/>
              </w:rPr>
              <w:t>1</w:t>
            </w:r>
          </w:p>
          <w:p w14:paraId="605CAB51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Metric은 학습을 통해 목표를 얼마나 잘 달성했는지를 나타내는 척도이다. 여기서는 한 가지 손실 함수만을 다룬다. 훈련을 계속하다 보면 손실 값이 줄어들면서 척도 값도 줄어들지만, 정말 수렴할 때 즈음에 이르러서는 손실 값이 줄어도 척도 값이 줄지 않기도 한다. 이는 둘의 계산식이 다르기에 일어나는 현상이다.</w:t>
            </w:r>
          </w:p>
          <w:p w14:paraId="5E25204F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</w:p>
          <w:p w14:paraId="51556764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그래서, 훈련 막바지에 검증 데이터에서 손실 값이 줄어드는 것을 모니터링 하지 않고 척도 값이 줄어드는 것을 모니터링 한다.</w:t>
            </w:r>
          </w:p>
          <w:p w14:paraId="06432CE9" w14:textId="77777777" w:rsid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Norm은 벡터의 길이 혹은 크기를 측정하는 방법이다. Norm이 측정한 벡터의 크기는 원점에서 좌표까지의 거리 혹은 크기라고 한다.</w:t>
            </w:r>
            <w:r w:rsidRPr="00E65E12">
              <w:rPr>
                <w:rFonts w:asciiTheme="minorEastAsia" w:hAnsiTheme="minorEastAsia" w:cs="AppleSystemUIFont" w:hint="eastAsia"/>
                <w:b/>
                <w:bCs/>
                <w:color w:val="FF0000"/>
                <w:kern w:val="0"/>
                <w:szCs w:val="20"/>
              </w:rPr>
              <w:t xml:space="preserve"> </w:t>
            </w:r>
          </w:p>
          <w:p w14:paraId="6202F4D4" w14:textId="3BF51769" w:rsidR="00E65E12" w:rsidRDefault="00E65E12" w:rsidP="00E65E12">
            <w:pPr>
              <w:wordWrap/>
              <w:adjustRightInd w:val="0"/>
              <w:jc w:val="center"/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8FE8AB" wp14:editId="5D8F1E3C">
                  <wp:extent cx="2326580" cy="816614"/>
                  <wp:effectExtent l="0" t="0" r="0" b="2540"/>
                  <wp:docPr id="16753250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3250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611" cy="81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01549" w14:textId="012678D1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으로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나타낼 수 있고, p는 Norm의 차수를 의미한다. </w:t>
            </w:r>
          </w:p>
          <w:p w14:paraId="2C83D63B" w14:textId="3BF58CD8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P가 1이면 L1 Norm이고 p는 2이면 L2 Norm이다. </w:t>
            </w:r>
          </w:p>
          <w:p w14:paraId="60315C4F" w14:textId="58BE6CF3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N은 벡터의 요소 수이다. Norm은 각 요소별로 요소 절대 값을 p번 곱한 값의 합을 p재곱근한 값이다.</w:t>
            </w:r>
          </w:p>
          <w:p w14:paraId="3CE03E06" w14:textId="77777777" w:rsid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</w:pPr>
          </w:p>
          <w:p w14:paraId="181F8BBD" w14:textId="60AF3710" w:rsidR="00983998" w:rsidRDefault="004959BB" w:rsidP="00E65E12">
            <w:pPr>
              <w:wordWrap/>
              <w:adjustRightInd w:val="0"/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</w:pPr>
            <w:r w:rsidRPr="00885F38">
              <w:rPr>
                <w:rFonts w:asciiTheme="minorEastAsia" w:hAnsiTheme="minorEastAsia" w:cs="AppleSystemUIFont" w:hint="eastAsia"/>
                <w:b/>
                <w:bCs/>
                <w:color w:val="FF0000"/>
                <w:kern w:val="0"/>
                <w:szCs w:val="20"/>
              </w:rPr>
              <w:t>Q</w:t>
            </w:r>
            <w:r w:rsidR="00983998" w:rsidRPr="00885F38">
              <w:rPr>
                <w:rFonts w:asciiTheme="minorEastAsia" w:hAnsiTheme="minorEastAsia" w:cs="AppleSystemUIFont"/>
                <w:b/>
                <w:bCs/>
                <w:color w:val="FF0000"/>
                <w:kern w:val="0"/>
                <w:szCs w:val="20"/>
              </w:rPr>
              <w:t>2</w:t>
            </w:r>
          </w:p>
          <w:p w14:paraId="07F3FD44" w14:textId="34928071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뉴턴 방법에 대해서 </w:t>
            </w: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궁금하다.</w:t>
            </w:r>
          </w:p>
          <w:p w14:paraId="4660C449" w14:textId="02F9877F" w:rsidR="00983998" w:rsidRPr="00885F38" w:rsidRDefault="00B0196C" w:rsidP="00B0196C">
            <w:pPr>
              <w:wordWrap/>
              <w:adjustRightInd w:val="0"/>
              <w:rPr>
                <w:rFonts w:asciiTheme="minorEastAsia" w:hAnsiTheme="minorEastAsia" w:cs="AppleSystemUIFont"/>
                <w:b/>
                <w:bCs/>
                <w:color w:val="4472C4" w:themeColor="accent1"/>
                <w:kern w:val="0"/>
                <w:szCs w:val="20"/>
              </w:rPr>
            </w:pPr>
            <w:r w:rsidRPr="00885F38">
              <w:rPr>
                <w:rFonts w:asciiTheme="minorEastAsia" w:hAnsiTheme="minorEastAsia" w:cs="AppleSystemUIFont"/>
                <w:b/>
                <w:bCs/>
                <w:color w:val="4472C4" w:themeColor="accent1"/>
                <w:kern w:val="0"/>
                <w:szCs w:val="20"/>
              </w:rPr>
              <w:t>A</w:t>
            </w:r>
            <w:r w:rsidR="00983998" w:rsidRPr="00885F38">
              <w:rPr>
                <w:rFonts w:asciiTheme="minorEastAsia" w:hAnsiTheme="minorEastAsia" w:cs="AppleSystemUIFont"/>
                <w:b/>
                <w:bCs/>
                <w:color w:val="4472C4" w:themeColor="accent1"/>
                <w:kern w:val="0"/>
                <w:szCs w:val="20"/>
              </w:rPr>
              <w:t>2</w:t>
            </w:r>
          </w:p>
          <w:p w14:paraId="34064AA2" w14:textId="77777777" w:rsidR="006833A7" w:rsidRPr="00E65E12" w:rsidRDefault="006833A7" w:rsidP="00EE4092">
            <w:pPr>
              <w:wordWrap/>
              <w:adjustRightInd w:val="0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30F24409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2차미분의 최적화 방법 중 요소 및 가중치를 m개를 가진다고 정의된 벡터는 뉴턴 방법을 이용해 최적화를 시킬 수 있습니다. </w:t>
            </w:r>
          </w:p>
          <w:p w14:paraId="5928EA41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</w:p>
          <w:p w14:paraId="11AFA96A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예를 들어, f(x)=x^7, x=a의 값을 넣었다고 가정할 때, 해당 |a|가 크면 클수록 점점 그래프가 넓어질 </w:t>
            </w:r>
            <w:proofErr w:type="gram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것 입니다</w:t>
            </w:r>
            <w:proofErr w:type="gram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. 또한 기울기는 완만할 것입니다. 하지만 역으로 |a|가 작다면 그래프는 좁고 가파를 것입니다. </w:t>
            </w:r>
          </w:p>
          <w:p w14:paraId="1B030D45" w14:textId="77777777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</w:p>
          <w:p w14:paraId="4C23B372" w14:textId="5F20C7A9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뉴턴 방법은 해당 a를 계속 이동시키며, 접선과 x축이 만나는 지점으로 계속 이동합니다.</w:t>
            </w:r>
          </w:p>
          <w:p w14:paraId="29058DFB" w14:textId="3E5ADFB4" w:rsidR="00BC3356" w:rsidRPr="00E65E12" w:rsidRDefault="00E65E12" w:rsidP="00E65E12">
            <w:pPr>
              <w:wordWrap/>
              <w:adjustRightInd w:val="0"/>
              <w:jc w:val="center"/>
              <w:rPr>
                <w:rFonts w:asciiTheme="minorEastAsia" w:hAnsiTheme="minorEastAsia" w:cs="AppleSystemUIFont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44D8DA" wp14:editId="793CC506">
                  <wp:extent cx="5664952" cy="1139364"/>
                  <wp:effectExtent l="0" t="0" r="0" b="3810"/>
                  <wp:docPr id="8171656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656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369" cy="114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0AE2F" w14:textId="2D553BB9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2차 미분 값은 해당 f(x)=(x-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xk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)^n을 2번 미분한 값으로 표현될 수 있습니다.</w:t>
            </w:r>
          </w:p>
          <w:p w14:paraId="103C103B" w14:textId="39E0E5A6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이때 f’(x), f’’(x)은 각자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미분값을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표현하는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헤시안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행렬 나타납니다. 하지만 이때 m개의 요소를 가지면 m*m 크기의 행렬을 가지게 되므로, 켤레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그래디언트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, 유사 뉴턴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방법등을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사용합니다.</w:t>
            </w:r>
          </w:p>
          <w:p w14:paraId="2AB6D6FC" w14:textId="03D6E90D" w:rsidR="00E65E12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lastRenderedPageBreak/>
              <w:t xml:space="preserve">켤레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그래디언트는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현재 계산하는 위치가 아닌, 바로 직전 위치에서의 </w:t>
            </w:r>
            <w:proofErr w:type="spellStart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그래디언트를</w:t>
            </w:r>
            <w:proofErr w:type="spellEnd"/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 xml:space="preserve"> 활용합니다.</w:t>
            </w:r>
          </w:p>
          <w:p w14:paraId="46D95C56" w14:textId="43623C37" w:rsidR="00511E0F" w:rsidRPr="00E65E12" w:rsidRDefault="00E65E12" w:rsidP="00E65E12">
            <w:pPr>
              <w:wordWrap/>
              <w:adjustRightInd w:val="0"/>
              <w:rPr>
                <w:rFonts w:asciiTheme="minorEastAsia" w:hAnsiTheme="minorEastAsia" w:cs="AppleSystemUIFont" w:hint="eastAsia"/>
                <w:kern w:val="0"/>
                <w:szCs w:val="20"/>
              </w:rPr>
            </w:pPr>
            <w:r w:rsidRPr="00E65E12">
              <w:rPr>
                <w:rFonts w:asciiTheme="minorEastAsia" w:hAnsiTheme="minorEastAsia" w:cs="AppleSystemUIFont" w:hint="eastAsia"/>
                <w:kern w:val="0"/>
                <w:szCs w:val="20"/>
              </w:rPr>
              <w:t>유사 뉴턴 방식은 m*m개의 행렬을 모두 구하는 것이 아닌, 단위 행렬에 갱신 규칙을 적용해 계산하는 형태를 지닙니다.</w:t>
            </w:r>
          </w:p>
          <w:p w14:paraId="6B986925" w14:textId="77777777" w:rsidR="009C7BD7" w:rsidRPr="00E65E12" w:rsidRDefault="009C7BD7" w:rsidP="00D26A86">
            <w:pPr>
              <w:rPr>
                <w:rFonts w:asciiTheme="minorEastAsia" w:hAnsiTheme="minorEastAsia" w:hint="eastAsia"/>
                <w:color w:val="FF0000"/>
                <w:szCs w:val="20"/>
              </w:rPr>
            </w:pPr>
          </w:p>
          <w:p w14:paraId="71E99361" w14:textId="7FE76847" w:rsidR="00983998" w:rsidRDefault="00D26A86" w:rsidP="00D26A86">
            <w:pPr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Q</w:t>
            </w:r>
            <w:r w:rsidR="00983998"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3</w:t>
            </w:r>
          </w:p>
          <w:p w14:paraId="1F14E8FD" w14:textId="38B5AA18" w:rsidR="00E65E12" w:rsidRPr="00E65E12" w:rsidRDefault="00E65E12" w:rsidP="00D26A86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앙상블 기법</w:t>
            </w:r>
            <w:r>
              <w:rPr>
                <w:rFonts w:asciiTheme="minorEastAsia" w:hAnsiTheme="minorEastAsia" w:hint="eastAsia"/>
                <w:szCs w:val="20"/>
              </w:rPr>
              <w:t>이 궁금합니다.</w:t>
            </w:r>
          </w:p>
          <w:p w14:paraId="49975534" w14:textId="6B62DA8A" w:rsidR="00983998" w:rsidRPr="00515583" w:rsidRDefault="00D26A86" w:rsidP="00D26A86">
            <w:pPr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A</w:t>
            </w:r>
            <w:r w:rsidR="00983998"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3</w:t>
            </w:r>
          </w:p>
          <w:p w14:paraId="372E3D28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여러개의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분류기(모델)을 생성하고, 그 예측을 결합함으로써 정확한 예측을 도출하는 기법이다. 하나의 강력한 모델 대신 약한 모델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여러개를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조합해 더 정확한 예측에 도움을 주는 방식이다.</w:t>
            </w:r>
          </w:p>
          <w:p w14:paraId="03ECF9CE" w14:textId="77777777" w:rsidR="00E65E12" w:rsidRPr="00E65E12" w:rsidRDefault="00E65E12" w:rsidP="00E65E12">
            <w:pPr>
              <w:rPr>
                <w:rFonts w:asciiTheme="minorEastAsia" w:hAnsiTheme="minorEastAsia"/>
                <w:szCs w:val="20"/>
              </w:rPr>
            </w:pPr>
          </w:p>
          <w:p w14:paraId="58BC8B32" w14:textId="3538183F" w:rsidR="00E65E12" w:rsidRDefault="00E65E12" w:rsidP="00E65E12">
            <w:pPr>
              <w:rPr>
                <w:rFonts w:asciiTheme="minorEastAsia" w:hAnsiTheme="minorEastAsia"/>
                <w:szCs w:val="20"/>
              </w:rPr>
            </w:pP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부트스트래핑은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교체와 함께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무자구이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샘플링을 사용하는 모든 테스트 또는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메트릭이다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. 즉 부트스트랩 샘플링을 하면 샘플 데이터셋을 n개의 샘플 데이터셋을 가지고 있는 효과를 누릴 수 있게 된다.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배깅은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부트스트래핑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샘플링을 이용하여 여러 모델을 훈련하고 각 모델의 예측 결과를 투표방식 또는 평균 방식으로 집계한다. 즉. 주어진 하나의 데이터로 학습된 모델보단 더 좋은 모델을 만들 수 있는 앙상블 기법이다.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부스팅은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분류하기 어려운 특정 교육 샘플에 중점을 두는 방법으로, 여러 개의 약한 학습모델이 순차적으로 학습-예측하는 과정에서 이전의 학습 모델의 잘못 예측한 데이터에 가중치를 부여함으로써 오류를 개선해 강력한 모델을 구축하는 방법이다.</w:t>
            </w:r>
          </w:p>
          <w:p w14:paraId="48FDE198" w14:textId="4059AFAA" w:rsidR="00E65E12" w:rsidRPr="00E65E12" w:rsidRDefault="00E65E12" w:rsidP="00E65E12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4D896" wp14:editId="2B89BF0E">
                  <wp:extent cx="6806599" cy="3661611"/>
                  <wp:effectExtent l="0" t="0" r="0" b="0"/>
                  <wp:docPr id="3792985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985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328" cy="366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A1C5A" w14:textId="625E54EE" w:rsidR="00E65E12" w:rsidRPr="00E65E12" w:rsidRDefault="00E65E12" w:rsidP="001C0AE8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즉.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배깅과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부스팅은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여러 개의 모델을 학습시킴으로써 하나의 모델에서는 얻을 수 없는 성능과 안정성을 이끌어 내어 최적화된 모델을 만든다고 생각하면 된다. 두 모델의 차이점은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여러개의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모델을 어떻게 학습시키고 학습된 모델을 예측에 어떻게 활용하는지에 대한 접근 방법 차이가 있다.</w:t>
            </w:r>
          </w:p>
          <w:p w14:paraId="6488B9B7" w14:textId="5434D19B" w:rsidR="00983998" w:rsidRPr="00515583" w:rsidRDefault="001C0AE8" w:rsidP="001C0AE8">
            <w:pPr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Q</w:t>
            </w:r>
            <w:r w:rsidR="00983998"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4</w:t>
            </w:r>
            <w:r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 xml:space="preserve"> </w:t>
            </w:r>
          </w:p>
          <w:p w14:paraId="46C7ECD8" w14:textId="6750F770" w:rsidR="001C0AE8" w:rsidRDefault="00E65E12" w:rsidP="001C0AE8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기계학습을 통해 블라인드 원음 분리 문제를 해결하는 다양한 방법</w:t>
            </w:r>
            <w:r>
              <w:rPr>
                <w:rFonts w:asciiTheme="minorEastAsia" w:hAnsiTheme="minorEastAsia" w:hint="eastAsia"/>
                <w:szCs w:val="20"/>
              </w:rPr>
              <w:t>에 대해 궁금합니다.</w:t>
            </w:r>
          </w:p>
          <w:p w14:paraId="467A5193" w14:textId="56D0BEFF" w:rsidR="00983998" w:rsidRPr="00515583" w:rsidRDefault="001C0AE8" w:rsidP="001C0AE8">
            <w:pPr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A</w:t>
            </w:r>
            <w:r w:rsidR="00983998"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4</w:t>
            </w:r>
          </w:p>
          <w:p w14:paraId="7D2A0D35" w14:textId="1526B839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1. 주성분 분석 (Principal Component Analysis, PCA):</w:t>
            </w:r>
          </w:p>
          <w:p w14:paraId="51499E64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PCA는 입력 데이터의 주성분을 찾아 이를 기반으로 데이터를 변환하는 방법입니다.</w:t>
            </w:r>
          </w:p>
          <w:p w14:paraId="104E5126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주성분은 데이터의 분산을 가장 많이 설명하는 방향으로 정의됩니다.</w:t>
            </w:r>
          </w:p>
          <w:p w14:paraId="278BEB15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lastRenderedPageBreak/>
              <w:t xml:space="preserve">    - 블라인드 원음 분리에서는 혼합된 신호가 각 주성분에 어떻게 투영되는지를 분석하여 각 원음을 추출할 수 있습니다.</w:t>
            </w:r>
          </w:p>
          <w:p w14:paraId="3DC65B06" w14:textId="7A0BE6F4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2. 독립 성분 분석 (Independent Component Analysis, ICA):</w:t>
            </w:r>
          </w:p>
          <w:p w14:paraId="7D9EB936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ICA는 주어진 혼합 신호로부터 독립적인 원음을 분리하는 데 사용됩니다.</w:t>
            </w:r>
          </w:p>
          <w:p w14:paraId="4D344A1F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혼합된 신호가 통계적으로 독립적이라는 가정을 기반으로 합니다.</w:t>
            </w:r>
          </w:p>
          <w:p w14:paraId="6A0C6AB0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ICA는 각 원음의 독립성을 최대화하고 상호 의존성을 최소화하는 선형 변환을 찾아냅니다.</w:t>
            </w:r>
          </w:p>
          <w:p w14:paraId="7965E38F" w14:textId="36C133EA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3. 딥러닝 기반 방법:</w:t>
            </w:r>
          </w:p>
          <w:p w14:paraId="54D7EE4B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딥러닝을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사용한 방법 중 하나는 Recurrent Neural Networks (RNNs)나 Long Short-Term Memory (LSTM)과 같은 순환 신경망을 활용하는 것입니다.</w:t>
            </w:r>
          </w:p>
          <w:p w14:paraId="7ADD8B22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혼합된 신호의 동적인 특성을 캡처하여 원음을 추출할 수 있습니다.</w:t>
            </w:r>
          </w:p>
          <w:p w14:paraId="202F9A07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또는 Convolutional Neural Networks (CNNs)를 사용하여 시간 및 주파수 특성을 학습할 수 있습니다.</w:t>
            </w:r>
          </w:p>
          <w:p w14:paraId="5D34CFFD" w14:textId="44524944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4.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매스킹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기반 방법:</w:t>
            </w:r>
          </w:p>
          <w:p w14:paraId="4E1C07C2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주파수 영역에서의 소스 신호에 해당하는 부분을 찾아내어 추출하는 방법도 있습니다.</w:t>
            </w:r>
          </w:p>
          <w:p w14:paraId="24627811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예를 들어, 주파수 영역에서 소스 신호에 해당하는 부분을 강조하거나, 혼합 신호의 주파수 영역에서 소스 신호에 해당하는 부분을 제거하는 방식으로 작동할 수 있습니다.</w:t>
            </w:r>
          </w:p>
          <w:p w14:paraId="70A4EECD" w14:textId="34AC1919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5.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오토인코더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(Autoencoder):</w:t>
            </w:r>
          </w:p>
          <w:p w14:paraId="026A2B62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오토인코더는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입력 데이터를 재구성하는 방식으로 학습됩니다.</w:t>
            </w:r>
          </w:p>
          <w:p w14:paraId="3E0EFA49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    - 원음 분리에서는 혼합된 신호를 입력으로 사용하고,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오토인코더는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각 원음을 재구성하도록 학습됩니다.</w:t>
            </w:r>
          </w:p>
          <w:p w14:paraId="5FA49863" w14:textId="77777777" w:rsidR="00E65E12" w:rsidRPr="00E65E12" w:rsidRDefault="00E65E12" w:rsidP="00E65E12">
            <w:pPr>
              <w:rPr>
                <w:rFonts w:asciiTheme="minorEastAsia" w:hAnsiTheme="minorEastAsia"/>
                <w:szCs w:val="20"/>
              </w:rPr>
            </w:pPr>
          </w:p>
          <w:p w14:paraId="60FEC7F2" w14:textId="487704F3" w:rsidR="00515583" w:rsidRDefault="00E65E12" w:rsidP="00E65E12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>이러한 방법들은 각각 장단점이 있고, 문제에 따라 어떤 방법이 더 효과적인지 다를 수 있습니다. 선택한 방법은 주어진 데이터의 특성, 문제의 복잡성, 및 사용 가능한 계산 자원에 따라 달라질 수 있습니다.</w:t>
            </w:r>
          </w:p>
          <w:p w14:paraId="024906A8" w14:textId="1FA8851F" w:rsidR="00B056EE" w:rsidRDefault="004A35D7" w:rsidP="004A35D7">
            <w:pPr>
              <w:rPr>
                <w:rFonts w:asciiTheme="minorEastAsia" w:hAnsiTheme="minorEastAsia"/>
                <w:b/>
                <w:bCs/>
                <w:color w:val="FF0000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Q</w:t>
            </w:r>
            <w:r w:rsidR="00B056EE" w:rsidRPr="00515583">
              <w:rPr>
                <w:rFonts w:asciiTheme="minorEastAsia" w:hAnsiTheme="minorEastAsia"/>
                <w:b/>
                <w:bCs/>
                <w:color w:val="FF0000"/>
                <w:szCs w:val="20"/>
              </w:rPr>
              <w:t>5</w:t>
            </w:r>
          </w:p>
          <w:p w14:paraId="110A4896" w14:textId="5E2DFF1C" w:rsidR="00E65E12" w:rsidRPr="00E65E12" w:rsidRDefault="00E65E12" w:rsidP="004A35D7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켤레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방법에 대해서 </w:t>
            </w:r>
            <w:r>
              <w:rPr>
                <w:rFonts w:asciiTheme="minorEastAsia" w:hAnsiTheme="minorEastAsia" w:hint="eastAsia"/>
                <w:szCs w:val="20"/>
              </w:rPr>
              <w:t>궁금합니다.</w:t>
            </w:r>
          </w:p>
          <w:p w14:paraId="4C302AE0" w14:textId="1F07B1D5" w:rsidR="004A35D7" w:rsidRDefault="004A35D7" w:rsidP="004A35D7">
            <w:pPr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</w:pPr>
            <w:r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A</w:t>
            </w:r>
            <w:r w:rsidR="00B056EE" w:rsidRPr="00515583">
              <w:rPr>
                <w:rFonts w:asciiTheme="minorEastAsia" w:hAnsiTheme="minorEastAsia"/>
                <w:b/>
                <w:bCs/>
                <w:color w:val="4472C4" w:themeColor="accent1"/>
                <w:szCs w:val="20"/>
              </w:rPr>
              <w:t>5</w:t>
            </w:r>
          </w:p>
          <w:p w14:paraId="34F36CFA" w14:textId="77777777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켤레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방법(Conjugate Gradient method)은 최적화 문제에서 함수의 최솟값을 찾는 방법 중 하나입니다. 특히, 제약이 없는 비선형 최적화 문제를 푸는 데 사용됩니다.</w:t>
            </w:r>
          </w:p>
          <w:p w14:paraId="79A89593" w14:textId="77777777" w:rsidR="00E65E12" w:rsidRPr="00E65E12" w:rsidRDefault="00E65E12" w:rsidP="00E65E12">
            <w:pPr>
              <w:rPr>
                <w:rFonts w:asciiTheme="minorEastAsia" w:hAnsiTheme="minorEastAsia"/>
                <w:szCs w:val="20"/>
              </w:rPr>
            </w:pPr>
          </w:p>
          <w:p w14:paraId="003DD387" w14:textId="77777777" w:rsidR="00CD495B" w:rsidRDefault="00E65E12" w:rsidP="00E65E12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lastRenderedPageBreak/>
              <w:t xml:space="preserve">이 방법은 일반적인 경사 하강법과 비교하여 보다 효율적으로 최적화를 수행하는 방법 중 하나입니다. 켤레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방법은 잘 조절된 단계 크기와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그레이디언트의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정보를 이용하여 최적점에 대한 탐색을 수행합니다</w:t>
            </w:r>
          </w:p>
          <w:p w14:paraId="62A7DCD2" w14:textId="40A293B9" w:rsidR="00E65E12" w:rsidRDefault="00CD495B" w:rsidP="00CD495B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09F58D" wp14:editId="5EBA819D">
                  <wp:extent cx="6909401" cy="3180278"/>
                  <wp:effectExtent l="0" t="0" r="6350" b="1270"/>
                  <wp:docPr id="18679504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9504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3906" cy="318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5E12" w:rsidRPr="00E65E12">
              <w:rPr>
                <w:rFonts w:asciiTheme="minorEastAsia" w:hAnsiTheme="minorEastAsia" w:hint="eastAsia"/>
                <w:szCs w:val="20"/>
              </w:rPr>
              <w:t>.</w:t>
            </w:r>
          </w:p>
          <w:p w14:paraId="635034C8" w14:textId="77777777" w:rsidR="00E65E12" w:rsidRDefault="00E65E12" w:rsidP="00E65E12">
            <w:pPr>
              <w:rPr>
                <w:rFonts w:asciiTheme="minorEastAsia" w:hAnsiTheme="minorEastAsia"/>
                <w:szCs w:val="20"/>
              </w:rPr>
            </w:pPr>
          </w:p>
          <w:p w14:paraId="3A3EBA00" w14:textId="77777777" w:rsidR="00CD495B" w:rsidRPr="00CD495B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 xml:space="preserve">켤레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방법은 다음과 같은 특징을 가지고 있습니다:</w:t>
            </w:r>
          </w:p>
          <w:p w14:paraId="13726433" w14:textId="77777777" w:rsidR="00CD495B" w:rsidRPr="00CD495B" w:rsidRDefault="00CD495B" w:rsidP="00CD495B">
            <w:pPr>
              <w:rPr>
                <w:rFonts w:asciiTheme="minorEastAsia" w:hAnsiTheme="minorEastAsia"/>
                <w:szCs w:val="20"/>
              </w:rPr>
            </w:pPr>
          </w:p>
          <w:p w14:paraId="267AB5F8" w14:textId="77777777" w:rsidR="00CD495B" w:rsidRPr="00CD495B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>1. 수렴 속도: 일반적인 경사 하강법에 비해 수렴 속도가 빠릅니다.</w:t>
            </w:r>
          </w:p>
          <w:p w14:paraId="4CA3C2D6" w14:textId="77777777" w:rsidR="00CD495B" w:rsidRPr="00CD495B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 xml:space="preserve">2. 메모리 효율성: 이전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방향에 대한 정보를 활용하여 새로운 방향을 찾는데 사용하여 메모리 사용량을 줄일 수 있습니다.</w:t>
            </w:r>
          </w:p>
          <w:p w14:paraId="41765A1E" w14:textId="77777777" w:rsidR="00CD495B" w:rsidRPr="00CD495B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 xml:space="preserve">3. 비선형 최적화에 효과적: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비선형적인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함수의 최적화에 특히 유용합니다.</w:t>
            </w:r>
          </w:p>
          <w:p w14:paraId="746C0A96" w14:textId="77777777" w:rsidR="00CD495B" w:rsidRPr="00CD495B" w:rsidRDefault="00CD495B" w:rsidP="00CD495B">
            <w:pPr>
              <w:rPr>
                <w:rFonts w:asciiTheme="minorEastAsia" w:hAnsiTheme="minorEastAsia"/>
                <w:szCs w:val="20"/>
              </w:rPr>
            </w:pPr>
          </w:p>
          <w:p w14:paraId="6FDF0697" w14:textId="77777777" w:rsidR="00CD495B" w:rsidRPr="00CD495B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 xml:space="preserve">켤레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방법의 주요 아이디어는 이전에 탐색한 방향으로 서로 켤레(conjugate)되는 방향으로 갱신하여 최적점을 찾</w:t>
            </w:r>
            <w:r w:rsidRPr="00CD495B">
              <w:rPr>
                <w:rFonts w:asciiTheme="minorEastAsia" w:hAnsiTheme="minorEastAsia" w:hint="eastAsia"/>
                <w:szCs w:val="20"/>
              </w:rPr>
              <w:lastRenderedPageBreak/>
              <w:t xml:space="preserve">아가는 것입니다. 이전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방향으로는 이미 최소값을 찾을 수 있는 방향이기 때문에 새로운 방향은 그 이전의 방향과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켤레되도록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계산됩니다.</w:t>
            </w:r>
          </w:p>
          <w:p w14:paraId="5A0CB07C" w14:textId="77777777" w:rsidR="00CD495B" w:rsidRPr="00CD495B" w:rsidRDefault="00CD495B" w:rsidP="00CD495B">
            <w:pPr>
              <w:rPr>
                <w:rFonts w:asciiTheme="minorEastAsia" w:hAnsiTheme="minorEastAsia"/>
                <w:szCs w:val="20"/>
              </w:rPr>
            </w:pPr>
          </w:p>
          <w:p w14:paraId="51483708" w14:textId="33DB78F6" w:rsidR="00E65E12" w:rsidRPr="00E65E12" w:rsidRDefault="00CD495B" w:rsidP="00CD495B">
            <w:pPr>
              <w:rPr>
                <w:rFonts w:asciiTheme="minorEastAsia" w:hAnsiTheme="minorEastAsia" w:hint="eastAsia"/>
                <w:szCs w:val="20"/>
              </w:rPr>
            </w:pPr>
            <w:r w:rsidRPr="00CD495B">
              <w:rPr>
                <w:rFonts w:asciiTheme="minorEastAsia" w:hAnsiTheme="minorEastAsia" w:hint="eastAsia"/>
                <w:szCs w:val="20"/>
              </w:rPr>
              <w:t xml:space="preserve">간단히 말하면, 켤레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방법은 현재 위치에서의 </w:t>
            </w:r>
            <w:proofErr w:type="spellStart"/>
            <w:r w:rsidRPr="00CD495B">
              <w:rPr>
                <w:rFonts w:asciiTheme="minorEastAsia" w:hAnsiTheme="minorEastAsia" w:hint="eastAsia"/>
                <w:szCs w:val="20"/>
              </w:rPr>
              <w:t>그레이디언트와</w:t>
            </w:r>
            <w:proofErr w:type="spellEnd"/>
            <w:r w:rsidRPr="00CD495B">
              <w:rPr>
                <w:rFonts w:asciiTheme="minorEastAsia" w:hAnsiTheme="minorEastAsia" w:hint="eastAsia"/>
                <w:szCs w:val="20"/>
              </w:rPr>
              <w:t xml:space="preserve"> 이전에 탐색한 방향들의 조합을 이용하여 새로운 방향을 결정하고, 이를 통해 최적점을 찾아가는 방법입니다. 이 과정에서 반복적으로 함수의 값을 최소화하는 방향을 찾아가며 최적화를 수행합니다.</w:t>
            </w:r>
          </w:p>
          <w:p w14:paraId="5037A2F1" w14:textId="3E74CCFD" w:rsidR="00515583" w:rsidRPr="004A35D7" w:rsidRDefault="00515583" w:rsidP="00CD495B">
            <w:pPr>
              <w:rPr>
                <w:rFonts w:asciiTheme="minorEastAsia" w:hAnsiTheme="minorEastAsia"/>
                <w:szCs w:val="20"/>
              </w:rPr>
            </w:pPr>
          </w:p>
        </w:tc>
      </w:tr>
      <w:tr w:rsidR="008871FC" w:rsidRPr="00EE4092" w14:paraId="23FCF98C" w14:textId="77777777" w:rsidTr="00BC3356">
        <w:trPr>
          <w:trHeight w:val="108"/>
        </w:trPr>
        <w:tc>
          <w:tcPr>
            <w:tcW w:w="1828" w:type="dxa"/>
          </w:tcPr>
          <w:p w14:paraId="1597E927" w14:textId="3FABC359" w:rsidR="008871FC" w:rsidRPr="00EE4092" w:rsidRDefault="00E219B7" w:rsidP="009732B7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질문내용</w:t>
            </w:r>
          </w:p>
        </w:tc>
        <w:tc>
          <w:tcPr>
            <w:tcW w:w="12100" w:type="dxa"/>
            <w:gridSpan w:val="2"/>
          </w:tcPr>
          <w:p w14:paraId="372D3C40" w14:textId="77777777" w:rsidR="00E65E12" w:rsidRDefault="00AA7F85" w:rsidP="00E65E12">
            <w:pPr>
              <w:rPr>
                <w:rFonts w:asciiTheme="minorEastAsia" w:hAnsiTheme="minorEastAsia"/>
                <w:color w:val="FF0000"/>
                <w:szCs w:val="20"/>
              </w:rPr>
            </w:pPr>
            <w:r w:rsidRPr="00AA7F85">
              <w:rPr>
                <w:rFonts w:asciiTheme="minorEastAsia" w:hAnsiTheme="minorEastAsia"/>
                <w:color w:val="FF0000"/>
                <w:szCs w:val="20"/>
              </w:rPr>
              <w:t xml:space="preserve">Q: </w:t>
            </w:r>
          </w:p>
          <w:p w14:paraId="1A9AB050" w14:textId="4A0B8655" w:rsidR="00E65E12" w:rsidRPr="00E65E12" w:rsidRDefault="00E65E12" w:rsidP="00E65E12">
            <w:pPr>
              <w:rPr>
                <w:rFonts w:asciiTheme="minorEastAsia" w:hAnsiTheme="minorEastAsia" w:hint="eastAsia"/>
                <w:szCs w:val="20"/>
              </w:rPr>
            </w:pP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하이퍼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매개변수를 최적화할 때의 핵심은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하이퍼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매개변수의 ‘최적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값’이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존재하는 범위를 조금씩 줄어 나가는 것입니다. </w:t>
            </w:r>
          </w:p>
          <w:p w14:paraId="7FD831D7" w14:textId="0788FE2F" w:rsidR="00450D67" w:rsidRPr="00450D67" w:rsidRDefault="00E65E12" w:rsidP="00E65E12">
            <w:pPr>
              <w:rPr>
                <w:rFonts w:asciiTheme="minorEastAsia" w:hAnsiTheme="minorEastAsia"/>
                <w:szCs w:val="20"/>
              </w:rPr>
            </w:pPr>
            <w:r w:rsidRPr="00E65E12">
              <w:rPr>
                <w:rFonts w:asciiTheme="minorEastAsia" w:hAnsiTheme="minorEastAsia" w:hint="eastAsia"/>
                <w:szCs w:val="20"/>
              </w:rPr>
              <w:t xml:space="preserve">이때, </w:t>
            </w:r>
            <w:proofErr w:type="spellStart"/>
            <w:r w:rsidRPr="00E65E12">
              <w:rPr>
                <w:rFonts w:asciiTheme="minorEastAsia" w:hAnsiTheme="minorEastAsia" w:hint="eastAsia"/>
                <w:szCs w:val="20"/>
              </w:rPr>
              <w:t>하이퍼</w:t>
            </w:r>
            <w:proofErr w:type="spellEnd"/>
            <w:r w:rsidRPr="00E65E12">
              <w:rPr>
                <w:rFonts w:asciiTheme="minorEastAsia" w:hAnsiTheme="minorEastAsia" w:hint="eastAsia"/>
                <w:szCs w:val="20"/>
              </w:rPr>
              <w:t xml:space="preserve"> 매개변수의 범위는 대략적으로 지정하는 것이 효과적이라 로그 규모 간격을 사용한다 합니다. 그렇다면, 실제로 로그 규모 간격이 쓰이는 경우는 어떤 케이스가 있는지 궁금합니다.</w:t>
            </w:r>
            <w:r w:rsidRPr="00E65E12"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</w:tbl>
    <w:p w14:paraId="1D24E00F" w14:textId="5D456912" w:rsidR="00923A68" w:rsidRDefault="00923A68" w:rsidP="002C3B93">
      <w:pPr>
        <w:jc w:val="center"/>
        <w:rPr>
          <w:rFonts w:asciiTheme="minorEastAsia" w:hAnsiTheme="minorEastAsia"/>
          <w:szCs w:val="20"/>
        </w:rPr>
      </w:pPr>
    </w:p>
    <w:p w14:paraId="142466E2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2E1CA673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1D514335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050546ED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31BCFFEE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06C95D35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639B06E7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2E95D755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5A07C94F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0810CEE3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5C9D8590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51EC3FA6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4F91640B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03D8F850" w14:textId="77777777" w:rsidR="00CD495B" w:rsidRDefault="00CD495B" w:rsidP="002C3B93">
      <w:pPr>
        <w:jc w:val="center"/>
        <w:rPr>
          <w:rFonts w:asciiTheme="minorEastAsia" w:hAnsiTheme="minorEastAsia"/>
          <w:szCs w:val="20"/>
        </w:rPr>
      </w:pPr>
    </w:p>
    <w:p w14:paraId="320F09E1" w14:textId="51F016C7" w:rsidR="00CD495B" w:rsidRPr="00CD495B" w:rsidRDefault="00CD495B" w:rsidP="00CD495B">
      <w:pPr>
        <w:jc w:val="left"/>
        <w:rPr>
          <w:rFonts w:asciiTheme="minorEastAsia" w:hAnsiTheme="minorEastAsia" w:hint="eastAsia"/>
          <w:b/>
          <w:bCs/>
          <w:szCs w:val="20"/>
        </w:rPr>
      </w:pPr>
      <w:proofErr w:type="spellStart"/>
      <w:r w:rsidRPr="00CD495B">
        <w:rPr>
          <w:rFonts w:asciiTheme="minorEastAsia" w:hAnsiTheme="minorEastAsia" w:hint="eastAsia"/>
          <w:b/>
          <w:bCs/>
          <w:szCs w:val="20"/>
        </w:rPr>
        <w:lastRenderedPageBreak/>
        <w:t>개인첨부레포트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2181"/>
        <w:gridCol w:w="1401"/>
        <w:gridCol w:w="2937"/>
        <w:gridCol w:w="1554"/>
        <w:gridCol w:w="3792"/>
      </w:tblGrid>
      <w:tr w:rsidR="00CD495B" w14:paraId="36FF7EEF" w14:textId="77777777" w:rsidTr="00CD495B">
        <w:trPr>
          <w:jc w:val="center"/>
        </w:trPr>
        <w:tc>
          <w:tcPr>
            <w:tcW w:w="1313" w:type="dxa"/>
            <w:vAlign w:val="center"/>
          </w:tcPr>
          <w:p w14:paraId="28CC1DCF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181" w:type="dxa"/>
            <w:vAlign w:val="center"/>
          </w:tcPr>
          <w:p w14:paraId="39A05515" w14:textId="49C594A0" w:rsidR="00CD495B" w:rsidRDefault="00CD495B" w:rsidP="00A76102">
            <w:pPr>
              <w:jc w:val="center"/>
            </w:pPr>
            <w:r>
              <w:rPr>
                <w:rFonts w:hint="eastAsia"/>
              </w:rPr>
              <w:t>컴퓨터</w:t>
            </w:r>
            <w:r w:rsidR="006A6E8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전자시스템공학</w:t>
            </w:r>
          </w:p>
        </w:tc>
        <w:tc>
          <w:tcPr>
            <w:tcW w:w="1401" w:type="dxa"/>
            <w:vAlign w:val="center"/>
          </w:tcPr>
          <w:p w14:paraId="56ECDA06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937" w:type="dxa"/>
            <w:vAlign w:val="center"/>
          </w:tcPr>
          <w:p w14:paraId="5774F863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2</w:t>
            </w:r>
            <w:r>
              <w:t>01904458</w:t>
            </w:r>
          </w:p>
        </w:tc>
        <w:tc>
          <w:tcPr>
            <w:tcW w:w="1554" w:type="dxa"/>
            <w:vAlign w:val="center"/>
          </w:tcPr>
          <w:p w14:paraId="3D69D07F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792" w:type="dxa"/>
            <w:vAlign w:val="center"/>
          </w:tcPr>
          <w:p w14:paraId="1F706C82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CD495B" w14:paraId="515F87DD" w14:textId="77777777" w:rsidTr="00CD495B">
        <w:trPr>
          <w:jc w:val="center"/>
        </w:trPr>
        <w:tc>
          <w:tcPr>
            <w:tcW w:w="1313" w:type="dxa"/>
            <w:vAlign w:val="center"/>
          </w:tcPr>
          <w:p w14:paraId="02B56A26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1865" w:type="dxa"/>
            <w:gridSpan w:val="5"/>
            <w:vAlign w:val="center"/>
          </w:tcPr>
          <w:p w14:paraId="04B5E6AF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D495B" w14:paraId="00EF69EF" w14:textId="77777777" w:rsidTr="00CD495B">
        <w:trPr>
          <w:jc w:val="center"/>
        </w:trPr>
        <w:tc>
          <w:tcPr>
            <w:tcW w:w="1313" w:type="dxa"/>
            <w:vAlign w:val="center"/>
          </w:tcPr>
          <w:p w14:paraId="58EC1446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  <w:tc>
          <w:tcPr>
            <w:tcW w:w="11865" w:type="dxa"/>
            <w:gridSpan w:val="5"/>
            <w:vAlign w:val="center"/>
          </w:tcPr>
          <w:p w14:paraId="73D29AAB" w14:textId="77777777" w:rsidR="00CD495B" w:rsidRDefault="00CD495B" w:rsidP="00A76102">
            <w:r>
              <w:rPr>
                <w:rFonts w:hint="eastAsia"/>
              </w:rPr>
              <w:t>기계학습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718478C5" w14:textId="77777777" w:rsidR="00CD495B" w:rsidRDefault="00CD495B" w:rsidP="00BE08F7">
            <w:r>
              <w:rPr>
                <w:rFonts w:hint="eastAsia"/>
              </w:rPr>
              <w:t xml:space="preserve">5.3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원리</w:t>
            </w:r>
          </w:p>
          <w:p w14:paraId="021A1814" w14:textId="77777777" w:rsidR="00CD495B" w:rsidRDefault="00CD495B" w:rsidP="00BE08F7">
            <w:r>
              <w:rPr>
                <w:rFonts w:hint="eastAsia"/>
              </w:rPr>
              <w:t xml:space="preserve">5.4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</w:t>
            </w:r>
          </w:p>
          <w:p w14:paraId="3E1A6A24" w14:textId="77777777" w:rsidR="00CD495B" w:rsidRDefault="00CD495B" w:rsidP="00BE08F7">
            <w:r>
              <w:rPr>
                <w:rFonts w:hint="eastAsia"/>
              </w:rPr>
              <w:t xml:space="preserve">5.5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1666CDBC" w14:textId="77777777" w:rsidR="00CD495B" w:rsidRDefault="00CD495B" w:rsidP="00BE08F7">
            <w:r>
              <w:rPr>
                <w:rFonts w:hint="eastAsia"/>
              </w:rPr>
              <w:t>5.6 2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</w:tc>
      </w:tr>
      <w:tr w:rsidR="00CD495B" w14:paraId="29D829F4" w14:textId="77777777" w:rsidTr="00CD495B">
        <w:trPr>
          <w:jc w:val="center"/>
        </w:trPr>
        <w:tc>
          <w:tcPr>
            <w:tcW w:w="1313" w:type="dxa"/>
            <w:vAlign w:val="center"/>
          </w:tcPr>
          <w:p w14:paraId="7BBFB7FC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11865" w:type="dxa"/>
            <w:gridSpan w:val="5"/>
            <w:vAlign w:val="center"/>
          </w:tcPr>
          <w:p w14:paraId="0502274D" w14:textId="77777777" w:rsidR="00CD495B" w:rsidRPr="00833482" w:rsidRDefault="00CD495B" w:rsidP="00BE08F7">
            <w:pPr>
              <w:rPr>
                <w:b/>
                <w:bCs/>
                <w:sz w:val="28"/>
                <w:szCs w:val="28"/>
              </w:rPr>
            </w:pPr>
            <w:r w:rsidRPr="00833482">
              <w:rPr>
                <w:rFonts w:hint="eastAsia"/>
                <w:b/>
                <w:bCs/>
                <w:sz w:val="28"/>
                <w:szCs w:val="28"/>
              </w:rPr>
              <w:t>기계학습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5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장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딥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러닝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최적화</w:t>
            </w:r>
          </w:p>
          <w:p w14:paraId="3EAA7171" w14:textId="77777777" w:rsidR="00CD495B" w:rsidRPr="00833482" w:rsidRDefault="00CD495B" w:rsidP="00BE08F7">
            <w:pPr>
              <w:rPr>
                <w:b/>
                <w:bCs/>
                <w:sz w:val="28"/>
                <w:szCs w:val="28"/>
              </w:rPr>
            </w:pP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5.3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규제의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필요성과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원리</w:t>
            </w:r>
          </w:p>
          <w:p w14:paraId="2BCEC5EE" w14:textId="77777777" w:rsidR="00CD495B" w:rsidRDefault="00CD495B" w:rsidP="00BE08F7">
            <w:r>
              <w:rPr>
                <w:rFonts w:hint="eastAsia"/>
              </w:rPr>
              <w:t>과잉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대부분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훨씬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</w:t>
            </w:r>
            <w:r>
              <w:rPr>
                <w:rFonts w:hint="eastAsia"/>
              </w:rPr>
              <w:t>.</w:t>
            </w:r>
          </w:p>
          <w:p w14:paraId="368C190C" w14:textId="77777777" w:rsidR="00CD495B" w:rsidRDefault="00CD495B" w:rsidP="00BE08F7">
            <w:pPr>
              <w:ind w:firstLineChars="100" w:firstLine="200"/>
            </w:pPr>
            <w:r>
              <w:rPr>
                <w:rFonts w:ascii="MS Gothic" w:eastAsia="MS Gothic" w:hAnsi="MS Gothic" w:cs="MS Gothic" w:hint="eastAsia"/>
              </w:rPr>
              <w:t>➔</w:t>
            </w:r>
            <w:r>
              <w:t xml:space="preserve"> </w:t>
            </w:r>
            <w:r>
              <w:rPr>
                <w:rFonts w:hint="eastAsia"/>
              </w:rPr>
              <w:t>훈련집합을</w:t>
            </w:r>
            <w:r>
              <w:t xml:space="preserve"> </w:t>
            </w:r>
            <w:r>
              <w:rPr>
                <w:rFonts w:hint="eastAsia"/>
              </w:rPr>
              <w:t>단순히</w:t>
            </w:r>
            <w:r>
              <w:t xml:space="preserve"> ‘</w:t>
            </w:r>
            <w:r>
              <w:rPr>
                <w:rFonts w:hint="eastAsia"/>
              </w:rPr>
              <w:t>암기’</w:t>
            </w:r>
            <w:r>
              <w:t xml:space="preserve"> </w:t>
            </w:r>
            <w:r>
              <w:rPr>
                <w:rFonts w:hint="eastAsia"/>
              </w:rPr>
              <w:t>하는</w:t>
            </w:r>
            <w:r>
              <w:t xml:space="preserve"> </w:t>
            </w:r>
            <w:r>
              <w:rPr>
                <w:rFonts w:hint="eastAsia"/>
              </w:rPr>
              <w:t>형식이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되어버림</w:t>
            </w:r>
            <w:proofErr w:type="spellEnd"/>
            <w:r>
              <w:t>.</w:t>
            </w:r>
          </w:p>
          <w:p w14:paraId="37A9B62E" w14:textId="77777777" w:rsidR="00CD495B" w:rsidRDefault="00CD495B" w:rsidP="00BE08F7">
            <w:r>
              <w:rPr>
                <w:noProof/>
              </w:rPr>
              <w:drawing>
                <wp:inline distT="0" distB="0" distL="0" distR="0" wp14:anchorId="582B261B" wp14:editId="0A61C94E">
                  <wp:extent cx="4429125" cy="2076450"/>
                  <wp:effectExtent l="0" t="0" r="9525" b="0"/>
                  <wp:docPr id="4170070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070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ECDDE" w14:textId="77777777" w:rsidR="00CD495B" w:rsidRDefault="00CD495B" w:rsidP="00BE08F7">
            <w:r>
              <w:rPr>
                <w:rFonts w:hint="eastAsia"/>
              </w:rPr>
              <w:t>현대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충분히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적용한다</w:t>
            </w:r>
            <w:r>
              <w:rPr>
                <w:rFonts w:hint="eastAsia"/>
              </w:rPr>
              <w:t>.</w:t>
            </w:r>
          </w:p>
          <w:p w14:paraId="26EC783F" w14:textId="77777777" w:rsidR="00CD495B" w:rsidRDefault="00CD495B" w:rsidP="00BE08F7"/>
          <w:p w14:paraId="58CDBE02" w14:textId="77777777" w:rsidR="00CD495B" w:rsidRDefault="00CD495B" w:rsidP="00BE08F7">
            <w:r>
              <w:rPr>
                <w:rFonts w:hint="eastAsia"/>
              </w:rPr>
              <w:lastRenderedPageBreak/>
              <w:t>규제</w:t>
            </w:r>
          </w:p>
          <w:p w14:paraId="67FF4A9C" w14:textId="77777777" w:rsidR="00CD495B" w:rsidRDefault="00CD495B" w:rsidP="00BE08F7"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수단</w:t>
            </w:r>
          </w:p>
          <w:p w14:paraId="47DE347D" w14:textId="77777777" w:rsidR="00CD495B" w:rsidRDefault="00CD495B" w:rsidP="00BE08F7">
            <w:r>
              <w:rPr>
                <w:rFonts w:hint="eastAsia"/>
              </w:rPr>
              <w:t>적절한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투입하여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</w:t>
            </w:r>
          </w:p>
          <w:p w14:paraId="329075E1" w14:textId="77777777" w:rsidR="00CD495B" w:rsidRDefault="00CD495B" w:rsidP="00BE08F7">
            <w:pPr>
              <w:ind w:firstLineChars="300" w:firstLine="600"/>
            </w:pPr>
            <w:r>
              <w:t xml:space="preserve"> - </w:t>
            </w:r>
            <w:r>
              <w:rPr>
                <w:rFonts w:hint="eastAsia"/>
              </w:rPr>
              <w:t>입력과</w:t>
            </w:r>
            <w:r>
              <w:t xml:space="preserve"> </w:t>
            </w:r>
            <w:r>
              <w:rPr>
                <w:rFonts w:hint="eastAsia"/>
              </w:rPr>
              <w:t>출력</w:t>
            </w:r>
            <w:r>
              <w:t xml:space="preserve"> </w:t>
            </w:r>
            <w:r>
              <w:rPr>
                <w:rFonts w:hint="eastAsia"/>
              </w:rPr>
              <w:t>사이의</w:t>
            </w:r>
            <w:r>
              <w:t xml:space="preserve"> </w:t>
            </w:r>
            <w:r>
              <w:rPr>
                <w:rFonts w:hint="eastAsia"/>
              </w:rPr>
              <w:t>매핑은</w:t>
            </w:r>
            <w:r>
              <w:t xml:space="preserve"> </w:t>
            </w:r>
            <w:r>
              <w:rPr>
                <w:rFonts w:hint="eastAsia"/>
              </w:rPr>
              <w:t>매끄럽다는</w:t>
            </w:r>
            <w:r>
              <w:t xml:space="preserve"> </w:t>
            </w:r>
            <w:r>
              <w:rPr>
                <w:rFonts w:hint="eastAsia"/>
              </w:rPr>
              <w:t>사전</w:t>
            </w:r>
            <w:r>
              <w:t xml:space="preserve"> </w:t>
            </w:r>
            <w:r>
              <w:rPr>
                <w:rFonts w:hint="eastAsia"/>
              </w:rPr>
              <w:t>지식</w:t>
            </w:r>
            <w:r>
              <w:t>.</w:t>
            </w:r>
          </w:p>
          <w:p w14:paraId="6B0703BD" w14:textId="77777777" w:rsidR="00CD495B" w:rsidRDefault="00CD495B" w:rsidP="00BE08F7">
            <w:pPr>
              <w:ind w:firstLineChars="400" w:firstLine="800"/>
            </w:pPr>
            <w:r>
              <w:rPr>
                <w:rFonts w:hint="eastAsia"/>
              </w:rPr>
              <w:t>-</w:t>
            </w:r>
            <w:r>
              <w:t>&gt; ‘</w:t>
            </w:r>
            <w:r>
              <w:rPr>
                <w:rFonts w:hint="eastAsia"/>
              </w:rPr>
              <w:t>수치적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용량’을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제한하거나</w:t>
            </w:r>
            <w:r>
              <w:t xml:space="preserve"> </w:t>
            </w:r>
            <w:r>
              <w:rPr>
                <w:rFonts w:hint="eastAsia"/>
              </w:rPr>
              <w:t>비지도</w:t>
            </w:r>
            <w:r>
              <w:t xml:space="preserve"> </w:t>
            </w:r>
            <w:r>
              <w:rPr>
                <w:rFonts w:hint="eastAsia"/>
              </w:rPr>
              <w:t>학습을</w:t>
            </w:r>
            <w:r>
              <w:t xml:space="preserve"> </w:t>
            </w:r>
            <w:r>
              <w:rPr>
                <w:rFonts w:hint="eastAsia"/>
              </w:rPr>
              <w:t>이용</w:t>
            </w:r>
            <w:r>
              <w:t>.</w:t>
            </w:r>
          </w:p>
          <w:p w14:paraId="0727630C" w14:textId="77777777" w:rsidR="00CD495B" w:rsidRDefault="00CD495B" w:rsidP="00BE08F7">
            <w:pPr>
              <w:ind w:firstLineChars="300" w:firstLine="6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오래</w:t>
            </w:r>
            <w:r>
              <w:t xml:space="preserve"> </w:t>
            </w:r>
            <w:r>
              <w:rPr>
                <w:rFonts w:hint="eastAsia"/>
              </w:rPr>
              <w:t>전부터</w:t>
            </w:r>
            <w:r>
              <w:t xml:space="preserve"> </w:t>
            </w:r>
            <w:r>
              <w:rPr>
                <w:rFonts w:hint="eastAsia"/>
              </w:rPr>
              <w:t>수학과</w:t>
            </w:r>
            <w:r>
              <w:t xml:space="preserve"> </w:t>
            </w:r>
            <w:r>
              <w:rPr>
                <w:rFonts w:hint="eastAsia"/>
              </w:rPr>
              <w:t>통계학에서</w:t>
            </w:r>
            <w:r>
              <w:t xml:space="preserve"> </w:t>
            </w:r>
            <w:r>
              <w:rPr>
                <w:rFonts w:hint="eastAsia"/>
              </w:rPr>
              <w:t>연구해온</w:t>
            </w:r>
            <w:r>
              <w:t xml:space="preserve"> </w:t>
            </w:r>
            <w:r>
              <w:rPr>
                <w:rFonts w:hint="eastAsia"/>
              </w:rPr>
              <w:t>주제</w:t>
            </w:r>
            <w:r>
              <w:t>.</w:t>
            </w:r>
            <w:r>
              <w:cr/>
            </w:r>
          </w:p>
          <w:p w14:paraId="0D0F80BB" w14:textId="77777777" w:rsidR="00CD495B" w:rsidRDefault="00CD495B" w:rsidP="00BE08F7">
            <w:pPr>
              <w:ind w:firstLineChars="300" w:firstLine="600"/>
            </w:pPr>
          </w:p>
          <w:p w14:paraId="26CA3058" w14:textId="77777777" w:rsidR="00CD495B" w:rsidRDefault="00CD495B" w:rsidP="00BE08F7">
            <w:r>
              <w:rPr>
                <w:rFonts w:hint="eastAsia"/>
              </w:rPr>
              <w:t xml:space="preserve">Optical </w:t>
            </w:r>
            <w:proofErr w:type="gramStart"/>
            <w:r>
              <w:rPr>
                <w:rFonts w:hint="eastAsia"/>
              </w:rPr>
              <w:t>Flow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인접한</w:t>
            </w:r>
            <w:r>
              <w:rPr>
                <w:rFonts w:hint="eastAsia"/>
              </w:rPr>
              <w:t xml:space="preserve"> Frame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Pixel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움직임이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이동시키는가</w:t>
            </w:r>
            <w:r>
              <w:rPr>
                <w:rFonts w:hint="eastAsia"/>
              </w:rPr>
              <w:t>?</w:t>
            </w:r>
          </w:p>
          <w:p w14:paraId="35AD7277" w14:textId="77777777" w:rsidR="00CD495B" w:rsidRDefault="00CD495B" w:rsidP="00BE08F7">
            <w:r>
              <w:rPr>
                <w:rFonts w:hint="eastAsia"/>
              </w:rPr>
              <w:t xml:space="preserve">Nonlinear Image </w:t>
            </w:r>
            <w:proofErr w:type="gramStart"/>
            <w:r>
              <w:rPr>
                <w:rFonts w:hint="eastAsia"/>
              </w:rPr>
              <w:t>Registration :</w:t>
            </w:r>
            <w:proofErr w:type="gramEnd"/>
            <w:r>
              <w:rPr>
                <w:rFonts w:hint="eastAsia"/>
              </w:rPr>
              <w:t xml:space="preserve"> Deform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Field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변하느냐를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추적</w:t>
            </w:r>
            <w:r>
              <w:rPr>
                <w:rFonts w:hint="eastAsia"/>
              </w:rPr>
              <w:t>.</w:t>
            </w:r>
          </w:p>
          <w:p w14:paraId="5A0D188B" w14:textId="77777777" w:rsidR="00CD495B" w:rsidRDefault="00CD495B" w:rsidP="00BE08F7"/>
          <w:p w14:paraId="43737A1E" w14:textId="77777777" w:rsidR="00CD495B" w:rsidRDefault="00CD495B" w:rsidP="00BE08F7">
            <w:r>
              <w:rPr>
                <w:noProof/>
              </w:rPr>
              <w:drawing>
                <wp:inline distT="0" distB="0" distL="0" distR="0" wp14:anchorId="64747399" wp14:editId="6283B29C">
                  <wp:extent cx="4638675" cy="2838450"/>
                  <wp:effectExtent l="0" t="0" r="9525" b="0"/>
                  <wp:docPr id="15494815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4815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0A0C6" w14:textId="77777777" w:rsidR="00CD495B" w:rsidRDefault="00CD495B" w:rsidP="00BE08F7"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줄이려는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3EC49788" w14:textId="77777777" w:rsidR="00CD495B" w:rsidRPr="00833482" w:rsidRDefault="00CD495B" w:rsidP="00BE08F7">
            <w:pPr>
              <w:rPr>
                <w:b/>
                <w:bCs/>
                <w:sz w:val="28"/>
                <w:szCs w:val="28"/>
              </w:rPr>
            </w:pP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5.4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규제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기법</w:t>
            </w:r>
          </w:p>
          <w:p w14:paraId="16F620D0" w14:textId="77777777" w:rsidR="00CD495B" w:rsidRDefault="00CD495B" w:rsidP="00BE08F7">
            <w:r>
              <w:rPr>
                <w:rFonts w:hint="eastAsia"/>
              </w:rPr>
              <w:lastRenderedPageBreak/>
              <w:t xml:space="preserve">* </w:t>
            </w:r>
            <w:r>
              <w:rPr>
                <w:rFonts w:hint="eastAsia"/>
              </w:rPr>
              <w:t>명시적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감쇠나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드롭아웃처럼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목적함수나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신경망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14:paraId="7B558E52" w14:textId="77777777" w:rsidR="00CD495B" w:rsidRDefault="00CD495B" w:rsidP="00BE08F7">
            <w:r>
              <w:rPr>
                <w:rFonts w:hint="eastAsia"/>
              </w:rPr>
              <w:t xml:space="preserve">* </w:t>
            </w:r>
            <w:r>
              <w:rPr>
                <w:rFonts w:hint="eastAsia"/>
              </w:rPr>
              <w:t>암시적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멈춤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잡음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앙상블처럼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간접적으로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끼치는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14:paraId="1C41D9ED" w14:textId="77777777" w:rsidR="00CD495B" w:rsidRDefault="00CD495B" w:rsidP="00BE08F7"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벌칙</w:t>
            </w:r>
          </w:p>
          <w:p w14:paraId="25520F93" w14:textId="77777777" w:rsidR="00CD495B" w:rsidRDefault="00CD495B" w:rsidP="00BE08F7">
            <w:proofErr w:type="spellStart"/>
            <w:r>
              <w:rPr>
                <w:rFonts w:hint="eastAsia"/>
              </w:rPr>
              <w:t>티호노프의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드러나도록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</w:p>
          <w:p w14:paraId="582C2FE6" w14:textId="77777777" w:rsidR="00CD495B" w:rsidRDefault="00CD495B" w:rsidP="00BE08F7"/>
          <w:p w14:paraId="32367EEB" w14:textId="77777777" w:rsidR="00CD495B" w:rsidRDefault="00CD495B" w:rsidP="00BE08F7">
            <w:r>
              <w:rPr>
                <w:rFonts w:hint="eastAsia"/>
              </w:rPr>
              <w:t>규제항은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무관하며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지식</w:t>
            </w:r>
          </w:p>
          <w:p w14:paraId="6FAFDA94" w14:textId="77777777" w:rsidR="00CD495B" w:rsidRDefault="00CD495B" w:rsidP="00BE08F7">
            <w:r>
              <w:rPr>
                <w:rFonts w:hint="eastAsia"/>
              </w:rPr>
              <w:t>매개변수를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수치적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</w:t>
            </w:r>
          </w:p>
          <w:p w14:paraId="48615E78" w14:textId="77777777" w:rsidR="00CD495B" w:rsidRDefault="00CD495B" w:rsidP="00BE08F7">
            <w:r>
              <w:rPr>
                <w:rFonts w:hint="eastAsia"/>
              </w:rPr>
              <w:t>MLP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DMLP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적용됨</w:t>
            </w:r>
            <w:r>
              <w:rPr>
                <w:rFonts w:hint="eastAsia"/>
              </w:rPr>
              <w:t>.</w:t>
            </w:r>
          </w:p>
          <w:p w14:paraId="5A72016D" w14:textId="77777777" w:rsidR="00CD495B" w:rsidRDefault="00CD495B" w:rsidP="00BE08F7">
            <w:proofErr w:type="spellStart"/>
            <w:r>
              <w:rPr>
                <w:rFonts w:hint="eastAsia"/>
              </w:rPr>
              <w:t>λ</w:t>
            </w:r>
            <w:proofErr w:type="spellEnd"/>
            <w:r>
              <w:rPr>
                <w:rFonts w:hint="eastAsia"/>
              </w:rPr>
              <w:t>R(</w:t>
            </w:r>
            <w:proofErr w:type="spellStart"/>
            <w:r>
              <w:rPr>
                <w:rFonts w:hint="eastAsia"/>
              </w:rPr>
              <w:t>θ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얼마나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보통</w:t>
            </w:r>
            <w:r>
              <w:rPr>
                <w:rFonts w:hint="eastAsia"/>
              </w:rPr>
              <w:t xml:space="preserve"> L2</w:t>
            </w:r>
            <w:r>
              <w:rPr>
                <w:rFonts w:hint="eastAsia"/>
              </w:rPr>
              <w:t>놈이나</w:t>
            </w:r>
            <w:r>
              <w:rPr>
                <w:rFonts w:hint="eastAsia"/>
              </w:rPr>
              <w:t xml:space="preserve"> L1</w:t>
            </w:r>
            <w:r>
              <w:rPr>
                <w:rFonts w:hint="eastAsia"/>
              </w:rPr>
              <w:t>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62AD98A6" w14:textId="77777777" w:rsidR="00CD495B" w:rsidRDefault="00CD495B" w:rsidP="00BE08F7">
            <w:r>
              <w:rPr>
                <w:rFonts w:hint="eastAsia"/>
              </w:rPr>
              <w:t xml:space="preserve">* </w:t>
            </w:r>
            <w:proofErr w:type="gramStart"/>
            <w:r>
              <w:rPr>
                <w:rFonts w:hint="eastAsia"/>
              </w:rPr>
              <w:t>놈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벡터의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길이</w:t>
            </w:r>
            <w:r>
              <w:rPr>
                <w:rFonts w:hint="eastAsia"/>
              </w:rPr>
              <w:t xml:space="preserve">. L1 -&gt; </w:t>
            </w:r>
            <w:r>
              <w:rPr>
                <w:rFonts w:hint="eastAsia"/>
              </w:rPr>
              <w:t>절댓값의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</w:t>
            </w:r>
            <w:r>
              <w:rPr>
                <w:rFonts w:hint="eastAsia"/>
              </w:rPr>
              <w:t xml:space="preserve">, L2 -&gt; </w:t>
            </w:r>
            <w:r>
              <w:rPr>
                <w:rFonts w:hint="eastAsia"/>
              </w:rPr>
              <w:t>자승의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유클리드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놈</w:t>
            </w:r>
            <w:r>
              <w:rPr>
                <w:rFonts w:hint="eastAsia"/>
              </w:rPr>
              <w:t>)</w:t>
            </w:r>
          </w:p>
          <w:p w14:paraId="38C60148" w14:textId="77777777" w:rsidR="00CD495B" w:rsidRDefault="00CD495B" w:rsidP="00BE08F7">
            <w:r>
              <w:rPr>
                <w:noProof/>
              </w:rPr>
              <w:drawing>
                <wp:inline distT="0" distB="0" distL="0" distR="0" wp14:anchorId="7167F870" wp14:editId="3CB2E4DD">
                  <wp:extent cx="5943600" cy="1070610"/>
                  <wp:effectExtent l="0" t="0" r="0" b="0"/>
                  <wp:docPr id="16139634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634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BECFE" w14:textId="77777777" w:rsidR="00CD495B" w:rsidRDefault="00CD495B" w:rsidP="00BE08F7"/>
          <w:p w14:paraId="732F8AD6" w14:textId="77777777" w:rsidR="00CD495B" w:rsidRDefault="00CD495B" w:rsidP="00BE08F7">
            <w:r>
              <w:rPr>
                <w:rFonts w:ascii="MS Gothic" w:eastAsia="MS Gothic" w:hAnsi="MS Gothic" w:cs="MS Gothic" w:hint="eastAsia"/>
              </w:rPr>
              <w:t>∗</w:t>
            </w:r>
            <w:r>
              <w:t xml:space="preserve"> λ = 0</w:t>
            </w:r>
            <w:r>
              <w:rPr>
                <w:rFonts w:hint="eastAsia"/>
              </w:rPr>
              <w:t>으로</w:t>
            </w:r>
            <w:r>
              <w:t xml:space="preserve"> </w:t>
            </w:r>
            <w:r>
              <w:rPr>
                <w:rFonts w:hint="eastAsia"/>
              </w:rPr>
              <w:t>두면</w:t>
            </w:r>
            <w:r>
              <w:t xml:space="preserve"> </w:t>
            </w:r>
            <w:r>
              <w:rPr>
                <w:rFonts w:hint="eastAsia"/>
              </w:rPr>
              <w:t>규제를</w:t>
            </w:r>
            <w:r>
              <w:t xml:space="preserve"> </w:t>
            </w:r>
            <w:r>
              <w:rPr>
                <w:rFonts w:hint="eastAsia"/>
              </w:rPr>
              <w:t>적용하지</w:t>
            </w:r>
            <w:r>
              <w:t xml:space="preserve"> </w:t>
            </w:r>
            <w:r>
              <w:rPr>
                <w:rFonts w:hint="eastAsia"/>
              </w:rPr>
              <w:t>않은</w:t>
            </w:r>
            <w:r>
              <w:t xml:space="preserve"> </w:t>
            </w:r>
            <w:r>
              <w:rPr>
                <w:rFonts w:hint="eastAsia"/>
              </w:rPr>
              <w:t>원래</w:t>
            </w:r>
            <w:r>
              <w:t xml:space="preserve"> </w:t>
            </w:r>
            <w:r>
              <w:rPr>
                <w:rFonts w:hint="eastAsia"/>
              </w:rPr>
              <w:t>식</w:t>
            </w:r>
            <w:r>
              <w:t xml:space="preserve"> θ = θ - ρ</w:t>
            </w:r>
            <w:r>
              <w:rPr>
                <w:rFonts w:hint="eastAsia"/>
              </w:rPr>
              <w:t>∇</w:t>
            </w:r>
            <w:r>
              <w:t>J</w:t>
            </w:r>
            <w:r>
              <w:rPr>
                <w:rFonts w:hint="eastAsia"/>
              </w:rPr>
              <w:t>이</w:t>
            </w:r>
            <w:r>
              <w:t xml:space="preserve"> </w:t>
            </w:r>
            <w:r>
              <w:rPr>
                <w:rFonts w:hint="eastAsia"/>
              </w:rPr>
              <w:t>됨</w:t>
            </w:r>
            <w:r>
              <w:t xml:space="preserve">. -&gt; </w:t>
            </w:r>
            <w:r>
              <w:rPr>
                <w:rFonts w:hint="eastAsia"/>
              </w:rPr>
              <w:t>가중치</w:t>
            </w:r>
            <w:r>
              <w:t xml:space="preserve"> </w:t>
            </w:r>
            <w:r>
              <w:rPr>
                <w:rFonts w:hint="eastAsia"/>
              </w:rPr>
              <w:t>감쇠는</w:t>
            </w:r>
            <w:r>
              <w:t xml:space="preserve"> θ</w:t>
            </w:r>
            <w:r>
              <w:rPr>
                <w:rFonts w:hint="eastAsia"/>
              </w:rPr>
              <w:t>에</w:t>
            </w:r>
            <w:r>
              <w:t xml:space="preserve"> (1 − 2ρλ)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곱해주기만</w:t>
            </w:r>
          </w:p>
          <w:p w14:paraId="01EE2749" w14:textId="77777777" w:rsidR="00CD495B" w:rsidRDefault="00CD495B" w:rsidP="00BE08F7"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>.</w:t>
            </w:r>
          </w:p>
          <w:p w14:paraId="2865D298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최종</w:t>
            </w:r>
            <w:r>
              <w:t xml:space="preserve"> </w:t>
            </w:r>
            <w:r>
              <w:rPr>
                <w:rFonts w:hint="eastAsia"/>
              </w:rPr>
              <w:t>해를</w:t>
            </w:r>
            <w:r>
              <w:t xml:space="preserve"> </w:t>
            </w:r>
            <w:r>
              <w:rPr>
                <w:rFonts w:hint="eastAsia"/>
              </w:rPr>
              <w:t>원점</w:t>
            </w:r>
            <w:r>
              <w:t xml:space="preserve"> </w:t>
            </w:r>
            <w:r>
              <w:rPr>
                <w:rFonts w:hint="eastAsia"/>
              </w:rPr>
              <w:t>가까이</w:t>
            </w:r>
            <w:r>
              <w:t xml:space="preserve"> </w:t>
            </w:r>
            <w:r>
              <w:rPr>
                <w:rFonts w:hint="eastAsia"/>
              </w:rPr>
              <w:t>당기는</w:t>
            </w:r>
            <w:r>
              <w:t xml:space="preserve"> </w:t>
            </w:r>
            <w:r>
              <w:rPr>
                <w:rFonts w:hint="eastAsia"/>
              </w:rPr>
              <w:t>효과</w:t>
            </w:r>
            <w:r>
              <w:t>.</w:t>
            </w:r>
          </w:p>
          <w:p w14:paraId="654CD81A" w14:textId="77777777" w:rsidR="00CD495B" w:rsidRDefault="00CD495B" w:rsidP="00BE08F7">
            <w:pPr>
              <w:jc w:val="center"/>
            </w:pPr>
            <w:r w:rsidRPr="00BE08F7">
              <w:rPr>
                <w:rFonts w:hint="eastAsia"/>
              </w:rPr>
              <w:t>선형</w:t>
            </w:r>
            <w:r w:rsidRPr="00BE08F7">
              <w:rPr>
                <w:rFonts w:hint="eastAsia"/>
              </w:rPr>
              <w:t xml:space="preserve"> </w:t>
            </w:r>
            <w:r w:rsidRPr="00BE08F7">
              <w:rPr>
                <w:rFonts w:hint="eastAsia"/>
              </w:rPr>
              <w:t>회귀에</w:t>
            </w:r>
            <w:r w:rsidRPr="00BE08F7">
              <w:rPr>
                <w:rFonts w:hint="eastAsia"/>
              </w:rPr>
              <w:t xml:space="preserve"> </w:t>
            </w:r>
            <w:r w:rsidRPr="00BE08F7">
              <w:rPr>
                <w:rFonts w:hint="eastAsia"/>
              </w:rPr>
              <w:t>적용할</w:t>
            </w:r>
            <w:r w:rsidRPr="00BE08F7">
              <w:rPr>
                <w:rFonts w:hint="eastAsia"/>
              </w:rPr>
              <w:t xml:space="preserve"> </w:t>
            </w:r>
            <w:r w:rsidRPr="00BE08F7">
              <w:rPr>
                <w:rFonts w:hint="eastAsia"/>
              </w:rPr>
              <w:t>경우</w:t>
            </w:r>
            <w:r w:rsidRPr="00BE08F7">
              <w:cr/>
            </w:r>
            <w:r>
              <w:rPr>
                <w:noProof/>
              </w:rPr>
              <w:drawing>
                <wp:inline distT="0" distB="0" distL="0" distR="0" wp14:anchorId="3602B5A6" wp14:editId="20FF6019">
                  <wp:extent cx="2486025" cy="419100"/>
                  <wp:effectExtent l="0" t="0" r="9525" b="0"/>
                  <wp:docPr id="20722215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2215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B47D8" w14:textId="77777777" w:rsidR="00CD495B" w:rsidRDefault="00CD495B" w:rsidP="00BE08F7">
            <w:pPr>
              <w:jc w:val="center"/>
            </w:pPr>
            <w:r>
              <w:rPr>
                <w:rFonts w:hint="eastAsia"/>
              </w:rPr>
              <w:t>공분산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행렬</w:t>
            </w:r>
            <w:r>
              <w:rPr>
                <w:rFonts w:hint="eastAsia"/>
              </w:rPr>
              <w:t xml:space="preserve"> </w:t>
            </w:r>
            <w:r>
              <w:rPr>
                <w:rFonts w:ascii="Cambria Math" w:hAnsi="Cambria Math" w:cs="Cambria Math"/>
              </w:rPr>
              <w:t>𝑋𝑇𝑋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요소가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λ만큼씩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</w:t>
            </w:r>
          </w:p>
          <w:p w14:paraId="5BD0009C" w14:textId="77777777" w:rsidR="00CD495B" w:rsidRDefault="00CD495B" w:rsidP="00BE08F7">
            <w:pPr>
              <w:jc w:val="center"/>
            </w:pPr>
            <w:r>
              <w:rPr>
                <w:rFonts w:hint="eastAsia"/>
              </w:rPr>
              <w:t xml:space="preserve">-&gt; </w:t>
            </w:r>
            <w:r>
              <w:rPr>
                <w:rFonts w:hint="eastAsia"/>
              </w:rPr>
              <w:t>역행렬을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축소하여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</w:p>
          <w:p w14:paraId="55B44407" w14:textId="77777777" w:rsidR="00CD495B" w:rsidRDefault="00CD495B" w:rsidP="00BE08F7">
            <w:pPr>
              <w:jc w:val="center"/>
            </w:pPr>
          </w:p>
          <w:p w14:paraId="7FA294D5" w14:textId="77777777" w:rsidR="00CD495B" w:rsidRDefault="00CD495B" w:rsidP="00BE08F7">
            <w:pPr>
              <w:jc w:val="center"/>
            </w:pPr>
            <w:proofErr w:type="spellStart"/>
            <w:r w:rsidRPr="00BE08F7">
              <w:rPr>
                <w:rFonts w:hint="eastAsia"/>
              </w:rPr>
              <w:t>규제식</w:t>
            </w:r>
            <w:proofErr w:type="spellEnd"/>
            <w:r w:rsidRPr="00BE08F7">
              <w:rPr>
                <w:rFonts w:hint="eastAsia"/>
              </w:rPr>
              <w:t xml:space="preserve"> L1</w:t>
            </w:r>
            <w:r w:rsidRPr="00BE08F7">
              <w:rPr>
                <w:rFonts w:hint="eastAsia"/>
              </w:rPr>
              <w:t>놈의</w:t>
            </w:r>
            <w:r w:rsidRPr="00BE08F7">
              <w:rPr>
                <w:rFonts w:hint="eastAsia"/>
              </w:rPr>
              <w:t xml:space="preserve"> Gradient </w:t>
            </w:r>
            <w:r w:rsidRPr="00BE08F7">
              <w:rPr>
                <w:rFonts w:hint="eastAsia"/>
              </w:rPr>
              <w:t>계산</w:t>
            </w:r>
          </w:p>
          <w:p w14:paraId="1B34BCD9" w14:textId="77777777" w:rsidR="00CD495B" w:rsidRDefault="00CD495B" w:rsidP="00BE08F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165ACE" wp14:editId="74A63B64">
                  <wp:extent cx="5943600" cy="454025"/>
                  <wp:effectExtent l="0" t="0" r="0" b="3175"/>
                  <wp:docPr id="7281505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1505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D81E9" w14:textId="77777777" w:rsidR="00CD495B" w:rsidRDefault="00CD495B" w:rsidP="00BE08F7">
            <w:pPr>
              <w:ind w:firstLineChars="600" w:firstLine="1200"/>
            </w:pPr>
            <w:r w:rsidRPr="00BE08F7">
              <w:rPr>
                <w:rFonts w:ascii="MS Gothic" w:eastAsia="MS Gothic" w:hAnsi="MS Gothic" w:cs="MS Gothic" w:hint="eastAsia"/>
              </w:rPr>
              <w:t>➔</w:t>
            </w:r>
            <w:r w:rsidRPr="00BE08F7">
              <w:t xml:space="preserve"> </w:t>
            </w:r>
            <w:r w:rsidRPr="00BE08F7">
              <w:rPr>
                <w:rFonts w:hint="eastAsia"/>
              </w:rPr>
              <w:t>부호만</w:t>
            </w:r>
            <w:r w:rsidRPr="00BE08F7">
              <w:t xml:space="preserve"> </w:t>
            </w:r>
            <w:r w:rsidRPr="00BE08F7">
              <w:rPr>
                <w:rFonts w:hint="eastAsia"/>
              </w:rPr>
              <w:t>고려한다</w:t>
            </w:r>
            <w:r w:rsidRPr="00BE08F7">
              <w:cr/>
            </w:r>
          </w:p>
          <w:p w14:paraId="3FADA083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t>L1</w:t>
            </w:r>
            <w:r>
              <w:rPr>
                <w:rFonts w:hint="eastAsia"/>
              </w:rPr>
              <w:t>놈의</w:t>
            </w:r>
            <w:r>
              <w:t xml:space="preserve"> </w:t>
            </w:r>
            <w:r>
              <w:rPr>
                <w:rFonts w:hint="eastAsia"/>
              </w:rPr>
              <w:t>희소성</w:t>
            </w:r>
            <w:r>
              <w:t xml:space="preserve"> </w:t>
            </w:r>
            <w:r>
              <w:rPr>
                <w:rFonts w:hint="eastAsia"/>
              </w:rPr>
              <w:t>효과</w:t>
            </w:r>
            <w:r>
              <w:t xml:space="preserve"> – 0</w:t>
            </w:r>
            <w:r>
              <w:rPr>
                <w:rFonts w:hint="eastAsia"/>
              </w:rPr>
              <w:t>이</w:t>
            </w:r>
            <w:r>
              <w:t xml:space="preserve"> </w:t>
            </w:r>
            <w:r>
              <w:rPr>
                <w:rFonts w:hint="eastAsia"/>
              </w:rPr>
              <w:t>되는</w:t>
            </w:r>
            <w:r>
              <w:t xml:space="preserve"> </w:t>
            </w:r>
            <w:r>
              <w:rPr>
                <w:rFonts w:hint="eastAsia"/>
              </w:rPr>
              <w:t>매개변수가</w:t>
            </w:r>
            <w:r>
              <w:t xml:space="preserve"> </w:t>
            </w:r>
            <w:r>
              <w:rPr>
                <w:rFonts w:hint="eastAsia"/>
              </w:rPr>
              <w:t>많음</w:t>
            </w:r>
          </w:p>
          <w:p w14:paraId="02F38567" w14:textId="77777777" w:rsidR="00CD495B" w:rsidRDefault="00CD495B" w:rsidP="00BE08F7">
            <w:pPr>
              <w:ind w:firstLineChars="500" w:firstLine="1000"/>
            </w:pPr>
            <w:r>
              <w:rPr>
                <w:rFonts w:hint="eastAsia"/>
              </w:rPr>
              <w:t>-</w:t>
            </w:r>
            <w:r>
              <w:t xml:space="preserve">&gt; </w:t>
            </w:r>
            <w:r>
              <w:rPr>
                <w:rFonts w:hint="eastAsia"/>
              </w:rPr>
              <w:t>선형</w:t>
            </w:r>
            <w:r>
              <w:t xml:space="preserve"> </w:t>
            </w:r>
            <w:r>
              <w:rPr>
                <w:rFonts w:hint="eastAsia"/>
              </w:rPr>
              <w:t>회귀에</w:t>
            </w:r>
            <w:r>
              <w:t xml:space="preserve"> </w:t>
            </w:r>
            <w:r>
              <w:rPr>
                <w:rFonts w:hint="eastAsia"/>
              </w:rPr>
              <w:t>적용하면</w:t>
            </w:r>
            <w:r>
              <w:t xml:space="preserve"> </w:t>
            </w:r>
            <w:r>
              <w:rPr>
                <w:rFonts w:hint="eastAsia"/>
              </w:rPr>
              <w:t>특징을</w:t>
            </w:r>
            <w:r>
              <w:t xml:space="preserve"> </w:t>
            </w:r>
            <w:r>
              <w:rPr>
                <w:rFonts w:hint="eastAsia"/>
              </w:rPr>
              <w:t>선택하는</w:t>
            </w:r>
            <w:r>
              <w:t xml:space="preserve"> </w:t>
            </w:r>
            <w:r>
              <w:rPr>
                <w:rFonts w:hint="eastAsia"/>
              </w:rPr>
              <w:t>효과를</w:t>
            </w:r>
            <w:r>
              <w:t xml:space="preserve"> </w:t>
            </w:r>
            <w:r>
              <w:rPr>
                <w:rFonts w:hint="eastAsia"/>
              </w:rPr>
              <w:t>보여준다</w:t>
            </w:r>
            <w:r>
              <w:t>.</w:t>
            </w:r>
          </w:p>
          <w:p w14:paraId="535182A7" w14:textId="77777777" w:rsidR="00CD495B" w:rsidRDefault="00CD495B" w:rsidP="00BE08F7">
            <w:pPr>
              <w:ind w:firstLineChars="500" w:firstLine="1000"/>
            </w:pPr>
          </w:p>
          <w:p w14:paraId="790E3063" w14:textId="77777777" w:rsidR="00CD495B" w:rsidRDefault="00CD495B" w:rsidP="00BE08F7">
            <w:r>
              <w:rPr>
                <w:rFonts w:hint="eastAsia"/>
              </w:rPr>
              <w:t>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멈춤</w:t>
            </w:r>
          </w:p>
          <w:p w14:paraId="30633024" w14:textId="77777777" w:rsidR="00CD495B" w:rsidRDefault="00CD495B" w:rsidP="00BE08F7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>(</w:t>
            </w:r>
            <w:r>
              <w:rPr>
                <w:rFonts w:ascii="Cambria Math" w:hAnsi="Cambria Math" w:cs="Cambria Math"/>
              </w:rPr>
              <w:t>𝑇𝑎𝑝𝑡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나타남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능력이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저하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암기하는</w:t>
            </w:r>
          </w:p>
          <w:p w14:paraId="683A9763" w14:textId="77777777" w:rsidR="00CD495B" w:rsidRDefault="00CD495B" w:rsidP="00BE08F7"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</w:p>
          <w:p w14:paraId="2ACEA7A7" w14:textId="77777777" w:rsidR="00CD495B" w:rsidRDefault="00CD495B" w:rsidP="00BE08F7">
            <w:r>
              <w:rPr>
                <w:rFonts w:hint="eastAsia"/>
              </w:rPr>
              <w:t>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검증집합의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최저인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rPr>
                <w:rFonts w:ascii="Cambria Math" w:hAnsi="Cambria Math" w:cs="Cambria Math"/>
              </w:rPr>
              <w:t>𝑇𝑎𝑝𝑡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멈춘다</w:t>
            </w:r>
            <w:r>
              <w:rPr>
                <w:rFonts w:hint="eastAsia"/>
              </w:rPr>
              <w:t>.</w:t>
            </w:r>
          </w:p>
          <w:p w14:paraId="550280B7" w14:textId="77777777" w:rsidR="00CD495B" w:rsidRDefault="00CD495B" w:rsidP="00BE08F7"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최저값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최저값들의</w:t>
            </w:r>
            <w:proofErr w:type="spellEnd"/>
            <w:r>
              <w:rPr>
                <w:rFonts w:hint="eastAsia"/>
              </w:rPr>
              <w:t xml:space="preserve"> parameter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낮은</w:t>
            </w:r>
          </w:p>
          <w:p w14:paraId="5C10DE85" w14:textId="77777777" w:rsidR="00CD495B" w:rsidRDefault="00CD495B" w:rsidP="00BE08F7">
            <w:proofErr w:type="spellStart"/>
            <w:r>
              <w:rPr>
                <w:rFonts w:hint="eastAsia"/>
              </w:rPr>
              <w:t>최저값을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parameter </w:t>
            </w:r>
            <w:r>
              <w:rPr>
                <w:rFonts w:ascii="Cambria Math" w:hAnsi="Cambria Math" w:cs="Cambria Math"/>
              </w:rPr>
              <w:t>𝑇𝑎𝑝𝑡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멈춘다</w:t>
            </w:r>
            <w:r>
              <w:rPr>
                <w:rFonts w:hint="eastAsia"/>
              </w:rPr>
              <w:t>.</w:t>
            </w:r>
          </w:p>
          <w:p w14:paraId="0E357FB1" w14:textId="77777777" w:rsidR="00CD495B" w:rsidRDefault="00CD495B" w:rsidP="00BE08F7"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확대</w:t>
            </w:r>
          </w:p>
          <w:p w14:paraId="357067F1" w14:textId="77777777" w:rsidR="00CD495B" w:rsidRDefault="00CD495B" w:rsidP="00BE08F7">
            <w:r>
              <w:rPr>
                <w:rFonts w:hint="eastAsia"/>
              </w:rPr>
              <w:t>과잉적합을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훈련집합을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</w:p>
          <w:p w14:paraId="34505CB2" w14:textId="77777777" w:rsidR="00CD495B" w:rsidRDefault="00CD495B" w:rsidP="00BE08F7">
            <w:r>
              <w:rPr>
                <w:rFonts w:hint="eastAsia"/>
              </w:rPr>
              <w:t xml:space="preserve">-&gt;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든다는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  <w:p w14:paraId="0A00F1D5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데이터를</w:t>
            </w:r>
            <w:r>
              <w:t xml:space="preserve"> </w:t>
            </w:r>
            <w:r>
              <w:rPr>
                <w:rFonts w:hint="eastAsia"/>
              </w:rPr>
              <w:t>인위적으로</w:t>
            </w:r>
            <w:r>
              <w:t xml:space="preserve"> </w:t>
            </w:r>
            <w:r>
              <w:rPr>
                <w:rFonts w:hint="eastAsia"/>
              </w:rPr>
              <w:t>변형하여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확대함</w:t>
            </w:r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자연계에서</w:t>
            </w:r>
            <w:r>
              <w:t xml:space="preserve"> </w:t>
            </w:r>
            <w:r>
              <w:rPr>
                <w:rFonts w:hint="eastAsia"/>
              </w:rPr>
              <w:t>벌어지는</w:t>
            </w:r>
            <w:r>
              <w:t xml:space="preserve"> </w:t>
            </w:r>
            <w:r>
              <w:rPr>
                <w:rFonts w:hint="eastAsia"/>
              </w:rPr>
              <w:t>잠재적인</w:t>
            </w:r>
            <w:r>
              <w:t xml:space="preserve"> </w:t>
            </w:r>
            <w:r>
              <w:rPr>
                <w:rFonts w:hint="eastAsia"/>
              </w:rPr>
              <w:t>변형을</w:t>
            </w:r>
            <w:r>
              <w:t xml:space="preserve"> </w:t>
            </w:r>
            <w:r>
              <w:rPr>
                <w:rFonts w:hint="eastAsia"/>
              </w:rPr>
              <w:t>프로그램으로</w:t>
            </w:r>
            <w:r>
              <w:t xml:space="preserve"> </w:t>
            </w:r>
            <w:r>
              <w:rPr>
                <w:rFonts w:hint="eastAsia"/>
              </w:rPr>
              <w:t>흉내</w:t>
            </w:r>
          </w:p>
          <w:p w14:paraId="614A31B3" w14:textId="77777777" w:rsidR="00CD495B" w:rsidRDefault="00CD495B" w:rsidP="00BE08F7">
            <w:proofErr w:type="gramStart"/>
            <w:r>
              <w:rPr>
                <w:rFonts w:hint="eastAsia"/>
              </w:rPr>
              <w:t>Ex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모핑을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자연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잡음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</w:p>
          <w:p w14:paraId="76617824" w14:textId="77777777" w:rsidR="00CD495B" w:rsidRDefault="00CD495B" w:rsidP="00BE08F7">
            <w:proofErr w:type="spellStart"/>
            <w:r>
              <w:rPr>
                <w:rFonts w:hint="eastAsia"/>
              </w:rPr>
              <w:t>드롭아웃</w:t>
            </w:r>
            <w:proofErr w:type="spellEnd"/>
          </w:p>
          <w:p w14:paraId="144AEE4C" w14:textId="77777777" w:rsidR="00CD495B" w:rsidRDefault="00CD495B" w:rsidP="00BE08F7">
            <w:r>
              <w:rPr>
                <w:rFonts w:hint="eastAsia"/>
              </w:rPr>
              <w:t>배치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정규화가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입력층과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은닉층의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제거하는</w:t>
            </w:r>
          </w:p>
          <w:p w14:paraId="19A49EC5" w14:textId="77777777" w:rsidR="00CD495B" w:rsidRDefault="00CD495B" w:rsidP="00BE08F7">
            <w:r>
              <w:rPr>
                <w:rFonts w:hint="eastAsia"/>
              </w:rPr>
              <w:t>방식</w:t>
            </w:r>
          </w:p>
          <w:p w14:paraId="5B6BB824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많은</w:t>
            </w:r>
            <w:r>
              <w:t xml:space="preserve"> </w:t>
            </w:r>
            <w:r>
              <w:rPr>
                <w:rFonts w:hint="eastAsia"/>
              </w:rPr>
              <w:t>부분</w:t>
            </w:r>
            <w:r>
              <w:t xml:space="preserve"> </w:t>
            </w:r>
            <w:r>
              <w:rPr>
                <w:rFonts w:hint="eastAsia"/>
              </w:rPr>
              <w:t>신경망을</w:t>
            </w:r>
            <w:r>
              <w:t xml:space="preserve"> </w:t>
            </w:r>
            <w:r>
              <w:rPr>
                <w:rFonts w:hint="eastAsia"/>
              </w:rPr>
              <w:t>자체적으로</w:t>
            </w:r>
            <w:r>
              <w:t xml:space="preserve"> </w:t>
            </w:r>
            <w:r>
              <w:rPr>
                <w:rFonts w:hint="eastAsia"/>
              </w:rPr>
              <w:t>제작하여</w:t>
            </w:r>
            <w:r>
              <w:t xml:space="preserve"> </w:t>
            </w:r>
            <w:r>
              <w:rPr>
                <w:rFonts w:hint="eastAsia"/>
              </w:rPr>
              <w:t>예측</w:t>
            </w:r>
            <w:r>
              <w:t xml:space="preserve"> </w:t>
            </w:r>
            <w:r>
              <w:rPr>
                <w:rFonts w:hint="eastAsia"/>
              </w:rPr>
              <w:t>단계에서</w:t>
            </w:r>
            <w:r>
              <w:t xml:space="preserve"> </w:t>
            </w:r>
            <w:r>
              <w:rPr>
                <w:rFonts w:hint="eastAsia"/>
              </w:rPr>
              <w:t>앙상블</w:t>
            </w:r>
            <w:r>
              <w:t xml:space="preserve"> </w:t>
            </w:r>
            <w:r>
              <w:rPr>
                <w:rFonts w:hint="eastAsia"/>
              </w:rPr>
              <w:t>결합</w:t>
            </w:r>
            <w:r>
              <w:t xml:space="preserve"> </w:t>
            </w:r>
            <w:r>
              <w:rPr>
                <w:rFonts w:hint="eastAsia"/>
              </w:rPr>
              <w:t>기법을</w:t>
            </w:r>
            <w:r>
              <w:t xml:space="preserve"> </w:t>
            </w:r>
            <w:r>
              <w:rPr>
                <w:rFonts w:hint="eastAsia"/>
              </w:rPr>
              <w:t>이용</w:t>
            </w:r>
            <w:r>
              <w:t>.</w:t>
            </w:r>
          </w:p>
          <w:p w14:paraId="4E842F58" w14:textId="77777777" w:rsidR="00CD495B" w:rsidRDefault="00CD495B" w:rsidP="00BE08F7">
            <w:r>
              <w:rPr>
                <w:rFonts w:ascii="MS Gothic" w:eastAsia="MS Gothic" w:hAnsi="MS Gothic" w:cs="MS Gothic" w:hint="eastAsia"/>
              </w:rPr>
              <w:t>➔</w:t>
            </w:r>
            <w:r>
              <w:t xml:space="preserve"> </w:t>
            </w:r>
            <w:r>
              <w:rPr>
                <w:rFonts w:hint="eastAsia"/>
              </w:rPr>
              <w:t>계산</w:t>
            </w:r>
            <w:r>
              <w:t xml:space="preserve"> </w:t>
            </w:r>
            <w:r>
              <w:rPr>
                <w:rFonts w:hint="eastAsia"/>
              </w:rPr>
              <w:t>시간과</w:t>
            </w:r>
            <w:r>
              <w:t xml:space="preserve"> </w:t>
            </w:r>
            <w:r>
              <w:rPr>
                <w:rFonts w:hint="eastAsia"/>
              </w:rPr>
              <w:t>메모리</w:t>
            </w:r>
            <w:r>
              <w:t xml:space="preserve"> </w:t>
            </w:r>
            <w:r>
              <w:rPr>
                <w:rFonts w:hint="eastAsia"/>
              </w:rPr>
              <w:t>공간</w:t>
            </w:r>
            <w:r>
              <w:t xml:space="preserve"> </w:t>
            </w:r>
            <w:r>
              <w:rPr>
                <w:rFonts w:hint="eastAsia"/>
              </w:rPr>
              <w:t>측면</w:t>
            </w:r>
            <w:r>
              <w:t xml:space="preserve"> </w:t>
            </w:r>
            <w:r>
              <w:rPr>
                <w:rFonts w:hint="eastAsia"/>
              </w:rPr>
              <w:t>등</w:t>
            </w:r>
            <w:r>
              <w:t xml:space="preserve">, </w:t>
            </w:r>
            <w:r>
              <w:rPr>
                <w:rFonts w:hint="eastAsia"/>
              </w:rPr>
              <w:t>비용에</w:t>
            </w:r>
            <w:r>
              <w:t xml:space="preserve"> </w:t>
            </w:r>
            <w:r>
              <w:rPr>
                <w:rFonts w:hint="eastAsia"/>
              </w:rPr>
              <w:t>대한</w:t>
            </w:r>
            <w:r>
              <w:t xml:space="preserve"> </w:t>
            </w:r>
            <w:r>
              <w:rPr>
                <w:rFonts w:hint="eastAsia"/>
              </w:rPr>
              <w:t>부담</w:t>
            </w:r>
            <w:r>
              <w:t xml:space="preserve"> </w:t>
            </w:r>
            <w:r>
              <w:rPr>
                <w:rFonts w:hint="eastAsia"/>
              </w:rPr>
              <w:t>문제가</w:t>
            </w:r>
            <w:r>
              <w:t xml:space="preserve"> </w:t>
            </w:r>
            <w:r>
              <w:rPr>
                <w:rFonts w:hint="eastAsia"/>
              </w:rPr>
              <w:t>발생</w:t>
            </w:r>
            <w:r>
              <w:t>.</w:t>
            </w:r>
          </w:p>
          <w:p w14:paraId="40191CE2" w14:textId="77777777" w:rsidR="00CD495B" w:rsidRDefault="00CD495B" w:rsidP="00BE08F7"/>
          <w:p w14:paraId="1E75E2BE" w14:textId="77777777" w:rsidR="00CD495B" w:rsidRDefault="00CD495B" w:rsidP="00BE08F7">
            <w:r>
              <w:rPr>
                <w:rFonts w:hint="eastAsia"/>
              </w:rPr>
              <w:t>앙상블</w:t>
            </w:r>
          </w:p>
          <w:p w14:paraId="2B88684B" w14:textId="77777777" w:rsidR="00CD495B" w:rsidRDefault="00CD495B" w:rsidP="00BE08F7"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줄인다</w:t>
            </w:r>
            <w:r>
              <w:rPr>
                <w:rFonts w:hint="eastAsia"/>
              </w:rPr>
              <w:t>.</w:t>
            </w:r>
          </w:p>
          <w:p w14:paraId="2B15D3D9" w14:textId="77777777" w:rsidR="00CD495B" w:rsidRDefault="00CD495B" w:rsidP="00BE08F7">
            <w:r>
              <w:rPr>
                <w:rFonts w:hint="eastAsia"/>
              </w:rPr>
              <w:lastRenderedPageBreak/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>.</w:t>
            </w:r>
          </w:p>
          <w:p w14:paraId="7F6CF40F" w14:textId="77777777" w:rsidR="00CD495B" w:rsidRDefault="00CD495B" w:rsidP="00BE08F7">
            <w:proofErr w:type="gramStart"/>
            <w:r>
              <w:rPr>
                <w:rFonts w:hint="eastAsia"/>
              </w:rPr>
              <w:t>Ex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배깅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샘플링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훈련집합을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>
              <w:rPr>
                <w:rFonts w:hint="eastAsia"/>
              </w:rPr>
              <w:t xml:space="preserve">), </w:t>
            </w:r>
            <w:proofErr w:type="spellStart"/>
            <w:r>
              <w:rPr>
                <w:rFonts w:hint="eastAsia"/>
              </w:rPr>
              <w:t>부스팅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i+1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의도적으로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>
              <w:rPr>
                <w:rFonts w:hint="eastAsia"/>
              </w:rPr>
              <w:t>)</w:t>
            </w:r>
          </w:p>
          <w:p w14:paraId="11DBE78D" w14:textId="77777777" w:rsidR="00CD495B" w:rsidRDefault="00CD495B" w:rsidP="00BE08F7">
            <w:r>
              <w:rPr>
                <w:rFonts w:hint="eastAsia"/>
              </w:rPr>
              <w:t>이전에는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않았으나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와서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넓어짐에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앙상블도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</w:p>
          <w:p w14:paraId="3C4EC8B1" w14:textId="77777777" w:rsidR="00CD495B" w:rsidRDefault="00CD495B" w:rsidP="00BE08F7"/>
          <w:p w14:paraId="3575F82E" w14:textId="77777777" w:rsidR="00CD495B" w:rsidRPr="00833482" w:rsidRDefault="00CD495B" w:rsidP="00BE08F7">
            <w:pPr>
              <w:rPr>
                <w:b/>
                <w:bCs/>
                <w:sz w:val="28"/>
                <w:szCs w:val="28"/>
              </w:rPr>
            </w:pP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5.5 </w:t>
            </w:r>
            <w:proofErr w:type="spellStart"/>
            <w:r w:rsidRPr="00833482">
              <w:rPr>
                <w:rFonts w:hint="eastAsia"/>
                <w:b/>
                <w:bCs/>
                <w:sz w:val="28"/>
                <w:szCs w:val="28"/>
              </w:rPr>
              <w:t>하이퍼</w:t>
            </w:r>
            <w:proofErr w:type="spellEnd"/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매개변수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최적화</w:t>
            </w:r>
          </w:p>
          <w:p w14:paraId="09BEDA4D" w14:textId="77777777" w:rsidR="00CD495B" w:rsidRDefault="00CD495B" w:rsidP="00BE08F7">
            <w:r>
              <w:rPr>
                <w:rFonts w:hint="eastAsia"/>
              </w:rPr>
              <w:t xml:space="preserve">*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보통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79C96A6D" w14:textId="77777777" w:rsidR="00CD495B" w:rsidRDefault="00CD495B" w:rsidP="00BE08F7">
            <w:r>
              <w:rPr>
                <w:rFonts w:hint="eastAsia"/>
              </w:rPr>
              <w:t xml:space="preserve">*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</w:t>
            </w:r>
            <w:r>
              <w:rPr>
                <w:rFonts w:hint="eastAsia"/>
              </w:rPr>
              <w:t xml:space="preserve">. </w:t>
            </w:r>
            <w:proofErr w:type="gramStart"/>
            <w:r>
              <w:rPr>
                <w:rFonts w:hint="eastAsia"/>
              </w:rPr>
              <w:t>Ex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은닉층의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, CNN </w:t>
            </w:r>
            <w:r>
              <w:rPr>
                <w:rFonts w:hint="eastAsia"/>
              </w:rPr>
              <w:t>마스크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보폭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학습률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.</w:t>
            </w:r>
          </w:p>
          <w:p w14:paraId="3F04C91D" w14:textId="77777777" w:rsidR="00CD495B" w:rsidRDefault="00CD495B" w:rsidP="00BE08F7"/>
          <w:p w14:paraId="35A43E91" w14:textId="77777777" w:rsidR="00CD495B" w:rsidRDefault="00CD495B" w:rsidP="00BE08F7"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79012321" w14:textId="77777777" w:rsidR="00CD495B" w:rsidRDefault="00CD495B" w:rsidP="00BE08F7"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문헌이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3BAD9CC1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보통</w:t>
            </w:r>
            <w:r>
              <w:t xml:space="preserve"> </w:t>
            </w:r>
            <w:r>
              <w:rPr>
                <w:rFonts w:hint="eastAsia"/>
              </w:rPr>
              <w:t>여러</w:t>
            </w:r>
            <w:r>
              <w:t xml:space="preserve"> </w:t>
            </w:r>
            <w:r>
              <w:rPr>
                <w:rFonts w:hint="eastAsia"/>
              </w:rPr>
              <w:t>후보</w:t>
            </w:r>
            <w:r>
              <w:t xml:space="preserve"> </w:t>
            </w:r>
            <w:r>
              <w:rPr>
                <w:rFonts w:hint="eastAsia"/>
              </w:rPr>
              <w:t>값</w:t>
            </w:r>
            <w:r>
              <w:t xml:space="preserve"> </w:t>
            </w:r>
            <w:r>
              <w:rPr>
                <w:rFonts w:hint="eastAsia"/>
              </w:rPr>
              <w:t>또는</w:t>
            </w:r>
            <w:r>
              <w:t xml:space="preserve"> </w:t>
            </w:r>
            <w:r>
              <w:rPr>
                <w:rFonts w:hint="eastAsia"/>
              </w:rPr>
              <w:t>범위를</w:t>
            </w:r>
            <w:r>
              <w:t xml:space="preserve"> </w:t>
            </w:r>
            <w:r>
              <w:rPr>
                <w:rFonts w:hint="eastAsia"/>
              </w:rPr>
              <w:t>제시하며</w:t>
            </w:r>
            <w:r>
              <w:t xml:space="preserve">, </w:t>
            </w:r>
            <w:r>
              <w:rPr>
                <w:rFonts w:hint="eastAsia"/>
              </w:rPr>
              <w:t>후보</w:t>
            </w:r>
            <w:r>
              <w:t xml:space="preserve"> </w:t>
            </w:r>
            <w:r>
              <w:rPr>
                <w:rFonts w:hint="eastAsia"/>
              </w:rPr>
              <w:t>값</w:t>
            </w:r>
            <w:r>
              <w:t xml:space="preserve"> </w:t>
            </w:r>
            <w:r>
              <w:rPr>
                <w:rFonts w:hint="eastAsia"/>
              </w:rPr>
              <w:t>중에서</w:t>
            </w:r>
            <w:r>
              <w:t xml:space="preserve"> </w:t>
            </w:r>
            <w:r>
              <w:rPr>
                <w:rFonts w:hint="eastAsia"/>
              </w:rPr>
              <w:t>주어진</w:t>
            </w:r>
            <w:r>
              <w:t xml:space="preserve"> </w:t>
            </w:r>
            <w:r>
              <w:rPr>
                <w:rFonts w:hint="eastAsia"/>
              </w:rPr>
              <w:t>데이터에</w:t>
            </w:r>
            <w:r>
              <w:t xml:space="preserve"> </w:t>
            </w:r>
            <w:r>
              <w:rPr>
                <w:rFonts w:hint="eastAsia"/>
              </w:rPr>
              <w:t>최적인</w:t>
            </w:r>
            <w:r>
              <w:t xml:space="preserve"> </w:t>
            </w:r>
            <w:r>
              <w:rPr>
                <w:rFonts w:hint="eastAsia"/>
              </w:rPr>
              <w:t>값을</w:t>
            </w:r>
            <w:r>
              <w:t xml:space="preserve"> </w:t>
            </w:r>
            <w:r>
              <w:rPr>
                <w:rFonts w:hint="eastAsia"/>
              </w:rPr>
              <w:t>선택함</w:t>
            </w:r>
            <w:r>
              <w:t>.</w:t>
            </w:r>
          </w:p>
          <w:p w14:paraId="0E636405" w14:textId="77777777" w:rsidR="00CD495B" w:rsidRDefault="00CD495B" w:rsidP="00CD495B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매개변수</w:t>
            </w:r>
            <w:r>
              <w:t xml:space="preserve"> </w:t>
            </w:r>
            <w:r>
              <w:rPr>
                <w:rFonts w:hint="eastAsia"/>
              </w:rPr>
              <w:t>조합을</w:t>
            </w:r>
            <w:r>
              <w:t xml:space="preserve"> </w:t>
            </w:r>
            <w:r>
              <w:rPr>
                <w:rFonts w:hint="eastAsia"/>
              </w:rPr>
              <w:t>생성하는</w:t>
            </w:r>
            <w:r>
              <w:t xml:space="preserve"> </w:t>
            </w:r>
            <w:r>
              <w:rPr>
                <w:rFonts w:hint="eastAsia"/>
              </w:rPr>
              <w:t>방법에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>
              <w:t xml:space="preserve"> </w:t>
            </w:r>
            <w:r>
              <w:rPr>
                <w:rFonts w:hint="eastAsia"/>
              </w:rPr>
              <w:t>수동</w:t>
            </w:r>
            <w:r>
              <w:t xml:space="preserve"> </w:t>
            </w:r>
            <w:r>
              <w:rPr>
                <w:rFonts w:hint="eastAsia"/>
              </w:rPr>
              <w:t>탐색</w:t>
            </w:r>
            <w:r>
              <w:t xml:space="preserve">, </w:t>
            </w:r>
            <w:r>
              <w:rPr>
                <w:rFonts w:hint="eastAsia"/>
              </w:rPr>
              <w:t>격자</w:t>
            </w:r>
            <w:r>
              <w:t xml:space="preserve"> </w:t>
            </w:r>
            <w:r>
              <w:rPr>
                <w:rFonts w:hint="eastAsia"/>
              </w:rPr>
              <w:t>탐색</w:t>
            </w:r>
            <w:r>
              <w:t xml:space="preserve">, </w:t>
            </w:r>
            <w:r>
              <w:rPr>
                <w:rFonts w:hint="eastAsia"/>
              </w:rPr>
              <w:t>임의</w:t>
            </w:r>
            <w:r>
              <w:t xml:space="preserve"> </w:t>
            </w:r>
            <w:r>
              <w:rPr>
                <w:rFonts w:hint="eastAsia"/>
              </w:rPr>
              <w:t>탐색으로</w:t>
            </w:r>
            <w:r>
              <w:t xml:space="preserve"> </w:t>
            </w:r>
            <w:r>
              <w:rPr>
                <w:rFonts w:hint="eastAsia"/>
              </w:rPr>
              <w:t>나뉜다</w:t>
            </w:r>
            <w:r>
              <w:t>.</w:t>
            </w:r>
          </w:p>
          <w:p w14:paraId="1600C75F" w14:textId="77777777" w:rsidR="00CD495B" w:rsidRDefault="00CD495B" w:rsidP="00BE08F7">
            <w:r>
              <w:rPr>
                <w:rFonts w:hint="eastAsia"/>
              </w:rPr>
              <w:t>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</w:t>
            </w:r>
          </w:p>
          <w:p w14:paraId="36ED39CA" w14:textId="77777777" w:rsidR="00CD495B" w:rsidRDefault="00CD495B" w:rsidP="00833482">
            <w:r>
              <w:rPr>
                <w:rFonts w:hint="eastAsia"/>
              </w:rPr>
              <w:t xml:space="preserve"> </w:t>
            </w:r>
            <w:r>
              <w:t xml:space="preserve">    -&gt;</w:t>
            </w:r>
            <w:r w:rsidRPr="00833482">
              <w:rPr>
                <w:rFonts w:hint="eastAsia"/>
              </w:rPr>
              <w:t>보통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격자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탐색보다는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임의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탐색이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더</w:t>
            </w:r>
            <w:r w:rsidRPr="00833482">
              <w:rPr>
                <w:rFonts w:hint="eastAsia"/>
              </w:rPr>
              <w:t xml:space="preserve"> </w:t>
            </w:r>
            <w:r w:rsidRPr="00833482">
              <w:rPr>
                <w:rFonts w:hint="eastAsia"/>
              </w:rPr>
              <w:t>유리하다</w:t>
            </w:r>
            <w:r w:rsidRPr="00833482">
              <w:rPr>
                <w:rFonts w:hint="eastAsia"/>
              </w:rPr>
              <w:t>.</w:t>
            </w:r>
            <w:r w:rsidRPr="00833482">
              <w:cr/>
            </w:r>
          </w:p>
          <w:p w14:paraId="45CECFA7" w14:textId="77777777" w:rsidR="00CD495B" w:rsidRDefault="00CD495B" w:rsidP="00833482">
            <w:r>
              <w:rPr>
                <w:rFonts w:hint="eastAsia"/>
              </w:rPr>
              <w:t>로그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간격</w:t>
            </w:r>
          </w:p>
          <w:p w14:paraId="2A010845" w14:textId="77777777" w:rsidR="00CD495B" w:rsidRDefault="00CD495B" w:rsidP="00833482"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규모를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04A7074D" w14:textId="77777777" w:rsidR="00CD495B" w:rsidRDefault="00CD495B" w:rsidP="00833482">
            <w:proofErr w:type="gramStart"/>
            <w:r>
              <w:rPr>
                <w:rFonts w:hint="eastAsia"/>
              </w:rPr>
              <w:t>Ex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학습률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볌위가</w:t>
            </w:r>
            <w:proofErr w:type="spellEnd"/>
            <w:r>
              <w:rPr>
                <w:rFonts w:hint="eastAsia"/>
              </w:rPr>
              <w:t xml:space="preserve"> 0.0001 ~ 0.1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  <w:p w14:paraId="16CFCC59" w14:textId="77777777" w:rsidR="00CD495B" w:rsidRDefault="00CD495B" w:rsidP="00CD495B">
            <w:pPr>
              <w:pStyle w:val="a4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left"/>
            </w:pPr>
            <w:proofErr w:type="spellStart"/>
            <w:proofErr w:type="gramStart"/>
            <w:r>
              <w:rPr>
                <w:rFonts w:hint="eastAsia"/>
              </w:rPr>
              <w:t>등간격</w:t>
            </w:r>
            <w:proofErr w:type="spellEnd"/>
            <w:r>
              <w:t xml:space="preserve"> :</w:t>
            </w:r>
            <w:proofErr w:type="gramEnd"/>
            <w:r>
              <w:t xml:space="preserve"> 0.0001, 0.0002, 0.0003, …, 0.0998, 0.0999, 0.1</w:t>
            </w:r>
          </w:p>
          <w:p w14:paraId="3CDF2EBA" w14:textId="77777777" w:rsidR="00CD495B" w:rsidRDefault="00CD495B" w:rsidP="00CD495B">
            <w:pPr>
              <w:pStyle w:val="a4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로그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규모</w:t>
            </w:r>
            <w:r>
              <w:t xml:space="preserve"> :</w:t>
            </w:r>
            <w:proofErr w:type="gramEnd"/>
            <w:r>
              <w:t xml:space="preserve"> 0.0001, 0.0002, 0.0004, 0.0008, …, 0.0256, 0.0512 …</w:t>
            </w:r>
          </w:p>
          <w:p w14:paraId="5910587B" w14:textId="77777777" w:rsidR="00CD495B" w:rsidRDefault="00CD495B" w:rsidP="00833482">
            <w:r>
              <w:rPr>
                <w:rFonts w:hint="eastAsia"/>
              </w:rPr>
              <w:t>매개변수가</w:t>
            </w:r>
            <w:r>
              <w:rPr>
                <w:rFonts w:hint="eastAsia"/>
              </w:rPr>
              <w:t xml:space="preserve"> m</w:t>
            </w:r>
            <w:r>
              <w:rPr>
                <w:rFonts w:hint="eastAsia"/>
              </w:rPr>
              <w:t>개이고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각각이</w:t>
            </w:r>
            <w:r>
              <w:rPr>
                <w:rFonts w:hint="eastAsia"/>
              </w:rPr>
              <w:t xml:space="preserve"> q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구간이라면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Cambria Math" w:hAnsi="Cambria Math" w:cs="Cambria Math"/>
              </w:rPr>
              <w:t>𝑞</w:t>
            </w:r>
          </w:p>
          <w:p w14:paraId="631F4863" w14:textId="77777777" w:rsidR="00CD495B" w:rsidRDefault="00CD495B" w:rsidP="00833482">
            <w:r>
              <w:rPr>
                <w:rFonts w:ascii="Cambria Math" w:hAnsi="Cambria Math" w:cs="Cambria Math"/>
              </w:rPr>
              <w:t>𝑚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차원의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저주</w:t>
            </w:r>
          </w:p>
          <w:p w14:paraId="4228F8C6" w14:textId="77777777" w:rsidR="00CD495B" w:rsidRDefault="00CD495B" w:rsidP="00833482"/>
          <w:p w14:paraId="38DC929B" w14:textId="77777777" w:rsidR="00CD495B" w:rsidRPr="00833482" w:rsidRDefault="00CD495B" w:rsidP="00833482">
            <w:pPr>
              <w:rPr>
                <w:b/>
                <w:bCs/>
                <w:sz w:val="28"/>
                <w:szCs w:val="28"/>
              </w:rPr>
            </w:pPr>
            <w:r w:rsidRPr="00833482">
              <w:rPr>
                <w:rFonts w:hint="eastAsia"/>
                <w:b/>
                <w:bCs/>
                <w:sz w:val="28"/>
                <w:szCs w:val="28"/>
              </w:rPr>
              <w:t>5.6 2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차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미분을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이용한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833482">
              <w:rPr>
                <w:rFonts w:hint="eastAsia"/>
                <w:b/>
                <w:bCs/>
                <w:sz w:val="28"/>
                <w:szCs w:val="28"/>
              </w:rPr>
              <w:t>방법</w:t>
            </w:r>
          </w:p>
          <w:p w14:paraId="00F11383" w14:textId="77777777" w:rsidR="00CD495B" w:rsidRDefault="00CD495B" w:rsidP="00833482">
            <w:r>
              <w:rPr>
                <w:rFonts w:hint="eastAsia"/>
              </w:rPr>
              <w:t>* 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하강법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</w:t>
            </w:r>
          </w:p>
          <w:p w14:paraId="3B863BD7" w14:textId="77777777" w:rsidR="00CD495B" w:rsidRDefault="00CD495B" w:rsidP="00833482">
            <w:r>
              <w:rPr>
                <w:rFonts w:hint="eastAsia"/>
              </w:rPr>
              <w:lastRenderedPageBreak/>
              <w:t>경사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하강법을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연구하다가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</w:t>
            </w:r>
          </w:p>
          <w:p w14:paraId="27B28A3D" w14:textId="77777777" w:rsidR="00CD495B" w:rsidRDefault="00CD495B" w:rsidP="00833482"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076E1104" w14:textId="77777777" w:rsidR="00CD495B" w:rsidRDefault="00CD495B" w:rsidP="00833482">
            <w:r>
              <w:rPr>
                <w:rFonts w:hint="eastAsia"/>
              </w:rPr>
              <w:t>테일러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급수를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>.</w:t>
            </w:r>
          </w:p>
          <w:p w14:paraId="248F8B8A" w14:textId="77777777" w:rsidR="00CD495B" w:rsidRDefault="00CD495B" w:rsidP="0083348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적용했으므로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사용했음에도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제시함</w:t>
            </w:r>
          </w:p>
          <w:p w14:paraId="31E8F2BE" w14:textId="77777777" w:rsidR="00CD495B" w:rsidRDefault="00CD495B" w:rsidP="008334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417221" wp14:editId="71C41468">
                  <wp:extent cx="3118474" cy="577120"/>
                  <wp:effectExtent l="0" t="0" r="6350" b="0"/>
                  <wp:docPr id="80044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419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714" cy="58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5330C" w14:textId="77777777" w:rsidR="00CD495B" w:rsidRDefault="00CD495B" w:rsidP="00CD495B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  <w:jc w:val="center"/>
            </w:pPr>
            <w:r>
              <w:rPr>
                <w:rFonts w:hint="eastAsia"/>
              </w:rPr>
              <w:t>기계</w:t>
            </w:r>
            <w:r>
              <w:t xml:space="preserve"> </w:t>
            </w:r>
            <w:r>
              <w:rPr>
                <w:rFonts w:hint="eastAsia"/>
              </w:rPr>
              <w:t>학습이</w:t>
            </w:r>
            <w:r>
              <w:t xml:space="preserve"> </w:t>
            </w:r>
            <w:r>
              <w:rPr>
                <w:rFonts w:hint="eastAsia"/>
              </w:rPr>
              <w:t>사용하는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  <w:r>
              <w:t xml:space="preserve"> </w:t>
            </w:r>
            <w:r>
              <w:rPr>
                <w:rFonts w:hint="eastAsia"/>
              </w:rPr>
              <w:t>함수는</w:t>
            </w:r>
            <w:r>
              <w:t xml:space="preserve"> 2</w:t>
            </w:r>
            <w:r>
              <w:rPr>
                <w:rFonts w:hint="eastAsia"/>
              </w:rPr>
              <w:t>차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함수보타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더</w:t>
            </w:r>
            <w:r>
              <w:t xml:space="preserve"> </w:t>
            </w:r>
            <w:r>
              <w:rPr>
                <w:rFonts w:hint="eastAsia"/>
              </w:rPr>
              <w:t>복잡한</w:t>
            </w:r>
            <w:r>
              <w:t xml:space="preserve"> </w:t>
            </w:r>
            <w:r>
              <w:rPr>
                <w:rFonts w:hint="eastAsia"/>
              </w:rPr>
              <w:t>형태이므로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t xml:space="preserve"> </w:t>
            </w:r>
            <w:r>
              <w:rPr>
                <w:rFonts w:hint="eastAsia"/>
              </w:rPr>
              <w:t>번에</w:t>
            </w:r>
            <w:r>
              <w:t xml:space="preserve"> </w:t>
            </w:r>
            <w:r>
              <w:rPr>
                <w:rFonts w:hint="eastAsia"/>
              </w:rPr>
              <w:t>최적해에</w:t>
            </w:r>
            <w:r>
              <w:t xml:space="preserve"> </w:t>
            </w:r>
            <w:r>
              <w:rPr>
                <w:rFonts w:hint="eastAsia"/>
              </w:rPr>
              <w:t>도달하기는</w:t>
            </w:r>
            <w:r>
              <w:t xml:space="preserve"> </w:t>
            </w:r>
            <w:r>
              <w:rPr>
                <w:rFonts w:hint="eastAsia"/>
              </w:rPr>
              <w:t>힘</w:t>
            </w:r>
          </w:p>
          <w:p w14:paraId="52742CE6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들다</w:t>
            </w:r>
          </w:p>
          <w:p w14:paraId="4DEB4FB7" w14:textId="77777777" w:rsidR="00CD495B" w:rsidRDefault="00CD495B" w:rsidP="00833482">
            <w:pPr>
              <w:jc w:val="center"/>
            </w:pPr>
            <w:r>
              <w:rPr>
                <w:rFonts w:ascii="MS Gothic" w:eastAsia="MS Gothic" w:hAnsi="MS Gothic" w:cs="MS Gothic" w:hint="eastAsia"/>
              </w:rPr>
              <w:t>➔</w:t>
            </w:r>
            <w:r>
              <w:t xml:space="preserve"> </w:t>
            </w:r>
            <w:r>
              <w:rPr>
                <w:rFonts w:hint="eastAsia"/>
              </w:rPr>
              <w:t>반복하는</w:t>
            </w:r>
            <w:r>
              <w:t xml:space="preserve"> </w:t>
            </w:r>
            <w:r>
              <w:rPr>
                <w:rFonts w:hint="eastAsia"/>
              </w:rPr>
              <w:t>뉴턴</w:t>
            </w:r>
            <w:r>
              <w:t xml:space="preserve"> </w:t>
            </w:r>
            <w:r>
              <w:rPr>
                <w:rFonts w:hint="eastAsia"/>
              </w:rPr>
              <w:t>방법을</w:t>
            </w:r>
            <w:r>
              <w:t xml:space="preserve"> </w:t>
            </w:r>
            <w:r>
              <w:rPr>
                <w:rFonts w:hint="eastAsia"/>
              </w:rPr>
              <w:t>사용해야</w:t>
            </w:r>
            <w:r>
              <w:t xml:space="preserve"> </w:t>
            </w:r>
            <w:r>
              <w:rPr>
                <w:rFonts w:hint="eastAsia"/>
              </w:rPr>
              <w:t>함</w:t>
            </w:r>
            <w:r>
              <w:t>.</w:t>
            </w:r>
          </w:p>
          <w:p w14:paraId="575E095A" w14:textId="77777777" w:rsidR="00CD495B" w:rsidRDefault="00CD495B" w:rsidP="00CD495B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  <w:jc w:val="center"/>
            </w:pPr>
            <w:r>
              <w:t>H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구해야</w:t>
            </w:r>
            <w:r>
              <w:t xml:space="preserve"> </w:t>
            </w:r>
            <w:r>
              <w:rPr>
                <w:rFonts w:hint="eastAsia"/>
              </w:rPr>
              <w:t>함</w:t>
            </w:r>
            <w:r>
              <w:t>.</w:t>
            </w:r>
          </w:p>
          <w:p w14:paraId="4D99B4C9" w14:textId="77777777" w:rsidR="00CD495B" w:rsidRDefault="00CD495B" w:rsidP="00833482">
            <w:pPr>
              <w:jc w:val="center"/>
            </w:pPr>
            <w:r>
              <w:rPr>
                <w:rFonts w:ascii="MS Gothic" w:eastAsia="MS Gothic" w:hAnsi="MS Gothic" w:cs="MS Gothic" w:hint="eastAsia"/>
              </w:rPr>
              <w:t>➔</w:t>
            </w:r>
            <w:r>
              <w:t xml:space="preserve"> </w:t>
            </w:r>
            <w:r>
              <w:rPr>
                <w:rFonts w:hint="eastAsia"/>
              </w:rPr>
              <w:t>매게</w:t>
            </w:r>
            <w:r>
              <w:t xml:space="preserve"> </w:t>
            </w:r>
            <w:r>
              <w:rPr>
                <w:rFonts w:hint="eastAsia"/>
              </w:rPr>
              <w:t>변수의</w:t>
            </w:r>
            <w:r>
              <w:t xml:space="preserve"> </w:t>
            </w:r>
            <w:r>
              <w:rPr>
                <w:rFonts w:hint="eastAsia"/>
              </w:rPr>
              <w:t>개수를</w:t>
            </w:r>
            <w:r>
              <w:t xml:space="preserve"> m</w:t>
            </w:r>
            <w:r>
              <w:rPr>
                <w:rFonts w:hint="eastAsia"/>
              </w:rPr>
              <w:t>이라</w:t>
            </w:r>
            <w:r>
              <w:t xml:space="preserve"> </w:t>
            </w:r>
            <w:r>
              <w:rPr>
                <w:rFonts w:hint="eastAsia"/>
              </w:rPr>
              <w:t>할</w:t>
            </w:r>
            <w:r>
              <w:t xml:space="preserve"> </w:t>
            </w:r>
            <w:r>
              <w:rPr>
                <w:rFonts w:hint="eastAsia"/>
              </w:rPr>
              <w:t>때</w:t>
            </w:r>
            <w:r>
              <w:t xml:space="preserve"> O(</w:t>
            </w:r>
            <w:r>
              <w:rPr>
                <w:rFonts w:ascii="Cambria Math" w:hAnsi="Cambria Math" w:cs="Cambria Math"/>
              </w:rPr>
              <w:t>𝑚</w:t>
            </w:r>
            <w:r>
              <w:t>3</w:t>
            </w:r>
          </w:p>
          <w:p w14:paraId="1CB95CDC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과다한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계산량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</w:t>
            </w:r>
          </w:p>
          <w:p w14:paraId="0E2C3599" w14:textId="77777777" w:rsidR="00CD495B" w:rsidRDefault="00CD495B" w:rsidP="00833482">
            <w:pPr>
              <w:jc w:val="center"/>
            </w:pPr>
            <w:r>
              <w:rPr>
                <w:rFonts w:ascii="MS Gothic" w:eastAsia="MS Gothic" w:hAnsi="MS Gothic" w:cs="MS Gothic" w:hint="eastAsia"/>
              </w:rPr>
              <w:t>➔</w:t>
            </w:r>
            <w:r>
              <w:t xml:space="preserve"> </w:t>
            </w:r>
            <w:r>
              <w:rPr>
                <w:rFonts w:hint="eastAsia"/>
              </w:rPr>
              <w:t>켤레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방법이</w:t>
            </w:r>
            <w:r>
              <w:t xml:space="preserve"> </w:t>
            </w:r>
            <w:r>
              <w:rPr>
                <w:rFonts w:hint="eastAsia"/>
              </w:rPr>
              <w:t>대안으로</w:t>
            </w:r>
            <w:r>
              <w:t xml:space="preserve"> </w:t>
            </w:r>
            <w:r>
              <w:rPr>
                <w:rFonts w:hint="eastAsia"/>
              </w:rPr>
              <w:t>제시됨</w:t>
            </w:r>
            <w:r>
              <w:t>.</w:t>
            </w:r>
          </w:p>
          <w:p w14:paraId="5110E19C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켤레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0FABEBE6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직선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5185A24E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경사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하강법을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일직선으로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도달하게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0EB07CAE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켤레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</w:t>
            </w:r>
          </w:p>
          <w:p w14:paraId="23ABD9BB" w14:textId="77777777" w:rsidR="00CD495B" w:rsidRDefault="00CD495B" w:rsidP="008334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4FD15F" wp14:editId="331FD918">
                  <wp:extent cx="1466850" cy="371475"/>
                  <wp:effectExtent l="0" t="0" r="0" b="9525"/>
                  <wp:docPr id="20331490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1490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CAF75" w14:textId="77777777" w:rsidR="00CD495B" w:rsidRDefault="00CD495B" w:rsidP="00CD495B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  <w:jc w:val="center"/>
            </w:pPr>
            <w:r w:rsidRPr="00833482">
              <w:rPr>
                <w:rFonts w:ascii="Cambria Math" w:hAnsi="Cambria Math" w:cs="Cambria Math"/>
              </w:rPr>
              <w:t>𝑃𝑡</w:t>
            </w:r>
            <w:r>
              <w:rPr>
                <w:rFonts w:hint="eastAsia"/>
              </w:rPr>
              <w:t>와</w:t>
            </w:r>
            <w:r>
              <w:t xml:space="preserve"> </w:t>
            </w:r>
            <w:r w:rsidRPr="00833482">
              <w:rPr>
                <w:rFonts w:ascii="Cambria Math" w:hAnsi="Cambria Math" w:cs="Cambria Math"/>
              </w:rPr>
              <w:t>𝑃𝑡</w:t>
            </w:r>
            <w:r>
              <w:t>−1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켤레라고</w:t>
            </w:r>
            <w:r>
              <w:t xml:space="preserve"> </w:t>
            </w:r>
            <w:r>
              <w:rPr>
                <w:rFonts w:hint="eastAsia"/>
              </w:rPr>
              <w:t>부름</w:t>
            </w:r>
            <w:r>
              <w:t>.</w:t>
            </w:r>
          </w:p>
          <w:p w14:paraId="5173CAC8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유사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62374C19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대신</w:t>
            </w:r>
            <w:r>
              <w:rPr>
                <w:rFonts w:hint="eastAsia"/>
              </w:rPr>
              <w:t xml:space="preserve"> H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역행렬을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근사하는</w:t>
            </w:r>
            <w:r>
              <w:rPr>
                <w:rFonts w:hint="eastAsia"/>
              </w:rPr>
              <w:t xml:space="preserve"> 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</w:p>
          <w:p w14:paraId="7E6F3511" w14:textId="77777777" w:rsidR="00CD495B" w:rsidRDefault="00CD495B" w:rsidP="00833482">
            <w:pPr>
              <w:jc w:val="center"/>
            </w:pPr>
            <w:r>
              <w:rPr>
                <w:rFonts w:hint="eastAsia"/>
              </w:rPr>
              <w:t>처음에는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행렬</w:t>
            </w:r>
            <w:r>
              <w:rPr>
                <w:rFonts w:hint="eastAsia"/>
              </w:rPr>
              <w:t xml:space="preserve"> I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점점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개선함</w:t>
            </w:r>
            <w:r>
              <w:rPr>
                <w:rFonts w:hint="eastAsia"/>
              </w:rPr>
              <w:t>.(</w:t>
            </w:r>
            <w:proofErr w:type="gramEnd"/>
            <w:r>
              <w:rPr>
                <w:rFonts w:hint="eastAsia"/>
              </w:rPr>
              <w:t>LFGS)</w:t>
            </w:r>
          </w:p>
          <w:p w14:paraId="0B53D327" w14:textId="77777777" w:rsidR="00CD495B" w:rsidRPr="00BE08F7" w:rsidRDefault="00CD495B" w:rsidP="00833482">
            <w:pPr>
              <w:jc w:val="center"/>
            </w:pPr>
            <w:r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학습에서는</w:t>
            </w:r>
            <w:r>
              <w:rPr>
                <w:rFonts w:hint="eastAsia"/>
              </w:rPr>
              <w:t xml:space="preserve"> 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메모리를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쓰는</w:t>
            </w:r>
            <w:r>
              <w:rPr>
                <w:rFonts w:hint="eastAsia"/>
              </w:rPr>
              <w:t xml:space="preserve"> L-BFGS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</w:tbl>
    <w:p w14:paraId="64CE449D" w14:textId="77777777" w:rsidR="00CD495B" w:rsidRPr="00FF3030" w:rsidRDefault="00CD495B"/>
    <w:p w14:paraId="59616B2A" w14:textId="3BBEF463" w:rsidR="00CD495B" w:rsidRDefault="00CD495B" w:rsidP="00CD495B">
      <w:pPr>
        <w:rPr>
          <w:rFonts w:asciiTheme="minorEastAsia" w:hAnsiTheme="minorEastAsia"/>
          <w:szCs w:val="20"/>
        </w:rPr>
      </w:pPr>
    </w:p>
    <w:p w14:paraId="2EC79328" w14:textId="77777777" w:rsidR="00CD495B" w:rsidRDefault="00CD495B" w:rsidP="00CD495B">
      <w:pPr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2049"/>
        <w:gridCol w:w="1284"/>
        <w:gridCol w:w="2692"/>
        <w:gridCol w:w="1424"/>
        <w:gridCol w:w="4700"/>
      </w:tblGrid>
      <w:tr w:rsidR="00CD495B" w14:paraId="25C6A7F6" w14:textId="77777777" w:rsidTr="00CD495B">
        <w:trPr>
          <w:jc w:val="center"/>
        </w:trPr>
        <w:tc>
          <w:tcPr>
            <w:tcW w:w="1313" w:type="dxa"/>
            <w:vAlign w:val="center"/>
          </w:tcPr>
          <w:p w14:paraId="0A239675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049" w:type="dxa"/>
            <w:vAlign w:val="center"/>
          </w:tcPr>
          <w:p w14:paraId="124FB650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컴퓨터전자시스템공학과</w:t>
            </w:r>
          </w:p>
        </w:tc>
        <w:tc>
          <w:tcPr>
            <w:tcW w:w="1284" w:type="dxa"/>
            <w:vAlign w:val="center"/>
          </w:tcPr>
          <w:p w14:paraId="1711CA32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692" w:type="dxa"/>
            <w:vAlign w:val="center"/>
          </w:tcPr>
          <w:p w14:paraId="20869D4F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2</w:t>
            </w:r>
            <w:r>
              <w:t>01800615</w:t>
            </w:r>
          </w:p>
        </w:tc>
        <w:tc>
          <w:tcPr>
            <w:tcW w:w="1424" w:type="dxa"/>
            <w:vAlign w:val="center"/>
          </w:tcPr>
          <w:p w14:paraId="674D9B91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4700" w:type="dxa"/>
            <w:vAlign w:val="center"/>
          </w:tcPr>
          <w:p w14:paraId="2755E889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김동규</w:t>
            </w:r>
          </w:p>
        </w:tc>
      </w:tr>
      <w:tr w:rsidR="00CD495B" w14:paraId="1A958730" w14:textId="77777777" w:rsidTr="00CD495B">
        <w:trPr>
          <w:jc w:val="center"/>
        </w:trPr>
        <w:tc>
          <w:tcPr>
            <w:tcW w:w="1313" w:type="dxa"/>
            <w:vAlign w:val="center"/>
          </w:tcPr>
          <w:p w14:paraId="51265A30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2149" w:type="dxa"/>
            <w:gridSpan w:val="5"/>
            <w:vAlign w:val="center"/>
          </w:tcPr>
          <w:p w14:paraId="475ECAC3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D495B" w14:paraId="485449B0" w14:textId="77777777" w:rsidTr="00CD495B">
        <w:trPr>
          <w:jc w:val="center"/>
        </w:trPr>
        <w:tc>
          <w:tcPr>
            <w:tcW w:w="1313" w:type="dxa"/>
            <w:vAlign w:val="center"/>
          </w:tcPr>
          <w:p w14:paraId="757008F0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  <w:tc>
          <w:tcPr>
            <w:tcW w:w="12149" w:type="dxa"/>
            <w:gridSpan w:val="5"/>
            <w:vAlign w:val="center"/>
          </w:tcPr>
          <w:p w14:paraId="6613CA7C" w14:textId="77777777" w:rsidR="00CD495B" w:rsidRDefault="00CD495B" w:rsidP="00A76102">
            <w:r>
              <w:t>5</w:t>
            </w:r>
            <w:r>
              <w:rPr>
                <w:rFonts w:hint="eastAsia"/>
              </w:rPr>
              <w:t>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204BD516" w14:textId="77777777" w:rsidR="00CD495B" w:rsidRDefault="00CD495B" w:rsidP="00BE08F7">
            <w:r>
              <w:rPr>
                <w:rFonts w:hint="eastAsia"/>
              </w:rPr>
              <w:t xml:space="preserve">5.3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원리</w:t>
            </w:r>
          </w:p>
          <w:p w14:paraId="183A5EE6" w14:textId="77777777" w:rsidR="00CD495B" w:rsidRDefault="00CD495B" w:rsidP="00BE08F7">
            <w:r>
              <w:rPr>
                <w:rFonts w:hint="eastAsia"/>
              </w:rPr>
              <w:t xml:space="preserve">5.4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</w:t>
            </w:r>
          </w:p>
          <w:p w14:paraId="12574FFC" w14:textId="77777777" w:rsidR="00CD495B" w:rsidRDefault="00CD495B" w:rsidP="00BE08F7">
            <w:r>
              <w:rPr>
                <w:rFonts w:hint="eastAsia"/>
              </w:rPr>
              <w:t xml:space="preserve">5.5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3AA43364" w14:textId="77777777" w:rsidR="00CD495B" w:rsidRDefault="00CD495B" w:rsidP="00BE08F7">
            <w:proofErr w:type="gramStart"/>
            <w:r>
              <w:rPr>
                <w:rFonts w:hint="eastAsia"/>
              </w:rPr>
              <w:t xml:space="preserve">5.6 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proofErr w:type="gramEnd"/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</w:tc>
      </w:tr>
      <w:tr w:rsidR="00CD495B" w14:paraId="533DFB8A" w14:textId="77777777" w:rsidTr="00CD495B">
        <w:trPr>
          <w:jc w:val="center"/>
        </w:trPr>
        <w:tc>
          <w:tcPr>
            <w:tcW w:w="1313" w:type="dxa"/>
            <w:vAlign w:val="center"/>
          </w:tcPr>
          <w:p w14:paraId="649BADEA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12149" w:type="dxa"/>
            <w:gridSpan w:val="5"/>
            <w:vAlign w:val="center"/>
          </w:tcPr>
          <w:p w14:paraId="436BE710" w14:textId="77777777" w:rsidR="00CD495B" w:rsidRPr="00FC26DB" w:rsidRDefault="00CD495B" w:rsidP="00FC26DB">
            <w:pPr>
              <w:spacing w:before="100" w:beforeAutospacing="1" w:after="100" w:afterAutospacing="1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과잉적합</w:t>
            </w:r>
          </w:p>
          <w:p w14:paraId="1D8C30B9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모델 용량의 증가</w:t>
            </w:r>
          </w:p>
          <w:p w14:paraId="2635EFDE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일반적 데이터와의 차이가 점점 벌어짐</w:t>
            </w:r>
          </w:p>
          <w:p w14:paraId="7E3FD623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적당한 시점에서 끊어야 함</w:t>
            </w:r>
          </w:p>
          <w:p w14:paraId="7206E949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큰 용량의 구조로 먼저 계산한 후, 규제기법을 통해 필요한 데이터를 구하게 유도함</w:t>
            </w:r>
          </w:p>
          <w:p w14:paraId="0E307701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규제</w:t>
            </w:r>
          </w:p>
          <w:p w14:paraId="745220F9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모델 용량에 비해 데이터가 부족한 경우</w:t>
            </w:r>
          </w:p>
          <w:p w14:paraId="0DC7F8D4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특정 가정을 추가해 데이터를 추가함</w:t>
            </w:r>
          </w:p>
          <w:p w14:paraId="4BA1A6F8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원 목적함수 + 규제항으로 구성함</w:t>
            </w:r>
          </w:p>
          <w:p w14:paraId="138F5CA7" w14:textId="77777777" w:rsidR="00CD495B" w:rsidRPr="00FC26DB" w:rsidRDefault="00CD495B" w:rsidP="00FC26DB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55182C78" wp14:editId="1B6EEAC3">
                  <wp:extent cx="3384550" cy="508000"/>
                  <wp:effectExtent l="0" t="0" r="6350" b="6350"/>
                  <wp:docPr id="186276205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550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21D00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원 목적함수 뿐만 아니라 규제항도 최소가 되는 지점을 찾아야 함</w:t>
            </w:r>
          </w:p>
          <w:p w14:paraId="667F7AE4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규제항은 훈련 집합에 의한 데이터와는 관련이 없음</w:t>
            </w:r>
          </w:p>
          <w:p w14:paraId="439A5A44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용량 제한 및 데이터 생성의 사전지식과 관련이 있음</w:t>
            </w:r>
          </w:p>
          <w:p w14:paraId="1385A997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lastRenderedPageBreak/>
              <w:t xml:space="preserve">활용 </w:t>
            </w:r>
          </w:p>
          <w:p w14:paraId="09C7B2E4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특정 기준을 가지고 복잡도를 낮춤(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티호노프의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규제 기법, 자연 상의 데이터들은 특정 규칙을 가지고 매끄러운 성질을 만족함)</w:t>
            </w:r>
          </w:p>
          <w:p w14:paraId="4D268EAC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가중치 벌칙</w:t>
            </w:r>
          </w:p>
          <w:p w14:paraId="5B3C3F04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가중치 감쇠</w:t>
            </w:r>
          </w:p>
          <w:p w14:paraId="314A50D3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L2놈</w:t>
            </w:r>
          </w:p>
          <w:p w14:paraId="0B0B765D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규제항이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추가됨으로서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매개변수의 갱신 식이 생겨남</w:t>
            </w:r>
          </w:p>
          <w:p w14:paraId="51C87ABE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해당 갱신 식을 계속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반복함으로서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최종해를 원점 가까이 당김</w:t>
            </w:r>
          </w:p>
          <w:p w14:paraId="1319A444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선형 회귀에서의 적용(n개의 요소를 가지는 고차원의 평면)</w:t>
            </w:r>
          </w:p>
          <w:p w14:paraId="59BF84FE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X={x</w:t>
            </w:r>
            <w:proofErr w:type="gramStart"/>
            <w:r w:rsidRPr="00FC26DB">
              <w:rPr>
                <w:rFonts w:ascii="굴림" w:eastAsia="굴림" w:hAnsi="굴림" w:cs="굴림"/>
                <w:kern w:val="0"/>
                <w:sz w:val="24"/>
              </w:rPr>
              <w:t>1,x</w:t>
            </w:r>
            <w:proofErr w:type="gramEnd"/>
            <w:r w:rsidRPr="00FC26DB">
              <w:rPr>
                <w:rFonts w:ascii="굴림" w:eastAsia="굴림" w:hAnsi="굴림" w:cs="굴림"/>
                <w:kern w:val="0"/>
                <w:sz w:val="24"/>
              </w:rPr>
              <w:t>2,x3…} = x개의 요소들</w:t>
            </w:r>
          </w:p>
          <w:p w14:paraId="235DD845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W={w</w:t>
            </w:r>
            <w:proofErr w:type="gramStart"/>
            <w:r w:rsidRPr="00FC26DB">
              <w:rPr>
                <w:rFonts w:ascii="굴림" w:eastAsia="굴림" w:hAnsi="굴림" w:cs="굴림"/>
                <w:kern w:val="0"/>
                <w:sz w:val="24"/>
              </w:rPr>
              <w:t>1,w</w:t>
            </w:r>
            <w:proofErr w:type="gramEnd"/>
            <w:r w:rsidRPr="00FC26DB">
              <w:rPr>
                <w:rFonts w:ascii="굴림" w:eastAsia="굴림" w:hAnsi="굴림" w:cs="굴림"/>
                <w:kern w:val="0"/>
                <w:sz w:val="24"/>
              </w:rPr>
              <w:t>2,w3…} = 각 x에 대한 가중치들</w:t>
            </w:r>
          </w:p>
          <w:p w14:paraId="623E9A4B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Y={y</w:t>
            </w:r>
            <w:proofErr w:type="gramStart"/>
            <w:r w:rsidRPr="00FC26DB">
              <w:rPr>
                <w:rFonts w:ascii="굴림" w:eastAsia="굴림" w:hAnsi="굴림" w:cs="굴림"/>
                <w:kern w:val="0"/>
                <w:sz w:val="24"/>
              </w:rPr>
              <w:t>1,y</w:t>
            </w:r>
            <w:proofErr w:type="gram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2,y3…} = 각 x와 w의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계산값에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대응하는 실제 측정값의 요소들</w:t>
            </w:r>
          </w:p>
          <w:p w14:paraId="16B2172D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일반적으로는 x1w1+x2w2…=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yi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>로 각 값에 대응하게 됨</w:t>
            </w:r>
          </w:p>
          <w:p w14:paraId="492FCA5A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모든 샘플(x)의 값들이 일정한 경우,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Xw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>=y로 하나의 평면 위에 존재하게 됨(오차가 없음)</w:t>
            </w:r>
          </w:p>
          <w:p w14:paraId="4972B097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이때 가중치 감쇠를 적용하면 아래와 같이 나옴</w:t>
            </w:r>
          </w:p>
          <w:p w14:paraId="4FED7F26" w14:textId="77777777" w:rsidR="00CD495B" w:rsidRPr="00FC26DB" w:rsidRDefault="00CD495B" w:rsidP="00FC26DB">
            <w:pPr>
              <w:spacing w:before="100" w:beforeAutospacing="1" w:after="100" w:afterAutospacing="1"/>
              <w:ind w:left="2160"/>
              <w:rPr>
                <w:rFonts w:ascii="굴림" w:eastAsia="굴림" w:hAnsi="굴림" w:cs="굴림"/>
                <w:kern w:val="0"/>
                <w:sz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</w:rPr>
              <w:drawing>
                <wp:inline distT="0" distB="0" distL="0" distR="0" wp14:anchorId="0930F54A" wp14:editId="363EBF12">
                  <wp:extent cx="4044462" cy="435051"/>
                  <wp:effectExtent l="0" t="0" r="0" b="3175"/>
                  <wp:docPr id="2037331854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1134" cy="44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33BD07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유클리드 거리(실제 직선거리)를 통해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구해짐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>(각 오차는 오차-결과의 제곱)</w:t>
            </w:r>
          </w:p>
          <w:p w14:paraId="0CE7A8C9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L1 놈</w:t>
            </w:r>
          </w:p>
          <w:p w14:paraId="2E42E86F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규제항은 모든 개별요소의 절댓값의 합으로 표현됨</w:t>
            </w:r>
          </w:p>
          <w:p w14:paraId="57DBB3C1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미분된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규제항이 사인항을 가지게 됨</w:t>
            </w:r>
          </w:p>
          <w:p w14:paraId="228BCD41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맨해튼 거리(특정 축을 사용해서 해당 벡터를 표현함, 각 오차는 |오차|-|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결괏값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>|</w:t>
            </w:r>
          </w:p>
          <w:p w14:paraId="684DFDCB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조기멈춤</w:t>
            </w:r>
            <w:proofErr w:type="spellEnd"/>
          </w:p>
          <w:p w14:paraId="130E4405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과적합이 일어나기 이전에 먼저 학습을 정지시킴</w:t>
            </w:r>
          </w:p>
          <w:p w14:paraId="25541D2E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검증 집합의 오류율이 최저이면 정지함</w:t>
            </w:r>
          </w:p>
          <w:p w14:paraId="26F02B61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lastRenderedPageBreak/>
              <w:t>데이터 확대</w:t>
            </w:r>
          </w:p>
          <w:p w14:paraId="66BCEE85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많은 양의 데이터를 사용해서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과적합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방지</w:t>
            </w:r>
          </w:p>
          <w:p w14:paraId="79174CB0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데이터의 인위적 변형</w:t>
            </w:r>
          </w:p>
          <w:p w14:paraId="0DE5FD1E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모핑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</w:t>
            </w:r>
          </w:p>
          <w:p w14:paraId="4B2C2112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원 데이터와 비슷하지만 비선형 변환을 통해 데이터 생성</w:t>
            </w:r>
          </w:p>
          <w:p w14:paraId="76FD79B7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노이즈 추가</w:t>
            </w:r>
          </w:p>
          <w:p w14:paraId="75335AF0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드롭아웃</w:t>
            </w:r>
            <w:proofErr w:type="spellEnd"/>
          </w:p>
          <w:p w14:paraId="4E3493F6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일부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입력층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>, 은닉층을 임의로 제거함</w:t>
            </w:r>
          </w:p>
          <w:p w14:paraId="521D1810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남은 입력층과 은닉층을 사용해서 결합함</w:t>
            </w:r>
          </w:p>
          <w:p w14:paraId="4130F388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앙상블 기법(여러 형태의 모델들을 사용해 각각의 모델에 맞는 특징을 추출한 후, 나중에 합치는 방법)을 활용해 데이터를 추출할 수 있음</w:t>
            </w:r>
          </w:p>
          <w:p w14:paraId="0DFB7A75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하이퍼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매개변수 최적화</w:t>
            </w:r>
          </w:p>
          <w:p w14:paraId="03958A03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모델 외부에서 모델의 동작 조정</w:t>
            </w:r>
          </w:p>
          <w:p w14:paraId="1ADC4EB6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격자 탐색 </w:t>
            </w:r>
          </w:p>
          <w:p w14:paraId="10C469BF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각각의 매개변수를 일정한 간격으로 나눈 후, 교차점의 값 사용</w:t>
            </w:r>
          </w:p>
          <w:p w14:paraId="5A197EC1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임의 탐색 </w:t>
            </w:r>
          </w:p>
          <w:p w14:paraId="1F209F10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난수를 이용한 간격 사용</w:t>
            </w:r>
          </w:p>
          <w:p w14:paraId="4182E056" w14:textId="77777777" w:rsidR="00CD495B" w:rsidRPr="00FC26DB" w:rsidRDefault="00CD495B" w:rsidP="00CD495B">
            <w:pPr>
              <w:widowControl/>
              <w:numPr>
                <w:ilvl w:val="0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2차 미분을 이용한 방법</w:t>
            </w:r>
          </w:p>
          <w:p w14:paraId="54E50D92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일반적인 최적화는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그레디언트를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활용함(1차)</w:t>
            </w:r>
          </w:p>
          <w:p w14:paraId="72467B12" w14:textId="77777777" w:rsidR="00CD495B" w:rsidRPr="00FC26DB" w:rsidRDefault="00CD495B" w:rsidP="00CD495B">
            <w:pPr>
              <w:widowControl/>
              <w:numPr>
                <w:ilvl w:val="1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대용량 최적화에서는 다른 방법을 활용함 </w:t>
            </w:r>
          </w:p>
          <w:p w14:paraId="14EC43FF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그레디언트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잡음 줄이기 </w:t>
            </w:r>
          </w:p>
          <w:p w14:paraId="46F95B30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미니 배치</w:t>
            </w:r>
          </w:p>
          <w:p w14:paraId="672C1A33" w14:textId="77777777" w:rsidR="00CD495B" w:rsidRPr="00FC26DB" w:rsidRDefault="00CD495B" w:rsidP="00CD495B">
            <w:pPr>
              <w:widowControl/>
              <w:numPr>
                <w:ilvl w:val="2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2차 미분의 활용 </w:t>
            </w:r>
          </w:p>
          <w:p w14:paraId="21F60799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1차 미분(현재의 기울기)를 예측하는 2차 미분(기울기의 변화율)을 활용해 최적해를 파악함</w:t>
            </w:r>
          </w:p>
          <w:p w14:paraId="768E2FBA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뉴턴 방법</w:t>
            </w:r>
          </w:p>
          <w:p w14:paraId="47C9E6C9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lastRenderedPageBreak/>
              <w:t>테일러 전개(다항식이 아닌 식을 다항식으로 표현하기)를 활용한 후, 식의 2차 미분까지 적용하면</w:t>
            </w:r>
          </w:p>
          <w:p w14:paraId="27A77C5F" w14:textId="77777777" w:rsidR="00CD495B" w:rsidRPr="00FC26DB" w:rsidRDefault="00CD495B" w:rsidP="00FC26DB">
            <w:pPr>
              <w:spacing w:before="100" w:beforeAutospacing="1" w:after="100" w:afterAutospacing="1"/>
              <w:ind w:left="2880"/>
              <w:rPr>
                <w:rFonts w:ascii="굴림" w:eastAsia="굴림" w:hAnsi="굴림" w:cs="굴림"/>
                <w:kern w:val="0"/>
                <w:sz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</w:rPr>
              <w:drawing>
                <wp:inline distT="0" distB="0" distL="0" distR="0" wp14:anchorId="2034EF4E" wp14:editId="29CD4E0B">
                  <wp:extent cx="3487479" cy="540583"/>
                  <wp:effectExtent l="0" t="0" r="0" b="0"/>
                  <wp:docPr id="301238823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825" cy="54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/>
                <w:noProof/>
                <w:kern w:val="0"/>
                <w:sz w:val="24"/>
              </w:rPr>
              <w:drawing>
                <wp:inline distT="0" distB="0" distL="0" distR="0" wp14:anchorId="4437B325" wp14:editId="27E0604B">
                  <wp:extent cx="3606534" cy="1297173"/>
                  <wp:effectExtent l="0" t="0" r="0" b="0"/>
                  <wp:docPr id="25276782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746" cy="1306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5B09B3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이때 해당 q(x)의 최솟값을 구하기 위해 </w:t>
            </w:r>
            <w:proofErr w:type="gramStart"/>
            <w:r w:rsidRPr="00FC26DB">
              <w:rPr>
                <w:rFonts w:ascii="굴림" w:eastAsia="굴림" w:hAnsi="굴림" w:cs="굴림"/>
                <w:kern w:val="0"/>
                <w:sz w:val="24"/>
              </w:rPr>
              <w:t>한번</w:t>
            </w:r>
            <w:proofErr w:type="gram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더 미분하면</w:t>
            </w:r>
          </w:p>
          <w:p w14:paraId="428FF2EA" w14:textId="77777777" w:rsidR="00CD495B" w:rsidRPr="00FC26DB" w:rsidRDefault="00CD495B" w:rsidP="00FC26DB">
            <w:pPr>
              <w:spacing w:before="100" w:beforeAutospacing="1" w:after="100" w:afterAutospacing="1"/>
              <w:ind w:left="2880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2766E183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각 항이 0이 되어야 하므로, 함수의 관계가 나타남.</w:t>
            </w:r>
          </w:p>
          <w:p w14:paraId="30E624A6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2차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미분값을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분모로 가지므로, 모든 기울기가 거의 0인 그래프에서는 오버슈팅이 발생할 수가 있음</w:t>
            </w:r>
          </w:p>
          <w:p w14:paraId="0818C7C7" w14:textId="77777777" w:rsidR="00CD495B" w:rsidRPr="00FC26DB" w:rsidRDefault="00CD495B" w:rsidP="00CD495B">
            <w:pPr>
              <w:widowControl/>
              <w:numPr>
                <w:ilvl w:val="3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켤레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그레디언트</w:t>
            </w:r>
            <w:proofErr w:type="spellEnd"/>
          </w:p>
          <w:p w14:paraId="39B4DE1B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>주어진 값 중에서 최대한 해와 가까운 값을 추정함</w:t>
            </w:r>
          </w:p>
          <w:p w14:paraId="6AB99037" w14:textId="77777777" w:rsidR="00CD495B" w:rsidRPr="00FC26DB" w:rsidRDefault="00CD495B" w:rsidP="00CD495B">
            <w:pPr>
              <w:widowControl/>
              <w:numPr>
                <w:ilvl w:val="4"/>
                <w:numId w:val="24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기본 원리 = 현재 이동한 방향의 벡터(행렬)와 비슷한 방향으로 이동할 것이다 </w:t>
            </w:r>
            <w:proofErr w:type="spellStart"/>
            <w:r w:rsidRPr="00FC26DB">
              <w:rPr>
                <w:rFonts w:ascii="굴림" w:eastAsia="굴림" w:hAnsi="굴림" w:cs="굴림"/>
                <w:kern w:val="0"/>
                <w:sz w:val="24"/>
              </w:rPr>
              <w:t>라고</w:t>
            </w:r>
            <w:proofErr w:type="spellEnd"/>
            <w:r w:rsidRPr="00FC26DB">
              <w:rPr>
                <w:rFonts w:ascii="굴림" w:eastAsia="굴림" w:hAnsi="굴림" w:cs="굴림"/>
                <w:kern w:val="0"/>
                <w:sz w:val="24"/>
              </w:rPr>
              <w:t xml:space="preserve"> 추정(이전 벡터를 활용)</w:t>
            </w:r>
          </w:p>
          <w:p w14:paraId="6BDE8916" w14:textId="77777777" w:rsidR="00CD495B" w:rsidRPr="00FC26DB" w:rsidRDefault="00CD495B" w:rsidP="00833482">
            <w:pPr>
              <w:jc w:val="center"/>
            </w:pPr>
          </w:p>
        </w:tc>
      </w:tr>
    </w:tbl>
    <w:p w14:paraId="0BE7C25D" w14:textId="77777777" w:rsidR="00CD495B" w:rsidRPr="00FF3030" w:rsidRDefault="00CD495B"/>
    <w:p w14:paraId="7CF4E8E7" w14:textId="77777777" w:rsidR="00CD495B" w:rsidRDefault="00CD495B" w:rsidP="00CD495B">
      <w:pPr>
        <w:rPr>
          <w:rFonts w:asciiTheme="minorEastAsia" w:hAnsiTheme="minorEastAsia"/>
          <w:szCs w:val="20"/>
        </w:rPr>
      </w:pPr>
    </w:p>
    <w:p w14:paraId="31A1D4B4" w14:textId="77777777" w:rsidR="00CD495B" w:rsidRDefault="00CD495B" w:rsidP="00CD495B">
      <w:pPr>
        <w:rPr>
          <w:rFonts w:asciiTheme="minorEastAsia" w:hAnsiTheme="minorEastAsia"/>
          <w:szCs w:val="20"/>
        </w:rPr>
      </w:pPr>
    </w:p>
    <w:tbl>
      <w:tblPr>
        <w:tblStyle w:val="a3"/>
        <w:tblW w:w="12895" w:type="dxa"/>
        <w:jc w:val="center"/>
        <w:tblLook w:val="04A0" w:firstRow="1" w:lastRow="0" w:firstColumn="1" w:lastColumn="0" w:noHBand="0" w:noVBand="1"/>
      </w:tblPr>
      <w:tblGrid>
        <w:gridCol w:w="416"/>
        <w:gridCol w:w="2316"/>
        <w:gridCol w:w="1602"/>
        <w:gridCol w:w="3282"/>
        <w:gridCol w:w="1715"/>
        <w:gridCol w:w="3564"/>
      </w:tblGrid>
      <w:tr w:rsidR="00CD495B" w14:paraId="56B588A1" w14:textId="77777777" w:rsidTr="00CD495B">
        <w:trPr>
          <w:trHeight w:val="795"/>
          <w:jc w:val="center"/>
        </w:trPr>
        <w:tc>
          <w:tcPr>
            <w:tcW w:w="416" w:type="dxa"/>
            <w:vAlign w:val="center"/>
          </w:tcPr>
          <w:p w14:paraId="0A24E926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lastRenderedPageBreak/>
              <w:t>학과</w:t>
            </w:r>
          </w:p>
        </w:tc>
        <w:tc>
          <w:tcPr>
            <w:tcW w:w="2316" w:type="dxa"/>
            <w:vAlign w:val="center"/>
          </w:tcPr>
          <w:p w14:paraId="4510FE4B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철학과</w:t>
            </w:r>
          </w:p>
        </w:tc>
        <w:tc>
          <w:tcPr>
            <w:tcW w:w="1602" w:type="dxa"/>
            <w:vAlign w:val="center"/>
          </w:tcPr>
          <w:p w14:paraId="37F85285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3282" w:type="dxa"/>
            <w:vAlign w:val="center"/>
          </w:tcPr>
          <w:p w14:paraId="4C8298E6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2</w:t>
            </w:r>
            <w:r>
              <w:t>01802344</w:t>
            </w:r>
          </w:p>
        </w:tc>
        <w:tc>
          <w:tcPr>
            <w:tcW w:w="1715" w:type="dxa"/>
            <w:vAlign w:val="center"/>
          </w:tcPr>
          <w:p w14:paraId="49308E90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564" w:type="dxa"/>
            <w:vAlign w:val="center"/>
          </w:tcPr>
          <w:p w14:paraId="66DA1070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유정훈</w:t>
            </w:r>
          </w:p>
        </w:tc>
      </w:tr>
      <w:tr w:rsidR="00CD495B" w14:paraId="4F675C0D" w14:textId="77777777" w:rsidTr="00CD495B">
        <w:trPr>
          <w:trHeight w:val="795"/>
          <w:jc w:val="center"/>
        </w:trPr>
        <w:tc>
          <w:tcPr>
            <w:tcW w:w="416" w:type="dxa"/>
            <w:vAlign w:val="center"/>
          </w:tcPr>
          <w:p w14:paraId="0D477091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2479" w:type="dxa"/>
            <w:gridSpan w:val="5"/>
            <w:vAlign w:val="center"/>
          </w:tcPr>
          <w:p w14:paraId="08B6299F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D495B" w14:paraId="79A554FE" w14:textId="77777777" w:rsidTr="00CD495B">
        <w:trPr>
          <w:trHeight w:val="1602"/>
          <w:jc w:val="center"/>
        </w:trPr>
        <w:tc>
          <w:tcPr>
            <w:tcW w:w="416" w:type="dxa"/>
            <w:vAlign w:val="center"/>
          </w:tcPr>
          <w:p w14:paraId="4B434DC4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  <w:tc>
          <w:tcPr>
            <w:tcW w:w="12479" w:type="dxa"/>
            <w:gridSpan w:val="5"/>
            <w:vAlign w:val="center"/>
          </w:tcPr>
          <w:p w14:paraId="700B3962" w14:textId="77777777" w:rsidR="00CD495B" w:rsidRDefault="00CD495B" w:rsidP="00A76102">
            <w:r>
              <w:rPr>
                <w:rFonts w:hint="eastAsia"/>
              </w:rPr>
              <w:t>동영상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>
              <w:rPr>
                <w:rFonts w:hint="eastAsia"/>
              </w:rPr>
              <w:t>주차</w:t>
            </w:r>
          </w:p>
        </w:tc>
      </w:tr>
      <w:tr w:rsidR="00CD495B" w:rsidRPr="007A4870" w14:paraId="41610DAB" w14:textId="77777777" w:rsidTr="00CD495B">
        <w:trPr>
          <w:trHeight w:val="6992"/>
          <w:jc w:val="center"/>
        </w:trPr>
        <w:tc>
          <w:tcPr>
            <w:tcW w:w="416" w:type="dxa"/>
            <w:vAlign w:val="center"/>
          </w:tcPr>
          <w:p w14:paraId="56BA7FCB" w14:textId="77777777" w:rsidR="00CD495B" w:rsidRDefault="00CD495B">
            <w:r>
              <w:rPr>
                <w:rFonts w:hint="eastAsia"/>
              </w:rPr>
              <w:lastRenderedPageBreak/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12479" w:type="dxa"/>
            <w:gridSpan w:val="5"/>
            <w:vAlign w:val="center"/>
          </w:tcPr>
          <w:p w14:paraId="4BC581C3" w14:textId="77777777" w:rsidR="00CD495B" w:rsidRDefault="00CD495B" w:rsidP="00CD495B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과잉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</w:t>
            </w:r>
          </w:p>
          <w:p w14:paraId="730FE8B5" w14:textId="77777777" w:rsidR="00CD495B" w:rsidRDefault="00CD495B" w:rsidP="007A4870">
            <w:pPr>
              <w:ind w:firstLineChars="300" w:firstLine="600"/>
            </w:pP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학습모델의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커지면서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커짐</w:t>
            </w:r>
            <w:r>
              <w:rPr>
                <w:rFonts w:hint="eastAsia"/>
              </w:rPr>
              <w:t>.</w:t>
            </w:r>
          </w:p>
          <w:p w14:paraId="445F63E9" w14:textId="77777777" w:rsidR="00CD495B" w:rsidRDefault="00CD495B" w:rsidP="007A4870">
            <w:pPr>
              <w:ind w:firstLineChars="300" w:firstLine="600"/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대부분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1A88BABD" w14:textId="77777777" w:rsidR="00CD495B" w:rsidRDefault="00CD495B" w:rsidP="00AC5F2C">
            <w:pPr>
              <w:ind w:firstLineChars="300" w:firstLine="600"/>
            </w:pPr>
            <w:r>
              <w:rPr>
                <w:rFonts w:hint="eastAsia"/>
              </w:rPr>
              <w:t>(</w:t>
            </w:r>
            <w:r>
              <w:t>3)</w:t>
            </w:r>
            <w:r>
              <w:rPr>
                <w:rFonts w:hint="eastAsia"/>
              </w:rPr>
              <w:t>훈련집합을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과잉적합에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기울여야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0A709704" w14:textId="77777777" w:rsidR="00CD495B" w:rsidRDefault="00CD495B" w:rsidP="00AC5F2C">
            <w:pPr>
              <w:ind w:firstLineChars="300" w:firstLine="600"/>
            </w:pPr>
            <w:r>
              <w:t>(4)</w:t>
            </w:r>
            <w:r>
              <w:rPr>
                <w:rFonts w:hint="eastAsia"/>
              </w:rPr>
              <w:t>현대에는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1C5E2A54" w14:textId="77777777" w:rsidR="00CD495B" w:rsidRDefault="00CD495B" w:rsidP="00CD495B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규제</w:t>
            </w:r>
          </w:p>
          <w:p w14:paraId="638AA2FE" w14:textId="77777777" w:rsidR="00CD495B" w:rsidRDefault="00CD495B" w:rsidP="00AC5F2C">
            <w:pPr>
              <w:pStyle w:val="a4"/>
              <w:ind w:leftChars="0"/>
            </w:pP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명시적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감쇠나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드롭아웃처럼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목적함수나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신경망구조를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589BD93E" w14:textId="77777777" w:rsidR="00CD495B" w:rsidRDefault="00CD495B" w:rsidP="00AC5F2C">
            <w:pPr>
              <w:pStyle w:val="a4"/>
              <w:ind w:leftChars="0"/>
            </w:pPr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암시적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잡음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앙상블처럼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간접적으로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  <w:p w14:paraId="6DE9F9BC" w14:textId="77777777" w:rsidR="00CD495B" w:rsidRDefault="00CD495B" w:rsidP="00CD495B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벌칙</w:t>
            </w:r>
          </w:p>
          <w:p w14:paraId="441E95CF" w14:textId="77777777" w:rsidR="00CD495B" w:rsidRDefault="00CD495B" w:rsidP="00AC5F2C">
            <w:pPr>
              <w:pStyle w:val="a4"/>
              <w:ind w:leftChars="0"/>
            </w:pP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규제항은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훈련집합과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무관하며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용량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</w:t>
            </w:r>
          </w:p>
          <w:p w14:paraId="6466116B" w14:textId="77777777" w:rsidR="00CD495B" w:rsidRDefault="00CD495B" w:rsidP="00AC5F2C">
            <w:pPr>
              <w:pStyle w:val="a4"/>
              <w:ind w:leftChars="0"/>
            </w:pPr>
            <w:r>
              <w:rPr>
                <w:rFonts w:hint="eastAsia"/>
              </w:rPr>
              <w:t>규제항으로</w:t>
            </w:r>
            <w:r>
              <w:rPr>
                <w:rFonts w:hint="eastAsia"/>
              </w:rPr>
              <w:t xml:space="preserve"> </w:t>
            </w:r>
            <w:r>
              <w:t>L2</w:t>
            </w:r>
            <w:r>
              <w:rPr>
                <w:rFonts w:hint="eastAsia"/>
              </w:rPr>
              <w:t>놈이나</w:t>
            </w:r>
            <w:r>
              <w:rPr>
                <w:rFonts w:hint="eastAsia"/>
              </w:rPr>
              <w:t xml:space="preserve"> </w:t>
            </w:r>
            <w:r>
              <w:t>L1</w:t>
            </w:r>
            <w:r>
              <w:rPr>
                <w:rFonts w:hint="eastAsia"/>
              </w:rPr>
              <w:t>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  <w:p w14:paraId="3AB7334D" w14:textId="77777777" w:rsidR="00CD495B" w:rsidRDefault="00CD495B" w:rsidP="00AC5F2C">
            <w:pPr>
              <w:pStyle w:val="a4"/>
              <w:ind w:leftChars="0"/>
            </w:pPr>
            <w:r>
              <w:rPr>
                <w:noProof/>
              </w:rPr>
              <w:drawing>
                <wp:inline distT="0" distB="0" distL="0" distR="0" wp14:anchorId="5D555462" wp14:editId="2D931216">
                  <wp:extent cx="5943600" cy="837565"/>
                  <wp:effectExtent l="0" t="0" r="0" b="635"/>
                  <wp:docPr id="20347300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3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7ED5D" w14:textId="77777777" w:rsidR="00CD495B" w:rsidRDefault="00CD495B" w:rsidP="007A4870">
            <w:pPr>
              <w:pStyle w:val="a4"/>
              <w:ind w:leftChars="0" w:left="1160"/>
            </w:pPr>
            <w:r>
              <w:rPr>
                <w:noProof/>
              </w:rPr>
              <w:drawing>
                <wp:inline distT="0" distB="0" distL="0" distR="0" wp14:anchorId="7E29B1B3" wp14:editId="20932CD2">
                  <wp:extent cx="5943600" cy="721360"/>
                  <wp:effectExtent l="0" t="0" r="0" b="2540"/>
                  <wp:docPr id="213449646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9BAD6" w14:textId="77777777" w:rsidR="00CD495B" w:rsidRPr="007A4870" w:rsidRDefault="00CD495B" w:rsidP="00AC5F2C">
            <w:pPr>
              <w:pStyle w:val="a4"/>
              <w:ind w:leftChars="0"/>
            </w:pPr>
            <w:r>
              <w:rPr>
                <w:rFonts w:hint="eastAsia"/>
              </w:rPr>
              <w:t>(</w:t>
            </w:r>
            <w:r>
              <w:t>2)</w:t>
            </w:r>
            <w:r w:rsidRPr="007A4870">
              <w:rPr>
                <w:rFonts w:hint="eastAsia"/>
              </w:rPr>
              <w:t>규제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항</w:t>
            </w:r>
            <w:r w:rsidRPr="007A4870">
              <w:rPr>
                <w:rFonts w:hint="eastAsia"/>
              </w:rPr>
              <w:t xml:space="preserve"> R</w:t>
            </w:r>
            <w:r w:rsidRPr="007A4870">
              <w:rPr>
                <w:rFonts w:hint="eastAsia"/>
              </w:rPr>
              <w:t>로</w:t>
            </w:r>
            <w:r w:rsidRPr="007A4870">
              <w:rPr>
                <w:rFonts w:hint="eastAsia"/>
              </w:rPr>
              <w:t xml:space="preserve"> L2</w:t>
            </w:r>
            <w:r w:rsidRPr="007A4870">
              <w:rPr>
                <w:rFonts w:hint="eastAsia"/>
              </w:rPr>
              <w:t>놈을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사용하는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규제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기법을</w:t>
            </w:r>
            <w:r w:rsidRPr="007A4870">
              <w:rPr>
                <w:rFonts w:hint="eastAsia"/>
              </w:rPr>
              <w:t xml:space="preserve"> '</w:t>
            </w:r>
            <w:r w:rsidRPr="007A4870">
              <w:rPr>
                <w:rFonts w:hint="eastAsia"/>
              </w:rPr>
              <w:t>가중치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감쇠</w:t>
            </w:r>
            <w:r w:rsidRPr="007A4870">
              <w:rPr>
                <w:rFonts w:hint="eastAsia"/>
              </w:rPr>
              <w:t>(weight decay)</w:t>
            </w:r>
            <w:r w:rsidRPr="007A4870">
              <w:rPr>
                <w:rFonts w:hint="eastAsia"/>
              </w:rPr>
              <w:t>라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부름</w:t>
            </w:r>
          </w:p>
          <w:p w14:paraId="19A18A79" w14:textId="77777777" w:rsidR="00CD495B" w:rsidRPr="007A4870" w:rsidRDefault="00CD495B" w:rsidP="00AC5F2C">
            <w:pPr>
              <w:pStyle w:val="a4"/>
              <w:ind w:leftChars="0"/>
            </w:pPr>
            <w:r w:rsidRPr="007A4870">
              <w:rPr>
                <w:rFonts w:hint="eastAsia"/>
              </w:rPr>
              <w:t>아래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역전파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과정에서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경사도를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계산하는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식이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아래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식</w:t>
            </w:r>
          </w:p>
          <w:p w14:paraId="6549F8A1" w14:textId="77777777" w:rsidR="00CD495B" w:rsidRDefault="00CD495B" w:rsidP="007A4870">
            <w:pPr>
              <w:pStyle w:val="a4"/>
              <w:ind w:leftChars="0" w:left="1160"/>
            </w:pPr>
            <w:r>
              <w:rPr>
                <w:noProof/>
              </w:rPr>
              <w:lastRenderedPageBreak/>
              <w:drawing>
                <wp:inline distT="0" distB="0" distL="0" distR="0" wp14:anchorId="492B3374" wp14:editId="1961C7B4">
                  <wp:extent cx="5943600" cy="1852930"/>
                  <wp:effectExtent l="0" t="0" r="0" b="0"/>
                  <wp:docPr id="129428793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42CED" w14:textId="77777777" w:rsidR="00CD495B" w:rsidRPr="007A4870" w:rsidRDefault="00CD495B" w:rsidP="00AC5F2C">
            <w:pPr>
              <w:pStyle w:val="a4"/>
              <w:ind w:leftChars="0"/>
            </w:pPr>
            <w:r w:rsidRPr="007A4870">
              <w:rPr>
                <w:rFonts w:hint="eastAsia"/>
              </w:rPr>
              <w:t>경사도를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경사도를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구하는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규제화된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경사도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진행양을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구하는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수식</w:t>
            </w:r>
          </w:p>
          <w:p w14:paraId="23CC6447" w14:textId="77777777" w:rsidR="00CD495B" w:rsidRPr="007A4870" w:rsidRDefault="00CD495B" w:rsidP="00AC5F2C">
            <w:pPr>
              <w:pStyle w:val="a4"/>
              <w:ind w:leftChars="0"/>
              <w:rPr>
                <w:rFonts w:asciiTheme="majorEastAsia" w:eastAsiaTheme="majorEastAsia" w:hAnsiTheme="majorEastAsia"/>
              </w:rPr>
            </w:pPr>
            <w:r w:rsidRPr="007A4870">
              <w:rPr>
                <w:rFonts w:hint="eastAsia"/>
              </w:rPr>
              <w:t>람다가</w:t>
            </w:r>
            <w:r w:rsidRPr="007A4870">
              <w:rPr>
                <w:rFonts w:hint="eastAsia"/>
              </w:rPr>
              <w:t xml:space="preserve"> 0</w:t>
            </w:r>
            <w:r w:rsidRPr="007A4870">
              <w:rPr>
                <w:rFonts w:hint="eastAsia"/>
              </w:rPr>
              <w:t>값으로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규제를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asciiTheme="majorEastAsia" w:eastAsiaTheme="majorEastAsia" w:hAnsiTheme="majorEastAsia" w:hint="eastAsia"/>
              </w:rPr>
              <w:t xml:space="preserve">적용하지 않으면 </w:t>
            </w:r>
            <w:proofErr w:type="spellStart"/>
            <w:r w:rsidRPr="007A4870">
              <w:rPr>
                <w:rFonts w:asciiTheme="majorEastAsia" w:eastAsiaTheme="majorEastAsia" w:hAnsiTheme="majorEastAsia" w:hint="eastAsia"/>
              </w:rPr>
              <w:t>원래식</w:t>
            </w:r>
            <w:proofErr w:type="spellEnd"/>
            <w:r w:rsidRPr="007A4870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spellStart"/>
            <w:r w:rsidRPr="007A4870">
              <w:rPr>
                <w:rFonts w:asciiTheme="majorEastAsia" w:eastAsiaTheme="majorEastAsia" w:hAnsiTheme="majorEastAsia" w:hint="eastAsia"/>
              </w:rPr>
              <w:t>쎼타</w:t>
            </w:r>
            <w:proofErr w:type="spellEnd"/>
            <w:r w:rsidRPr="007A4870">
              <w:rPr>
                <w:rFonts w:asciiTheme="majorEastAsia" w:eastAsiaTheme="majorEastAsia" w:hAnsiTheme="majorEastAsia" w:hint="eastAsia"/>
              </w:rPr>
              <w:t xml:space="preserve"> - </w:t>
            </w:r>
            <w:proofErr w:type="spellStart"/>
            <w:r w:rsidRPr="007A4870">
              <w:rPr>
                <w:rFonts w:asciiTheme="majorEastAsia" w:eastAsiaTheme="majorEastAsia" w:hAnsiTheme="majorEastAsia" w:hint="eastAsia"/>
              </w:rPr>
              <w:t>그래디언트가</w:t>
            </w:r>
            <w:proofErr w:type="spellEnd"/>
            <w:r w:rsidRPr="007A4870">
              <w:rPr>
                <w:rFonts w:asciiTheme="majorEastAsia" w:eastAsiaTheme="majorEastAsia" w:hAnsiTheme="majorEastAsia" w:hint="eastAsia"/>
              </w:rPr>
              <w:t xml:space="preserve"> 됨</w:t>
            </w:r>
          </w:p>
          <w:p w14:paraId="732FCC02" w14:textId="77777777" w:rsidR="00CD495B" w:rsidRDefault="00CD495B" w:rsidP="00CD495B">
            <w:pPr>
              <w:pStyle w:val="a4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jc w:val="left"/>
              <w:rPr>
                <w:rFonts w:asciiTheme="majorEastAsia" w:eastAsiaTheme="majorEastAsia" w:hAnsiTheme="majorEastAsia"/>
              </w:rPr>
            </w:pPr>
            <w:r w:rsidRPr="007A4870">
              <w:rPr>
                <w:rFonts w:asciiTheme="majorEastAsia" w:eastAsiaTheme="majorEastAsia" w:hAnsiTheme="majorEastAsia" w:hint="eastAsia"/>
              </w:rPr>
              <w:t>2*</w:t>
            </w:r>
            <w:proofErr w:type="spellStart"/>
            <w:r w:rsidRPr="007A4870">
              <w:rPr>
                <w:rFonts w:asciiTheme="majorEastAsia" w:eastAsiaTheme="majorEastAsia" w:hAnsiTheme="majorEastAsia" w:hint="eastAsia"/>
              </w:rPr>
              <w:t>학습률</w:t>
            </w:r>
            <w:proofErr w:type="spellEnd"/>
            <w:r w:rsidRPr="007A4870">
              <w:rPr>
                <w:rFonts w:asciiTheme="majorEastAsia" w:eastAsiaTheme="majorEastAsia" w:hAnsiTheme="majorEastAsia" w:hint="eastAsia"/>
              </w:rPr>
              <w:t>* 람다)를 원래 가중치에 곱해주는 형태</w:t>
            </w:r>
          </w:p>
          <w:p w14:paraId="0BB26F3A" w14:textId="77777777" w:rsidR="00CD495B" w:rsidRPr="00AC5F2C" w:rsidRDefault="00CD495B" w:rsidP="00AC5F2C">
            <w:pPr>
              <w:ind w:left="800"/>
              <w:rPr>
                <w:rFonts w:asciiTheme="minorEastAsia" w:hAnsiTheme="minorEastAsia"/>
              </w:rPr>
            </w:pPr>
            <w:r w:rsidRPr="00AC5F2C">
              <w:rPr>
                <w:rFonts w:asciiTheme="minorEastAsia" w:hAnsiTheme="minorEastAsia" w:cs="굴림" w:hint="eastAsia"/>
                <w:color w:val="212529"/>
                <w:spacing w:val="-1"/>
                <w:kern w:val="0"/>
                <w:sz w:val="24"/>
              </w:rPr>
              <w:t xml:space="preserve">원래 진행해야 하는 </w:t>
            </w:r>
            <w:proofErr w:type="spellStart"/>
            <w:r w:rsidRPr="00AC5F2C">
              <w:rPr>
                <w:rFonts w:asciiTheme="minorEastAsia" w:hAnsiTheme="minorEastAsia" w:cs="굴림" w:hint="eastAsia"/>
                <w:color w:val="212529"/>
                <w:spacing w:val="-1"/>
                <w:kern w:val="0"/>
                <w:sz w:val="24"/>
              </w:rPr>
              <w:t>쎼타값을</w:t>
            </w:r>
            <w:proofErr w:type="spellEnd"/>
            <w:r w:rsidRPr="00AC5F2C">
              <w:rPr>
                <w:rFonts w:asciiTheme="minorEastAsia" w:hAnsiTheme="minorEastAsia" w:cs="굴림" w:hint="eastAsia"/>
                <w:color w:val="212529"/>
                <w:spacing w:val="-1"/>
                <w:kern w:val="0"/>
                <w:sz w:val="24"/>
              </w:rPr>
              <w:t xml:space="preserve"> 줄이고 </w:t>
            </w:r>
            <w:proofErr w:type="spellStart"/>
            <w:r w:rsidRPr="00AC5F2C">
              <w:rPr>
                <w:rFonts w:asciiTheme="minorEastAsia" w:hAnsiTheme="minorEastAsia" w:cs="굴림" w:hint="eastAsia"/>
                <w:color w:val="212529"/>
                <w:spacing w:val="-1"/>
                <w:kern w:val="0"/>
                <w:sz w:val="24"/>
              </w:rPr>
              <w:t>그래디언트</w:t>
            </w:r>
            <w:proofErr w:type="spellEnd"/>
            <w:r w:rsidRPr="00AC5F2C">
              <w:rPr>
                <w:rFonts w:asciiTheme="minorEastAsia" w:hAnsiTheme="minorEastAsia" w:cs="굴림" w:hint="eastAsia"/>
                <w:color w:val="212529"/>
                <w:spacing w:val="-1"/>
                <w:kern w:val="0"/>
                <w:sz w:val="24"/>
              </w:rPr>
              <w:t xml:space="preserve"> 만큼 이동하는 개념</w:t>
            </w:r>
          </w:p>
          <w:p w14:paraId="5761B958" w14:textId="77777777" w:rsidR="00CD495B" w:rsidRDefault="00CD495B" w:rsidP="007A4870">
            <w:pPr>
              <w:ind w:left="880"/>
            </w:pPr>
            <w:r>
              <w:rPr>
                <w:noProof/>
              </w:rPr>
              <w:lastRenderedPageBreak/>
              <w:drawing>
                <wp:inline distT="0" distB="0" distL="0" distR="0" wp14:anchorId="573700B5" wp14:editId="7423020F">
                  <wp:extent cx="5943600" cy="4036060"/>
                  <wp:effectExtent l="0" t="0" r="0" b="2540"/>
                  <wp:docPr id="154858347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3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0446D" w14:textId="77777777" w:rsidR="00CD495B" w:rsidRPr="007A4870" w:rsidRDefault="00CD495B" w:rsidP="00AC5F2C">
            <w:pPr>
              <w:ind w:left="720"/>
            </w:pPr>
            <w:r w:rsidRPr="007A4870">
              <w:rPr>
                <w:rFonts w:hint="eastAsia"/>
              </w:rPr>
              <w:t>원래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진행해야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하는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쎼타값을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줄이고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그래디언트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만큼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이동하는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개념</w:t>
            </w:r>
          </w:p>
          <w:p w14:paraId="1A1DF32D" w14:textId="77777777" w:rsidR="00CD495B" w:rsidRDefault="00CD495B" w:rsidP="007A4870">
            <w:pPr>
              <w:ind w:left="880"/>
            </w:pPr>
            <w:r>
              <w:rPr>
                <w:noProof/>
              </w:rPr>
              <w:lastRenderedPageBreak/>
              <w:drawing>
                <wp:inline distT="0" distB="0" distL="0" distR="0" wp14:anchorId="7E12DF46" wp14:editId="350C7AF0">
                  <wp:extent cx="4823460" cy="4495800"/>
                  <wp:effectExtent l="0" t="0" r="0" b="0"/>
                  <wp:docPr id="169754159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46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6B634" w14:textId="77777777" w:rsidR="00CD495B" w:rsidRPr="007A4870" w:rsidRDefault="00CD495B" w:rsidP="00AC5F2C">
            <w:pPr>
              <w:ind w:left="720"/>
            </w:pPr>
            <w:r w:rsidRPr="007A4870">
              <w:rPr>
                <w:rFonts w:hint="eastAsia"/>
              </w:rPr>
              <w:t xml:space="preserve">L2 norm </w:t>
            </w:r>
            <w:r w:rsidRPr="007A4870">
              <w:rPr>
                <w:rFonts w:hint="eastAsia"/>
              </w:rPr>
              <w:t>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원형적인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제한사항이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있으므로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위와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같은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형태가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됨</w:t>
            </w:r>
          </w:p>
          <w:p w14:paraId="3E88ACDA" w14:textId="77777777" w:rsidR="00CD495B" w:rsidRDefault="00CD495B" w:rsidP="007A4870">
            <w:pPr>
              <w:ind w:left="880"/>
            </w:pPr>
            <w:r>
              <w:rPr>
                <w:noProof/>
              </w:rPr>
              <w:drawing>
                <wp:inline distT="0" distB="0" distL="0" distR="0" wp14:anchorId="3AD5226E" wp14:editId="1D969640">
                  <wp:extent cx="5943600" cy="941705"/>
                  <wp:effectExtent l="0" t="0" r="0" b="0"/>
                  <wp:docPr id="268657818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5BF75F" w14:textId="77777777" w:rsidR="00CD495B" w:rsidRPr="007A4870" w:rsidRDefault="00CD495B" w:rsidP="007A4870">
            <w:pPr>
              <w:ind w:left="88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0EE93F" wp14:editId="1816E11E">
                  <wp:extent cx="5943600" cy="637540"/>
                  <wp:effectExtent l="0" t="0" r="0" b="0"/>
                  <wp:docPr id="54318885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DB8A1" w14:textId="77777777" w:rsidR="00CD495B" w:rsidRPr="007A4870" w:rsidRDefault="00CD495B" w:rsidP="00AC5F2C">
            <w:pPr>
              <w:ind w:firstLineChars="300" w:firstLine="600"/>
            </w:pPr>
            <w:r w:rsidRPr="007A4870">
              <w:rPr>
                <w:rFonts w:hint="eastAsia"/>
              </w:rPr>
              <w:t>절대값을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활용하는</w:t>
            </w:r>
            <w:r w:rsidRPr="007A4870">
              <w:rPr>
                <w:rFonts w:hint="eastAsia"/>
              </w:rPr>
              <w:t xml:space="preserve"> L1</w:t>
            </w:r>
            <w:r w:rsidRPr="007A4870">
              <w:rPr>
                <w:rFonts w:hint="eastAsia"/>
              </w:rPr>
              <w:t>놈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같은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경우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미분하면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사인함수가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나오게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됨</w:t>
            </w:r>
          </w:p>
          <w:p w14:paraId="6810A60B" w14:textId="77777777" w:rsidR="00CD495B" w:rsidRDefault="00CD495B" w:rsidP="007A4870">
            <w:pPr>
              <w:pStyle w:val="a4"/>
              <w:ind w:leftChars="0" w:left="1160"/>
            </w:pPr>
            <w:r>
              <w:rPr>
                <w:noProof/>
              </w:rPr>
              <w:drawing>
                <wp:inline distT="0" distB="0" distL="0" distR="0" wp14:anchorId="40C6FD76" wp14:editId="2CF66F3C">
                  <wp:extent cx="5943600" cy="2065020"/>
                  <wp:effectExtent l="0" t="0" r="0" b="0"/>
                  <wp:docPr id="158706374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6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EDE9E" w14:textId="77777777" w:rsidR="00CD495B" w:rsidRPr="007A4870" w:rsidRDefault="00CD495B" w:rsidP="00AC5F2C">
            <w:pPr>
              <w:ind w:firstLineChars="400" w:firstLine="800"/>
            </w:pPr>
            <w:r w:rsidRPr="007A4870">
              <w:rPr>
                <w:rFonts w:hint="eastAsia"/>
              </w:rPr>
              <w:t>식을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정리하자면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매개변수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갱신은</w:t>
            </w:r>
            <w:r w:rsidRPr="007A4870">
              <w:rPr>
                <w:rFonts w:hint="eastAsia"/>
              </w:rPr>
              <w:t xml:space="preserve"> </w:t>
            </w:r>
            <w:proofErr w:type="spellStart"/>
            <w:r w:rsidRPr="007A4870">
              <w:rPr>
                <w:rFonts w:hint="eastAsia"/>
              </w:rPr>
              <w:t>사인값에</w:t>
            </w:r>
            <w:proofErr w:type="spellEnd"/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의해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정해지게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됨</w:t>
            </w:r>
          </w:p>
          <w:p w14:paraId="726F3F71" w14:textId="77777777" w:rsidR="00CD495B" w:rsidRDefault="00CD495B" w:rsidP="007A4870">
            <w:pPr>
              <w:pStyle w:val="a4"/>
              <w:ind w:leftChars="0" w:left="1160"/>
            </w:pPr>
            <w:r>
              <w:rPr>
                <w:noProof/>
              </w:rPr>
              <w:lastRenderedPageBreak/>
              <w:drawing>
                <wp:inline distT="0" distB="0" distL="0" distR="0" wp14:anchorId="051622B3" wp14:editId="3D3DCE99">
                  <wp:extent cx="5943600" cy="3230880"/>
                  <wp:effectExtent l="0" t="0" r="0" b="7620"/>
                  <wp:docPr id="75699585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3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1CF68" w14:textId="77777777" w:rsidR="00CD495B" w:rsidRPr="007A4870" w:rsidRDefault="00CD495B" w:rsidP="00AC5F2C">
            <w:pPr>
              <w:ind w:firstLineChars="300" w:firstLine="600"/>
            </w:pPr>
            <w:r w:rsidRPr="007A4870">
              <w:rPr>
                <w:rFonts w:hint="eastAsia"/>
              </w:rPr>
              <w:t>가중치가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회전하는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형태</w:t>
            </w:r>
          </w:p>
          <w:p w14:paraId="61DE9E46" w14:textId="77777777" w:rsidR="00CD495B" w:rsidRPr="007A4870" w:rsidRDefault="00CD495B" w:rsidP="00AC5F2C">
            <w:pPr>
              <w:ind w:firstLineChars="300" w:firstLine="600"/>
            </w:pPr>
            <w:r w:rsidRPr="007A4870">
              <w:rPr>
                <w:rFonts w:hint="eastAsia"/>
              </w:rPr>
              <w:t>L1</w:t>
            </w:r>
            <w:r w:rsidRPr="007A4870">
              <w:rPr>
                <w:rFonts w:hint="eastAsia"/>
              </w:rPr>
              <w:t>놈은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희소성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효과가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있음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가중치</w:t>
            </w:r>
            <w:r w:rsidRPr="007A4870">
              <w:rPr>
                <w:rFonts w:hint="eastAsia"/>
              </w:rPr>
              <w:t xml:space="preserve"> w1</w:t>
            </w:r>
            <w:r w:rsidRPr="007A4870">
              <w:rPr>
                <w:rFonts w:hint="eastAsia"/>
              </w:rPr>
              <w:t>에서는</w:t>
            </w:r>
            <w:r w:rsidRPr="007A4870">
              <w:rPr>
                <w:rFonts w:hint="eastAsia"/>
              </w:rPr>
              <w:t xml:space="preserve"> 0</w:t>
            </w:r>
            <w:r w:rsidRPr="007A4870">
              <w:rPr>
                <w:rFonts w:hint="eastAsia"/>
              </w:rPr>
              <w:t>이되고</w:t>
            </w:r>
            <w:r w:rsidRPr="007A4870">
              <w:rPr>
                <w:rFonts w:hint="eastAsia"/>
              </w:rPr>
              <w:t xml:space="preserve"> w2</w:t>
            </w:r>
            <w:r w:rsidRPr="007A4870">
              <w:rPr>
                <w:rFonts w:hint="eastAsia"/>
              </w:rPr>
              <w:t>에서</w:t>
            </w:r>
            <w:r w:rsidRPr="007A4870">
              <w:rPr>
                <w:rFonts w:hint="eastAsia"/>
              </w:rPr>
              <w:t xml:space="preserve"> 1</w:t>
            </w:r>
            <w:r w:rsidRPr="007A4870">
              <w:rPr>
                <w:rFonts w:hint="eastAsia"/>
              </w:rPr>
              <w:t>인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값으로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정해질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가능성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높음</w:t>
            </w:r>
          </w:p>
          <w:p w14:paraId="346AC6EF" w14:textId="77777777" w:rsidR="00CD495B" w:rsidRPr="007A4870" w:rsidRDefault="00CD495B" w:rsidP="00AC5F2C">
            <w:pPr>
              <w:ind w:firstLineChars="300" w:firstLine="600"/>
            </w:pPr>
            <w:r w:rsidRPr="007A4870">
              <w:rPr>
                <w:rFonts w:hint="eastAsia"/>
              </w:rPr>
              <w:t>0</w:t>
            </w:r>
            <w:r w:rsidRPr="007A4870">
              <w:rPr>
                <w:rFonts w:hint="eastAsia"/>
              </w:rPr>
              <w:t>이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되는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매개변수가</w:t>
            </w:r>
            <w:r w:rsidRPr="007A4870">
              <w:rPr>
                <w:rFonts w:hint="eastAsia"/>
              </w:rPr>
              <w:t xml:space="preserve"> </w:t>
            </w:r>
            <w:r w:rsidRPr="007A4870">
              <w:rPr>
                <w:rFonts w:hint="eastAsia"/>
              </w:rPr>
              <w:t>많음</w:t>
            </w:r>
          </w:p>
          <w:p w14:paraId="7F5EA10D" w14:textId="77777777" w:rsidR="00CD495B" w:rsidRDefault="00CD495B" w:rsidP="00CD495B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jc w:val="left"/>
            </w:pPr>
            <w:proofErr w:type="spellStart"/>
            <w:r>
              <w:rPr>
                <w:rFonts w:hint="eastAsia"/>
              </w:rPr>
              <w:t>조기멈춤</w:t>
            </w:r>
            <w:proofErr w:type="spellEnd"/>
          </w:p>
          <w:p w14:paraId="6C5574F1" w14:textId="77777777" w:rsidR="00CD495B" w:rsidRDefault="00CD495B" w:rsidP="00CD495B">
            <w:pPr>
              <w:pStyle w:val="a4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훈련이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집하에선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낮아지지만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테스트집합에선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올라감</w:t>
            </w:r>
          </w:p>
          <w:p w14:paraId="25744042" w14:textId="77777777" w:rsidR="00CD495B" w:rsidRDefault="00CD495B" w:rsidP="00CD495B">
            <w:pPr>
              <w:pStyle w:val="a4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능력이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저하되며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훈련데이터를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단순암기하기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</w:p>
          <w:p w14:paraId="77D1DD72" w14:textId="77777777" w:rsidR="00CD495B" w:rsidRDefault="00CD495B" w:rsidP="00CD495B">
            <w:pPr>
              <w:pStyle w:val="a4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  <w:jc w:val="left"/>
            </w:pPr>
            <w:proofErr w:type="spellStart"/>
            <w:r>
              <w:rPr>
                <w:rFonts w:hint="eastAsia"/>
              </w:rPr>
              <w:t>조기멈춤은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검증집합의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최저일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멈춤</w:t>
            </w:r>
          </w:p>
          <w:p w14:paraId="49294477" w14:textId="77777777" w:rsidR="00CD495B" w:rsidRDefault="00CD495B" w:rsidP="00CD495B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확대</w:t>
            </w:r>
          </w:p>
          <w:p w14:paraId="4F34725B" w14:textId="77777777" w:rsidR="00CD495B" w:rsidRDefault="00CD495B" w:rsidP="00CD495B">
            <w:pPr>
              <w:pStyle w:val="a4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과잉적합을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훈련집합을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</w:p>
          <w:p w14:paraId="2A13E0D5" w14:textId="77777777" w:rsidR="00CD495B" w:rsidRDefault="00CD495B" w:rsidP="00CD495B">
            <w:pPr>
              <w:pStyle w:val="a4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듦</w:t>
            </w:r>
          </w:p>
          <w:p w14:paraId="703F2450" w14:textId="17A68CF3" w:rsidR="00CD495B" w:rsidRPr="007A4870" w:rsidRDefault="00CD495B" w:rsidP="00CD495B">
            <w:pPr>
              <w:pStyle w:val="a4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인위적으로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확대</w:t>
            </w:r>
          </w:p>
        </w:tc>
      </w:tr>
    </w:tbl>
    <w:p w14:paraId="435635A8" w14:textId="77777777" w:rsidR="00CD495B" w:rsidRDefault="00CD495B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2049"/>
        <w:gridCol w:w="1169"/>
        <w:gridCol w:w="2193"/>
        <w:gridCol w:w="1342"/>
        <w:gridCol w:w="5112"/>
      </w:tblGrid>
      <w:tr w:rsidR="00CD495B" w14:paraId="56F987F5" w14:textId="77777777" w:rsidTr="00CD495B">
        <w:trPr>
          <w:jc w:val="center"/>
        </w:trPr>
        <w:tc>
          <w:tcPr>
            <w:tcW w:w="1313" w:type="dxa"/>
            <w:vAlign w:val="center"/>
          </w:tcPr>
          <w:p w14:paraId="34D1D4EC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049" w:type="dxa"/>
            <w:vAlign w:val="center"/>
          </w:tcPr>
          <w:p w14:paraId="70E22EFC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철학과</w:t>
            </w:r>
          </w:p>
        </w:tc>
        <w:tc>
          <w:tcPr>
            <w:tcW w:w="1169" w:type="dxa"/>
            <w:vAlign w:val="center"/>
          </w:tcPr>
          <w:p w14:paraId="30315DCD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193" w:type="dxa"/>
            <w:vAlign w:val="center"/>
          </w:tcPr>
          <w:p w14:paraId="70E85CCF" w14:textId="77777777" w:rsidR="00CD495B" w:rsidRDefault="00CD495B" w:rsidP="00A76102">
            <w:pPr>
              <w:jc w:val="center"/>
            </w:pPr>
            <w:r>
              <w:t>201803758</w:t>
            </w:r>
          </w:p>
        </w:tc>
        <w:tc>
          <w:tcPr>
            <w:tcW w:w="1342" w:type="dxa"/>
            <w:vAlign w:val="center"/>
          </w:tcPr>
          <w:p w14:paraId="1D3D5B26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5112" w:type="dxa"/>
            <w:vAlign w:val="center"/>
          </w:tcPr>
          <w:p w14:paraId="55DE94A6" w14:textId="77777777" w:rsidR="00CD495B" w:rsidRDefault="00CD495B" w:rsidP="00A76102">
            <w:pPr>
              <w:jc w:val="center"/>
            </w:pPr>
            <w:proofErr w:type="spellStart"/>
            <w:r>
              <w:rPr>
                <w:rFonts w:hint="eastAsia"/>
              </w:rPr>
              <w:t>탁성재</w:t>
            </w:r>
            <w:proofErr w:type="spellEnd"/>
          </w:p>
        </w:tc>
      </w:tr>
      <w:tr w:rsidR="00CD495B" w14:paraId="5825A4E2" w14:textId="77777777" w:rsidTr="00CD495B">
        <w:trPr>
          <w:jc w:val="center"/>
        </w:trPr>
        <w:tc>
          <w:tcPr>
            <w:tcW w:w="1313" w:type="dxa"/>
            <w:vAlign w:val="center"/>
          </w:tcPr>
          <w:p w14:paraId="3DE1B22C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1865" w:type="dxa"/>
            <w:gridSpan w:val="5"/>
            <w:vAlign w:val="center"/>
          </w:tcPr>
          <w:p w14:paraId="167D189B" w14:textId="77777777" w:rsidR="00CD495B" w:rsidRDefault="00CD495B" w:rsidP="00A7610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D495B" w14:paraId="6185BE17" w14:textId="77777777" w:rsidTr="00CD495B">
        <w:trPr>
          <w:jc w:val="center"/>
        </w:trPr>
        <w:tc>
          <w:tcPr>
            <w:tcW w:w="1313" w:type="dxa"/>
            <w:vAlign w:val="center"/>
          </w:tcPr>
          <w:p w14:paraId="3733633F" w14:textId="77777777" w:rsidR="00CD495B" w:rsidRDefault="00CD495B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  <w:tc>
          <w:tcPr>
            <w:tcW w:w="11865" w:type="dxa"/>
            <w:gridSpan w:val="5"/>
            <w:vAlign w:val="center"/>
          </w:tcPr>
          <w:p w14:paraId="49732601" w14:textId="77777777" w:rsidR="00CD495B" w:rsidRDefault="00CD495B" w:rsidP="00A76102">
            <w:r>
              <w:rPr>
                <w:rFonts w:hint="eastAsia"/>
              </w:rPr>
              <w:t>기계학습</w:t>
            </w:r>
            <w:r>
              <w:rPr>
                <w:rFonts w:hint="eastAsia"/>
              </w:rPr>
              <w:t xml:space="preserve"> </w:t>
            </w:r>
            <w:r>
              <w:t>13</w:t>
            </w:r>
            <w:r>
              <w:rPr>
                <w:rFonts w:hint="eastAsia"/>
              </w:rPr>
              <w:t>주차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동영상</w:t>
            </w:r>
          </w:p>
        </w:tc>
      </w:tr>
      <w:tr w:rsidR="00CD495B" w:rsidRPr="008F1001" w14:paraId="073CD709" w14:textId="77777777" w:rsidTr="00CD495B">
        <w:trPr>
          <w:jc w:val="center"/>
        </w:trPr>
        <w:tc>
          <w:tcPr>
            <w:tcW w:w="1313" w:type="dxa"/>
            <w:vAlign w:val="center"/>
          </w:tcPr>
          <w:p w14:paraId="62DA6E5E" w14:textId="77777777" w:rsidR="00CD495B" w:rsidRPr="008F1001" w:rsidRDefault="00CD495B">
            <w:pPr>
              <w:rPr>
                <w:rFonts w:asciiTheme="minorEastAsia" w:hAnsiTheme="minorEastAsia"/>
              </w:rPr>
            </w:pPr>
            <w:r w:rsidRPr="008F1001">
              <w:rPr>
                <w:rFonts w:asciiTheme="minorEastAsia" w:hAnsiTheme="minorEastAsia" w:hint="eastAsia"/>
              </w:rPr>
              <w:t>학습 내용</w:t>
            </w:r>
          </w:p>
        </w:tc>
        <w:tc>
          <w:tcPr>
            <w:tcW w:w="11865" w:type="dxa"/>
            <w:gridSpan w:val="5"/>
            <w:vAlign w:val="center"/>
          </w:tcPr>
          <w:p w14:paraId="70C8E935" w14:textId="75F55803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>1. 과잉적합에 빠지는 이유:</w:t>
            </w:r>
          </w:p>
          <w:p w14:paraId="66A78705" w14:textId="61A31BD3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(1) 모델 용량 증가로 인한 오류 증가: 모델의 용량이 증가하면 훈련 데이터에 대한 학습이 더욱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세세해지므로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, 훈련 데이터에 과도하게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적합될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수 있고, 이는 새로운 데이터에 대한 일반화 능력을 저하시킬 수 있습니다.</w:t>
            </w:r>
          </w:p>
          <w:p w14:paraId="43F3B2E4" w14:textId="32F085E5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(2) 대량의 모델 사용: 모델의 용량이 훈련 데이터보다 큰 경우, 훈련 데이터를 완벽하게 학습할 수 있으며, 이는 테스트 데이터에 대한 일반화를 방해할 수 있습니다.</w:t>
            </w:r>
          </w:p>
          <w:p w14:paraId="7722BA21" w14:textId="47D9C9A4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(3) 훈련 데이터 암기:</w:t>
            </w:r>
            <w:r w:rsidR="006A6E82">
              <w:rPr>
                <w:rFonts w:asciiTheme="minorEastAsia" w:hAnsiTheme="minorEastAsia"/>
                <w:szCs w:val="20"/>
              </w:rPr>
              <w:t xml:space="preserve"> </w:t>
            </w:r>
            <w:r w:rsidRPr="008F1001">
              <w:rPr>
                <w:rFonts w:asciiTheme="minorEastAsia" w:hAnsiTheme="minorEastAsia" w:hint="eastAsia"/>
                <w:szCs w:val="20"/>
              </w:rPr>
              <w:t>훈련 데이터를 단순히 암기하는 과정에서 발생하는 과잉적합에 주의를 기울여야 합니다.</w:t>
            </w:r>
          </w:p>
          <w:p w14:paraId="0A4B7402" w14:textId="75AD14C1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(4) 규제 기법의 부족: 현대에는 학습 과정에서 여러 규제 기법을 사용하지 않으면 모델이 과도하게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복잡해져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과잉적합에 빠지기 쉽습니다.</w:t>
            </w:r>
          </w:p>
          <w:p w14:paraId="0BAE397C" w14:textId="77777777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</w:p>
          <w:p w14:paraId="35E00BD6" w14:textId="495B8BE7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>2. 규제:</w:t>
            </w:r>
          </w:p>
          <w:p w14:paraId="6F32D6A6" w14:textId="6D62C1AF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(1) 명시적 규제: 가중치 감쇠나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드롭아웃과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같이 목적 함수나 신경망 구조를 직접 수정하여 규제를 적용하는 방식입니다.</w:t>
            </w:r>
          </w:p>
          <w:p w14:paraId="0C618A34" w14:textId="4A4083A0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(2) 암시적 규제: 조기 멈춤, 데이터 증대, 잡음 추가, 앙상블과 같이 간접적으로 규제를 가하는 방식입니다.</w:t>
            </w:r>
          </w:p>
          <w:p w14:paraId="14FFB5F3" w14:textId="77777777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</w:p>
          <w:p w14:paraId="30F3E293" w14:textId="28DF0A0D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>3. 가중치 벌칙:</w:t>
            </w:r>
          </w:p>
          <w:p w14:paraId="1747FD31" w14:textId="56547E20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(1) 규제항의 효과: 규제항은 훈련 데이터와 무관하며, 매개변수를 작은 값으로 유지하여 모델의 용량을 제한합니다.</w:t>
            </w:r>
          </w:p>
          <w:p w14:paraId="3FC907D5" w14:textId="209C2806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(2) L2 놈을 사용한 가중치 감쇠: L2 놈은 가중치의 제곱의 합에 비례하는 규제를 적용하는데, 이를 가중치 감쇠(weight decay)라고 부릅니다.</w:t>
            </w:r>
          </w:p>
          <w:p w14:paraId="1E3E57B7" w14:textId="562E39C3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수식 설명: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경사하강법에서는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원래의 가중치 갱신식에 (1 - 2 *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학습률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* 람다)를 곱하여 가중치를 갱신합니다.</w:t>
            </w:r>
          </w:p>
          <w:p w14:paraId="58B7B915" w14:textId="2D345EF5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L1 놈의 특성: L1 놈은 절대값을 사용하므로 가중치 갱신에 사인 함수가 영향을 미치게 되어, 가중치가 희소성을 가지는 효과가 있습니다.</w:t>
            </w:r>
          </w:p>
          <w:p w14:paraId="1B443DE9" w14:textId="77777777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</w:p>
          <w:p w14:paraId="2407E0F9" w14:textId="63661ED5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lastRenderedPageBreak/>
              <w:t>4. 조기 멈춤:</w:t>
            </w:r>
          </w:p>
          <w:p w14:paraId="5D4E7551" w14:textId="7A13EA85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(1)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과적합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방지: 훈련이 오랜 시간이 지나면 훈련 데이터에 대한 오류는 감소하지만, 테스트 데이터에 대한 오류는 올라가기 시작합니다.</w:t>
            </w:r>
          </w:p>
          <w:p w14:paraId="25F77B7F" w14:textId="7D32D21B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(2) 일반화 능력 저하: 모델이 훈련 데이터를 단순 암기하기 시작하면 일반화 능력이 저하될 수 있습니다.</w:t>
            </w:r>
          </w:p>
          <w:p w14:paraId="22496D2A" w14:textId="7E252372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(3) 조기 멈춤 기준: 검증 데이터의 오류가 최저일 때 훈련을 멈추는 기법입니다.</w:t>
            </w:r>
          </w:p>
          <w:p w14:paraId="75ED964F" w14:textId="77777777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</w:p>
          <w:p w14:paraId="36AC3B6D" w14:textId="6E573A4E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>5. 데이터 확대:</w:t>
            </w:r>
          </w:p>
          <w:p w14:paraId="08709FA4" w14:textId="0ADD977F" w:rsidR="00CD495B" w:rsidRPr="008F1001" w:rsidRDefault="00CD495B" w:rsidP="008F1001">
            <w:pPr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(1)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과적합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방지: 가장 효과적인 </w:t>
            </w:r>
            <w:proofErr w:type="spellStart"/>
            <w:r w:rsidRPr="008F1001">
              <w:rPr>
                <w:rFonts w:asciiTheme="minorEastAsia" w:hAnsiTheme="minorEastAsia" w:hint="eastAsia"/>
                <w:szCs w:val="20"/>
              </w:rPr>
              <w:t>과적합</w:t>
            </w:r>
            <w:proofErr w:type="spellEnd"/>
            <w:r w:rsidRPr="008F1001">
              <w:rPr>
                <w:rFonts w:asciiTheme="minorEastAsia" w:hAnsiTheme="minorEastAsia" w:hint="eastAsia"/>
                <w:szCs w:val="20"/>
              </w:rPr>
              <w:t xml:space="preserve"> 방지 방법 중 하나는 큰 훈련 데이터를 사용하는 것입니다.</w:t>
            </w:r>
          </w:p>
          <w:p w14:paraId="63A8FE4A" w14:textId="3DDB166D" w:rsidR="00CD495B" w:rsidRPr="008F1001" w:rsidRDefault="00CD495B" w:rsidP="008F1001">
            <w:pPr>
              <w:ind w:leftChars="200" w:left="400"/>
              <w:rPr>
                <w:rFonts w:asciiTheme="minorEastAsia" w:hAnsiTheme="minorEastAsia"/>
                <w:szCs w:val="20"/>
              </w:rPr>
            </w:pPr>
            <w:r w:rsidRPr="008F1001">
              <w:rPr>
                <w:rFonts w:asciiTheme="minorEastAsia" w:hAnsiTheme="minorEastAsia" w:hint="eastAsia"/>
                <w:szCs w:val="20"/>
              </w:rPr>
              <w:t xml:space="preserve">   - (2) 데이터 수집 비용: 데이터를 수집하는 비용이 많이 들기 때문에, 데이터 확대는 인위적으로 데이터를 변형하여 다양한 샘플을 생성하는 방법을 포함합니다.</w:t>
            </w:r>
          </w:p>
          <w:p w14:paraId="6530410F" w14:textId="77777777" w:rsidR="00CD495B" w:rsidRPr="008F1001" w:rsidRDefault="00CD495B" w:rsidP="008F1001">
            <w:pPr>
              <w:rPr>
                <w:rFonts w:asciiTheme="minorEastAsia" w:hAnsiTheme="minorEastAsia"/>
              </w:rPr>
            </w:pPr>
          </w:p>
        </w:tc>
      </w:tr>
    </w:tbl>
    <w:p w14:paraId="44122E0A" w14:textId="77777777" w:rsidR="00CD495B" w:rsidRPr="008F1001" w:rsidRDefault="00CD495B">
      <w:pPr>
        <w:rPr>
          <w:rFonts w:asciiTheme="minorEastAsia" w:hAnsiTheme="minorEastAsia"/>
        </w:rPr>
      </w:pPr>
    </w:p>
    <w:p w14:paraId="45E45F71" w14:textId="77777777" w:rsidR="00CD495B" w:rsidRPr="00CD495B" w:rsidRDefault="00CD495B">
      <w:pPr>
        <w:rPr>
          <w:rFonts w:hint="eastAsia"/>
        </w:rPr>
      </w:pPr>
    </w:p>
    <w:p w14:paraId="000DFD20" w14:textId="77777777" w:rsidR="00CD495B" w:rsidRDefault="00CD495B" w:rsidP="00CD495B">
      <w:pPr>
        <w:rPr>
          <w:rFonts w:asciiTheme="minorEastAsia" w:hAnsiTheme="minorEastAsia"/>
          <w:szCs w:val="20"/>
        </w:rPr>
      </w:pPr>
    </w:p>
    <w:p w14:paraId="29C4FB3A" w14:textId="77777777" w:rsidR="0004649E" w:rsidRDefault="0004649E" w:rsidP="00CD495B">
      <w:pPr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2049"/>
        <w:gridCol w:w="1169"/>
        <w:gridCol w:w="2193"/>
        <w:gridCol w:w="1342"/>
        <w:gridCol w:w="5112"/>
      </w:tblGrid>
      <w:tr w:rsidR="0004649E" w14:paraId="05412B1E" w14:textId="77777777" w:rsidTr="0004649E">
        <w:trPr>
          <w:jc w:val="center"/>
        </w:trPr>
        <w:tc>
          <w:tcPr>
            <w:tcW w:w="1313" w:type="dxa"/>
            <w:vAlign w:val="center"/>
          </w:tcPr>
          <w:p w14:paraId="3C15376A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049" w:type="dxa"/>
            <w:vAlign w:val="center"/>
          </w:tcPr>
          <w:p w14:paraId="14FBC1FD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컴퓨터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전자시스템공학</w:t>
            </w:r>
          </w:p>
        </w:tc>
        <w:tc>
          <w:tcPr>
            <w:tcW w:w="1169" w:type="dxa"/>
            <w:vAlign w:val="center"/>
          </w:tcPr>
          <w:p w14:paraId="194DD0A4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193" w:type="dxa"/>
            <w:vAlign w:val="center"/>
          </w:tcPr>
          <w:p w14:paraId="5949F33A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2</w:t>
            </w:r>
            <w:r>
              <w:t>01702899</w:t>
            </w:r>
          </w:p>
        </w:tc>
        <w:tc>
          <w:tcPr>
            <w:tcW w:w="1342" w:type="dxa"/>
            <w:vAlign w:val="center"/>
          </w:tcPr>
          <w:p w14:paraId="0504D523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5112" w:type="dxa"/>
            <w:vAlign w:val="center"/>
          </w:tcPr>
          <w:p w14:paraId="257143C2" w14:textId="77777777" w:rsidR="0004649E" w:rsidRDefault="0004649E" w:rsidP="00A76102">
            <w:pPr>
              <w:jc w:val="center"/>
            </w:pPr>
            <w:proofErr w:type="spellStart"/>
            <w:r>
              <w:rPr>
                <w:rFonts w:hint="eastAsia"/>
              </w:rPr>
              <w:t>이학빈</w:t>
            </w:r>
            <w:proofErr w:type="spellEnd"/>
          </w:p>
        </w:tc>
      </w:tr>
      <w:tr w:rsidR="0004649E" w14:paraId="0B84A2B1" w14:textId="77777777" w:rsidTr="0004649E">
        <w:trPr>
          <w:jc w:val="center"/>
        </w:trPr>
        <w:tc>
          <w:tcPr>
            <w:tcW w:w="1313" w:type="dxa"/>
            <w:vAlign w:val="center"/>
          </w:tcPr>
          <w:p w14:paraId="301FD5DF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1865" w:type="dxa"/>
            <w:gridSpan w:val="5"/>
            <w:vAlign w:val="center"/>
          </w:tcPr>
          <w:p w14:paraId="505C99C9" w14:textId="77777777" w:rsidR="0004649E" w:rsidRDefault="0004649E" w:rsidP="00A7610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04649E" w14:paraId="2E2E5D9D" w14:textId="77777777" w:rsidTr="0004649E">
        <w:trPr>
          <w:jc w:val="center"/>
        </w:trPr>
        <w:tc>
          <w:tcPr>
            <w:tcW w:w="1313" w:type="dxa"/>
            <w:vAlign w:val="center"/>
          </w:tcPr>
          <w:p w14:paraId="7A621EA3" w14:textId="77777777" w:rsidR="0004649E" w:rsidRDefault="0004649E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  <w:tc>
          <w:tcPr>
            <w:tcW w:w="11865" w:type="dxa"/>
            <w:gridSpan w:val="5"/>
            <w:vAlign w:val="center"/>
          </w:tcPr>
          <w:p w14:paraId="213E5837" w14:textId="77777777" w:rsidR="0004649E" w:rsidRDefault="0004649E" w:rsidP="000851CF">
            <w:r>
              <w:rPr>
                <w:rFonts w:hint="eastAsia"/>
              </w:rPr>
              <w:t xml:space="preserve">5.3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원리</w:t>
            </w:r>
          </w:p>
          <w:p w14:paraId="6FCAF957" w14:textId="77777777" w:rsidR="0004649E" w:rsidRDefault="0004649E" w:rsidP="000851CF">
            <w:r>
              <w:rPr>
                <w:rFonts w:hint="eastAsia"/>
              </w:rPr>
              <w:t xml:space="preserve">5.4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</w:t>
            </w:r>
          </w:p>
          <w:p w14:paraId="58CC63C2" w14:textId="77777777" w:rsidR="0004649E" w:rsidRDefault="0004649E" w:rsidP="000851CF">
            <w:r>
              <w:rPr>
                <w:rFonts w:hint="eastAsia"/>
              </w:rPr>
              <w:t xml:space="preserve">5.5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341BEBB5" w14:textId="77777777" w:rsidR="0004649E" w:rsidRPr="000851CF" w:rsidRDefault="0004649E" w:rsidP="000851CF">
            <w:proofErr w:type="gramStart"/>
            <w:r>
              <w:rPr>
                <w:rFonts w:hint="eastAsia"/>
              </w:rPr>
              <w:t xml:space="preserve">5.6 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proofErr w:type="gramEnd"/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</w:tc>
      </w:tr>
      <w:tr w:rsidR="0004649E" w14:paraId="5131F1B5" w14:textId="77777777" w:rsidTr="0004649E">
        <w:trPr>
          <w:jc w:val="center"/>
        </w:trPr>
        <w:tc>
          <w:tcPr>
            <w:tcW w:w="1313" w:type="dxa"/>
            <w:vAlign w:val="center"/>
          </w:tcPr>
          <w:p w14:paraId="43CA283A" w14:textId="77777777" w:rsidR="0004649E" w:rsidRDefault="0004649E"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11865" w:type="dxa"/>
            <w:gridSpan w:val="5"/>
            <w:vAlign w:val="center"/>
          </w:tcPr>
          <w:p w14:paraId="3D760AE4" w14:textId="77777777" w:rsidR="0004649E" w:rsidRDefault="0004649E" w:rsidP="00E6129F"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원리</w:t>
            </w:r>
          </w:p>
          <w:p w14:paraId="748CB427" w14:textId="77777777" w:rsidR="0004649E" w:rsidRDefault="0004649E" w:rsidP="007A549C">
            <w:r>
              <w:rPr>
                <w:rFonts w:hint="eastAsia"/>
              </w:rPr>
              <w:t>과잉적합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반화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성능을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향상시키기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위해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사용</w:t>
            </w:r>
            <w:r>
              <w:rPr>
                <w:rFonts w:hint="eastAsia"/>
              </w:rPr>
              <w:t>된</w:t>
            </w:r>
            <w:r w:rsidRPr="007A549C">
              <w:rPr>
                <w:rFonts w:hint="eastAsia"/>
              </w:rPr>
              <w:t>다</w:t>
            </w:r>
            <w:r w:rsidRPr="007A549C">
              <w:rPr>
                <w:rFonts w:hint="eastAsia"/>
              </w:rPr>
              <w:t xml:space="preserve">. </w:t>
            </w:r>
            <w:r w:rsidRPr="007A549C">
              <w:rPr>
                <w:rFonts w:hint="eastAsia"/>
              </w:rPr>
              <w:t>과</w:t>
            </w:r>
            <w:r>
              <w:rPr>
                <w:rFonts w:hint="eastAsia"/>
              </w:rPr>
              <w:t>잉</w:t>
            </w:r>
            <w:r w:rsidRPr="007A549C">
              <w:rPr>
                <w:rFonts w:hint="eastAsia"/>
              </w:rPr>
              <w:t>적합은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모델이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학습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데이터에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너무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맞춰져서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새로운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데이터에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대한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예측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성능이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떨어지는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현상을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말</w:t>
            </w:r>
            <w:r>
              <w:rPr>
                <w:rFonts w:hint="eastAsia"/>
              </w:rPr>
              <w:t>한</w:t>
            </w:r>
            <w:r w:rsidRPr="007A549C">
              <w:rPr>
                <w:rFonts w:hint="eastAsia"/>
              </w:rPr>
              <w:t>다</w:t>
            </w:r>
            <w:r w:rsidRPr="007A549C">
              <w:rPr>
                <w:rFonts w:hint="eastAsia"/>
              </w:rPr>
              <w:t xml:space="preserve">. </w:t>
            </w:r>
            <w:r w:rsidRPr="007A549C">
              <w:rPr>
                <w:rFonts w:hint="eastAsia"/>
              </w:rPr>
              <w:t>규제는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이러한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과적합을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제어하여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모델의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성능을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개선하는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방법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중</w:t>
            </w:r>
            <w:r w:rsidRPr="007A549C">
              <w:rPr>
                <w:rFonts w:hint="eastAsia"/>
              </w:rPr>
              <w:t xml:space="preserve"> </w:t>
            </w:r>
            <w:r w:rsidRPr="007A549C">
              <w:rPr>
                <w:rFonts w:hint="eastAsia"/>
              </w:rPr>
              <w:t>하나</w:t>
            </w:r>
            <w:r>
              <w:rPr>
                <w:rFonts w:hint="eastAsia"/>
              </w:rPr>
              <w:t>이</w:t>
            </w:r>
            <w:r w:rsidRPr="007A549C">
              <w:rPr>
                <w:rFonts w:hint="eastAsia"/>
              </w:rPr>
              <w:t>다</w:t>
            </w:r>
            <w:r w:rsidRPr="007A549C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:</w:t>
            </w:r>
          </w:p>
          <w:p w14:paraId="54E82883" w14:textId="77777777" w:rsidR="0004649E" w:rsidRDefault="0004649E" w:rsidP="007A549C"/>
          <w:p w14:paraId="69671C9A" w14:textId="77777777" w:rsidR="0004649E" w:rsidRDefault="0004649E" w:rsidP="0004649E">
            <w:pPr>
              <w:pStyle w:val="a4"/>
              <w:widowControl/>
              <w:numPr>
                <w:ilvl w:val="0"/>
                <w:numId w:val="2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모델이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만들어준다</w:t>
            </w:r>
            <w:r>
              <w:rPr>
                <w:rFonts w:hint="eastAsia"/>
              </w:rPr>
              <w:t>.</w:t>
            </w:r>
          </w:p>
          <w:p w14:paraId="33C1392E" w14:textId="77777777" w:rsidR="0004649E" w:rsidRDefault="0004649E" w:rsidP="0004649E">
            <w:pPr>
              <w:pStyle w:val="a4"/>
              <w:widowControl/>
              <w:numPr>
                <w:ilvl w:val="0"/>
                <w:numId w:val="2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과잉적합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지나치게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적합되는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향상시킨다</w:t>
            </w:r>
            <w:r>
              <w:rPr>
                <w:rFonts w:hint="eastAsia"/>
              </w:rPr>
              <w:t>.</w:t>
            </w:r>
          </w:p>
          <w:p w14:paraId="16BB6F82" w14:textId="77777777" w:rsidR="0004649E" w:rsidRDefault="0004649E" w:rsidP="00C6280F">
            <w:pPr>
              <w:pStyle w:val="a4"/>
              <w:ind w:leftChars="0"/>
            </w:pPr>
          </w:p>
          <w:p w14:paraId="2FB180E1" w14:textId="77777777" w:rsidR="0004649E" w:rsidRDefault="0004649E" w:rsidP="007A549C"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>(weights)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기법으로는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:</w:t>
            </w:r>
          </w:p>
          <w:p w14:paraId="47AA097C" w14:textId="77777777" w:rsidR="0004649E" w:rsidRDefault="0004649E" w:rsidP="0004649E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L1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(Lasso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>):</w:t>
            </w:r>
            <w:r>
              <w:t xml:space="preserve"> </w:t>
            </w:r>
          </w:p>
          <w:p w14:paraId="613ABA67" w14:textId="77777777" w:rsidR="0004649E" w:rsidRDefault="0004649E" w:rsidP="00FD0E14">
            <w:pPr>
              <w:pStyle w:val="a4"/>
              <w:ind w:leftChars="0"/>
            </w:pPr>
            <w:r>
              <w:rPr>
                <w:rFonts w:hint="eastAsia"/>
              </w:rPr>
              <w:t>가중치</w:t>
            </w:r>
            <w:r>
              <w:rPr>
                <w:rFonts w:hint="eastAsia"/>
              </w:rPr>
              <w:t>(weight)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절대값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패널티를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부여하여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불필요한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가중치를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>(feature selection)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유도한다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중요하지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단순화하고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해석력을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높인다</w:t>
            </w:r>
            <w:r>
              <w:rPr>
                <w:rFonts w:hint="eastAsia"/>
              </w:rPr>
              <w:t>.</w:t>
            </w:r>
          </w:p>
          <w:p w14:paraId="250DF1E3" w14:textId="77777777" w:rsidR="0004649E" w:rsidRDefault="0004649E" w:rsidP="00FD0E14">
            <w:pPr>
              <w:pStyle w:val="a4"/>
              <w:ind w:leftChars="0"/>
            </w:pPr>
          </w:p>
          <w:p w14:paraId="23055D98" w14:textId="77777777" w:rsidR="0004649E" w:rsidRDefault="0004649E" w:rsidP="0004649E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L2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(Ridge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>):</w:t>
            </w:r>
          </w:p>
          <w:p w14:paraId="1FE458AD" w14:textId="77777777" w:rsidR="0004649E" w:rsidRDefault="0004649E" w:rsidP="00FD0E14">
            <w:pPr>
              <w:pStyle w:val="a4"/>
              <w:ind w:leftChars="0"/>
            </w:pPr>
            <w:r>
              <w:rPr>
                <w:rFonts w:hint="eastAsia"/>
              </w:rPr>
              <w:t>가중치의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제곱합에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패널티를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감소시킨다</w:t>
            </w:r>
            <w:r>
              <w:rPr>
                <w:rFonts w:hint="eastAsia"/>
              </w:rPr>
              <w:t xml:space="preserve">. Ridge </w:t>
            </w:r>
            <w:r>
              <w:rPr>
                <w:rFonts w:hint="eastAsia"/>
              </w:rPr>
              <w:t>규제는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가중치를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162AB121" w14:textId="77777777" w:rsidR="0004649E" w:rsidRDefault="0004649E" w:rsidP="00FD0E14">
            <w:pPr>
              <w:pStyle w:val="a4"/>
              <w:ind w:leftChars="0"/>
            </w:pPr>
          </w:p>
          <w:p w14:paraId="7ED9EF04" w14:textId="77777777" w:rsidR="0004649E" w:rsidRDefault="0004649E" w:rsidP="0004649E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Elastic Net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>:</w:t>
            </w:r>
          </w:p>
          <w:p w14:paraId="09B356DB" w14:textId="77777777" w:rsidR="0004649E" w:rsidRDefault="0004649E" w:rsidP="00FD0E14">
            <w:pPr>
              <w:pStyle w:val="a4"/>
              <w:ind w:leftChars="0"/>
            </w:pPr>
            <w:r>
              <w:rPr>
                <w:rFonts w:hint="eastAsia"/>
              </w:rPr>
              <w:t>L1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L2 </w:t>
            </w:r>
            <w:r>
              <w:rPr>
                <w:rFonts w:hint="eastAsia"/>
              </w:rPr>
              <w:t>규제를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혼합한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 Elastic Net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L1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능력과</w:t>
            </w:r>
            <w:r>
              <w:rPr>
                <w:rFonts w:hint="eastAsia"/>
              </w:rPr>
              <w:t xml:space="preserve"> L2 </w:t>
            </w:r>
            <w:r>
              <w:rPr>
                <w:rFonts w:hint="eastAsia"/>
              </w:rPr>
              <w:t>규제의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안정성을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 w14:paraId="4017C056" w14:textId="77777777" w:rsidR="0004649E" w:rsidRDefault="0004649E" w:rsidP="00FD0E14">
            <w:pPr>
              <w:pStyle w:val="a4"/>
              <w:ind w:leftChars="0"/>
            </w:pPr>
          </w:p>
          <w:p w14:paraId="6A3A8698" w14:textId="77777777" w:rsidR="0004649E" w:rsidRDefault="0004649E" w:rsidP="0004649E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</w:pPr>
            <w:r>
              <w:t>Dropout:</w:t>
            </w:r>
          </w:p>
          <w:p w14:paraId="624A6FE0" w14:textId="77777777" w:rsidR="0004649E" w:rsidRDefault="0004649E" w:rsidP="00FD0E14">
            <w:pPr>
              <w:pStyle w:val="a4"/>
              <w:ind w:leftChars="0"/>
            </w:pPr>
            <w:r>
              <w:rPr>
                <w:rFonts w:hint="eastAsia"/>
              </w:rPr>
              <w:t>신경망</w:t>
            </w:r>
            <w:r>
              <w:rPr>
                <w:rFonts w:hint="eastAsia"/>
              </w:rPr>
              <w:t>(neural network)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무작위로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뉴런을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비활성화시켜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과적합을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부분집합의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평균내어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강건하게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만든다</w:t>
            </w:r>
            <w:r>
              <w:rPr>
                <w:rFonts w:hint="eastAsia"/>
              </w:rPr>
              <w:t>.</w:t>
            </w:r>
          </w:p>
          <w:p w14:paraId="5CB2CB7A" w14:textId="77777777" w:rsidR="0004649E" w:rsidRDefault="0004649E" w:rsidP="00FD0E14">
            <w:pPr>
              <w:pStyle w:val="a4"/>
              <w:ind w:leftChars="0"/>
            </w:pPr>
          </w:p>
          <w:p w14:paraId="5234DEC3" w14:textId="77777777" w:rsidR="0004649E" w:rsidRDefault="0004649E" w:rsidP="0004649E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이러한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과적합을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향상시킨다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5152B7B4" w14:textId="77777777" w:rsidR="0004649E" w:rsidRDefault="0004649E" w:rsidP="00E6129F"/>
          <w:p w14:paraId="6D5E5E90" w14:textId="77777777" w:rsidR="0004649E" w:rsidRPr="001B1C0E" w:rsidRDefault="0004649E" w:rsidP="00E6129F"/>
          <w:p w14:paraId="585EA2E9" w14:textId="77777777" w:rsidR="0004649E" w:rsidRDefault="0004649E" w:rsidP="000F7C50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매개변수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</w:p>
          <w:p w14:paraId="419CB45D" w14:textId="77777777" w:rsidR="0004649E" w:rsidRDefault="0004649E" w:rsidP="000F7C50">
            <w:r>
              <w:rPr>
                <w:rFonts w:hint="eastAsia"/>
              </w:rPr>
              <w:lastRenderedPageBreak/>
              <w:t>머신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>(weights)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말한다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미친다</w:t>
            </w:r>
            <w:r>
              <w:rPr>
                <w:rFonts w:hint="eastAsia"/>
              </w:rPr>
              <w:t>.</w:t>
            </w:r>
          </w:p>
          <w:p w14:paraId="33C026F5" w14:textId="77777777" w:rsidR="0004649E" w:rsidRDefault="0004649E" w:rsidP="000F7C50"/>
          <w:p w14:paraId="6DA3504E" w14:textId="77777777" w:rsidR="0004649E" w:rsidRDefault="0004649E" w:rsidP="000F7C50"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파라미터에는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학습률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은닉층의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규제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배치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트리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이러한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극대화하고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과적합을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중요하다</w:t>
            </w:r>
            <w:r>
              <w:rPr>
                <w:rFonts w:hint="eastAsia"/>
              </w:rPr>
              <w:t>.</w:t>
            </w:r>
          </w:p>
          <w:p w14:paraId="2D4CAF3B" w14:textId="77777777" w:rsidR="0004649E" w:rsidRDefault="0004649E" w:rsidP="000F7C50"/>
          <w:p w14:paraId="71EB3DAD" w14:textId="77777777" w:rsidR="0004649E" w:rsidRDefault="0004649E" w:rsidP="000F7C50"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:</w:t>
            </w:r>
          </w:p>
          <w:p w14:paraId="68AA0E7B" w14:textId="77777777" w:rsidR="0004649E" w:rsidRDefault="0004649E" w:rsidP="000F7C50"/>
          <w:p w14:paraId="5EFA6F9B" w14:textId="77777777" w:rsidR="0004649E" w:rsidRDefault="0004649E" w:rsidP="000F7C50"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</w:t>
            </w:r>
            <w:r>
              <w:rPr>
                <w:rFonts w:hint="eastAsia"/>
              </w:rPr>
              <w:t>(Grid Search):</w:t>
            </w:r>
          </w:p>
          <w:p w14:paraId="48986EDD" w14:textId="77777777" w:rsidR="0004649E" w:rsidRDefault="0004649E" w:rsidP="000F7C50"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1AE20129" w14:textId="77777777" w:rsidR="0004649E" w:rsidRDefault="0004649E" w:rsidP="000F7C50"/>
          <w:p w14:paraId="6B533272" w14:textId="77777777" w:rsidR="0004649E" w:rsidRDefault="0004649E" w:rsidP="000F7C50"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</w:t>
            </w:r>
            <w:r>
              <w:rPr>
                <w:rFonts w:hint="eastAsia"/>
              </w:rPr>
              <w:t>(Random Search):</w:t>
            </w:r>
          </w:p>
          <w:p w14:paraId="71C33439" w14:textId="77777777" w:rsidR="0004649E" w:rsidRDefault="0004649E" w:rsidP="000F7C50">
            <w:r>
              <w:rPr>
                <w:rFonts w:hint="eastAsia"/>
              </w:rPr>
              <w:t>랜덤으로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들면서도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많다</w:t>
            </w:r>
            <w:r>
              <w:rPr>
                <w:rFonts w:hint="eastAsia"/>
              </w:rPr>
              <w:t>.</w:t>
            </w:r>
          </w:p>
          <w:p w14:paraId="68B775CD" w14:textId="77777777" w:rsidR="0004649E" w:rsidRDefault="0004649E" w:rsidP="000F7C50"/>
          <w:p w14:paraId="612F267E" w14:textId="77777777" w:rsidR="0004649E" w:rsidRDefault="0004649E" w:rsidP="000F7C50"/>
          <w:p w14:paraId="68E494A0" w14:textId="77777777" w:rsidR="0004649E" w:rsidRDefault="0004649E" w:rsidP="000F7C50">
            <w:r>
              <w:rPr>
                <w:rFonts w:hint="eastAsia"/>
              </w:rPr>
              <w:t>베이지안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>(Bayesian Optimization):</w:t>
            </w:r>
          </w:p>
          <w:p w14:paraId="2426AAB3" w14:textId="77777777" w:rsidR="0004649E" w:rsidRDefault="0004649E" w:rsidP="000F7C50"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선택함으로써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효율적으로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최적값을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A6F5011" w14:textId="77777777" w:rsidR="0004649E" w:rsidRDefault="0004649E" w:rsidP="000F7C50"/>
          <w:p w14:paraId="1B5FA17A" w14:textId="77777777" w:rsidR="0004649E" w:rsidRDefault="0004649E" w:rsidP="000F7C50">
            <w:r>
              <w:rPr>
                <w:rFonts w:hint="eastAsia"/>
              </w:rPr>
              <w:t>진화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>(Evolutionary Algorithms):</w:t>
            </w:r>
          </w:p>
          <w:p w14:paraId="3EC27E31" w14:textId="77777777" w:rsidR="0004649E" w:rsidRDefault="0004649E" w:rsidP="000F7C50">
            <w:r>
              <w:rPr>
                <w:rFonts w:hint="eastAsia"/>
              </w:rPr>
              <w:t>유전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진화적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개체</w:t>
            </w:r>
            <w:r>
              <w:rPr>
                <w:rFonts w:hint="eastAsia"/>
              </w:rPr>
              <w:t>(population)</w:t>
            </w:r>
            <w:r>
              <w:rPr>
                <w:rFonts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찾는다</w:t>
            </w:r>
            <w:r>
              <w:rPr>
                <w:rFonts w:hint="eastAsia"/>
              </w:rPr>
              <w:t>.</w:t>
            </w:r>
          </w:p>
          <w:p w14:paraId="466FF278" w14:textId="77777777" w:rsidR="0004649E" w:rsidRPr="000F7C50" w:rsidRDefault="0004649E" w:rsidP="000F7C50"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능력에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수행함으로써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향상시킬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주어진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적절한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중요하다</w:t>
            </w:r>
            <w:r>
              <w:rPr>
                <w:rFonts w:hint="eastAsia"/>
              </w:rPr>
              <w:t>.</w:t>
            </w:r>
          </w:p>
          <w:p w14:paraId="4FB5C92C" w14:textId="77777777" w:rsidR="0004649E" w:rsidRDefault="0004649E" w:rsidP="00E6129F"/>
          <w:p w14:paraId="0BF38630" w14:textId="77777777" w:rsidR="0004649E" w:rsidRDefault="0004649E" w:rsidP="00E6129F">
            <w:r>
              <w:rPr>
                <w:rFonts w:hint="eastAsia"/>
              </w:rPr>
              <w:lastRenderedPageBreak/>
              <w:t>-</w:t>
            </w:r>
            <w: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186F93D1" w14:textId="77777777" w:rsidR="0004649E" w:rsidRDefault="0004649E" w:rsidP="00E6129F"/>
          <w:p w14:paraId="0B866B22" w14:textId="77777777" w:rsidR="0004649E" w:rsidRDefault="0004649E" w:rsidP="00456B4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이며</w:t>
            </w:r>
            <w:proofErr w:type="gram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최솟값을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도함수와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</w:t>
            </w:r>
          </w:p>
          <w:p w14:paraId="3EC89F4A" w14:textId="77777777" w:rsidR="0004649E" w:rsidRPr="00456B40" w:rsidRDefault="0004649E" w:rsidP="00456B40"/>
          <w:p w14:paraId="3193AC9B" w14:textId="77777777" w:rsidR="0004649E" w:rsidRDefault="0004649E" w:rsidP="0004649E">
            <w:pPr>
              <w:pStyle w:val="a4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기울기</w:t>
            </w:r>
            <w:r>
              <w:rPr>
                <w:rFonts w:hint="eastAsia"/>
              </w:rPr>
              <w:t>(1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도함수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곡률</w:t>
            </w:r>
            <w:r>
              <w:rPr>
                <w:rFonts w:hint="eastAsia"/>
              </w:rPr>
              <w:t>(2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도함수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  <w:r>
              <w:rPr>
                <w:rFonts w:hint="eastAsia"/>
              </w:rPr>
              <w:t>:</w:t>
            </w:r>
          </w:p>
          <w:p w14:paraId="09517E2B" w14:textId="77777777" w:rsidR="0004649E" w:rsidRDefault="0004649E" w:rsidP="0004649E">
            <w:pPr>
              <w:pStyle w:val="a4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기울기와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곡률을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고려하여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결정한다</w:t>
            </w:r>
            <w:r>
              <w:rPr>
                <w:rFonts w:hint="eastAsia"/>
              </w:rPr>
              <w:t>.</w:t>
            </w:r>
          </w:p>
          <w:p w14:paraId="1661F285" w14:textId="77777777" w:rsidR="0004649E" w:rsidRDefault="0004649E" w:rsidP="00456B40">
            <w:pPr>
              <w:pStyle w:val="a4"/>
              <w:ind w:leftChars="0"/>
            </w:pPr>
          </w:p>
          <w:p w14:paraId="46A182F3" w14:textId="77777777" w:rsidR="0004649E" w:rsidRDefault="0004649E" w:rsidP="0004649E">
            <w:pPr>
              <w:pStyle w:val="a4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최솟값을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>:</w:t>
            </w:r>
          </w:p>
          <w:p w14:paraId="3D298BAE" w14:textId="77777777" w:rsidR="0004649E" w:rsidRDefault="0004649E" w:rsidP="0004649E">
            <w:pPr>
              <w:pStyle w:val="a4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위치에서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도함수의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최솟값을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  <w:p w14:paraId="7DE05F29" w14:textId="77777777" w:rsidR="0004649E" w:rsidRDefault="0004649E" w:rsidP="0004649E">
            <w:pPr>
              <w:pStyle w:val="a4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  <w:p w14:paraId="23AF96A4" w14:textId="77777777" w:rsidR="0004649E" w:rsidRDefault="0004649E" w:rsidP="00456B40"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가지지만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곡률이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부정확할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필요하다</w:t>
            </w:r>
            <w:r>
              <w:rPr>
                <w:rFonts w:hint="eastAsia"/>
              </w:rPr>
              <w:t>.</w:t>
            </w:r>
          </w:p>
          <w:p w14:paraId="2232D70A" w14:textId="77777777" w:rsidR="0004649E" w:rsidRDefault="0004649E" w:rsidP="00456B40"/>
          <w:p w14:paraId="13705CB9" w14:textId="77777777" w:rsidR="0004649E" w:rsidRDefault="0004649E" w:rsidP="00456B4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뉴턴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고차원의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복잡한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극복하기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메모리나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58A1E0A0" w14:textId="77777777" w:rsidR="0004649E" w:rsidRDefault="0004649E" w:rsidP="00456B40"/>
          <w:p w14:paraId="55333589" w14:textId="77777777" w:rsidR="0004649E" w:rsidRDefault="0004649E" w:rsidP="00456B40"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켤레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2899B9B0" w14:textId="77777777" w:rsidR="0004649E" w:rsidRPr="00FA2011" w:rsidRDefault="0004649E" w:rsidP="00FA2011"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최솟값을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특히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제약이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비선형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사용된다</w:t>
            </w:r>
            <w:r>
              <w:rPr>
                <w:rFonts w:hint="eastAsia"/>
              </w:rPr>
              <w:t>.</w:t>
            </w:r>
          </w:p>
          <w:p w14:paraId="2C756483" w14:textId="77777777" w:rsidR="0004649E" w:rsidRPr="00FA2011" w:rsidRDefault="0004649E" w:rsidP="00FA2011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하강법과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켤레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그레이디언트의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</w:t>
            </w:r>
          </w:p>
          <w:p w14:paraId="2E9DCBAF" w14:textId="77777777" w:rsidR="0004649E" w:rsidRPr="00456B40" w:rsidRDefault="0004649E" w:rsidP="00456B40"/>
          <w:p w14:paraId="769BC719" w14:textId="77777777" w:rsidR="0004649E" w:rsidRDefault="0004649E" w:rsidP="00E6129F"/>
        </w:tc>
      </w:tr>
    </w:tbl>
    <w:p w14:paraId="04128EB0" w14:textId="77777777" w:rsidR="0004649E" w:rsidRDefault="0004649E"/>
    <w:p w14:paraId="20016DA4" w14:textId="77777777" w:rsidR="0004649E" w:rsidRPr="0004649E" w:rsidRDefault="0004649E" w:rsidP="00CD495B">
      <w:pPr>
        <w:rPr>
          <w:rFonts w:asciiTheme="minorEastAsia" w:hAnsiTheme="minorEastAsia" w:hint="eastAsia"/>
          <w:szCs w:val="20"/>
        </w:rPr>
      </w:pPr>
    </w:p>
    <w:sectPr w:rsidR="0004649E" w:rsidRPr="0004649E" w:rsidSect="008871FC">
      <w:pgSz w:w="16838" w:h="11906" w:orient="landscape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651DD" w14:textId="77777777" w:rsidR="00FC6019" w:rsidRDefault="00FC6019" w:rsidP="00CB13A9">
      <w:r>
        <w:separator/>
      </w:r>
    </w:p>
  </w:endnote>
  <w:endnote w:type="continuationSeparator" w:id="0">
    <w:p w14:paraId="3ED94C1E" w14:textId="77777777" w:rsidR="00FC6019" w:rsidRDefault="00FC6019" w:rsidP="00CB1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SystemUIFont">
    <w:altName w:val="Calibri"/>
    <w:charset w:val="00"/>
    <w:family w:val="auto"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C7F13" w14:textId="77777777" w:rsidR="00FC6019" w:rsidRDefault="00FC6019" w:rsidP="00CB13A9">
      <w:r>
        <w:separator/>
      </w:r>
    </w:p>
  </w:footnote>
  <w:footnote w:type="continuationSeparator" w:id="0">
    <w:p w14:paraId="1D15DB67" w14:textId="77777777" w:rsidR="00FC6019" w:rsidRDefault="00FC6019" w:rsidP="00CB1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D26135A"/>
    <w:multiLevelType w:val="hybridMultilevel"/>
    <w:tmpl w:val="37AAD160"/>
    <w:lvl w:ilvl="0" w:tplc="B01A4A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1047DCE"/>
    <w:multiLevelType w:val="multilevel"/>
    <w:tmpl w:val="46DA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14C29"/>
    <w:multiLevelType w:val="multilevel"/>
    <w:tmpl w:val="0986D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A60873"/>
    <w:multiLevelType w:val="hybridMultilevel"/>
    <w:tmpl w:val="A15E108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F3E466A"/>
    <w:multiLevelType w:val="hybridMultilevel"/>
    <w:tmpl w:val="DA1E4BF8"/>
    <w:lvl w:ilvl="0" w:tplc="0156B6BC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3011BB7"/>
    <w:multiLevelType w:val="hybridMultilevel"/>
    <w:tmpl w:val="40B8200A"/>
    <w:lvl w:ilvl="0" w:tplc="F2F8C634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44D6066"/>
    <w:multiLevelType w:val="multilevel"/>
    <w:tmpl w:val="DD1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F11338"/>
    <w:multiLevelType w:val="multilevel"/>
    <w:tmpl w:val="21CCD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E60A09"/>
    <w:multiLevelType w:val="multilevel"/>
    <w:tmpl w:val="4BE05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E033A"/>
    <w:multiLevelType w:val="hybridMultilevel"/>
    <w:tmpl w:val="531CDF38"/>
    <w:lvl w:ilvl="0" w:tplc="0988EA20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39B925E3"/>
    <w:multiLevelType w:val="multilevel"/>
    <w:tmpl w:val="67BC1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3F0427"/>
    <w:multiLevelType w:val="hybridMultilevel"/>
    <w:tmpl w:val="31C0F83A"/>
    <w:lvl w:ilvl="0" w:tplc="04090001">
      <w:start w:val="1"/>
      <w:numFmt w:val="bullet"/>
      <w:lvlText w:val=""/>
      <w:lvlJc w:val="left"/>
      <w:pPr>
        <w:ind w:left="93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40"/>
      </w:pPr>
      <w:rPr>
        <w:rFonts w:ascii="Wingdings" w:hAnsi="Wingdings" w:hint="default"/>
      </w:rPr>
    </w:lvl>
  </w:abstractNum>
  <w:abstractNum w:abstractNumId="17" w15:restartNumberingAfterBreak="0">
    <w:nsid w:val="455E7CD0"/>
    <w:multiLevelType w:val="multilevel"/>
    <w:tmpl w:val="1DB6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AB4BDC"/>
    <w:multiLevelType w:val="hybridMultilevel"/>
    <w:tmpl w:val="F1364008"/>
    <w:lvl w:ilvl="0" w:tplc="7C24F4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CE544A5"/>
    <w:multiLevelType w:val="hybridMultilevel"/>
    <w:tmpl w:val="ED2E94F0"/>
    <w:lvl w:ilvl="0" w:tplc="3E7434FA">
      <w:start w:val="1"/>
      <w:numFmt w:val="decimal"/>
      <w:lvlText w:val="(%1-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4E4C0A53"/>
    <w:multiLevelType w:val="multilevel"/>
    <w:tmpl w:val="63F2B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EB468A"/>
    <w:multiLevelType w:val="hybridMultilevel"/>
    <w:tmpl w:val="B2001DD2"/>
    <w:lvl w:ilvl="0" w:tplc="E73684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8820718"/>
    <w:multiLevelType w:val="hybridMultilevel"/>
    <w:tmpl w:val="9A729352"/>
    <w:lvl w:ilvl="0" w:tplc="314456F4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B03210D"/>
    <w:multiLevelType w:val="hybridMultilevel"/>
    <w:tmpl w:val="6E9819F8"/>
    <w:lvl w:ilvl="0" w:tplc="04090001">
      <w:start w:val="1"/>
      <w:numFmt w:val="bullet"/>
      <w:lvlText w:val=""/>
      <w:lvlJc w:val="left"/>
      <w:pPr>
        <w:ind w:left="93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40"/>
      </w:pPr>
      <w:rPr>
        <w:rFonts w:ascii="Wingdings" w:hAnsi="Wingdings" w:hint="default"/>
      </w:rPr>
    </w:lvl>
  </w:abstractNum>
  <w:abstractNum w:abstractNumId="24" w15:restartNumberingAfterBreak="0">
    <w:nsid w:val="6B270A8F"/>
    <w:multiLevelType w:val="hybridMultilevel"/>
    <w:tmpl w:val="2AE2AB2C"/>
    <w:lvl w:ilvl="0" w:tplc="04090001">
      <w:start w:val="1"/>
      <w:numFmt w:val="bullet"/>
      <w:lvlText w:val=""/>
      <w:lvlJc w:val="left"/>
      <w:pPr>
        <w:ind w:left="93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40"/>
      </w:pPr>
      <w:rPr>
        <w:rFonts w:ascii="Wingdings" w:hAnsi="Wingdings" w:hint="default"/>
      </w:rPr>
    </w:lvl>
  </w:abstractNum>
  <w:abstractNum w:abstractNumId="25" w15:restartNumberingAfterBreak="0">
    <w:nsid w:val="6D0A5E7A"/>
    <w:multiLevelType w:val="hybridMultilevel"/>
    <w:tmpl w:val="FDD0D9A0"/>
    <w:lvl w:ilvl="0" w:tplc="F760AC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DFE7568"/>
    <w:multiLevelType w:val="hybridMultilevel"/>
    <w:tmpl w:val="AB625740"/>
    <w:lvl w:ilvl="0" w:tplc="886ACD40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ppleSystemUIFon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08574AD"/>
    <w:multiLevelType w:val="hybridMultilevel"/>
    <w:tmpl w:val="1038AD90"/>
    <w:lvl w:ilvl="0" w:tplc="E0CCAFDC">
      <w:start w:val="4"/>
      <w:numFmt w:val="bullet"/>
      <w:lvlText w:val="•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28" w15:restartNumberingAfterBreak="0">
    <w:nsid w:val="73961AF4"/>
    <w:multiLevelType w:val="multilevel"/>
    <w:tmpl w:val="661CB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692F9E"/>
    <w:multiLevelType w:val="hybridMultilevel"/>
    <w:tmpl w:val="477606B4"/>
    <w:lvl w:ilvl="0" w:tplc="3312857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7ABE2285"/>
    <w:multiLevelType w:val="hybridMultilevel"/>
    <w:tmpl w:val="C3BA4F0A"/>
    <w:lvl w:ilvl="0" w:tplc="B040141C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DD11F08"/>
    <w:multiLevelType w:val="hybridMultilevel"/>
    <w:tmpl w:val="EF5E9334"/>
    <w:lvl w:ilvl="0" w:tplc="A80C891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6229175">
    <w:abstractNumId w:val="22"/>
  </w:num>
  <w:num w:numId="2" w16cid:durableId="727650470">
    <w:abstractNumId w:val="31"/>
  </w:num>
  <w:num w:numId="3" w16cid:durableId="1287194528">
    <w:abstractNumId w:val="8"/>
  </w:num>
  <w:num w:numId="4" w16cid:durableId="766846059">
    <w:abstractNumId w:val="30"/>
  </w:num>
  <w:num w:numId="5" w16cid:durableId="1132938781">
    <w:abstractNumId w:val="9"/>
  </w:num>
  <w:num w:numId="6" w16cid:durableId="269629114">
    <w:abstractNumId w:val="12"/>
  </w:num>
  <w:num w:numId="7" w16cid:durableId="609356331">
    <w:abstractNumId w:val="20"/>
  </w:num>
  <w:num w:numId="8" w16cid:durableId="914778695">
    <w:abstractNumId w:val="28"/>
  </w:num>
  <w:num w:numId="9" w16cid:durableId="36248208">
    <w:abstractNumId w:val="6"/>
  </w:num>
  <w:num w:numId="10" w16cid:durableId="1301496888">
    <w:abstractNumId w:val="17"/>
  </w:num>
  <w:num w:numId="11" w16cid:durableId="1620718612">
    <w:abstractNumId w:val="15"/>
  </w:num>
  <w:num w:numId="12" w16cid:durableId="1099570547">
    <w:abstractNumId w:val="0"/>
  </w:num>
  <w:num w:numId="13" w16cid:durableId="1930656868">
    <w:abstractNumId w:val="1"/>
  </w:num>
  <w:num w:numId="14" w16cid:durableId="1509490715">
    <w:abstractNumId w:val="2"/>
  </w:num>
  <w:num w:numId="15" w16cid:durableId="1128939209">
    <w:abstractNumId w:val="3"/>
  </w:num>
  <w:num w:numId="16" w16cid:durableId="1731997052">
    <w:abstractNumId w:val="4"/>
  </w:num>
  <w:num w:numId="17" w16cid:durableId="208496007">
    <w:abstractNumId w:val="26"/>
  </w:num>
  <w:num w:numId="18" w16cid:durableId="1859848636">
    <w:abstractNumId w:val="7"/>
  </w:num>
  <w:num w:numId="19" w16cid:durableId="884758771">
    <w:abstractNumId w:val="13"/>
  </w:num>
  <w:num w:numId="20" w16cid:durableId="629633417">
    <w:abstractNumId w:val="27"/>
  </w:num>
  <w:num w:numId="21" w16cid:durableId="1632520856">
    <w:abstractNumId w:val="24"/>
  </w:num>
  <w:num w:numId="22" w16cid:durableId="1160119800">
    <w:abstractNumId w:val="16"/>
  </w:num>
  <w:num w:numId="23" w16cid:durableId="280189249">
    <w:abstractNumId w:val="23"/>
  </w:num>
  <w:num w:numId="24" w16cid:durableId="704135662">
    <w:abstractNumId w:val="11"/>
  </w:num>
  <w:num w:numId="25" w16cid:durableId="1223952865">
    <w:abstractNumId w:val="18"/>
  </w:num>
  <w:num w:numId="26" w16cid:durableId="701443242">
    <w:abstractNumId w:val="19"/>
  </w:num>
  <w:num w:numId="27" w16cid:durableId="405883628">
    <w:abstractNumId w:val="14"/>
  </w:num>
  <w:num w:numId="28" w16cid:durableId="349068447">
    <w:abstractNumId w:val="29"/>
  </w:num>
  <w:num w:numId="29" w16cid:durableId="948701583">
    <w:abstractNumId w:val="5"/>
  </w:num>
  <w:num w:numId="30" w16cid:durableId="369382131">
    <w:abstractNumId w:val="21"/>
  </w:num>
  <w:num w:numId="31" w16cid:durableId="1017851496">
    <w:abstractNumId w:val="25"/>
  </w:num>
  <w:num w:numId="32" w16cid:durableId="3699140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1FC"/>
    <w:rsid w:val="00003190"/>
    <w:rsid w:val="0004649E"/>
    <w:rsid w:val="000859CA"/>
    <w:rsid w:val="000864E9"/>
    <w:rsid w:val="0009269C"/>
    <w:rsid w:val="001505B7"/>
    <w:rsid w:val="001C0AE8"/>
    <w:rsid w:val="001D5454"/>
    <w:rsid w:val="00266672"/>
    <w:rsid w:val="002C3B93"/>
    <w:rsid w:val="002E6AAB"/>
    <w:rsid w:val="00382334"/>
    <w:rsid w:val="003D3C33"/>
    <w:rsid w:val="003D758D"/>
    <w:rsid w:val="0043205D"/>
    <w:rsid w:val="00450D67"/>
    <w:rsid w:val="004548DD"/>
    <w:rsid w:val="004818F6"/>
    <w:rsid w:val="004959BB"/>
    <w:rsid w:val="004A35D7"/>
    <w:rsid w:val="004B12D2"/>
    <w:rsid w:val="004E3CB6"/>
    <w:rsid w:val="00511E0F"/>
    <w:rsid w:val="00515583"/>
    <w:rsid w:val="005213F8"/>
    <w:rsid w:val="0055724D"/>
    <w:rsid w:val="005906E8"/>
    <w:rsid w:val="005B6832"/>
    <w:rsid w:val="005D3CF9"/>
    <w:rsid w:val="00633444"/>
    <w:rsid w:val="006470D6"/>
    <w:rsid w:val="00665006"/>
    <w:rsid w:val="006726EA"/>
    <w:rsid w:val="006833A7"/>
    <w:rsid w:val="006A6E82"/>
    <w:rsid w:val="006D2901"/>
    <w:rsid w:val="00752943"/>
    <w:rsid w:val="00777C8E"/>
    <w:rsid w:val="007B718B"/>
    <w:rsid w:val="007F15D3"/>
    <w:rsid w:val="00807B7E"/>
    <w:rsid w:val="008220C3"/>
    <w:rsid w:val="008525DA"/>
    <w:rsid w:val="00885F38"/>
    <w:rsid w:val="008871FC"/>
    <w:rsid w:val="008A155F"/>
    <w:rsid w:val="008E3F17"/>
    <w:rsid w:val="00913613"/>
    <w:rsid w:val="00923A68"/>
    <w:rsid w:val="0097110F"/>
    <w:rsid w:val="009732B7"/>
    <w:rsid w:val="00983998"/>
    <w:rsid w:val="00994603"/>
    <w:rsid w:val="009C5699"/>
    <w:rsid w:val="009C7BD7"/>
    <w:rsid w:val="00A00435"/>
    <w:rsid w:val="00A370F8"/>
    <w:rsid w:val="00A420BF"/>
    <w:rsid w:val="00A5124B"/>
    <w:rsid w:val="00AA5C15"/>
    <w:rsid w:val="00AA7F85"/>
    <w:rsid w:val="00AD0878"/>
    <w:rsid w:val="00AE0709"/>
    <w:rsid w:val="00B0196C"/>
    <w:rsid w:val="00B056EE"/>
    <w:rsid w:val="00B0694D"/>
    <w:rsid w:val="00B178D4"/>
    <w:rsid w:val="00B521CB"/>
    <w:rsid w:val="00BA4F9D"/>
    <w:rsid w:val="00BA5A4A"/>
    <w:rsid w:val="00BC3356"/>
    <w:rsid w:val="00C02658"/>
    <w:rsid w:val="00C04BF8"/>
    <w:rsid w:val="00C2104D"/>
    <w:rsid w:val="00C83BC8"/>
    <w:rsid w:val="00CB13A9"/>
    <w:rsid w:val="00CD495B"/>
    <w:rsid w:val="00D03289"/>
    <w:rsid w:val="00D26A86"/>
    <w:rsid w:val="00D51532"/>
    <w:rsid w:val="00D7292E"/>
    <w:rsid w:val="00D82E48"/>
    <w:rsid w:val="00DB1966"/>
    <w:rsid w:val="00DB72EE"/>
    <w:rsid w:val="00DD4687"/>
    <w:rsid w:val="00DE31C0"/>
    <w:rsid w:val="00E219B7"/>
    <w:rsid w:val="00E42DD8"/>
    <w:rsid w:val="00E65E12"/>
    <w:rsid w:val="00E82C46"/>
    <w:rsid w:val="00EE4092"/>
    <w:rsid w:val="00F11D31"/>
    <w:rsid w:val="00F31B83"/>
    <w:rsid w:val="00F65055"/>
    <w:rsid w:val="00FC6019"/>
    <w:rsid w:val="00FF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2DEE1B"/>
  <w15:chartTrackingRefBased/>
  <w15:docId w15:val="{66FCF5FC-4E2C-1042-BB21-D9AACF00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71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5454"/>
    <w:pPr>
      <w:ind w:leftChars="400" w:left="800"/>
    </w:pPr>
  </w:style>
  <w:style w:type="paragraph" w:styleId="a5">
    <w:name w:val="Normal (Web)"/>
    <w:basedOn w:val="a"/>
    <w:uiPriority w:val="99"/>
    <w:unhideWhenUsed/>
    <w:rsid w:val="00EE409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6">
    <w:name w:val="Strong"/>
    <w:basedOn w:val="a0"/>
    <w:uiPriority w:val="22"/>
    <w:qFormat/>
    <w:rsid w:val="00EE4092"/>
    <w:rPr>
      <w:b/>
      <w:bCs/>
    </w:rPr>
  </w:style>
  <w:style w:type="paragraph" w:styleId="a7">
    <w:name w:val="header"/>
    <w:basedOn w:val="a"/>
    <w:link w:val="Char"/>
    <w:uiPriority w:val="99"/>
    <w:unhideWhenUsed/>
    <w:rsid w:val="00CB13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B13A9"/>
  </w:style>
  <w:style w:type="paragraph" w:styleId="a8">
    <w:name w:val="footer"/>
    <w:basedOn w:val="a"/>
    <w:link w:val="Char0"/>
    <w:uiPriority w:val="99"/>
    <w:unhideWhenUsed/>
    <w:rsid w:val="00CB13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B1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29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탁성재</dc:creator>
  <cp:keywords/>
  <dc:description/>
  <cp:lastModifiedBy>이준용</cp:lastModifiedBy>
  <cp:revision>95</cp:revision>
  <cp:lastPrinted>2023-10-17T14:46:00Z</cp:lastPrinted>
  <dcterms:created xsi:type="dcterms:W3CDTF">2023-09-19T13:06:00Z</dcterms:created>
  <dcterms:modified xsi:type="dcterms:W3CDTF">2023-11-21T15:11:00Z</dcterms:modified>
</cp:coreProperties>
</file>