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6A08" w14:textId="77777777" w:rsidR="00F74FA3" w:rsidRPr="00D71A8F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84D4F50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4953135E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0AE6D4DB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64D91020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717F02A7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7C657922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4E4992E4" w14:textId="77777777" w:rsidR="00F74FA3" w:rsidRPr="00D71A8F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19624EB" w14:textId="7762651B" w:rsidR="00F74FA3" w:rsidRPr="00D71A8F" w:rsidRDefault="00F74FA3" w:rsidP="00F74FA3">
      <w:pPr>
        <w:pStyle w:val="Title"/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>Experiment #</w:t>
      </w:r>
      <w:r w:rsidR="005430CD" w:rsidRPr="00D71A8F">
        <w:rPr>
          <w:rFonts w:ascii="Times New Roman" w:hAnsi="Times New Roman" w:cs="Times New Roman"/>
        </w:rPr>
        <w:t>2</w:t>
      </w:r>
      <w:r w:rsidRPr="00D71A8F">
        <w:rPr>
          <w:rFonts w:ascii="Times New Roman" w:hAnsi="Times New Roman" w:cs="Times New Roman"/>
        </w:rPr>
        <w:t xml:space="preserve"> </w:t>
      </w:r>
      <w:r w:rsidR="006B4F32" w:rsidRPr="00D71A8F">
        <w:rPr>
          <w:rFonts w:ascii="Times New Roman" w:hAnsi="Times New Roman" w:cs="Times New Roman"/>
        </w:rPr>
        <w:t xml:space="preserve">– </w:t>
      </w:r>
      <w:r w:rsidR="00BE5DE4" w:rsidRPr="00D71A8F">
        <w:rPr>
          <w:rFonts w:ascii="Times New Roman" w:hAnsi="Times New Roman" w:cs="Times New Roman"/>
        </w:rPr>
        <w:t>MATLAB</w:t>
      </w:r>
    </w:p>
    <w:p w14:paraId="0B96717E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06131012" w14:textId="42BC3336" w:rsidR="00F74FA3" w:rsidRPr="00D71A8F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71A8F">
        <w:rPr>
          <w:rFonts w:ascii="Times New Roman" w:hAnsi="Times New Roman" w:cs="Times New Roman"/>
          <w:color w:val="auto"/>
        </w:rPr>
        <w:t>Youssef Samwel</w:t>
      </w:r>
    </w:p>
    <w:p w14:paraId="1D08BC25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03364C69" w14:textId="732A4619" w:rsidR="00F74FA3" w:rsidRPr="00D71A8F" w:rsidRDefault="00000000" w:rsidP="00F74FA3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="00F74FA3" w:rsidRPr="00D71A8F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1AC9AFBC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53D18BD2" w14:textId="7B6590D7" w:rsidR="00F74FA3" w:rsidRPr="00D71A8F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71A8F">
        <w:rPr>
          <w:rFonts w:ascii="Times New Roman" w:hAnsi="Times New Roman" w:cs="Times New Roman"/>
          <w:color w:val="auto"/>
        </w:rPr>
        <w:t>EEE3</w:t>
      </w:r>
      <w:r w:rsidR="007817BB" w:rsidRPr="00D71A8F">
        <w:rPr>
          <w:rFonts w:ascii="Times New Roman" w:hAnsi="Times New Roman" w:cs="Times New Roman"/>
          <w:color w:val="auto"/>
        </w:rPr>
        <w:t>352</w:t>
      </w:r>
      <w:r w:rsidRPr="00D71A8F">
        <w:rPr>
          <w:rFonts w:ascii="Times New Roman" w:hAnsi="Times New Roman" w:cs="Times New Roman"/>
          <w:color w:val="auto"/>
        </w:rPr>
        <w:t xml:space="preserve"> </w:t>
      </w:r>
      <w:r w:rsidR="007817BB" w:rsidRPr="00D71A8F">
        <w:rPr>
          <w:rFonts w:ascii="Times New Roman" w:hAnsi="Times New Roman" w:cs="Times New Roman"/>
          <w:color w:val="auto"/>
        </w:rPr>
        <w:t>Signal Analysis and Analog Communications</w:t>
      </w:r>
    </w:p>
    <w:p w14:paraId="6A038213" w14:textId="77777777" w:rsidR="00F74FA3" w:rsidRPr="00D71A8F" w:rsidRDefault="00F74FA3" w:rsidP="00F74FA3">
      <w:pPr>
        <w:rPr>
          <w:rFonts w:ascii="Times New Roman" w:hAnsi="Times New Roman" w:cs="Times New Roman"/>
        </w:rPr>
      </w:pPr>
    </w:p>
    <w:p w14:paraId="11547E91" w14:textId="38DEE351" w:rsidR="00F74FA3" w:rsidRPr="00D71A8F" w:rsidRDefault="00924489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71A8F">
        <w:rPr>
          <w:rFonts w:ascii="Times New Roman" w:hAnsi="Times New Roman" w:cs="Times New Roman"/>
          <w:color w:val="auto"/>
        </w:rPr>
        <w:t xml:space="preserve">Due Date </w:t>
      </w:r>
      <w:r w:rsidR="00F74FA3" w:rsidRPr="00D71A8F">
        <w:rPr>
          <w:rFonts w:ascii="Times New Roman" w:hAnsi="Times New Roman" w:cs="Times New Roman"/>
          <w:color w:val="auto"/>
        </w:rPr>
        <w:t>9/</w:t>
      </w:r>
      <w:r w:rsidR="0032741C" w:rsidRPr="00D71A8F">
        <w:rPr>
          <w:rFonts w:ascii="Times New Roman" w:hAnsi="Times New Roman" w:cs="Times New Roman"/>
          <w:color w:val="auto"/>
        </w:rPr>
        <w:t>26</w:t>
      </w:r>
      <w:r w:rsidR="00F74FA3" w:rsidRPr="00D71A8F">
        <w:rPr>
          <w:rFonts w:ascii="Times New Roman" w:hAnsi="Times New Roman" w:cs="Times New Roman"/>
          <w:color w:val="auto"/>
        </w:rPr>
        <w:t>/2023</w:t>
      </w:r>
    </w:p>
    <w:p w14:paraId="3C7E9271" w14:textId="5BE513C6" w:rsidR="00F74FA3" w:rsidRPr="00D71A8F" w:rsidRDefault="00F74FA3">
      <w:pPr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br w:type="page"/>
      </w:r>
    </w:p>
    <w:p w14:paraId="49E7CAE7" w14:textId="64D35C7D" w:rsidR="00F74FA3" w:rsidRPr="00D71A8F" w:rsidRDefault="00F74FA3" w:rsidP="00F74FA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D71A8F">
        <w:rPr>
          <w:rFonts w:ascii="Times New Roman" w:hAnsi="Times New Roman" w:cs="Times New Roman"/>
          <w:b/>
          <w:bCs/>
          <w:color w:val="auto"/>
        </w:rPr>
        <w:lastRenderedPageBreak/>
        <w:t>Project Description</w:t>
      </w:r>
    </w:p>
    <w:p w14:paraId="48086988" w14:textId="2DAD6994" w:rsidR="006B4F32" w:rsidRPr="00D71A8F" w:rsidRDefault="00A223BA" w:rsidP="006B4F32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Introduce students to computer software, MATLAB. The students will learn </w:t>
      </w:r>
      <w:r w:rsidR="002239B7" w:rsidRPr="00D71A8F">
        <w:rPr>
          <w:rFonts w:ascii="Times New Roman" w:hAnsi="Times New Roman" w:cs="Times New Roman"/>
          <w:color w:val="auto"/>
          <w:sz w:val="22"/>
          <w:szCs w:val="22"/>
        </w:rPr>
        <w:t>syntax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, vector and matrix operations, </w:t>
      </w:r>
      <w:r w:rsidR="002239B7">
        <w:rPr>
          <w:rFonts w:ascii="Times New Roman" w:hAnsi="Times New Roman" w:cs="Times New Roman"/>
          <w:color w:val="auto"/>
          <w:sz w:val="22"/>
          <w:szCs w:val="22"/>
        </w:rPr>
        <w:t>numerical approximation of linear and piece-wise functions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, and </w:t>
      </w:r>
      <w:r w:rsidR="002239B7">
        <w:rPr>
          <w:rFonts w:ascii="Times New Roman" w:hAnsi="Times New Roman" w:cs="Times New Roman"/>
          <w:color w:val="auto"/>
          <w:sz w:val="22"/>
          <w:szCs w:val="22"/>
        </w:rPr>
        <w:t>data visualizations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47C5A40" w14:textId="2B70FBD8" w:rsidR="00FE0BFF" w:rsidRPr="00D71A8F" w:rsidRDefault="00F74FA3" w:rsidP="00FE0B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71A8F">
        <w:rPr>
          <w:rFonts w:ascii="Times New Roman" w:hAnsi="Times New Roman" w:cs="Times New Roman"/>
          <w:b/>
          <w:bCs/>
          <w:color w:val="auto"/>
        </w:rPr>
        <w:t>2.0 About Laboratory Day</w:t>
      </w:r>
    </w:p>
    <w:p w14:paraId="5FCC0379" w14:textId="50966D40" w:rsidR="00725921" w:rsidRPr="00D71A8F" w:rsidRDefault="00725921" w:rsidP="00725921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The laboratory session took place on the </w:t>
      </w:r>
      <w:r w:rsidR="007C47F5" w:rsidRPr="00D71A8F">
        <w:rPr>
          <w:rFonts w:ascii="Times New Roman" w:hAnsi="Times New Roman" w:cs="Times New Roman"/>
          <w:color w:val="auto"/>
          <w:sz w:val="22"/>
          <w:szCs w:val="22"/>
        </w:rPr>
        <w:t>Tuesday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 section between </w:t>
      </w:r>
      <w:r w:rsidR="00FF7FFB" w:rsidRPr="00D71A8F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>:00</w:t>
      </w:r>
      <w:r w:rsidR="00FF7FFB" w:rsidRPr="00D71A8F">
        <w:rPr>
          <w:rFonts w:ascii="Times New Roman" w:hAnsi="Times New Roman" w:cs="Times New Roman"/>
          <w:color w:val="auto"/>
          <w:sz w:val="22"/>
          <w:szCs w:val="22"/>
        </w:rPr>
        <w:t>am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FF7FFB" w:rsidRPr="00D71A8F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>:50</w:t>
      </w:r>
      <w:r w:rsidR="00FF7FFB" w:rsidRPr="00D71A8F">
        <w:rPr>
          <w:rFonts w:ascii="Times New Roman" w:hAnsi="Times New Roman" w:cs="Times New Roman"/>
          <w:color w:val="auto"/>
          <w:sz w:val="22"/>
          <w:szCs w:val="22"/>
        </w:rPr>
        <w:t>am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 on September 1</w:t>
      </w:r>
      <w:r w:rsidR="00A223BA" w:rsidRPr="00D71A8F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D71A8F">
        <w:rPr>
          <w:rFonts w:ascii="Times New Roman" w:hAnsi="Times New Roman" w:cs="Times New Roman"/>
          <w:color w:val="auto"/>
          <w:sz w:val="22"/>
          <w:szCs w:val="22"/>
        </w:rPr>
        <w:t>, 2023.</w:t>
      </w:r>
      <w:r w:rsidR="00A223BA" w:rsidRPr="00D71A8F">
        <w:rPr>
          <w:rFonts w:ascii="Times New Roman" w:hAnsi="Times New Roman" w:cs="Times New Roman"/>
          <w:color w:val="auto"/>
          <w:sz w:val="22"/>
          <w:szCs w:val="22"/>
        </w:rPr>
        <w:t xml:space="preserve"> The lab was individual and did not require a partner to complete.</w:t>
      </w:r>
      <w:r w:rsidR="00C77F75">
        <w:rPr>
          <w:rFonts w:ascii="Times New Roman" w:hAnsi="Times New Roman" w:cs="Times New Roman"/>
          <w:color w:val="auto"/>
          <w:sz w:val="22"/>
          <w:szCs w:val="22"/>
        </w:rPr>
        <w:t xml:space="preserve"> The only required equipment for this lab was a personal computer.</w:t>
      </w:r>
    </w:p>
    <w:p w14:paraId="2433098E" w14:textId="24925E68" w:rsidR="00FE0BFF" w:rsidRPr="00D71A8F" w:rsidRDefault="00FE0BFF" w:rsidP="00FE0B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71A8F">
        <w:rPr>
          <w:rFonts w:ascii="Times New Roman" w:hAnsi="Times New Roman" w:cs="Times New Roman"/>
          <w:b/>
          <w:bCs/>
          <w:color w:val="auto"/>
        </w:rPr>
        <w:t xml:space="preserve">3.0 </w:t>
      </w:r>
      <w:r w:rsidR="00FF7FFB" w:rsidRPr="00D71A8F">
        <w:rPr>
          <w:rFonts w:ascii="Times New Roman" w:hAnsi="Times New Roman" w:cs="Times New Roman"/>
          <w:b/>
          <w:bCs/>
          <w:color w:val="auto"/>
        </w:rPr>
        <w:t>Pre-laboratory</w:t>
      </w:r>
      <w:r w:rsidR="009A2109" w:rsidRPr="00D71A8F">
        <w:rPr>
          <w:rFonts w:ascii="Times New Roman" w:hAnsi="Times New Roman" w:cs="Times New Roman"/>
          <w:b/>
          <w:bCs/>
          <w:color w:val="auto"/>
        </w:rPr>
        <w:t xml:space="preserve"> Questions</w:t>
      </w:r>
    </w:p>
    <w:p w14:paraId="54B05F1C" w14:textId="6E28FA8C" w:rsidR="00FC6205" w:rsidRPr="00D71A8F" w:rsidRDefault="00A223BA" w:rsidP="00A223BA">
      <w:pPr>
        <w:rPr>
          <w:rFonts w:ascii="Times New Roman" w:eastAsiaTheme="majorEastAsia" w:hAnsi="Times New Roman" w:cs="Times New Roman"/>
        </w:rPr>
      </w:pPr>
      <w:r w:rsidRPr="00D71A8F">
        <w:rPr>
          <w:rFonts w:ascii="Times New Roman" w:hAnsi="Times New Roman" w:cs="Times New Roman"/>
        </w:rPr>
        <w:t>There were no pre-laboratory questions for this laboratory.</w:t>
      </w:r>
    </w:p>
    <w:p w14:paraId="5B022DA7" w14:textId="58912A40" w:rsidR="00FC6205" w:rsidRPr="00D71A8F" w:rsidRDefault="00FC6205" w:rsidP="00FC620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71A8F">
        <w:rPr>
          <w:rFonts w:ascii="Times New Roman" w:hAnsi="Times New Roman" w:cs="Times New Roman"/>
          <w:b/>
          <w:bCs/>
          <w:color w:val="auto"/>
        </w:rPr>
        <w:t>4.0 Experiment Procedure</w:t>
      </w:r>
    </w:p>
    <w:p w14:paraId="6A051DC4" w14:textId="77777777" w:rsidR="001B629C" w:rsidRDefault="00A223BA" w:rsidP="00A223BA">
      <w:pPr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 xml:space="preserve">The goal of this laboratory is to expose students to MATLAB capabilities. The lab manual instructs the students to numerically evaluate three functions and plot said functions on a 2-dimensional plane using MATLAB’s plot function. </w:t>
      </w:r>
    </w:p>
    <w:p w14:paraId="69E27CA4" w14:textId="77777777" w:rsidR="001B629C" w:rsidRDefault="001B629C" w:rsidP="00A223BA">
      <w:pPr>
        <w:rPr>
          <w:rFonts w:ascii="Times New Roman" w:hAnsi="Times New Roman" w:cs="Times New Roman"/>
        </w:rPr>
      </w:pPr>
    </w:p>
    <w:p w14:paraId="316ACDAE" w14:textId="559F7FBC" w:rsidR="00A223BA" w:rsidRDefault="00A223BA" w:rsidP="00A223BA">
      <w:pPr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 xml:space="preserve">The functions to </w:t>
      </w:r>
      <w:r w:rsidR="001575EC">
        <w:rPr>
          <w:rFonts w:ascii="Times New Roman" w:hAnsi="Times New Roman" w:cs="Times New Roman"/>
        </w:rPr>
        <w:t xml:space="preserve">be </w:t>
      </w:r>
      <w:r w:rsidRPr="00D71A8F">
        <w:rPr>
          <w:rFonts w:ascii="Times New Roman" w:hAnsi="Times New Roman" w:cs="Times New Roman"/>
        </w:rPr>
        <w:t>evaluated are:</w:t>
      </w:r>
    </w:p>
    <w:p w14:paraId="2AFE4820" w14:textId="77777777" w:rsidR="00BD54E6" w:rsidRPr="00D71A8F" w:rsidRDefault="00BD54E6" w:rsidP="00A223BA">
      <w:pPr>
        <w:rPr>
          <w:rFonts w:ascii="Times New Roman" w:hAnsi="Times New Roman" w:cs="Times New Roman"/>
        </w:rPr>
      </w:pPr>
    </w:p>
    <w:p w14:paraId="696159AF" w14:textId="768DB838" w:rsidR="00A223BA" w:rsidRPr="00D71A8F" w:rsidRDefault="00000000" w:rsidP="00A223BA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-2t+3                                     -10≤t≤10</m:t>
          </m:r>
        </m:oMath>
      </m:oMathPara>
    </w:p>
    <w:p w14:paraId="044DCEDA" w14:textId="1D9B62E3" w:rsidR="00A223BA" w:rsidRPr="00D71A8F" w:rsidRDefault="00000000" w:rsidP="00A223BA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=4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    -2≤t≤2</m:t>
          </m:r>
        </m:oMath>
      </m:oMathPara>
    </w:p>
    <w:p w14:paraId="190864C9" w14:textId="4ACB969C" w:rsidR="00A223BA" w:rsidRPr="00D71A8F" w:rsidRDefault="00000000" w:rsidP="00A223BA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=sinc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 xml:space="preserve">                                                         </m:t>
          </m:r>
        </m:oMath>
      </m:oMathPara>
    </w:p>
    <w:p w14:paraId="40DD6559" w14:textId="4323440D" w:rsidR="00A223BA" w:rsidRPr="00D71A8F" w:rsidRDefault="00000000" w:rsidP="00A223BA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-at</m:t>
              </m:r>
            </m:sup>
          </m:sSup>
          <m:r>
            <w:rPr>
              <w:rFonts w:ascii="Cambria Math" w:hAnsi="Cambria Math" w:cs="Times New Roman"/>
            </w:rPr>
            <m:t xml:space="preserve">                                                                               </m:t>
          </m:r>
        </m:oMath>
      </m:oMathPara>
    </w:p>
    <w:p w14:paraId="5DE6221B" w14:textId="77777777" w:rsidR="002E51A5" w:rsidRPr="00D71A8F" w:rsidRDefault="002E51A5" w:rsidP="00A223BA">
      <w:pPr>
        <w:jc w:val="center"/>
        <w:rPr>
          <w:rFonts w:ascii="Times New Roman" w:eastAsiaTheme="minorEastAsia" w:hAnsi="Times New Roman" w:cs="Times New Roman"/>
        </w:rPr>
      </w:pPr>
    </w:p>
    <w:p w14:paraId="5FCCEB31" w14:textId="77777777" w:rsidR="002E51A5" w:rsidRPr="00D71A8F" w:rsidRDefault="002E51A5" w:rsidP="00D541B5">
      <w:pPr>
        <w:rPr>
          <w:rFonts w:ascii="Times New Roman" w:eastAsiaTheme="minorEastAsia" w:hAnsi="Times New Roman" w:cs="Times New Roman"/>
        </w:rPr>
      </w:pPr>
    </w:p>
    <w:p w14:paraId="005ACA87" w14:textId="0D1B678C" w:rsidR="00A223BA" w:rsidRPr="00D71A8F" w:rsidRDefault="00435488" w:rsidP="00435488">
      <w:pPr>
        <w:pStyle w:val="Heading1"/>
        <w:rPr>
          <w:rFonts w:ascii="Times New Roman" w:eastAsiaTheme="minorEastAsia" w:hAnsi="Times New Roman" w:cs="Times New Roman"/>
        </w:rPr>
      </w:pPr>
      <w:r w:rsidRPr="00D71A8F">
        <w:rPr>
          <w:rFonts w:ascii="Times New Roman" w:eastAsiaTheme="minorEastAsia" w:hAnsi="Times New Roman" w:cs="Times New Roman"/>
        </w:rPr>
        <w:t>Part 1</w:t>
      </w:r>
    </w:p>
    <w:p w14:paraId="21EA2301" w14:textId="72FC1FC8" w:rsidR="00435488" w:rsidRPr="00D71A8F" w:rsidRDefault="00435488" w:rsidP="00435488">
      <w:pPr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>In part 1, the lab manual instructed to plot the following functions:</w:t>
      </w:r>
    </w:p>
    <w:bookmarkStart w:id="0" w:name="_Hlk146570298"/>
    <w:p w14:paraId="00ED057D" w14:textId="46C22AA0" w:rsidR="00435488" w:rsidRPr="00D71A8F" w:rsidRDefault="00000000" w:rsidP="00435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435488" w:rsidRPr="00D71A8F">
        <w:rPr>
          <w:rFonts w:ascii="Times New Roman" w:eastAsiaTheme="minorEastAsia" w:hAnsi="Times New Roman" w:cs="Times New Roman"/>
        </w:rPr>
        <w:t xml:space="preserve"> </w:t>
      </w:r>
      <w:bookmarkEnd w:id="0"/>
      <w:r w:rsidR="00435488" w:rsidRPr="00D71A8F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435488" w:rsidRPr="00D71A8F">
        <w:rPr>
          <w:rFonts w:ascii="Times New Roman" w:eastAsiaTheme="minorEastAsia" w:hAnsi="Times New Roman" w:cs="Times New Roman"/>
        </w:rPr>
        <w:t>.</w:t>
      </w:r>
    </w:p>
    <w:p w14:paraId="5E087C31" w14:textId="6DA90C18" w:rsidR="00435488" w:rsidRPr="00D71A8F" w:rsidRDefault="00000000" w:rsidP="00435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;-2π≤t≤2π</m:t>
        </m:r>
      </m:oMath>
    </w:p>
    <w:p w14:paraId="2675BD0A" w14:textId="3062CCE2" w:rsidR="00435488" w:rsidRPr="00D71A8F" w:rsidRDefault="00435488" w:rsidP="00435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71A8F">
        <w:rPr>
          <w:rFonts w:ascii="Times New Roman" w:eastAsiaTheme="minorEastAsia" w:hAnsi="Times New Roman" w:cs="Times New Roman"/>
        </w:rPr>
        <w:t xml:space="preserve">Plot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D71A8F">
        <w:rPr>
          <w:rFonts w:ascii="Times New Roman" w:eastAsiaTheme="minorEastAsia" w:hAnsi="Times New Roman" w:cs="Times New Roman"/>
        </w:rPr>
        <w:t xml:space="preserve"> f</w:t>
      </w:r>
      <w:r w:rsidR="002D73D5" w:rsidRPr="00D71A8F">
        <w:rPr>
          <w:rFonts w:ascii="Times New Roman" w:eastAsiaTheme="minorEastAsia" w:hAnsi="Times New Roman" w:cs="Times New Roman"/>
        </w:rPr>
        <w:t>o</w:t>
      </w:r>
      <w:r w:rsidRPr="00D71A8F">
        <w:rPr>
          <w:rFonts w:ascii="Times New Roman" w:eastAsiaTheme="minorEastAsia" w:hAnsi="Times New Roman" w:cs="Times New Roman"/>
        </w:rPr>
        <w:t xml:space="preserve">r </w:t>
      </w:r>
      <m:oMath>
        <m:r>
          <w:rPr>
            <w:rFonts w:ascii="Cambria Math" w:eastAsiaTheme="minorEastAsia" w:hAnsi="Cambria Math" w:cs="Times New Roman"/>
          </w:rPr>
          <m:t>a=0.1,1,3</m:t>
        </m:r>
      </m:oMath>
      <w:r w:rsidRPr="00D71A8F">
        <w:rPr>
          <w:rFonts w:ascii="Times New Roman" w:eastAsiaTheme="minorEastAsia" w:hAnsi="Times New Roman" w:cs="Times New Roman"/>
        </w:rPr>
        <w:t xml:space="preserve"> on the range </w:t>
      </w:r>
      <m:oMath>
        <m:r>
          <w:rPr>
            <w:rFonts w:ascii="Cambria Math" w:eastAsiaTheme="minorEastAsia" w:hAnsi="Cambria Math" w:cs="Times New Roman"/>
          </w:rPr>
          <m:t>0≤t≤10</m:t>
        </m:r>
      </m:oMath>
      <w:r w:rsidRPr="00D71A8F">
        <w:rPr>
          <w:rFonts w:ascii="Times New Roman" w:eastAsiaTheme="minorEastAsia" w:hAnsi="Times New Roman" w:cs="Times New Roman"/>
        </w:rPr>
        <w:t xml:space="preserve"> on one plot.</w:t>
      </w:r>
    </w:p>
    <w:p w14:paraId="0433339F" w14:textId="6E083846" w:rsidR="00435488" w:rsidRPr="00D71A8F" w:rsidRDefault="00954287" w:rsidP="00954287">
      <w:pPr>
        <w:keepNext/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14F477" wp14:editId="219F89AE">
            <wp:extent cx="5031304" cy="4094922"/>
            <wp:effectExtent l="0" t="0" r="0" b="1270"/>
            <wp:docPr id="17192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389" cy="40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486" w14:textId="71C3235B" w:rsidR="00954287" w:rsidRPr="00D71A8F" w:rsidRDefault="00954287" w:rsidP="00954287">
      <w:pPr>
        <w:keepNext/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drawing>
          <wp:inline distT="0" distB="0" distL="0" distR="0" wp14:anchorId="663044AE" wp14:editId="6C3E4E23">
            <wp:extent cx="5024965" cy="3964140"/>
            <wp:effectExtent l="0" t="0" r="4445" b="0"/>
            <wp:docPr id="83419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2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434" cy="39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6110" w14:textId="337E6128" w:rsidR="00954287" w:rsidRPr="00D71A8F" w:rsidRDefault="0040499D" w:rsidP="00954287">
      <w:pPr>
        <w:keepNext/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61FB4C" wp14:editId="4FF97AB9">
            <wp:extent cx="5438946" cy="3919993"/>
            <wp:effectExtent l="0" t="0" r="0" b="4445"/>
            <wp:docPr id="3553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980" cy="39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3E3" w14:textId="711208E3" w:rsidR="00836333" w:rsidRPr="00D71A8F" w:rsidRDefault="00836333" w:rsidP="00F023E1">
      <w:pPr>
        <w:keepNext/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drawing>
          <wp:inline distT="0" distB="0" distL="0" distR="0" wp14:anchorId="3383CC98" wp14:editId="5170D7C2">
            <wp:extent cx="5442364" cy="3924782"/>
            <wp:effectExtent l="0" t="0" r="6350" b="0"/>
            <wp:docPr id="79197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8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426" cy="39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2C1" w14:textId="2C5733E3" w:rsidR="00836333" w:rsidRPr="00D71A8F" w:rsidRDefault="00836333" w:rsidP="00836333">
      <w:pPr>
        <w:pStyle w:val="Heading1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lastRenderedPageBreak/>
        <w:t>Part 2</w:t>
      </w:r>
    </w:p>
    <w:p w14:paraId="2E3CB27E" w14:textId="6907557F" w:rsidR="00836333" w:rsidRPr="00D71A8F" w:rsidRDefault="00836333" w:rsidP="00836333">
      <w:pPr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>For Part 2, the lab manual instructed to replot the functions in Part 1 but using integer steps instead of rational steps.</w:t>
      </w:r>
    </w:p>
    <w:p w14:paraId="7FB7DF92" w14:textId="77777777" w:rsidR="00836333" w:rsidRPr="00D71A8F" w:rsidRDefault="00836333" w:rsidP="00836333">
      <w:pPr>
        <w:rPr>
          <w:rFonts w:ascii="Times New Roman" w:hAnsi="Times New Roman" w:cs="Times New Roman"/>
        </w:rPr>
      </w:pPr>
    </w:p>
    <w:p w14:paraId="0C11F14F" w14:textId="01188AC3" w:rsidR="00836333" w:rsidRPr="00D71A8F" w:rsidRDefault="00F023E1" w:rsidP="00F023E1">
      <w:pPr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drawing>
          <wp:inline distT="0" distB="0" distL="0" distR="0" wp14:anchorId="258FF943" wp14:editId="68FE89DC">
            <wp:extent cx="4508202" cy="3689406"/>
            <wp:effectExtent l="0" t="0" r="6985" b="6350"/>
            <wp:docPr id="14334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789" cy="37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BEF" w14:textId="66A6116B" w:rsidR="00F023E1" w:rsidRPr="00D71A8F" w:rsidRDefault="00F023E1" w:rsidP="00F023E1">
      <w:pPr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drawing>
          <wp:inline distT="0" distB="0" distL="0" distR="0" wp14:anchorId="0BF72E5C" wp14:editId="07BBF309">
            <wp:extent cx="4498581" cy="3397485"/>
            <wp:effectExtent l="0" t="0" r="0" b="0"/>
            <wp:docPr id="5391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05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447" cy="34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200B" w14:textId="6A603ACF" w:rsidR="00F023E1" w:rsidRPr="00D71A8F" w:rsidRDefault="00F023E1" w:rsidP="00F023E1">
      <w:pPr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BD03B3" wp14:editId="46724C4E">
            <wp:extent cx="4931899" cy="4047214"/>
            <wp:effectExtent l="0" t="0" r="2540" b="0"/>
            <wp:docPr id="32766159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1599" name="Picture 1" descr="A graph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418" cy="40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B1E" w14:textId="64EB01D6" w:rsidR="00F023E1" w:rsidRPr="00D71A8F" w:rsidRDefault="00D71A8F" w:rsidP="00F023E1">
      <w:pPr>
        <w:jc w:val="center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  <w:noProof/>
        </w:rPr>
        <w:drawing>
          <wp:inline distT="0" distB="0" distL="0" distR="0" wp14:anchorId="26B252EC" wp14:editId="2CE047C0">
            <wp:extent cx="4940744" cy="4058166"/>
            <wp:effectExtent l="0" t="0" r="0" b="0"/>
            <wp:docPr id="1904937369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7369" name="Picture 1" descr="A graph of a number of objec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326" cy="40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EE1" w14:textId="18E8FD15" w:rsidR="00D71A8F" w:rsidRPr="00D71A8F" w:rsidRDefault="00D71A8F" w:rsidP="00A223BA">
      <w:pPr>
        <w:rPr>
          <w:rFonts w:ascii="Times New Roman" w:eastAsiaTheme="minorEastAsia" w:hAnsi="Times New Roman" w:cs="Times New Roman"/>
        </w:rPr>
      </w:pPr>
      <w:r w:rsidRPr="00D71A8F">
        <w:rPr>
          <w:rFonts w:ascii="Times New Roman" w:hAnsi="Times New Roman" w:cs="Times New Roman"/>
        </w:rPr>
        <w:lastRenderedPageBreak/>
        <w:t xml:space="preserve">It is clear that the discrete versions of the plot contain much less data than their equivalent with rational steps. Specifically,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D71A8F">
        <w:rPr>
          <w:rFonts w:ascii="Times New Roman" w:eastAsiaTheme="minorEastAsia" w:hAnsi="Times New Roman" w:cs="Times New Roman"/>
        </w:rPr>
        <w:t xml:space="preserve">, the function is completely flat this is due the repetitive nature of sinc function and therefore the plot loses all detail compared to </w:t>
      </w:r>
      <w:r w:rsidR="009975C6">
        <w:rPr>
          <w:rFonts w:ascii="Times New Roman" w:eastAsiaTheme="minorEastAsia" w:hAnsi="Times New Roman" w:cs="Times New Roman"/>
        </w:rPr>
        <w:t xml:space="preserve">the </w:t>
      </w:r>
      <w:r w:rsidRPr="00D71A8F">
        <w:rPr>
          <w:rFonts w:ascii="Times New Roman" w:eastAsiaTheme="minorEastAsia" w:hAnsi="Times New Roman" w:cs="Times New Roman"/>
        </w:rPr>
        <w:t>rational version. For the other functions, some details could still be seen, however, the quality of the plots is much reduced.</w:t>
      </w:r>
    </w:p>
    <w:p w14:paraId="73C28BAC" w14:textId="724FE219" w:rsidR="00D71A8F" w:rsidRDefault="00D71A8F" w:rsidP="00D71A8F">
      <w:pPr>
        <w:pStyle w:val="Heading1"/>
        <w:rPr>
          <w:rFonts w:ascii="Times New Roman" w:hAnsi="Times New Roman" w:cs="Times New Roman"/>
        </w:rPr>
      </w:pPr>
      <w:r w:rsidRPr="00D71A8F">
        <w:rPr>
          <w:rFonts w:ascii="Times New Roman" w:hAnsi="Times New Roman" w:cs="Times New Roman"/>
        </w:rPr>
        <w:t>Part 3</w:t>
      </w:r>
    </w:p>
    <w:p w14:paraId="42259934" w14:textId="144674A8" w:rsidR="00D71A8F" w:rsidRDefault="00D71A8F" w:rsidP="00D71A8F">
      <w:r>
        <w:t>For Part 3, we create a plot of a piece-wise function by using “for loop” and conditional statements and by using vector evaluations.</w:t>
      </w:r>
    </w:p>
    <w:p w14:paraId="0F6FF985" w14:textId="6CB7EFCA" w:rsidR="00D71A8F" w:rsidRPr="00C41E47" w:rsidRDefault="00D71A8F" w:rsidP="00D71A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-4&lt;t&lt;-2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-2&lt;t&lt;2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2&lt;t&lt;4</m:t>
                  </m:r>
                </m:e>
              </m:eqArr>
            </m:e>
          </m:d>
        </m:oMath>
      </m:oMathPara>
    </w:p>
    <w:p w14:paraId="38BE480A" w14:textId="77777777" w:rsidR="00C41E47" w:rsidRDefault="00C41E47" w:rsidP="00D71A8F">
      <w:pPr>
        <w:jc w:val="center"/>
        <w:rPr>
          <w:rFonts w:eastAsiaTheme="minorEastAsia"/>
        </w:rPr>
      </w:pPr>
    </w:p>
    <w:p w14:paraId="17D82A24" w14:textId="77777777" w:rsidR="00C41E47" w:rsidRPr="00D71A8F" w:rsidRDefault="00C41E47" w:rsidP="00D71A8F">
      <w:pPr>
        <w:jc w:val="center"/>
        <w:rPr>
          <w:rFonts w:eastAsiaTheme="minorEastAsia"/>
        </w:rPr>
      </w:pPr>
    </w:p>
    <w:p w14:paraId="61BD8215" w14:textId="2103FEA7" w:rsidR="00C41E47" w:rsidRDefault="00C41E47" w:rsidP="00C41E47">
      <w:pPr>
        <w:jc w:val="center"/>
      </w:pPr>
      <w:r>
        <w:rPr>
          <w:noProof/>
        </w:rPr>
        <w:drawing>
          <wp:inline distT="0" distB="0" distL="0" distR="0" wp14:anchorId="510B2A51" wp14:editId="1E5FFB0D">
            <wp:extent cx="6178163" cy="4984773"/>
            <wp:effectExtent l="0" t="0" r="0" b="6350"/>
            <wp:docPr id="93973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7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862" cy="49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8C3" w14:textId="77777777" w:rsidR="00C41E47" w:rsidRDefault="00C41E47">
      <w:r>
        <w:br w:type="page"/>
      </w:r>
    </w:p>
    <w:p w14:paraId="24033A71" w14:textId="2A4E4D5E" w:rsidR="00867C6D" w:rsidRPr="00D71A8F" w:rsidRDefault="00867C6D" w:rsidP="00867C6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Pr="00D71A8F">
        <w:rPr>
          <w:rFonts w:ascii="Times New Roman" w:hAnsi="Times New Roman" w:cs="Times New Roman"/>
          <w:b/>
          <w:bCs/>
          <w:color w:val="auto"/>
        </w:rPr>
        <w:t xml:space="preserve">.0 Experiment </w:t>
      </w:r>
      <w:r>
        <w:rPr>
          <w:rFonts w:ascii="Times New Roman" w:hAnsi="Times New Roman" w:cs="Times New Roman"/>
          <w:b/>
          <w:bCs/>
          <w:color w:val="auto"/>
        </w:rPr>
        <w:t>MATLAB Code</w:t>
      </w:r>
    </w:p>
    <w:p w14:paraId="4BEEBE36" w14:textId="1B976CA8" w:rsidR="00C41E47" w:rsidRPr="002147EC" w:rsidRDefault="002147EC" w:rsidP="002147EC">
      <w:pPr>
        <w:pStyle w:val="Heading1"/>
        <w:rPr>
          <w:rFonts w:ascii="Times New Roman" w:hAnsi="Times New Roman" w:cs="Times New Roman"/>
        </w:rPr>
      </w:pPr>
      <w:r w:rsidRPr="002147EC">
        <w:rPr>
          <w:rFonts w:ascii="Times New Roman" w:hAnsi="Times New Roman" w:cs="Times New Roman"/>
        </w:rPr>
        <w:t>Part 1</w:t>
      </w:r>
    </w:p>
    <w:p w14:paraId="470D37D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%% problem 1</w:t>
      </w:r>
    </w:p>
    <w:p w14:paraId="61253BF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x1(t)</w:t>
      </w:r>
    </w:p>
    <w:p w14:paraId="6C79E69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01EB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.^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7806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05465B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68FC96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"x_1(n)"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EC3B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x_1(t)."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6DFF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x2(t)</w:t>
      </w:r>
    </w:p>
    <w:p w14:paraId="211A6E6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957E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cos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D280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4A35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AA95C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"x_2(t)"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F9E1E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x_2(t)."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A1EE0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x3(t)</w:t>
      </w:r>
    </w:p>
    <w:p w14:paraId="2934F8E1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C990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)./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7210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4A8C5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F5CE8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"x_3(t)"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01C9DE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x_3(t)."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AA30E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x4(t)</w:t>
      </w:r>
    </w:p>
    <w:p w14:paraId="3B22CCE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1CBD7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9CA95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929C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6563FB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"x_4(t, a)"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96B1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E92E6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hold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on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663BD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2D9D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ABC48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55E71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ECAB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3061B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35A70D" w14:textId="2C565998" w:rsid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x_4(t) w/ multiple values of 'a'."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B657A9" w14:textId="77777777" w:rsid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4ECD77A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240C877F" w14:textId="77A94129" w:rsidR="002147EC" w:rsidRDefault="002147EC" w:rsidP="002147EC">
      <w:pPr>
        <w:pStyle w:val="Heading1"/>
        <w:rPr>
          <w:rFonts w:ascii="Times New Roman" w:hAnsi="Times New Roman" w:cs="Times New Roman"/>
        </w:rPr>
      </w:pPr>
      <w:r w:rsidRPr="002147EC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/>
        </w:rPr>
        <w:t>2</w:t>
      </w:r>
    </w:p>
    <w:p w14:paraId="0A49318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%% problem 2</w:t>
      </w:r>
    </w:p>
    <w:p w14:paraId="34FE223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x1(n)</w:t>
      </w:r>
    </w:p>
    <w:p w14:paraId="14749DA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D21166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.^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2533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6E502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"n (Discrete Steps)"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068BD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"x_1(n)"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07BF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x_1(n) with discrete steps."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11AFE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x2(n)</w:t>
      </w:r>
    </w:p>
    <w:p w14:paraId="1D9597E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0EC6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cos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A1EC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6CBA8C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"n (Discrete Steps)"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D746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"x_2(n)"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7BB08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x_2(n) with discrete steps."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F086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x3(n)</w:t>
      </w:r>
    </w:p>
    <w:p w14:paraId="0AB26A3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1205C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)./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63509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17DC11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"n (Discrete Steps)"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6253E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"x_3(n)"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3911E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x_3(n) with discrete steps."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03D49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x4(n)</w:t>
      </w:r>
    </w:p>
    <w:p w14:paraId="47EBCAB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CDE83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15B5E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2B0E7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"n (Discrete Steps)"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806C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"x_4(n, a)"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8A29F6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78987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hold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on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DB56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4A4F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59069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5DF86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ED6CB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exp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(-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52E1A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73DC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x_4(n) w/ multiple values of 'a' and discrete steps."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61C034" w14:textId="77777777" w:rsidR="002147EC" w:rsidRPr="002147EC" w:rsidRDefault="002147EC" w:rsidP="002147EC"/>
    <w:p w14:paraId="187DD8FE" w14:textId="77777777" w:rsidR="002147EC" w:rsidRDefault="002147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5A2058" w14:textId="17580AED" w:rsidR="002147EC" w:rsidRPr="002147EC" w:rsidRDefault="002147EC" w:rsidP="002147EC">
      <w:pPr>
        <w:pStyle w:val="Heading1"/>
        <w:rPr>
          <w:rFonts w:ascii="Times New Roman" w:hAnsi="Times New Roman" w:cs="Times New Roman"/>
        </w:rPr>
      </w:pPr>
      <w:r w:rsidRPr="002147EC">
        <w:rPr>
          <w:rFonts w:ascii="Times New Roman" w:hAnsi="Times New Roman" w:cs="Times New Roman"/>
        </w:rPr>
        <w:lastRenderedPageBreak/>
        <w:t>Part 3</w:t>
      </w:r>
    </w:p>
    <w:p w14:paraId="64B1DF8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%% Problem 3</w:t>
      </w:r>
    </w:p>
    <w:p w14:paraId="16D8B6E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E722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pre allocate memory</w:t>
      </w:r>
    </w:p>
    <w:p w14:paraId="609CE8C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y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BDCA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for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</w:p>
    <w:p w14:paraId="3C6C1CB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</w:p>
    <w:p w14:paraId="1A96D86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79552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elseif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</w:p>
    <w:p w14:paraId="6028385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cos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63B6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4207637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)/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3F97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2673BA1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6755B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04F6F1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64E47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y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9DD51E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05AD9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"y(t)"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E1AE48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y(t) piece-wise function"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7E8FB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78E1C371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% vector method</w:t>
      </w:r>
    </w:p>
    <w:p w14:paraId="0813B33A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F5E3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.^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5E028E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4B943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cos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pi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.*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93F13F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t3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0.01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2147EC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AB050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sin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)./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AD044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plot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x1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x2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47EC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x3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4AD6D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xlabel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3DF7A8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ylabel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"y(t)"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29F55" w14:textId="77777777" w:rsidR="002147EC" w:rsidRPr="002147EC" w:rsidRDefault="002147EC" w:rsidP="002147EC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2147EC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title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2147EC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"Plot of y(t) piece-wise function"</w:t>
      </w:r>
      <w:r w:rsidRPr="002147EC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7354D" w14:textId="77777777" w:rsidR="002147EC" w:rsidRPr="002147EC" w:rsidRDefault="002147EC" w:rsidP="00214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FD89B" w14:textId="77777777" w:rsidR="002147EC" w:rsidRDefault="002147EC" w:rsidP="00A223BA">
      <w:pPr>
        <w:rPr>
          <w:rFonts w:ascii="Times New Roman" w:hAnsi="Times New Roman" w:cs="Times New Roman"/>
          <w:b/>
          <w:bCs/>
        </w:rPr>
      </w:pPr>
    </w:p>
    <w:p w14:paraId="071C0705" w14:textId="27A7E603" w:rsidR="009D62BD" w:rsidRPr="00D71A8F" w:rsidRDefault="00A223BA" w:rsidP="00A223BA">
      <w:pPr>
        <w:rPr>
          <w:rFonts w:ascii="Times New Roman" w:hAnsi="Times New Roman" w:cs="Times New Roman"/>
          <w:b/>
          <w:bCs/>
        </w:rPr>
      </w:pPr>
      <w:r w:rsidRPr="00D71A8F">
        <w:rPr>
          <w:rFonts w:ascii="Times New Roman" w:hAnsi="Times New Roman" w:cs="Times New Roman"/>
          <w:b/>
          <w:bCs/>
        </w:rPr>
        <w:t>5</w:t>
      </w:r>
      <w:r w:rsidR="009D62BD" w:rsidRPr="00D71A8F">
        <w:rPr>
          <w:rFonts w:ascii="Times New Roman" w:hAnsi="Times New Roman" w:cs="Times New Roman"/>
          <w:b/>
          <w:bCs/>
        </w:rPr>
        <w:t>.0 Learned Objectives</w:t>
      </w:r>
    </w:p>
    <w:p w14:paraId="3BCE87C1" w14:textId="4FE754FB" w:rsidR="00F25FC4" w:rsidRPr="00F25FC4" w:rsidRDefault="00F25FC4" w:rsidP="00F25F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of Data</w:t>
      </w:r>
    </w:p>
    <w:p w14:paraId="6F4FFCDC" w14:textId="6CC0CEE8" w:rsidR="009D62BD" w:rsidRPr="00D71A8F" w:rsidRDefault="00F25FC4" w:rsidP="009D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Vector and Matrices</w:t>
      </w:r>
    </w:p>
    <w:p w14:paraId="7955D05E" w14:textId="421E0212" w:rsidR="009D62BD" w:rsidRPr="00D71A8F" w:rsidRDefault="00F25FC4" w:rsidP="009D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Analysis of Linear Functions</w:t>
      </w:r>
    </w:p>
    <w:p w14:paraId="10258B1D" w14:textId="08A1D5BE" w:rsidR="009D62BD" w:rsidRPr="00D71A8F" w:rsidRDefault="00F25FC4" w:rsidP="009D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Scripting Language</w:t>
      </w:r>
    </w:p>
    <w:p w14:paraId="3B481026" w14:textId="17B1A9DC" w:rsidR="006B4F32" w:rsidRPr="00D71A8F" w:rsidRDefault="00F25FC4" w:rsidP="009D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Flow in MATLAB</w:t>
      </w:r>
    </w:p>
    <w:p w14:paraId="15FB69FE" w14:textId="49840360" w:rsidR="006B4F32" w:rsidRPr="00D71A8F" w:rsidRDefault="00F25FC4" w:rsidP="009D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Algebraic Expressions in MATLAB</w:t>
      </w:r>
    </w:p>
    <w:p w14:paraId="294F32E0" w14:textId="1EA5114A" w:rsidR="008D4B02" w:rsidRPr="00D71A8F" w:rsidRDefault="00A223BA" w:rsidP="008D4B02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71A8F"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="008D4B02" w:rsidRPr="00D71A8F">
        <w:rPr>
          <w:rFonts w:ascii="Times New Roman" w:hAnsi="Times New Roman" w:cs="Times New Roman"/>
          <w:b/>
          <w:bCs/>
          <w:color w:val="auto"/>
        </w:rPr>
        <w:t>.0 Conclusion</w:t>
      </w:r>
    </w:p>
    <w:p w14:paraId="0C5DF664" w14:textId="56BEF018" w:rsidR="009D62BD" w:rsidRPr="00D71A8F" w:rsidRDefault="00D62863" w:rsidP="00D62863">
      <w:pPr>
        <w:rPr>
          <w:rFonts w:ascii="Times New Roman" w:hAnsi="Times New Roman" w:cs="Times New Roman"/>
        </w:rPr>
      </w:pPr>
      <w:r w:rsidRPr="00D62863">
        <w:rPr>
          <w:rFonts w:ascii="Times New Roman" w:hAnsi="Times New Roman" w:cs="Times New Roman"/>
        </w:rPr>
        <w:t>In this MATLAB lab, we learned to use MATLAB for data visualization and analysis. We plotted various functions and understood the impact of step size on plots. We also created a piece-wise function using conditional statements and vectors. These activities helped us achieve our learning objectives in MATLAB usage for signal analysis and analog communications.</w:t>
      </w:r>
    </w:p>
    <w:sectPr w:rsidR="009D62BD" w:rsidRPr="00D7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0F3"/>
    <w:multiLevelType w:val="hybridMultilevel"/>
    <w:tmpl w:val="8410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4E941D8"/>
    <w:multiLevelType w:val="hybridMultilevel"/>
    <w:tmpl w:val="5828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EB00157"/>
    <w:multiLevelType w:val="hybridMultilevel"/>
    <w:tmpl w:val="0A88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72035"/>
    <w:multiLevelType w:val="hybridMultilevel"/>
    <w:tmpl w:val="B88A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28570">
    <w:abstractNumId w:val="3"/>
  </w:num>
  <w:num w:numId="2" w16cid:durableId="761802043">
    <w:abstractNumId w:val="1"/>
  </w:num>
  <w:num w:numId="3" w16cid:durableId="2001619898">
    <w:abstractNumId w:val="6"/>
  </w:num>
  <w:num w:numId="4" w16cid:durableId="148715732">
    <w:abstractNumId w:val="5"/>
  </w:num>
  <w:num w:numId="5" w16cid:durableId="1095789702">
    <w:abstractNumId w:val="2"/>
  </w:num>
  <w:num w:numId="6" w16cid:durableId="2090614257">
    <w:abstractNumId w:val="0"/>
  </w:num>
  <w:num w:numId="7" w16cid:durableId="154535311">
    <w:abstractNumId w:val="7"/>
  </w:num>
  <w:num w:numId="8" w16cid:durableId="1393117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77"/>
    <w:rsid w:val="00010A76"/>
    <w:rsid w:val="0008639E"/>
    <w:rsid w:val="000A703B"/>
    <w:rsid w:val="001575EC"/>
    <w:rsid w:val="001B629C"/>
    <w:rsid w:val="001F2845"/>
    <w:rsid w:val="001F5CD1"/>
    <w:rsid w:val="002147EC"/>
    <w:rsid w:val="002239B7"/>
    <w:rsid w:val="002D6B9C"/>
    <w:rsid w:val="002D73D5"/>
    <w:rsid w:val="002E51A5"/>
    <w:rsid w:val="002F1BCF"/>
    <w:rsid w:val="0032741C"/>
    <w:rsid w:val="00376FF6"/>
    <w:rsid w:val="003F1679"/>
    <w:rsid w:val="00403016"/>
    <w:rsid w:val="0040499D"/>
    <w:rsid w:val="00435488"/>
    <w:rsid w:val="005430CD"/>
    <w:rsid w:val="00567C78"/>
    <w:rsid w:val="006B4F32"/>
    <w:rsid w:val="00705730"/>
    <w:rsid w:val="00725921"/>
    <w:rsid w:val="00752A9E"/>
    <w:rsid w:val="007817BB"/>
    <w:rsid w:val="007C47F5"/>
    <w:rsid w:val="00836333"/>
    <w:rsid w:val="00867C6D"/>
    <w:rsid w:val="008D4B02"/>
    <w:rsid w:val="008F20AD"/>
    <w:rsid w:val="00924489"/>
    <w:rsid w:val="00954287"/>
    <w:rsid w:val="009975C6"/>
    <w:rsid w:val="009A2109"/>
    <w:rsid w:val="009A6B18"/>
    <w:rsid w:val="009D62BD"/>
    <w:rsid w:val="00A223BA"/>
    <w:rsid w:val="00A32976"/>
    <w:rsid w:val="00B41250"/>
    <w:rsid w:val="00B84E1F"/>
    <w:rsid w:val="00BD2677"/>
    <w:rsid w:val="00BD54E6"/>
    <w:rsid w:val="00BE5DE4"/>
    <w:rsid w:val="00C16093"/>
    <w:rsid w:val="00C41E47"/>
    <w:rsid w:val="00C75BDD"/>
    <w:rsid w:val="00C77F75"/>
    <w:rsid w:val="00D541B5"/>
    <w:rsid w:val="00D62863"/>
    <w:rsid w:val="00D71A8F"/>
    <w:rsid w:val="00E851F3"/>
    <w:rsid w:val="00F023E1"/>
    <w:rsid w:val="00F25FC4"/>
    <w:rsid w:val="00F74FA3"/>
    <w:rsid w:val="00F82F1E"/>
    <w:rsid w:val="00FC6205"/>
    <w:rsid w:val="00FE0BFF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chartTrackingRefBased/>
  <w15:docId w15:val="{510FF0F9-91A8-407D-B07C-BDCEEFF1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7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4</cp:revision>
  <cp:lastPrinted>2023-09-26T02:41:00Z</cp:lastPrinted>
  <dcterms:created xsi:type="dcterms:W3CDTF">2023-09-26T02:41:00Z</dcterms:created>
  <dcterms:modified xsi:type="dcterms:W3CDTF">2023-09-26T02:57:00Z</dcterms:modified>
</cp:coreProperties>
</file>