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6A08" w14:textId="77777777" w:rsidR="00F74FA3" w:rsidRPr="00204CA2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84D4F50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4F1FC09B" w14:textId="77777777" w:rsidR="00123D38" w:rsidRPr="00204CA2" w:rsidRDefault="00123D38" w:rsidP="00F74FA3">
      <w:pPr>
        <w:rPr>
          <w:rFonts w:ascii="Times New Roman" w:hAnsi="Times New Roman" w:cs="Times New Roman"/>
        </w:rPr>
      </w:pPr>
    </w:p>
    <w:p w14:paraId="4953135E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0AE6D4DB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1E784F4B" w14:textId="77777777" w:rsidR="006026FB" w:rsidRPr="00204CA2" w:rsidRDefault="006026FB" w:rsidP="00F74FA3">
      <w:pPr>
        <w:rPr>
          <w:rFonts w:ascii="Times New Roman" w:hAnsi="Times New Roman" w:cs="Times New Roman"/>
        </w:rPr>
      </w:pPr>
    </w:p>
    <w:p w14:paraId="64D91020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717F02A7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7C657922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4E4992E4" w14:textId="77777777" w:rsidR="00F74FA3" w:rsidRPr="00204CA2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19624EB" w14:textId="13E72F85" w:rsidR="00F74FA3" w:rsidRPr="00204CA2" w:rsidRDefault="00F74FA3" w:rsidP="00F74FA3">
      <w:pPr>
        <w:pStyle w:val="Title"/>
        <w:jc w:val="center"/>
        <w:rPr>
          <w:rFonts w:ascii="Times New Roman" w:hAnsi="Times New Roman" w:cs="Times New Roman"/>
        </w:rPr>
      </w:pPr>
      <w:r w:rsidRPr="00204CA2">
        <w:rPr>
          <w:rFonts w:ascii="Times New Roman" w:hAnsi="Times New Roman" w:cs="Times New Roman"/>
        </w:rPr>
        <w:t>Experiment #</w:t>
      </w:r>
      <w:r w:rsidR="003258C4">
        <w:rPr>
          <w:rFonts w:ascii="Times New Roman" w:hAnsi="Times New Roman" w:cs="Times New Roman"/>
        </w:rPr>
        <w:t>5</w:t>
      </w:r>
      <w:r w:rsidRPr="00204CA2">
        <w:rPr>
          <w:rFonts w:ascii="Times New Roman" w:hAnsi="Times New Roman" w:cs="Times New Roman"/>
        </w:rPr>
        <w:t xml:space="preserve"> </w:t>
      </w:r>
      <w:r w:rsidR="005D3180" w:rsidRPr="00204CA2">
        <w:rPr>
          <w:rFonts w:ascii="Times New Roman" w:hAnsi="Times New Roman" w:cs="Times New Roman"/>
        </w:rPr>
        <w:t>–</w:t>
      </w:r>
      <w:r w:rsidRPr="00204CA2">
        <w:rPr>
          <w:rFonts w:ascii="Times New Roman" w:hAnsi="Times New Roman" w:cs="Times New Roman"/>
        </w:rPr>
        <w:t xml:space="preserve"> </w:t>
      </w:r>
      <w:r w:rsidR="003258C4">
        <w:rPr>
          <w:rFonts w:ascii="Times New Roman" w:hAnsi="Times New Roman" w:cs="Times New Roman"/>
        </w:rPr>
        <w:t>Amplitude Modulation</w:t>
      </w:r>
    </w:p>
    <w:p w14:paraId="0B96717E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06131012" w14:textId="7DADCCF0" w:rsidR="00F74FA3" w:rsidRPr="00204CA2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CA2">
        <w:rPr>
          <w:rFonts w:ascii="Times New Roman" w:hAnsi="Times New Roman" w:cs="Times New Roman"/>
          <w:color w:val="auto"/>
        </w:rPr>
        <w:t>Youssef Samwel</w:t>
      </w:r>
    </w:p>
    <w:p w14:paraId="1D08BC25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03364C69" w14:textId="732A4619" w:rsidR="00F74FA3" w:rsidRPr="00204CA2" w:rsidRDefault="00000000" w:rsidP="00F74FA3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="00F74FA3" w:rsidRPr="00204CA2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1AC9AFBC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53D18BD2" w14:textId="0B41E2D1" w:rsidR="00F74FA3" w:rsidRPr="00204CA2" w:rsidRDefault="00AA0530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CA2">
        <w:rPr>
          <w:rFonts w:ascii="Times New Roman" w:hAnsi="Times New Roman" w:cs="Times New Roman"/>
          <w:color w:val="auto"/>
        </w:rPr>
        <w:t>EEE3352 Signal Analysis and Analog Communications</w:t>
      </w:r>
    </w:p>
    <w:p w14:paraId="6079D94A" w14:textId="77777777" w:rsidR="00924489" w:rsidRPr="00204CA2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7DCAB36" w14:textId="1E24B772" w:rsidR="00924489" w:rsidRPr="00204CA2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204CA2">
        <w:rPr>
          <w:rFonts w:ascii="Times New Roman" w:eastAsiaTheme="majorEastAsia" w:hAnsi="Times New Roman" w:cs="Times New Roman"/>
          <w:sz w:val="32"/>
          <w:szCs w:val="32"/>
        </w:rPr>
        <w:t>Section 00</w:t>
      </w:r>
      <w:r w:rsidR="007F7B9A" w:rsidRPr="00204CA2">
        <w:rPr>
          <w:rFonts w:ascii="Times New Roman" w:eastAsiaTheme="majorEastAsia" w:hAnsi="Times New Roman" w:cs="Times New Roman"/>
          <w:sz w:val="32"/>
          <w:szCs w:val="32"/>
        </w:rPr>
        <w:t>12</w:t>
      </w:r>
    </w:p>
    <w:p w14:paraId="6A038213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11547E91" w14:textId="67731443" w:rsidR="00F74FA3" w:rsidRPr="00204CA2" w:rsidRDefault="00924489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CA2">
        <w:rPr>
          <w:rFonts w:ascii="Times New Roman" w:hAnsi="Times New Roman" w:cs="Times New Roman"/>
          <w:color w:val="auto"/>
        </w:rPr>
        <w:t xml:space="preserve">Due Date </w:t>
      </w:r>
      <w:r w:rsidR="005D3180" w:rsidRPr="00204CA2">
        <w:rPr>
          <w:rFonts w:ascii="Times New Roman" w:hAnsi="Times New Roman" w:cs="Times New Roman"/>
          <w:color w:val="auto"/>
        </w:rPr>
        <w:t>10</w:t>
      </w:r>
      <w:r w:rsidR="00F74FA3" w:rsidRPr="00204CA2">
        <w:rPr>
          <w:rFonts w:ascii="Times New Roman" w:hAnsi="Times New Roman" w:cs="Times New Roman"/>
          <w:color w:val="auto"/>
        </w:rPr>
        <w:t>/</w:t>
      </w:r>
      <w:r w:rsidR="003258C4">
        <w:rPr>
          <w:rFonts w:ascii="Times New Roman" w:hAnsi="Times New Roman" w:cs="Times New Roman"/>
          <w:color w:val="auto"/>
        </w:rPr>
        <w:t>31</w:t>
      </w:r>
      <w:r w:rsidR="00F74FA3" w:rsidRPr="00204CA2">
        <w:rPr>
          <w:rFonts w:ascii="Times New Roman" w:hAnsi="Times New Roman" w:cs="Times New Roman"/>
          <w:color w:val="auto"/>
        </w:rPr>
        <w:t>/2023</w:t>
      </w:r>
    </w:p>
    <w:p w14:paraId="3C7E9271" w14:textId="5BE513C6" w:rsidR="00F74FA3" w:rsidRPr="00204CA2" w:rsidRDefault="00F74FA3">
      <w:pPr>
        <w:rPr>
          <w:rFonts w:ascii="Times New Roman" w:hAnsi="Times New Roman" w:cs="Times New Roman"/>
        </w:rPr>
      </w:pPr>
      <w:r w:rsidRPr="00204CA2">
        <w:rPr>
          <w:rFonts w:ascii="Times New Roman" w:hAnsi="Times New Roman" w:cs="Times New Roman"/>
        </w:rPr>
        <w:br w:type="page"/>
      </w:r>
    </w:p>
    <w:p w14:paraId="0EB50049" w14:textId="28CD23C6" w:rsidR="00FE1F0E" w:rsidRDefault="00F74FA3" w:rsidP="00500A27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204CA2">
        <w:rPr>
          <w:rFonts w:ascii="Times New Roman" w:hAnsi="Times New Roman" w:cs="Times New Roman"/>
          <w:b/>
          <w:bCs/>
          <w:color w:val="auto"/>
        </w:rPr>
        <w:lastRenderedPageBreak/>
        <w:t>Project Description</w:t>
      </w:r>
    </w:p>
    <w:p w14:paraId="5D5CDB9F" w14:textId="77777777" w:rsidR="008A79B2" w:rsidRPr="008A79B2" w:rsidRDefault="008A79B2" w:rsidP="008A79B2"/>
    <w:p w14:paraId="1BE66BFA" w14:textId="4A9D2E39" w:rsidR="00500A27" w:rsidRPr="00204CA2" w:rsidRDefault="00500A27" w:rsidP="00500A27">
      <w:pPr>
        <w:rPr>
          <w:rFonts w:ascii="Times New Roman" w:eastAsiaTheme="majorEastAsia" w:hAnsi="Times New Roman" w:cs="Times New Roman"/>
        </w:rPr>
      </w:pPr>
      <w:r w:rsidRPr="00204CA2">
        <w:rPr>
          <w:rFonts w:ascii="Times New Roman" w:eastAsiaTheme="majorEastAsia" w:hAnsi="Times New Roman" w:cs="Times New Roman"/>
        </w:rPr>
        <w:t xml:space="preserve">The objective of this experiment </w:t>
      </w:r>
      <w:r w:rsidR="00F91E94" w:rsidRPr="00204CA2">
        <w:rPr>
          <w:rFonts w:ascii="Times New Roman" w:eastAsiaTheme="majorEastAsia" w:hAnsi="Times New Roman" w:cs="Times New Roman"/>
        </w:rPr>
        <w:t>is to introduce and explain the trigonometric and exponential Fourier series to the students and to understand the relationship between time waveforms and frequency spectra.</w:t>
      </w:r>
    </w:p>
    <w:p w14:paraId="147C5A40" w14:textId="27F2E858" w:rsidR="00FE0BFF" w:rsidRPr="00204CA2" w:rsidRDefault="00582328" w:rsidP="00FE0B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</w:t>
      </w:r>
      <w:r w:rsidR="00375AB4">
        <w:rPr>
          <w:rFonts w:ascii="Times New Roman" w:hAnsi="Times New Roman" w:cs="Times New Roman"/>
          <w:b/>
          <w:bCs/>
          <w:color w:val="auto"/>
        </w:rPr>
        <w:t>.0</w:t>
      </w:r>
      <w:r w:rsidR="00F74FA3" w:rsidRPr="00204CA2">
        <w:rPr>
          <w:rFonts w:ascii="Times New Roman" w:hAnsi="Times New Roman" w:cs="Times New Roman"/>
          <w:b/>
          <w:bCs/>
          <w:color w:val="auto"/>
        </w:rPr>
        <w:t xml:space="preserve"> About Laboratory Day</w:t>
      </w:r>
      <w:r w:rsidR="00A04AB9" w:rsidRPr="00204CA2">
        <w:rPr>
          <w:rFonts w:ascii="Times New Roman" w:hAnsi="Times New Roman" w:cs="Times New Roman"/>
          <w:b/>
          <w:bCs/>
          <w:color w:val="auto"/>
        </w:rPr>
        <w:t xml:space="preserve"> and Equipment List</w:t>
      </w:r>
    </w:p>
    <w:p w14:paraId="5FCC0379" w14:textId="618E16DF" w:rsidR="00725921" w:rsidRPr="00204CA2" w:rsidRDefault="00725921" w:rsidP="00725921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The laboratory session took place on the </w:t>
      </w:r>
      <w:r w:rsidR="00E44256" w:rsidRPr="00204CA2">
        <w:rPr>
          <w:rFonts w:ascii="Times New Roman" w:hAnsi="Times New Roman" w:cs="Times New Roman"/>
          <w:color w:val="auto"/>
          <w:sz w:val="22"/>
          <w:szCs w:val="22"/>
        </w:rPr>
        <w:t>Tuesday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section between </w:t>
      </w:r>
      <w:r w:rsidR="00E44256" w:rsidRPr="00204CA2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>:00</w:t>
      </w:r>
      <w:r w:rsidR="00E44256" w:rsidRPr="00204CA2">
        <w:rPr>
          <w:rFonts w:ascii="Times New Roman" w:hAnsi="Times New Roman" w:cs="Times New Roman"/>
          <w:color w:val="auto"/>
          <w:sz w:val="22"/>
          <w:szCs w:val="22"/>
        </w:rPr>
        <w:t>am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E44256" w:rsidRPr="00204CA2">
        <w:rPr>
          <w:rFonts w:ascii="Times New Roman" w:hAnsi="Times New Roman" w:cs="Times New Roman"/>
          <w:color w:val="auto"/>
          <w:sz w:val="22"/>
          <w:szCs w:val="22"/>
        </w:rPr>
        <w:t>11:00am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on </w:t>
      </w:r>
      <w:r w:rsidR="00B662DB">
        <w:rPr>
          <w:rFonts w:ascii="Times New Roman" w:hAnsi="Times New Roman" w:cs="Times New Roman"/>
          <w:color w:val="auto"/>
          <w:sz w:val="22"/>
          <w:szCs w:val="22"/>
        </w:rPr>
        <w:t>October 10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, 2023. </w:t>
      </w:r>
      <w:r w:rsidR="009109B8" w:rsidRPr="00204CA2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>y lab partner</w:t>
      </w:r>
      <w:r w:rsidR="009109B8" w:rsidRPr="00204CA2"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109B8" w:rsidRPr="00204CA2">
        <w:rPr>
          <w:rFonts w:ascii="Times New Roman" w:hAnsi="Times New Roman" w:cs="Times New Roman"/>
          <w:color w:val="auto"/>
          <w:sz w:val="22"/>
          <w:szCs w:val="22"/>
        </w:rPr>
        <w:t>were</w:t>
      </w:r>
      <w:r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91E94" w:rsidRPr="00204CA2">
        <w:rPr>
          <w:rFonts w:ascii="Times New Roman" w:hAnsi="Times New Roman" w:cs="Times New Roman"/>
          <w:color w:val="auto"/>
          <w:sz w:val="22"/>
          <w:szCs w:val="22"/>
        </w:rPr>
        <w:t>Joahn.</w:t>
      </w:r>
      <w:r w:rsidR="00A04AB9" w:rsidRPr="00204CA2">
        <w:rPr>
          <w:rFonts w:ascii="Times New Roman" w:hAnsi="Times New Roman" w:cs="Times New Roman"/>
          <w:color w:val="auto"/>
          <w:sz w:val="22"/>
          <w:szCs w:val="22"/>
        </w:rPr>
        <w:t xml:space="preserve"> The equipment for the is experiment is listed below,</w:t>
      </w:r>
    </w:p>
    <w:p w14:paraId="2BEF5731" w14:textId="115BA2F6" w:rsidR="00A04AB9" w:rsidRPr="00204CA2" w:rsidRDefault="00E44256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4CA2">
        <w:rPr>
          <w:rFonts w:ascii="Times New Roman" w:hAnsi="Times New Roman" w:cs="Times New Roman"/>
        </w:rPr>
        <w:t>USB Flash Drive</w:t>
      </w:r>
    </w:p>
    <w:p w14:paraId="7F538AB8" w14:textId="7BA42DFE" w:rsidR="00A04AB9" w:rsidRPr="00204CA2" w:rsidRDefault="00E44256" w:rsidP="00A04A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4CA2">
        <w:rPr>
          <w:rFonts w:ascii="Times New Roman" w:hAnsi="Times New Roman" w:cs="Times New Roman"/>
        </w:rPr>
        <w:t>Rohde &amp; Schwarz RTM 3034 Oscilloscope</w:t>
      </w:r>
    </w:p>
    <w:p w14:paraId="18BA7DD7" w14:textId="6BDFF02E" w:rsidR="00A04AB9" w:rsidRDefault="00A04AB9" w:rsidP="00E442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04CA2">
        <w:rPr>
          <w:rFonts w:ascii="Times New Roman" w:hAnsi="Times New Roman" w:cs="Times New Roman"/>
        </w:rPr>
        <w:t>Tektronix AFG3022 Function Generator</w:t>
      </w:r>
    </w:p>
    <w:p w14:paraId="2E962C31" w14:textId="08C92CBF" w:rsidR="000E2E60" w:rsidRPr="00204CA2" w:rsidRDefault="00B662DB" w:rsidP="00B662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TL084 Operational </w:t>
      </w:r>
      <w:r w:rsidR="00375AB4">
        <w:rPr>
          <w:rFonts w:ascii="Times New Roman" w:hAnsi="Times New Roman" w:cs="Times New Roman"/>
        </w:rPr>
        <w:t>Amplifier</w:t>
      </w:r>
    </w:p>
    <w:p w14:paraId="2540FED1" w14:textId="6F1467BD" w:rsidR="008F14AB" w:rsidRDefault="00582328" w:rsidP="008F14A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</w:t>
      </w:r>
      <w:r w:rsidR="00FC6205" w:rsidRPr="00204CA2">
        <w:rPr>
          <w:rFonts w:ascii="Times New Roman" w:hAnsi="Times New Roman" w:cs="Times New Roman"/>
          <w:b/>
          <w:bCs/>
          <w:color w:val="auto"/>
        </w:rPr>
        <w:t xml:space="preserve">.0 </w:t>
      </w:r>
      <w:r w:rsidR="008F14AB">
        <w:rPr>
          <w:rFonts w:ascii="Times New Roman" w:hAnsi="Times New Roman" w:cs="Times New Roman"/>
          <w:b/>
          <w:bCs/>
          <w:color w:val="auto"/>
        </w:rPr>
        <w:t>Pre-Laboratory Preparation</w:t>
      </w:r>
    </w:p>
    <w:p w14:paraId="1294D6A4" w14:textId="77777777" w:rsidR="00582328" w:rsidRDefault="00582328" w:rsidP="00403016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0B22A595" w14:textId="02E797FA" w:rsidR="00725921" w:rsidRDefault="00582328" w:rsidP="00403016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010A76" w:rsidRPr="008A79B2">
        <w:rPr>
          <w:rFonts w:ascii="Times New Roman" w:hAnsi="Times New Roman" w:cs="Times New Roman"/>
          <w:b/>
          <w:bCs/>
          <w:color w:val="auto"/>
        </w:rPr>
        <w:t xml:space="preserve">.0 </w:t>
      </w:r>
      <w:r>
        <w:rPr>
          <w:rFonts w:ascii="Times New Roman" w:hAnsi="Times New Roman" w:cs="Times New Roman"/>
          <w:b/>
          <w:bCs/>
          <w:color w:val="auto"/>
        </w:rPr>
        <w:t>Experimental Procedure</w:t>
      </w:r>
    </w:p>
    <w:p w14:paraId="071C0705" w14:textId="58E111AA" w:rsidR="009D62BD" w:rsidRDefault="00582328" w:rsidP="0041357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 w:rsidR="009D62BD" w:rsidRPr="008A79B2">
        <w:rPr>
          <w:rFonts w:ascii="Times New Roman" w:hAnsi="Times New Roman" w:cs="Times New Roman"/>
          <w:b/>
          <w:bCs/>
          <w:color w:val="auto"/>
        </w:rPr>
        <w:t>.0 Learned Objectives</w:t>
      </w:r>
    </w:p>
    <w:p w14:paraId="5D5F2B7E" w14:textId="7E3D7CDA" w:rsidR="000C1DEC" w:rsidRPr="000C1DEC" w:rsidRDefault="000C1DEC" w:rsidP="000C1D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C1DEC">
        <w:rPr>
          <w:rFonts w:ascii="Times New Roman" w:hAnsi="Times New Roman" w:cs="Times New Roman"/>
        </w:rPr>
        <w:t>Understanding the Basics of Low Pass Filters</w:t>
      </w:r>
    </w:p>
    <w:p w14:paraId="493DD1EC" w14:textId="44689DBE" w:rsidR="000C1DEC" w:rsidRPr="000C1DEC" w:rsidRDefault="000C1DEC" w:rsidP="000C1D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C1DEC">
        <w:rPr>
          <w:rFonts w:ascii="Times New Roman" w:hAnsi="Times New Roman" w:cs="Times New Roman"/>
        </w:rPr>
        <w:t>Practical Application of Fourier Series</w:t>
      </w:r>
    </w:p>
    <w:p w14:paraId="322F2A86" w14:textId="1A5B5A72" w:rsidR="000C1DEC" w:rsidRPr="000C1DEC" w:rsidRDefault="000C1DEC" w:rsidP="000C1D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C1DEC">
        <w:rPr>
          <w:rFonts w:ascii="Times New Roman" w:hAnsi="Times New Roman" w:cs="Times New Roman"/>
        </w:rPr>
        <w:t>Analysis of Filter Behavior</w:t>
      </w:r>
    </w:p>
    <w:p w14:paraId="2AFBC192" w14:textId="2A174CF5" w:rsidR="000C1DEC" w:rsidRPr="000C1DEC" w:rsidRDefault="000C1DEC" w:rsidP="000C1D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C1DEC">
        <w:rPr>
          <w:rFonts w:ascii="Times New Roman" w:hAnsi="Times New Roman" w:cs="Times New Roman"/>
        </w:rPr>
        <w:t>Problem-Solving and Troubleshooting</w:t>
      </w:r>
    </w:p>
    <w:p w14:paraId="294F32E0" w14:textId="49E14087" w:rsidR="008D4B02" w:rsidRDefault="00582328" w:rsidP="008D4B02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8D4B02" w:rsidRPr="008A79B2">
        <w:rPr>
          <w:rFonts w:ascii="Times New Roman" w:hAnsi="Times New Roman" w:cs="Times New Roman"/>
          <w:b/>
          <w:bCs/>
          <w:color w:val="auto"/>
        </w:rPr>
        <w:t>.0 Conclusion</w:t>
      </w:r>
    </w:p>
    <w:p w14:paraId="0748EAEB" w14:textId="07A62E0B" w:rsidR="000C1DEC" w:rsidRPr="000C1DEC" w:rsidRDefault="000C1DEC" w:rsidP="000C1DEC"/>
    <w:sectPr w:rsidR="000C1DEC" w:rsidRPr="000C1DEC" w:rsidSect="00602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2"/>
  </w:num>
  <w:num w:numId="2" w16cid:durableId="761802043">
    <w:abstractNumId w:val="0"/>
  </w:num>
  <w:num w:numId="3" w16cid:durableId="2001619898">
    <w:abstractNumId w:val="7"/>
  </w:num>
  <w:num w:numId="4" w16cid:durableId="148715732">
    <w:abstractNumId w:val="5"/>
  </w:num>
  <w:num w:numId="5" w16cid:durableId="725223608">
    <w:abstractNumId w:val="1"/>
  </w:num>
  <w:num w:numId="6" w16cid:durableId="1739935776">
    <w:abstractNumId w:val="4"/>
  </w:num>
  <w:num w:numId="7" w16cid:durableId="699822437">
    <w:abstractNumId w:val="10"/>
  </w:num>
  <w:num w:numId="8" w16cid:durableId="1370571278">
    <w:abstractNumId w:val="8"/>
  </w:num>
  <w:num w:numId="9" w16cid:durableId="1743017023">
    <w:abstractNumId w:val="3"/>
  </w:num>
  <w:num w:numId="10" w16cid:durableId="799759598">
    <w:abstractNumId w:val="9"/>
  </w:num>
  <w:num w:numId="11" w16cid:durableId="1104879023">
    <w:abstractNumId w:val="11"/>
  </w:num>
  <w:num w:numId="12" w16cid:durableId="935937713">
    <w:abstractNumId w:val="12"/>
  </w:num>
  <w:num w:numId="13" w16cid:durableId="146019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8639E"/>
    <w:rsid w:val="00093D64"/>
    <w:rsid w:val="000A703B"/>
    <w:rsid w:val="000C1DEC"/>
    <w:rsid w:val="000C2872"/>
    <w:rsid w:val="000E2E60"/>
    <w:rsid w:val="000E378D"/>
    <w:rsid w:val="000F16DB"/>
    <w:rsid w:val="00110D9F"/>
    <w:rsid w:val="00123D38"/>
    <w:rsid w:val="00145488"/>
    <w:rsid w:val="001834C3"/>
    <w:rsid w:val="00187307"/>
    <w:rsid w:val="001876C4"/>
    <w:rsid w:val="001A6D0B"/>
    <w:rsid w:val="001E08EB"/>
    <w:rsid w:val="001F5CD1"/>
    <w:rsid w:val="00204CA2"/>
    <w:rsid w:val="00205251"/>
    <w:rsid w:val="0023049D"/>
    <w:rsid w:val="0023556D"/>
    <w:rsid w:val="002D502C"/>
    <w:rsid w:val="002D6B9C"/>
    <w:rsid w:val="002E2568"/>
    <w:rsid w:val="002F1BCF"/>
    <w:rsid w:val="002F347B"/>
    <w:rsid w:val="00317D35"/>
    <w:rsid w:val="00320143"/>
    <w:rsid w:val="003258C4"/>
    <w:rsid w:val="00375AB4"/>
    <w:rsid w:val="00376FF6"/>
    <w:rsid w:val="003A4B7C"/>
    <w:rsid w:val="003A6103"/>
    <w:rsid w:val="003F1679"/>
    <w:rsid w:val="003F31E0"/>
    <w:rsid w:val="003F4FD4"/>
    <w:rsid w:val="00400709"/>
    <w:rsid w:val="00403016"/>
    <w:rsid w:val="00413573"/>
    <w:rsid w:val="004D20B6"/>
    <w:rsid w:val="00500A27"/>
    <w:rsid w:val="00502CE6"/>
    <w:rsid w:val="00533A94"/>
    <w:rsid w:val="00542371"/>
    <w:rsid w:val="00552F60"/>
    <w:rsid w:val="00582328"/>
    <w:rsid w:val="005B33A7"/>
    <w:rsid w:val="005C097E"/>
    <w:rsid w:val="005D3180"/>
    <w:rsid w:val="006026FB"/>
    <w:rsid w:val="006062C1"/>
    <w:rsid w:val="006232E3"/>
    <w:rsid w:val="00665198"/>
    <w:rsid w:val="00666C35"/>
    <w:rsid w:val="006840A2"/>
    <w:rsid w:val="006B4E33"/>
    <w:rsid w:val="006B58B1"/>
    <w:rsid w:val="00724D54"/>
    <w:rsid w:val="00725921"/>
    <w:rsid w:val="0072708D"/>
    <w:rsid w:val="00781D24"/>
    <w:rsid w:val="007A6E14"/>
    <w:rsid w:val="007C1411"/>
    <w:rsid w:val="007C757A"/>
    <w:rsid w:val="007F7B9A"/>
    <w:rsid w:val="0081230B"/>
    <w:rsid w:val="00814237"/>
    <w:rsid w:val="00820F3B"/>
    <w:rsid w:val="00852554"/>
    <w:rsid w:val="00890388"/>
    <w:rsid w:val="008935FB"/>
    <w:rsid w:val="008A79B2"/>
    <w:rsid w:val="008D4B02"/>
    <w:rsid w:val="008E7C5E"/>
    <w:rsid w:val="008F14AB"/>
    <w:rsid w:val="008F20AD"/>
    <w:rsid w:val="008F3D6C"/>
    <w:rsid w:val="009109B8"/>
    <w:rsid w:val="00924489"/>
    <w:rsid w:val="00925384"/>
    <w:rsid w:val="0093053E"/>
    <w:rsid w:val="00973425"/>
    <w:rsid w:val="00981E49"/>
    <w:rsid w:val="00985A46"/>
    <w:rsid w:val="009B284F"/>
    <w:rsid w:val="009D62BD"/>
    <w:rsid w:val="009F51EB"/>
    <w:rsid w:val="00A04AB9"/>
    <w:rsid w:val="00A0517C"/>
    <w:rsid w:val="00A32976"/>
    <w:rsid w:val="00A32A59"/>
    <w:rsid w:val="00A36445"/>
    <w:rsid w:val="00A71D97"/>
    <w:rsid w:val="00AA0530"/>
    <w:rsid w:val="00AA2779"/>
    <w:rsid w:val="00B10501"/>
    <w:rsid w:val="00B41250"/>
    <w:rsid w:val="00B662DB"/>
    <w:rsid w:val="00B84E1F"/>
    <w:rsid w:val="00B97611"/>
    <w:rsid w:val="00BD2677"/>
    <w:rsid w:val="00C16093"/>
    <w:rsid w:val="00C272FC"/>
    <w:rsid w:val="00C75BDD"/>
    <w:rsid w:val="00C927BB"/>
    <w:rsid w:val="00CA59FA"/>
    <w:rsid w:val="00D273BB"/>
    <w:rsid w:val="00DC1F84"/>
    <w:rsid w:val="00DD165B"/>
    <w:rsid w:val="00DD2BDA"/>
    <w:rsid w:val="00E03CCA"/>
    <w:rsid w:val="00E127F0"/>
    <w:rsid w:val="00E44256"/>
    <w:rsid w:val="00E73C48"/>
    <w:rsid w:val="00E851F3"/>
    <w:rsid w:val="00ED7231"/>
    <w:rsid w:val="00EF4670"/>
    <w:rsid w:val="00F0728C"/>
    <w:rsid w:val="00F42B64"/>
    <w:rsid w:val="00F74FA3"/>
    <w:rsid w:val="00F82F1E"/>
    <w:rsid w:val="00F848EA"/>
    <w:rsid w:val="00F91E94"/>
    <w:rsid w:val="00FA6008"/>
    <w:rsid w:val="00FC5546"/>
    <w:rsid w:val="00FC6205"/>
    <w:rsid w:val="00FD44F1"/>
    <w:rsid w:val="00FE0BFF"/>
    <w:rsid w:val="00F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B7C9AD25-8681-477B-A359-04E2318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56</cp:revision>
  <cp:lastPrinted>2023-10-17T03:48:00Z</cp:lastPrinted>
  <dcterms:created xsi:type="dcterms:W3CDTF">2023-09-18T14:02:00Z</dcterms:created>
  <dcterms:modified xsi:type="dcterms:W3CDTF">2023-10-30T22:46:00Z</dcterms:modified>
</cp:coreProperties>
</file>