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671A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201970B0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0B04D10E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52D4B3A4" w14:textId="77777777" w:rsidR="001F039F" w:rsidRPr="00E66C38" w:rsidRDefault="001F039F" w:rsidP="001F039F">
      <w:pPr>
        <w:pStyle w:val="Title"/>
        <w:jc w:val="center"/>
        <w:rPr>
          <w:rFonts w:ascii="Times New Roman" w:hAnsi="Times New Roman" w:cs="Times New Roman"/>
        </w:rPr>
      </w:pPr>
    </w:p>
    <w:p w14:paraId="44FC8533" w14:textId="1C2BD6A8" w:rsidR="001F039F" w:rsidRPr="00E66C38" w:rsidRDefault="001F039F" w:rsidP="001F03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A</w:t>
      </w:r>
      <w:r w:rsidRPr="00E66C3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UHF Dipole</w:t>
      </w:r>
    </w:p>
    <w:p w14:paraId="268EE193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52709B65" w14:textId="77777777" w:rsidR="001F039F" w:rsidRPr="00E66C38" w:rsidRDefault="001F039F" w:rsidP="001F039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Youssef Samwel</w:t>
      </w:r>
    </w:p>
    <w:p w14:paraId="4506471C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1CE2D9B6" w14:textId="77777777" w:rsidR="001F039F" w:rsidRPr="00E66C38" w:rsidRDefault="001F039F" w:rsidP="001F039F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Pr="00E66C38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45C6DB1B" w14:textId="77777777" w:rsidR="001F039F" w:rsidRPr="00E66C38" w:rsidRDefault="001F039F" w:rsidP="001F039F">
      <w:pPr>
        <w:rPr>
          <w:rFonts w:ascii="Times New Roman" w:hAnsi="Times New Roman" w:cs="Times New Roman"/>
        </w:rPr>
      </w:pPr>
    </w:p>
    <w:p w14:paraId="78D0794A" w14:textId="08013938" w:rsidR="001F039F" w:rsidRPr="00E66C38" w:rsidRDefault="001F039F" w:rsidP="001F039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EEL5</w:t>
      </w:r>
      <w:r w:rsidR="00FC5853">
        <w:rPr>
          <w:rFonts w:ascii="Times New Roman" w:hAnsi="Times New Roman" w:cs="Times New Roman"/>
          <w:color w:val="auto"/>
        </w:rPr>
        <w:t>462</w:t>
      </w:r>
      <w:r w:rsidRPr="00E66C3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Antenna Design and Analysis</w:t>
      </w:r>
    </w:p>
    <w:p w14:paraId="70CA0DF5" w14:textId="77777777" w:rsidR="001F039F" w:rsidRPr="00E66C38" w:rsidRDefault="001F039F" w:rsidP="001F039F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1286566F" w14:textId="654D1F42" w:rsidR="001F039F" w:rsidRPr="00E66C38" w:rsidRDefault="001F039F" w:rsidP="001F039F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Prof. Dr. </w:t>
      </w:r>
      <w:r w:rsidR="00FC5853">
        <w:rPr>
          <w:rFonts w:ascii="Times New Roman" w:eastAsiaTheme="majorEastAsia" w:hAnsi="Times New Roman" w:cs="Times New Roman"/>
          <w:sz w:val="32"/>
          <w:szCs w:val="32"/>
        </w:rPr>
        <w:t>Xun</w:t>
      </w: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="00FC5853">
        <w:rPr>
          <w:rFonts w:ascii="Times New Roman" w:eastAsiaTheme="majorEastAsia" w:hAnsi="Times New Roman" w:cs="Times New Roman"/>
          <w:sz w:val="32"/>
          <w:szCs w:val="32"/>
        </w:rPr>
        <w:t xml:space="preserve">Gong </w:t>
      </w:r>
      <w:r w:rsidRPr="00E66C38">
        <w:rPr>
          <w:rFonts w:ascii="Times New Roman" w:eastAsiaTheme="majorEastAsia" w:hAnsi="Times New Roman" w:cs="Times New Roman"/>
          <w:sz w:val="32"/>
          <w:szCs w:val="32"/>
        </w:rPr>
        <w:t>- Section 0012</w:t>
      </w:r>
    </w:p>
    <w:p w14:paraId="34295CF9" w14:textId="662FDAF5" w:rsidR="001F039F" w:rsidRPr="00E66C38" w:rsidRDefault="00FC5853" w:rsidP="001F039F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1F039F" w:rsidRPr="00E66C38">
        <w:rPr>
          <w:rFonts w:ascii="Times New Roman" w:hAnsi="Times New Roman" w:cs="Times New Roman"/>
          <w:color w:val="auto"/>
        </w:rPr>
        <w:t>/</w:t>
      </w:r>
      <w:r w:rsidR="001F039F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0</w:t>
      </w:r>
      <w:r w:rsidR="001F039F" w:rsidRPr="00E66C38">
        <w:rPr>
          <w:rFonts w:ascii="Times New Roman" w:hAnsi="Times New Roman" w:cs="Times New Roman"/>
          <w:color w:val="auto"/>
        </w:rPr>
        <w:t>/2024</w:t>
      </w:r>
    </w:p>
    <w:p w14:paraId="31E078C7" w14:textId="77777777" w:rsidR="001F039F" w:rsidRPr="00E66C38" w:rsidRDefault="001F039F" w:rsidP="001F039F">
      <w:pPr>
        <w:jc w:val="center"/>
        <w:rPr>
          <w:rFonts w:ascii="Times New Roman" w:hAnsi="Times New Roman" w:cs="Times New Roman"/>
        </w:rPr>
      </w:pPr>
      <w:r w:rsidRPr="00E66C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86263D" wp14:editId="4126DFE1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2171700" cy="2286000"/>
            <wp:effectExtent l="0" t="0" r="0" b="0"/>
            <wp:wrapTopAndBottom/>
            <wp:docPr id="1247189442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Picture 1" descr="A logo of a universit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66C38">
        <w:rPr>
          <w:rFonts w:ascii="Times New Roman" w:hAnsi="Times New Roman" w:cs="Times New Roman"/>
        </w:rPr>
        <w:br w:type="page"/>
      </w:r>
    </w:p>
    <w:p w14:paraId="0329EB4B" w14:textId="77777777" w:rsidR="001F039F" w:rsidRDefault="001F039F" w:rsidP="001F039F">
      <w:pPr>
        <w:spacing w:line="256" w:lineRule="auto"/>
      </w:pPr>
      <w:r>
        <w:lastRenderedPageBreak/>
        <w:t>The drawing of the entire antenna structure with the air box shown. (50 pts)</w:t>
      </w:r>
    </w:p>
    <w:p w14:paraId="3C6BFF9B" w14:textId="77777777" w:rsidR="00DC5241" w:rsidRDefault="001F039F" w:rsidP="00DC5241">
      <w:pPr>
        <w:keepNext/>
        <w:spacing w:line="256" w:lineRule="auto"/>
        <w:jc w:val="center"/>
      </w:pPr>
      <w:r>
        <w:rPr>
          <w:noProof/>
        </w:rPr>
        <w:drawing>
          <wp:inline distT="0" distB="0" distL="0" distR="0" wp14:anchorId="7706EB6A" wp14:editId="7C94E4EE">
            <wp:extent cx="5943600" cy="3304540"/>
            <wp:effectExtent l="0" t="0" r="0" b="0"/>
            <wp:docPr id="231010812" name="Picture 1" descr="A drawing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10812" name="Picture 1" descr="A drawing of a stru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AAB" w14:textId="0D5EAECD" w:rsidR="001F039F" w:rsidRPr="00DC5241" w:rsidRDefault="00DC5241" w:rsidP="00DC5241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DC5241">
        <w:rPr>
          <w:rFonts w:ascii="Arial" w:hAnsi="Arial" w:cs="Arial"/>
          <w:sz w:val="28"/>
          <w:szCs w:val="28"/>
        </w:rPr>
        <w:t>UHF Dipole Structure</w:t>
      </w:r>
    </w:p>
    <w:p w14:paraId="7A343E8F" w14:textId="77777777" w:rsidR="001F039F" w:rsidRDefault="001F039F" w:rsidP="001F039F">
      <w:pPr>
        <w:spacing w:line="256" w:lineRule="auto"/>
      </w:pPr>
      <w:r>
        <w:t>Convergence Tab (10 pts)</w:t>
      </w:r>
    </w:p>
    <w:p w14:paraId="72B8DC50" w14:textId="77777777" w:rsidR="00DC5241" w:rsidRDefault="001F039F" w:rsidP="00DC5241">
      <w:pPr>
        <w:keepNext/>
        <w:spacing w:line="256" w:lineRule="auto"/>
      </w:pPr>
      <w:r w:rsidRPr="001F039F">
        <w:drawing>
          <wp:inline distT="0" distB="0" distL="0" distR="0" wp14:anchorId="6EF3A5C7" wp14:editId="7DE66D4C">
            <wp:extent cx="5629215" cy="3469545"/>
            <wp:effectExtent l="0" t="0" r="0" b="0"/>
            <wp:docPr id="1092338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8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085" cy="34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107" w14:textId="514E71E8" w:rsidR="001F039F" w:rsidRPr="00DC5241" w:rsidRDefault="00DC5241" w:rsidP="00DC5241">
      <w:pPr>
        <w:pStyle w:val="Captio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Convergence Tab</w:t>
      </w:r>
    </w:p>
    <w:p w14:paraId="20F62F00" w14:textId="77777777" w:rsidR="00DC5241" w:rsidRDefault="001F039F" w:rsidP="00DC5241">
      <w:pPr>
        <w:keepNext/>
        <w:spacing w:line="256" w:lineRule="auto"/>
        <w:jc w:val="center"/>
      </w:pPr>
      <w:r w:rsidRPr="001F039F">
        <w:lastRenderedPageBreak/>
        <w:drawing>
          <wp:inline distT="0" distB="0" distL="0" distR="0" wp14:anchorId="14436FBC" wp14:editId="7A223BB0">
            <wp:extent cx="4067743" cy="3429479"/>
            <wp:effectExtent l="0" t="0" r="9525" b="0"/>
            <wp:docPr id="138383766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7660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9D67" w14:textId="687DE7D3" w:rsidR="001F039F" w:rsidRPr="00DC5241" w:rsidRDefault="00DC5241" w:rsidP="00DC5241">
      <w:pPr>
        <w:pStyle w:val="Caption"/>
        <w:jc w:val="center"/>
        <w:rPr>
          <w:rFonts w:ascii="Arial" w:hAnsi="Arial" w:cs="Arial"/>
          <w:sz w:val="36"/>
          <w:szCs w:val="36"/>
        </w:rPr>
      </w:pPr>
      <w:r w:rsidRPr="00DC5241">
        <w:rPr>
          <w:rFonts w:ascii="Arial" w:hAnsi="Arial" w:cs="Arial"/>
          <w:sz w:val="36"/>
          <w:szCs w:val="36"/>
        </w:rPr>
        <w:t>Convergence Chart</w:t>
      </w:r>
    </w:p>
    <w:p w14:paraId="4150FB7F" w14:textId="77777777" w:rsidR="001F039F" w:rsidRDefault="001F039F" w:rsidP="001F039F">
      <w:pPr>
        <w:spacing w:line="256" w:lineRule="auto"/>
      </w:pPr>
      <w:r>
        <w:t>S11 versus frequency (10 pts)</w:t>
      </w:r>
    </w:p>
    <w:p w14:paraId="68086D12" w14:textId="77777777" w:rsidR="00DC5241" w:rsidRDefault="001F039F" w:rsidP="00DC5241">
      <w:pPr>
        <w:keepNext/>
        <w:spacing w:line="256" w:lineRule="auto"/>
      </w:pPr>
      <w:r>
        <w:rPr>
          <w:noProof/>
        </w:rPr>
        <w:drawing>
          <wp:inline distT="0" distB="0" distL="0" distR="0" wp14:anchorId="40267CC0" wp14:editId="73E12B7E">
            <wp:extent cx="5943600" cy="2750820"/>
            <wp:effectExtent l="0" t="0" r="0" b="0"/>
            <wp:docPr id="68619173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1739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AA8" w14:textId="42385815" w:rsidR="001F039F" w:rsidRPr="00DC5241" w:rsidRDefault="00DC5241" w:rsidP="00DC5241">
      <w:pPr>
        <w:pStyle w:val="Captio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S11 Plot (dB)</w:t>
      </w:r>
    </w:p>
    <w:p w14:paraId="5ACD182B" w14:textId="77777777" w:rsidR="001F039F" w:rsidRDefault="001F039F" w:rsidP="001F039F">
      <w:pPr>
        <w:spacing w:line="256" w:lineRule="auto"/>
      </w:pPr>
      <w:r>
        <w:t>E Plane radiation pattern and H plane radiation pattern (10 pts)</w:t>
      </w:r>
    </w:p>
    <w:p w14:paraId="4B94A04E" w14:textId="77777777" w:rsidR="001F039F" w:rsidRDefault="001F039F" w:rsidP="00DC5241">
      <w:pPr>
        <w:keepNext/>
        <w:spacing w:line="256" w:lineRule="auto"/>
        <w:jc w:val="center"/>
      </w:pPr>
      <w:r>
        <w:rPr>
          <w:noProof/>
        </w:rPr>
        <w:lastRenderedPageBreak/>
        <w:drawing>
          <wp:inline distT="0" distB="0" distL="0" distR="0" wp14:anchorId="4DCAADE0" wp14:editId="24A5D3B3">
            <wp:extent cx="5943600" cy="2750820"/>
            <wp:effectExtent l="0" t="0" r="0" b="0"/>
            <wp:docPr id="2111932493" name="Picture 1" descr="A red circle with a point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2493" name="Picture 1" descr="A red circle with a point in the cen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B8EA" w14:textId="45194017" w:rsidR="001F039F" w:rsidRDefault="00C8092B" w:rsidP="001F039F">
      <w:pPr>
        <w:pStyle w:val="Captio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="001F039F" w:rsidRPr="00DC5241">
        <w:rPr>
          <w:rFonts w:ascii="Arial" w:hAnsi="Arial" w:cs="Arial"/>
          <w:sz w:val="32"/>
          <w:szCs w:val="32"/>
        </w:rPr>
        <w:t xml:space="preserve"> </w:t>
      </w:r>
      <w:r w:rsidR="004B355B">
        <w:rPr>
          <w:rFonts w:ascii="Arial" w:hAnsi="Arial" w:cs="Arial"/>
          <w:sz w:val="32"/>
          <w:szCs w:val="32"/>
        </w:rPr>
        <w:t>Plane</w:t>
      </w:r>
      <w:r w:rsidR="00DC5241" w:rsidRPr="00DC5241">
        <w:rPr>
          <w:rFonts w:ascii="Arial" w:hAnsi="Arial" w:cs="Arial"/>
          <w:sz w:val="32"/>
          <w:szCs w:val="32"/>
        </w:rPr>
        <w:t xml:space="preserve"> (Phi = 0 deg)</w:t>
      </w:r>
    </w:p>
    <w:p w14:paraId="1878CC09" w14:textId="77777777" w:rsidR="00DC5241" w:rsidRPr="00DC5241" w:rsidRDefault="00DC5241" w:rsidP="00DC5241"/>
    <w:p w14:paraId="4965A231" w14:textId="77777777" w:rsidR="001F039F" w:rsidRDefault="001F039F" w:rsidP="00DC5241">
      <w:pPr>
        <w:keepNext/>
        <w:jc w:val="center"/>
      </w:pPr>
      <w:r>
        <w:rPr>
          <w:noProof/>
        </w:rPr>
        <w:drawing>
          <wp:inline distT="0" distB="0" distL="0" distR="0" wp14:anchorId="08FA3121" wp14:editId="1F3BE5C6">
            <wp:extent cx="5943600" cy="2750820"/>
            <wp:effectExtent l="0" t="0" r="0" b="0"/>
            <wp:docPr id="1498991245" name="Picture 1" descr="A graph of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1245" name="Picture 1" descr="A graph of a circ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33B3" w14:textId="55A8BFB6" w:rsidR="001F039F" w:rsidRPr="00DC5241" w:rsidRDefault="00C8092B" w:rsidP="001F039F">
      <w:pPr>
        <w:pStyle w:val="Captio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="001F039F" w:rsidRPr="00DC5241">
        <w:rPr>
          <w:rFonts w:ascii="Arial" w:hAnsi="Arial" w:cs="Arial"/>
          <w:sz w:val="32"/>
          <w:szCs w:val="32"/>
        </w:rPr>
        <w:t xml:space="preserve"> </w:t>
      </w:r>
      <w:r w:rsidR="004B355B">
        <w:rPr>
          <w:rFonts w:ascii="Arial" w:hAnsi="Arial" w:cs="Arial"/>
          <w:sz w:val="32"/>
          <w:szCs w:val="32"/>
        </w:rPr>
        <w:t>Plane</w:t>
      </w:r>
      <w:r w:rsidR="00DC5241" w:rsidRPr="00DC5241">
        <w:rPr>
          <w:rFonts w:ascii="Arial" w:hAnsi="Arial" w:cs="Arial"/>
          <w:sz w:val="32"/>
          <w:szCs w:val="32"/>
        </w:rPr>
        <w:t xml:space="preserve"> (Phi = 90 deg)</w:t>
      </w:r>
    </w:p>
    <w:p w14:paraId="09250C15" w14:textId="77777777" w:rsidR="001F039F" w:rsidRDefault="001F039F" w:rsidP="001F039F">
      <w:pPr>
        <w:spacing w:line="256" w:lineRule="auto"/>
      </w:pPr>
      <w:r>
        <w:t>3-D radiation pattern (10 points)</w:t>
      </w:r>
    </w:p>
    <w:p w14:paraId="06ACD4A7" w14:textId="7B3F80F5" w:rsidR="00DC5241" w:rsidRDefault="005A69EA" w:rsidP="00DC5241">
      <w:pPr>
        <w:keepNext/>
        <w:spacing w:line="256" w:lineRule="auto"/>
      </w:pPr>
      <w:r>
        <w:rPr>
          <w:noProof/>
        </w:rPr>
        <w:lastRenderedPageBreak/>
        <w:drawing>
          <wp:inline distT="0" distB="0" distL="0" distR="0" wp14:anchorId="4E433C00" wp14:editId="5EC64B71">
            <wp:extent cx="5943600" cy="2750820"/>
            <wp:effectExtent l="0" t="0" r="0" b="0"/>
            <wp:docPr id="185077994" name="Picture 1" descr="A red oval with a green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994" name="Picture 1" descr="A red oval with a green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3D98" w14:textId="33214DDB" w:rsidR="001F039F" w:rsidRPr="00DC5241" w:rsidRDefault="00DC5241" w:rsidP="00DC5241">
      <w:pPr>
        <w:pStyle w:val="Caption"/>
        <w:jc w:val="center"/>
        <w:rPr>
          <w:rFonts w:ascii="Arial" w:hAnsi="Arial" w:cs="Arial"/>
          <w:sz w:val="32"/>
          <w:szCs w:val="32"/>
        </w:rPr>
      </w:pPr>
      <w:r w:rsidRPr="00DC5241">
        <w:rPr>
          <w:rFonts w:ascii="Arial" w:hAnsi="Arial" w:cs="Arial"/>
          <w:sz w:val="32"/>
          <w:szCs w:val="32"/>
        </w:rPr>
        <w:t>3D Radiation pattern</w:t>
      </w:r>
    </w:p>
    <w:p w14:paraId="6D4D28AA" w14:textId="77777777" w:rsidR="001F039F" w:rsidRDefault="001F039F" w:rsidP="001F039F">
      <w:pPr>
        <w:spacing w:line="256" w:lineRule="auto"/>
      </w:pPr>
      <w:r>
        <w:t>Gain (5 pts) and efficiency (5 pts) from the simulations</w:t>
      </w:r>
    </w:p>
    <w:p w14:paraId="7F6F7670" w14:textId="721F9F18" w:rsidR="00C8092B" w:rsidRDefault="000B38BA">
      <w:r>
        <w:t>Peak Realized Gain: 10log(6.4486) = 8.09 dB</w:t>
      </w:r>
    </w:p>
    <w:p w14:paraId="36FCD980" w14:textId="0F20BEFF" w:rsidR="001D3CC3" w:rsidRDefault="001D3CC3">
      <w:r>
        <w:t>Peak Gain: 10log(6.5591) = 8.17 dB</w:t>
      </w:r>
    </w:p>
    <w:p w14:paraId="36C0F621" w14:textId="337791DC" w:rsidR="000B38BA" w:rsidRDefault="000B38BA">
      <w:r>
        <w:t>Total Efficiency: 98.28%</w:t>
      </w:r>
    </w:p>
    <w:p w14:paraId="5C836078" w14:textId="1768BED1" w:rsidR="001D3CC3" w:rsidRDefault="001D3CC3">
      <w:r>
        <w:t>Radiation Efficiency (without Reflection Loss): 99.97%</w:t>
      </w:r>
    </w:p>
    <w:sectPr w:rsidR="001D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1EA0"/>
    <w:multiLevelType w:val="hybridMultilevel"/>
    <w:tmpl w:val="7D74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232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1"/>
    <w:rsid w:val="00046B9E"/>
    <w:rsid w:val="000677C7"/>
    <w:rsid w:val="000B38BA"/>
    <w:rsid w:val="001D3CC3"/>
    <w:rsid w:val="001F039F"/>
    <w:rsid w:val="003A6277"/>
    <w:rsid w:val="004B355B"/>
    <w:rsid w:val="005A69EA"/>
    <w:rsid w:val="008F2591"/>
    <w:rsid w:val="009561C7"/>
    <w:rsid w:val="009854BE"/>
    <w:rsid w:val="009C2C95"/>
    <w:rsid w:val="00A9250E"/>
    <w:rsid w:val="00C8092B"/>
    <w:rsid w:val="00D34F3D"/>
    <w:rsid w:val="00DC5241"/>
    <w:rsid w:val="00F93381"/>
    <w:rsid w:val="00FB1EB3"/>
    <w:rsid w:val="00F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F039"/>
  <w15:chartTrackingRefBased/>
  <w15:docId w15:val="{00A75D38-3C88-4A20-95BD-18E1D9BA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9F"/>
  </w:style>
  <w:style w:type="paragraph" w:styleId="Heading1">
    <w:name w:val="heading 1"/>
    <w:basedOn w:val="Normal"/>
    <w:next w:val="Normal"/>
    <w:link w:val="Heading1Char"/>
    <w:uiPriority w:val="9"/>
    <w:qFormat/>
    <w:rsid w:val="00F93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39F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039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D5F4-8427-435C-A43D-765DF85E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10</cp:revision>
  <cp:lastPrinted>2024-03-11T02:39:00Z</cp:lastPrinted>
  <dcterms:created xsi:type="dcterms:W3CDTF">2024-03-11T01:48:00Z</dcterms:created>
  <dcterms:modified xsi:type="dcterms:W3CDTF">2024-03-11T02:43:00Z</dcterms:modified>
</cp:coreProperties>
</file>