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955" w14:textId="77777777" w:rsidR="009468F6" w:rsidRDefault="00000000">
      <w:pPr>
        <w:spacing w:after="0"/>
        <w:jc w:val="center"/>
      </w:pPr>
      <w:r>
        <w:rPr>
          <w:sz w:val="29"/>
        </w:rPr>
        <w:t>Homework 3</w:t>
      </w:r>
    </w:p>
    <w:p w14:paraId="282B4037" w14:textId="77777777" w:rsidR="009468F6" w:rsidRDefault="00000000">
      <w:pPr>
        <w:spacing w:after="3"/>
        <w:ind w:left="3425" w:hanging="10"/>
      </w:pPr>
      <w:r>
        <w:t>University of Central Florida</w:t>
      </w:r>
    </w:p>
    <w:p w14:paraId="1E4B4BC2" w14:textId="77777777" w:rsidR="009468F6" w:rsidRDefault="00000000">
      <w:pPr>
        <w:spacing w:after="217" w:line="265" w:lineRule="auto"/>
        <w:ind w:left="10" w:right="2407" w:hanging="10"/>
        <w:jc w:val="right"/>
      </w:pPr>
      <w:r>
        <w:t>Department of Electrical and Computer Engineering</w:t>
      </w:r>
    </w:p>
    <w:p w14:paraId="49A619C8" w14:textId="77777777" w:rsidR="009468F6" w:rsidRDefault="00000000">
      <w:pPr>
        <w:spacing w:after="481" w:line="265" w:lineRule="auto"/>
        <w:ind w:left="10" w:right="2407" w:hanging="10"/>
        <w:jc w:val="right"/>
      </w:pPr>
      <w:r>
        <w:t>Digital Communications (EEL4515C), Spring 2024</w:t>
      </w:r>
    </w:p>
    <w:p w14:paraId="0437F25D" w14:textId="77777777" w:rsidR="009468F6" w:rsidRDefault="00000000">
      <w:pPr>
        <w:tabs>
          <w:tab w:val="center" w:pos="1342"/>
          <w:tab w:val="center" w:pos="4703"/>
        </w:tabs>
        <w:spacing w:after="3"/>
      </w:pPr>
      <w:r>
        <w:tab/>
        <w:t>Issued: Mon, Feb 19</w:t>
      </w:r>
      <w:r>
        <w:tab/>
        <w:t>Due: Wed, Feb 28.</w:t>
      </w:r>
    </w:p>
    <w:p w14:paraId="7159920E" w14:textId="77777777" w:rsidR="009468F6" w:rsidRDefault="00000000">
      <w:pPr>
        <w:spacing w:after="520"/>
        <w:ind w:left="339"/>
      </w:pPr>
      <w:r>
        <w:rPr>
          <w:noProof/>
        </w:rPr>
        <mc:AlternateContent>
          <mc:Choice Requires="wpg">
            <w:drawing>
              <wp:inline distT="0" distB="0" distL="0" distR="0" wp14:anchorId="380666A2" wp14:editId="689C22A0">
                <wp:extent cx="3375139" cy="5055"/>
                <wp:effectExtent l="0" t="0" r="0" b="0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139" cy="5055"/>
                          <a:chOff x="0" y="0"/>
                          <a:chExt cx="3375139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3751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139">
                                <a:moveTo>
                                  <a:pt x="0" y="0"/>
                                </a:moveTo>
                                <a:lnTo>
                                  <a:pt x="337513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" style="width:265.759pt;height:0.398pt;mso-position-horizontal-relative:char;mso-position-vertical-relative:line" coordsize="33751,50">
                <v:shape id="Shape 14" style="position:absolute;width:33751;height:0;left:0;top:0;" coordsize="3375139,0" path="m0,0l337513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450CBD" w14:textId="6385F0C3" w:rsidR="009468F6" w:rsidRDefault="00000000" w:rsidP="00456990">
      <w:pPr>
        <w:pStyle w:val="ListParagraph"/>
        <w:numPr>
          <w:ilvl w:val="0"/>
          <w:numId w:val="1"/>
        </w:numPr>
        <w:spacing w:after="3"/>
      </w:pPr>
      <w:r>
        <w:t>Solve Problems 5.1-1, 5.1-5, 5.2-1, 5.2-3 in the book (5th edition)</w:t>
      </w:r>
    </w:p>
    <w:p w14:paraId="460C5E2E" w14:textId="023D0B12" w:rsidR="00456990" w:rsidRDefault="00456990" w:rsidP="00456990">
      <w:pPr>
        <w:spacing w:after="3"/>
      </w:pPr>
      <w:r w:rsidRPr="00456990">
        <w:drawing>
          <wp:inline distT="0" distB="0" distL="0" distR="0" wp14:anchorId="7ADE5E1E" wp14:editId="37F36357">
            <wp:extent cx="5943600" cy="1391285"/>
            <wp:effectExtent l="0" t="0" r="0" b="0"/>
            <wp:docPr id="8651116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165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3514" w14:textId="4B002FA6" w:rsidR="00456990" w:rsidRPr="00456990" w:rsidRDefault="00456990" w:rsidP="00456990">
      <w:pPr>
        <w:spacing w:after="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36A8421" w14:textId="2568883C" w:rsidR="00456990" w:rsidRDefault="00456990" w:rsidP="00456990">
      <w:pPr>
        <w:spacing w:after="3"/>
      </w:pPr>
      <w:r w:rsidRPr="00456990">
        <w:lastRenderedPageBreak/>
        <w:drawing>
          <wp:inline distT="0" distB="0" distL="0" distR="0" wp14:anchorId="363F2BC8" wp14:editId="0DF2E6FE">
            <wp:extent cx="5943600" cy="5128895"/>
            <wp:effectExtent l="0" t="0" r="0" b="0"/>
            <wp:docPr id="182159361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3617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85F9" w14:textId="77777777" w:rsidR="00456990" w:rsidRDefault="00456990" w:rsidP="00456990">
      <w:pPr>
        <w:spacing w:after="3"/>
      </w:pPr>
    </w:p>
    <w:p w14:paraId="149D11EB" w14:textId="2EAD0CAE" w:rsidR="00456990" w:rsidRDefault="00456990" w:rsidP="00456990">
      <w:pPr>
        <w:spacing w:after="3"/>
      </w:pPr>
      <w:r w:rsidRPr="00456990">
        <w:drawing>
          <wp:inline distT="0" distB="0" distL="0" distR="0" wp14:anchorId="3FCC34BF" wp14:editId="435C3050">
            <wp:extent cx="5943600" cy="2453640"/>
            <wp:effectExtent l="0" t="0" r="0" b="3810"/>
            <wp:docPr id="176449802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020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7A8" w14:textId="77777777" w:rsidR="00456990" w:rsidRDefault="00456990" w:rsidP="00456990">
      <w:pPr>
        <w:spacing w:after="3"/>
      </w:pPr>
    </w:p>
    <w:p w14:paraId="57C666D2" w14:textId="7B537CD5" w:rsidR="00456990" w:rsidRDefault="00456990" w:rsidP="00456990">
      <w:pPr>
        <w:spacing w:after="3"/>
      </w:pPr>
      <w:r w:rsidRPr="00456990">
        <w:lastRenderedPageBreak/>
        <w:drawing>
          <wp:inline distT="0" distB="0" distL="0" distR="0" wp14:anchorId="4CE8E2E7" wp14:editId="392780C7">
            <wp:extent cx="5943600" cy="2131060"/>
            <wp:effectExtent l="0" t="0" r="0" b="2540"/>
            <wp:docPr id="50314927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9273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0821"/>
    <w:multiLevelType w:val="hybridMultilevel"/>
    <w:tmpl w:val="4592516C"/>
    <w:lvl w:ilvl="0" w:tplc="926A976A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8" w:hanging="360"/>
      </w:pPr>
    </w:lvl>
    <w:lvl w:ilvl="2" w:tplc="0409001B" w:tentative="1">
      <w:start w:val="1"/>
      <w:numFmt w:val="lowerRoman"/>
      <w:lvlText w:val="%3."/>
      <w:lvlJc w:val="right"/>
      <w:pPr>
        <w:ind w:left="2058" w:hanging="180"/>
      </w:pPr>
    </w:lvl>
    <w:lvl w:ilvl="3" w:tplc="0409000F" w:tentative="1">
      <w:start w:val="1"/>
      <w:numFmt w:val="decimal"/>
      <w:lvlText w:val="%4."/>
      <w:lvlJc w:val="left"/>
      <w:pPr>
        <w:ind w:left="2778" w:hanging="360"/>
      </w:pPr>
    </w:lvl>
    <w:lvl w:ilvl="4" w:tplc="04090019" w:tentative="1">
      <w:start w:val="1"/>
      <w:numFmt w:val="lowerLetter"/>
      <w:lvlText w:val="%5."/>
      <w:lvlJc w:val="left"/>
      <w:pPr>
        <w:ind w:left="3498" w:hanging="360"/>
      </w:pPr>
    </w:lvl>
    <w:lvl w:ilvl="5" w:tplc="0409001B" w:tentative="1">
      <w:start w:val="1"/>
      <w:numFmt w:val="lowerRoman"/>
      <w:lvlText w:val="%6."/>
      <w:lvlJc w:val="right"/>
      <w:pPr>
        <w:ind w:left="4218" w:hanging="180"/>
      </w:pPr>
    </w:lvl>
    <w:lvl w:ilvl="6" w:tplc="0409000F" w:tentative="1">
      <w:start w:val="1"/>
      <w:numFmt w:val="decimal"/>
      <w:lvlText w:val="%7."/>
      <w:lvlJc w:val="left"/>
      <w:pPr>
        <w:ind w:left="4938" w:hanging="360"/>
      </w:pPr>
    </w:lvl>
    <w:lvl w:ilvl="7" w:tplc="04090019" w:tentative="1">
      <w:start w:val="1"/>
      <w:numFmt w:val="lowerLetter"/>
      <w:lvlText w:val="%8."/>
      <w:lvlJc w:val="left"/>
      <w:pPr>
        <w:ind w:left="5658" w:hanging="360"/>
      </w:pPr>
    </w:lvl>
    <w:lvl w:ilvl="8" w:tplc="0409001B" w:tentative="1">
      <w:start w:val="1"/>
      <w:numFmt w:val="lowerRoman"/>
      <w:lvlText w:val="%9."/>
      <w:lvlJc w:val="right"/>
      <w:pPr>
        <w:ind w:left="6378" w:hanging="180"/>
      </w:pPr>
    </w:lvl>
  </w:abstractNum>
  <w:num w:numId="1" w16cid:durableId="148439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8F6"/>
    <w:rsid w:val="00456990"/>
    <w:rsid w:val="007A69C6"/>
    <w:rsid w:val="008F0752"/>
    <w:rsid w:val="0094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FC6A"/>
  <w15:docId w15:val="{F8795FF1-9AE0-450A-8B35-81DE1D85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9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cp:lastModifiedBy>Youssef Samwel</cp:lastModifiedBy>
  <cp:revision>4</cp:revision>
  <dcterms:created xsi:type="dcterms:W3CDTF">2024-02-19T19:51:00Z</dcterms:created>
  <dcterms:modified xsi:type="dcterms:W3CDTF">2024-02-21T00:53:00Z</dcterms:modified>
</cp:coreProperties>
</file>