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008CB" w14:textId="77777777" w:rsidR="00A052BC" w:rsidRDefault="00A052BC" w:rsidP="00A052BC">
      <w:pPr>
        <w:pStyle w:val="NormalWeb"/>
        <w:shd w:val="clear" w:color="auto" w:fill="FFFFFF"/>
        <w:rPr>
          <w:rFonts w:ascii="TimesNewRomanPSMT" w:hAnsi="TimesNewRomanPSMT"/>
          <w:sz w:val="40"/>
          <w:szCs w:val="40"/>
        </w:rPr>
      </w:pPr>
    </w:p>
    <w:p w14:paraId="22046A06" w14:textId="77777777" w:rsidR="00A052BC" w:rsidRDefault="00A052BC" w:rsidP="00A052BC">
      <w:pPr>
        <w:pStyle w:val="NormalWeb"/>
        <w:shd w:val="clear" w:color="auto" w:fill="FFFFFF"/>
        <w:rPr>
          <w:rFonts w:ascii="TimesNewRomanPSMT" w:hAnsi="TimesNewRomanPSMT"/>
          <w:sz w:val="40"/>
          <w:szCs w:val="40"/>
        </w:rPr>
      </w:pPr>
    </w:p>
    <w:p w14:paraId="5DAAB059" w14:textId="77777777" w:rsidR="00A052BC" w:rsidRDefault="00A052BC" w:rsidP="00A052BC">
      <w:pPr>
        <w:pStyle w:val="NormalWeb"/>
        <w:shd w:val="clear" w:color="auto" w:fill="FFFFFF"/>
        <w:rPr>
          <w:rFonts w:ascii="TimesNewRomanPSMT" w:hAnsi="TimesNewRomanPSMT"/>
          <w:sz w:val="40"/>
          <w:szCs w:val="40"/>
        </w:rPr>
      </w:pPr>
    </w:p>
    <w:p w14:paraId="44BCB2A6" w14:textId="77777777" w:rsidR="00A052BC" w:rsidRDefault="00A052BC" w:rsidP="00A052BC">
      <w:pPr>
        <w:pStyle w:val="NormalWeb"/>
        <w:shd w:val="clear" w:color="auto" w:fill="FFFFFF"/>
        <w:rPr>
          <w:rFonts w:ascii="TimesNewRomanPSMT" w:hAnsi="TimesNewRomanPSMT"/>
          <w:sz w:val="40"/>
          <w:szCs w:val="40"/>
        </w:rPr>
      </w:pPr>
    </w:p>
    <w:p w14:paraId="1A73B5F7" w14:textId="77777777" w:rsidR="00A052BC" w:rsidRDefault="00A052BC" w:rsidP="00A052BC">
      <w:pPr>
        <w:pStyle w:val="NormalWeb"/>
        <w:shd w:val="clear" w:color="auto" w:fill="FFFFFF"/>
        <w:rPr>
          <w:rFonts w:ascii="TimesNewRomanPSMT" w:hAnsi="TimesNewRomanPSMT"/>
          <w:sz w:val="40"/>
          <w:szCs w:val="40"/>
        </w:rPr>
      </w:pPr>
    </w:p>
    <w:p w14:paraId="1C6EBC68" w14:textId="77777777" w:rsidR="00A052BC" w:rsidRDefault="00A052BC" w:rsidP="00A052BC">
      <w:pPr>
        <w:pStyle w:val="NormalWeb"/>
        <w:shd w:val="clear" w:color="auto" w:fill="FFFFFF"/>
        <w:rPr>
          <w:rFonts w:ascii="TimesNewRomanPSMT" w:hAnsi="TimesNewRomanPSMT"/>
          <w:sz w:val="40"/>
          <w:szCs w:val="40"/>
        </w:rPr>
      </w:pPr>
    </w:p>
    <w:p w14:paraId="0299EC7E" w14:textId="705CEA8D" w:rsidR="00A052BC" w:rsidRDefault="00A052BC" w:rsidP="00A052BC">
      <w:pPr>
        <w:pStyle w:val="NormalWeb"/>
        <w:shd w:val="clear" w:color="auto" w:fill="FFFFFF"/>
        <w:jc w:val="center"/>
        <w:rPr>
          <w:rFonts w:ascii="TimesNewRomanPSMT" w:hAnsi="TimesNewRomanPSMT"/>
          <w:sz w:val="40"/>
          <w:szCs w:val="40"/>
        </w:rPr>
      </w:pPr>
      <w:r>
        <w:rPr>
          <w:rFonts w:ascii="TimesNewRomanPSMT" w:hAnsi="TimesNewRomanPSMT"/>
          <w:sz w:val="40"/>
          <w:szCs w:val="40"/>
        </w:rPr>
        <w:t>CSCE 3301 – Computer Architecture</w:t>
      </w:r>
    </w:p>
    <w:p w14:paraId="6795D7FE" w14:textId="379F0CDF" w:rsidR="00A052BC" w:rsidRDefault="00A052BC" w:rsidP="00A052BC">
      <w:pPr>
        <w:pStyle w:val="NormalWeb"/>
        <w:shd w:val="clear" w:color="auto" w:fill="FFFFFF"/>
        <w:jc w:val="center"/>
        <w:rPr>
          <w:rFonts w:ascii="TimesNewRomanPSMT" w:hAnsi="TimesNewRomanPSMT"/>
          <w:sz w:val="40"/>
          <w:szCs w:val="40"/>
        </w:rPr>
      </w:pPr>
      <w:r>
        <w:rPr>
          <w:rFonts w:ascii="TimesNewRomanPSMT" w:hAnsi="TimesNewRomanPSMT"/>
          <w:sz w:val="40"/>
          <w:szCs w:val="40"/>
        </w:rPr>
        <w:t>Project 1: SINGLE CYCLE CPU</w:t>
      </w:r>
    </w:p>
    <w:p w14:paraId="6A7046E7" w14:textId="16872C01" w:rsidR="00A052BC" w:rsidRDefault="00A052BC" w:rsidP="00A052BC">
      <w:pPr>
        <w:pStyle w:val="NormalWeb"/>
        <w:shd w:val="clear" w:color="auto" w:fill="FFFFFF"/>
        <w:jc w:val="center"/>
        <w:rPr>
          <w:rFonts w:ascii="TimesNewRomanPSMT" w:hAnsi="TimesNewRomanPSMT"/>
          <w:sz w:val="40"/>
          <w:szCs w:val="40"/>
        </w:rPr>
      </w:pPr>
      <w:r>
        <w:rPr>
          <w:rFonts w:ascii="TimesNewRomanPSMT" w:hAnsi="TimesNewRomanPSMT"/>
          <w:sz w:val="40"/>
          <w:szCs w:val="40"/>
        </w:rPr>
        <w:t>Youssef Elmahdy - 900212370</w:t>
      </w:r>
    </w:p>
    <w:p w14:paraId="7178F5D7" w14:textId="31277313" w:rsidR="00A052BC" w:rsidRDefault="00A052BC" w:rsidP="00A052BC">
      <w:pPr>
        <w:pStyle w:val="NormalWeb"/>
        <w:shd w:val="clear" w:color="auto" w:fill="FFFFFF"/>
        <w:jc w:val="center"/>
      </w:pPr>
      <w:r>
        <w:rPr>
          <w:rFonts w:ascii="TimesNewRomanPSMT" w:hAnsi="TimesNewRomanPSMT"/>
          <w:sz w:val="40"/>
          <w:szCs w:val="40"/>
        </w:rPr>
        <w:t>Hussein Heggi - 900213220</w:t>
      </w:r>
    </w:p>
    <w:p w14:paraId="40295D8F" w14:textId="77777777" w:rsidR="00C7063D" w:rsidRDefault="00C7063D">
      <w:pPr>
        <w:rPr>
          <w:rFonts w:ascii="Times New Roman" w:hAnsi="Times New Roman" w:cs="Times New Roman"/>
          <w:sz w:val="24"/>
          <w:szCs w:val="24"/>
        </w:rPr>
      </w:pPr>
    </w:p>
    <w:p w14:paraId="28C09C6C" w14:textId="77777777" w:rsidR="00A052BC" w:rsidRDefault="00A052BC">
      <w:pPr>
        <w:rPr>
          <w:rFonts w:ascii="Times New Roman" w:hAnsi="Times New Roman" w:cs="Times New Roman"/>
          <w:sz w:val="24"/>
          <w:szCs w:val="24"/>
        </w:rPr>
      </w:pPr>
    </w:p>
    <w:p w14:paraId="593338C4" w14:textId="77777777" w:rsidR="00A052BC" w:rsidRDefault="00A052BC">
      <w:pPr>
        <w:rPr>
          <w:rFonts w:ascii="Times New Roman" w:hAnsi="Times New Roman" w:cs="Times New Roman"/>
          <w:sz w:val="24"/>
          <w:szCs w:val="24"/>
        </w:rPr>
      </w:pPr>
    </w:p>
    <w:p w14:paraId="5F19B6AC" w14:textId="77777777" w:rsidR="00A052BC" w:rsidRDefault="00A052BC">
      <w:pPr>
        <w:rPr>
          <w:rFonts w:ascii="Times New Roman" w:hAnsi="Times New Roman" w:cs="Times New Roman"/>
          <w:sz w:val="24"/>
          <w:szCs w:val="24"/>
        </w:rPr>
      </w:pPr>
    </w:p>
    <w:p w14:paraId="29714E26" w14:textId="77777777" w:rsidR="00A052BC" w:rsidRDefault="00A052BC">
      <w:pPr>
        <w:rPr>
          <w:rFonts w:ascii="Times New Roman" w:hAnsi="Times New Roman" w:cs="Times New Roman"/>
          <w:sz w:val="24"/>
          <w:szCs w:val="24"/>
        </w:rPr>
      </w:pPr>
    </w:p>
    <w:p w14:paraId="0EC385A9" w14:textId="77777777" w:rsidR="00A052BC" w:rsidRDefault="00A052BC">
      <w:pPr>
        <w:rPr>
          <w:rFonts w:ascii="Times New Roman" w:hAnsi="Times New Roman" w:cs="Times New Roman"/>
          <w:sz w:val="24"/>
          <w:szCs w:val="24"/>
        </w:rPr>
      </w:pPr>
    </w:p>
    <w:p w14:paraId="46D0AC1E" w14:textId="77777777" w:rsidR="00A052BC" w:rsidRDefault="00A052BC">
      <w:pPr>
        <w:rPr>
          <w:rFonts w:ascii="Times New Roman" w:hAnsi="Times New Roman" w:cs="Times New Roman"/>
          <w:sz w:val="24"/>
          <w:szCs w:val="24"/>
        </w:rPr>
      </w:pPr>
    </w:p>
    <w:p w14:paraId="001FAAEC" w14:textId="77777777" w:rsidR="00A052BC" w:rsidRDefault="00A052BC">
      <w:pPr>
        <w:rPr>
          <w:rFonts w:ascii="Times New Roman" w:hAnsi="Times New Roman" w:cs="Times New Roman"/>
          <w:sz w:val="24"/>
          <w:szCs w:val="24"/>
        </w:rPr>
      </w:pPr>
    </w:p>
    <w:p w14:paraId="6E38C73C" w14:textId="77777777" w:rsidR="00A052BC" w:rsidRDefault="00A052BC">
      <w:pPr>
        <w:rPr>
          <w:rFonts w:ascii="Times New Roman" w:hAnsi="Times New Roman" w:cs="Times New Roman"/>
          <w:sz w:val="24"/>
          <w:szCs w:val="24"/>
        </w:rPr>
      </w:pPr>
    </w:p>
    <w:p w14:paraId="23576118" w14:textId="77777777" w:rsidR="00A052BC" w:rsidRDefault="00A052BC">
      <w:pPr>
        <w:rPr>
          <w:rFonts w:ascii="Times New Roman" w:hAnsi="Times New Roman" w:cs="Times New Roman"/>
          <w:sz w:val="24"/>
          <w:szCs w:val="24"/>
        </w:rPr>
      </w:pPr>
    </w:p>
    <w:p w14:paraId="00E40246" w14:textId="77777777" w:rsidR="00A052BC" w:rsidRDefault="00A052BC">
      <w:pPr>
        <w:rPr>
          <w:rFonts w:ascii="Times New Roman" w:hAnsi="Times New Roman" w:cs="Times New Roman"/>
          <w:sz w:val="24"/>
          <w:szCs w:val="24"/>
        </w:rPr>
      </w:pPr>
    </w:p>
    <w:p w14:paraId="6A2778DB" w14:textId="77777777" w:rsidR="00A052BC" w:rsidRDefault="00A052BC">
      <w:pPr>
        <w:rPr>
          <w:rFonts w:ascii="Times New Roman" w:hAnsi="Times New Roman" w:cs="Times New Roman"/>
          <w:sz w:val="24"/>
          <w:szCs w:val="24"/>
        </w:rPr>
      </w:pPr>
    </w:p>
    <w:p w14:paraId="4CA3ACED" w14:textId="77777777" w:rsidR="00A052BC" w:rsidRDefault="00A052BC">
      <w:pPr>
        <w:rPr>
          <w:rFonts w:ascii="Times New Roman" w:hAnsi="Times New Roman" w:cs="Times New Roman"/>
          <w:sz w:val="24"/>
          <w:szCs w:val="24"/>
        </w:rPr>
      </w:pPr>
    </w:p>
    <w:p w14:paraId="436F3D46" w14:textId="30371CA1" w:rsidR="00A052BC" w:rsidRDefault="00A052BC" w:rsidP="00A052B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Project Objectives:</w:t>
      </w:r>
    </w:p>
    <w:p w14:paraId="7F22E876" w14:textId="764B57AB" w:rsidR="00A052BC" w:rsidRDefault="00A052BC" w:rsidP="00A052BC">
      <w:pPr>
        <w:pStyle w:val="ListParagraph"/>
        <w:rPr>
          <w:rFonts w:ascii="Times New Roman" w:hAnsi="Times New Roman" w:cs="Times New Roman"/>
          <w:sz w:val="24"/>
          <w:szCs w:val="24"/>
        </w:rPr>
      </w:pPr>
      <w:r w:rsidRPr="00A052BC">
        <w:rPr>
          <w:rFonts w:ascii="Times New Roman" w:hAnsi="Times New Roman" w:cs="Times New Roman"/>
          <w:sz w:val="24"/>
          <w:szCs w:val="24"/>
        </w:rPr>
        <w:t>The primary goal of this project is to develop a complete single-cycle processor compliant with the RV32I standard, capable of executing 40 distinct instructions, including FENCE, ECALL, and EBREAK. In this context, FENCE and ECALL are treated as no-operation (nop) instructions, while EBREAK serves as a stopping command.</w:t>
      </w:r>
    </w:p>
    <w:p w14:paraId="4FEBDF4C" w14:textId="77777777" w:rsidR="00A052BC" w:rsidRDefault="00A052BC" w:rsidP="00A052BC">
      <w:pPr>
        <w:rPr>
          <w:rFonts w:ascii="Times New Roman" w:hAnsi="Times New Roman" w:cs="Times New Roman"/>
          <w:sz w:val="24"/>
          <w:szCs w:val="24"/>
        </w:rPr>
      </w:pPr>
    </w:p>
    <w:p w14:paraId="0284B3D7" w14:textId="35084BE4" w:rsidR="00A052BC" w:rsidRDefault="00A052BC" w:rsidP="00A052B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Data Path of CPU</w:t>
      </w:r>
    </w:p>
    <w:p w14:paraId="2964FA75" w14:textId="0C8EC1CA" w:rsidR="00A052BC" w:rsidRDefault="00A052BC" w:rsidP="00A052BC">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AD2837" wp14:editId="76F0BD6F">
            <wp:extent cx="4664710" cy="4912148"/>
            <wp:effectExtent l="0" t="0" r="0" b="3175"/>
            <wp:docPr id="202737363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73630" name="Graphic 2027373630"/>
                    <pic:cNvPicPr/>
                  </pic:nvPicPr>
                  <pic:blipFill rotWithShape="1">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l="-1" t="8225" r="-1"/>
                    <a:stretch/>
                  </pic:blipFill>
                  <pic:spPr bwMode="auto">
                    <a:xfrm>
                      <a:off x="0" y="0"/>
                      <a:ext cx="4667831" cy="4915434"/>
                    </a:xfrm>
                    <a:prstGeom prst="rect">
                      <a:avLst/>
                    </a:prstGeom>
                    <a:ln>
                      <a:noFill/>
                    </a:ln>
                    <a:extLst>
                      <a:ext uri="{53640926-AAD7-44D8-BBD7-CCE9431645EC}">
                        <a14:shadowObscured xmlns:a14="http://schemas.microsoft.com/office/drawing/2010/main"/>
                      </a:ext>
                    </a:extLst>
                  </pic:spPr>
                </pic:pic>
              </a:graphicData>
            </a:graphic>
          </wp:inline>
        </w:drawing>
      </w:r>
    </w:p>
    <w:p w14:paraId="747F4A8F" w14:textId="136D9990" w:rsidR="00A052BC" w:rsidRPr="00A052BC" w:rsidRDefault="00A052BC" w:rsidP="00A052B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Implementation</w:t>
      </w:r>
    </w:p>
    <w:p w14:paraId="525C39BF" w14:textId="700C8450" w:rsidR="00A052BC" w:rsidRPr="00A052BC" w:rsidRDefault="00A052BC" w:rsidP="00A052BC">
      <w:pPr>
        <w:ind w:left="720"/>
        <w:rPr>
          <w:rFonts w:ascii="Times New Roman" w:hAnsi="Times New Roman" w:cs="Times New Roman"/>
          <w:sz w:val="24"/>
          <w:szCs w:val="24"/>
          <w:u w:val="single"/>
        </w:rPr>
      </w:pPr>
      <w:r w:rsidRPr="00A052BC">
        <w:rPr>
          <w:rFonts w:ascii="Times New Roman" w:hAnsi="Times New Roman" w:cs="Times New Roman"/>
          <w:sz w:val="24"/>
          <w:szCs w:val="24"/>
          <w:u w:val="single"/>
        </w:rPr>
        <w:t>ALU Control Unit</w:t>
      </w:r>
      <w:r>
        <w:rPr>
          <w:rFonts w:ascii="Times New Roman" w:hAnsi="Times New Roman" w:cs="Times New Roman"/>
          <w:sz w:val="24"/>
          <w:szCs w:val="24"/>
          <w:u w:val="single"/>
        </w:rPr>
        <w:t>:</w:t>
      </w:r>
    </w:p>
    <w:p w14:paraId="37204082" w14:textId="1AF4619D" w:rsidR="00A052BC" w:rsidRPr="00A052BC" w:rsidRDefault="00A052BC" w:rsidP="00A052BC">
      <w:pPr>
        <w:ind w:left="720"/>
        <w:rPr>
          <w:rFonts w:ascii="Times New Roman" w:hAnsi="Times New Roman" w:cs="Times New Roman"/>
          <w:sz w:val="24"/>
          <w:szCs w:val="24"/>
        </w:rPr>
      </w:pPr>
      <w:r w:rsidRPr="00A052BC">
        <w:rPr>
          <w:rFonts w:ascii="Times New Roman" w:hAnsi="Times New Roman" w:cs="Times New Roman"/>
          <w:sz w:val="24"/>
          <w:szCs w:val="24"/>
        </w:rPr>
        <w:t xml:space="preserve">In the provided Verilog code, the ALU Control Unit takes ALUop, funct3, and funct7 as inputs to determine the operation mode for the ALU. It outputs ALUSel, a 4-bit signal </w:t>
      </w:r>
      <w:r w:rsidRPr="00A052BC">
        <w:rPr>
          <w:rFonts w:ascii="Times New Roman" w:hAnsi="Times New Roman" w:cs="Times New Roman"/>
          <w:sz w:val="24"/>
          <w:szCs w:val="24"/>
        </w:rPr>
        <w:lastRenderedPageBreak/>
        <w:t>that directs the ALU to perform the correct operation, such as addition, subtraction, or bitwise operations. This unit examines the ALUop to distinguish between different types of instructions (e.g., arithmetic, branch) and uses funct3 and funct7 to fine-tune the exact ALU operation required.</w:t>
      </w:r>
    </w:p>
    <w:p w14:paraId="6B57992F" w14:textId="77777777" w:rsidR="00A052BC" w:rsidRPr="00A052BC" w:rsidRDefault="00A052BC" w:rsidP="00A052BC">
      <w:pPr>
        <w:ind w:left="720"/>
        <w:rPr>
          <w:rFonts w:ascii="Times New Roman" w:hAnsi="Times New Roman" w:cs="Times New Roman"/>
          <w:sz w:val="24"/>
          <w:szCs w:val="24"/>
        </w:rPr>
      </w:pPr>
    </w:p>
    <w:p w14:paraId="1A9C97BD" w14:textId="2B3CE7E6" w:rsidR="00A052BC" w:rsidRPr="00A052BC" w:rsidRDefault="00A052BC" w:rsidP="00A052BC">
      <w:pPr>
        <w:ind w:left="720"/>
        <w:rPr>
          <w:rFonts w:ascii="Times New Roman" w:hAnsi="Times New Roman" w:cs="Times New Roman"/>
          <w:sz w:val="24"/>
          <w:szCs w:val="24"/>
          <w:u w:val="single"/>
        </w:rPr>
      </w:pPr>
      <w:r w:rsidRPr="00A052BC">
        <w:rPr>
          <w:rFonts w:ascii="Times New Roman" w:hAnsi="Times New Roman" w:cs="Times New Roman"/>
          <w:sz w:val="24"/>
          <w:szCs w:val="24"/>
          <w:u w:val="single"/>
        </w:rPr>
        <w:t>ALU</w:t>
      </w:r>
      <w:r>
        <w:rPr>
          <w:rFonts w:ascii="Times New Roman" w:hAnsi="Times New Roman" w:cs="Times New Roman"/>
          <w:sz w:val="24"/>
          <w:szCs w:val="24"/>
          <w:u w:val="single"/>
        </w:rPr>
        <w:t>:</w:t>
      </w:r>
    </w:p>
    <w:p w14:paraId="0475E449" w14:textId="4BD7A682" w:rsidR="00A052BC" w:rsidRPr="00A052BC" w:rsidRDefault="00A052BC" w:rsidP="00A052BC">
      <w:pPr>
        <w:ind w:left="720"/>
        <w:rPr>
          <w:rFonts w:ascii="Times New Roman" w:hAnsi="Times New Roman" w:cs="Times New Roman"/>
          <w:sz w:val="24"/>
          <w:szCs w:val="24"/>
        </w:rPr>
      </w:pPr>
      <w:r w:rsidRPr="00A052BC">
        <w:rPr>
          <w:rFonts w:ascii="Times New Roman" w:hAnsi="Times New Roman" w:cs="Times New Roman"/>
          <w:sz w:val="24"/>
          <w:szCs w:val="24"/>
        </w:rPr>
        <w:t>The ALU in the given code performs arithmetic and logical operations based on the ALUSel input. It handles basic arithmetic operations like addition (ADD and SUB using two's complement for subtraction) and logical operations (AND, OR, XOR, shift left, shift right, signed shift right). The ALU outputs the result of these operations (ALU_out) and sets flags such as zero (Zflag), carry (Cflag), overflow (Vflag), and sign (Sflag) to indicate specific conditions post-operation.</w:t>
      </w:r>
    </w:p>
    <w:p w14:paraId="39C387F5" w14:textId="77777777" w:rsidR="00A052BC" w:rsidRPr="00A052BC" w:rsidRDefault="00A052BC" w:rsidP="00A052BC">
      <w:pPr>
        <w:ind w:left="720"/>
        <w:rPr>
          <w:rFonts w:ascii="Times New Roman" w:hAnsi="Times New Roman" w:cs="Times New Roman"/>
          <w:sz w:val="24"/>
          <w:szCs w:val="24"/>
        </w:rPr>
      </w:pPr>
    </w:p>
    <w:p w14:paraId="1D4387C4" w14:textId="77358984" w:rsidR="00A052BC" w:rsidRPr="00A052BC" w:rsidRDefault="00A052BC" w:rsidP="00A052BC">
      <w:pPr>
        <w:ind w:left="720"/>
        <w:rPr>
          <w:rFonts w:ascii="Times New Roman" w:hAnsi="Times New Roman" w:cs="Times New Roman"/>
          <w:sz w:val="24"/>
          <w:szCs w:val="24"/>
          <w:u w:val="single"/>
        </w:rPr>
      </w:pPr>
      <w:r w:rsidRPr="00A052BC">
        <w:rPr>
          <w:rFonts w:ascii="Times New Roman" w:hAnsi="Times New Roman" w:cs="Times New Roman"/>
          <w:sz w:val="24"/>
          <w:szCs w:val="24"/>
          <w:u w:val="single"/>
        </w:rPr>
        <w:t>Branch Unit</w:t>
      </w:r>
      <w:r>
        <w:rPr>
          <w:rFonts w:ascii="Times New Roman" w:hAnsi="Times New Roman" w:cs="Times New Roman"/>
          <w:sz w:val="24"/>
          <w:szCs w:val="24"/>
          <w:u w:val="single"/>
        </w:rPr>
        <w:t>:</w:t>
      </w:r>
    </w:p>
    <w:p w14:paraId="42BC21CD" w14:textId="0FCED359" w:rsidR="00A052BC" w:rsidRPr="00A052BC" w:rsidRDefault="00A052BC" w:rsidP="00A052BC">
      <w:pPr>
        <w:ind w:left="720"/>
        <w:rPr>
          <w:rFonts w:ascii="Times New Roman" w:hAnsi="Times New Roman" w:cs="Times New Roman"/>
          <w:sz w:val="24"/>
          <w:szCs w:val="24"/>
        </w:rPr>
      </w:pPr>
      <w:r w:rsidRPr="00A052BC">
        <w:rPr>
          <w:rFonts w:ascii="Times New Roman" w:hAnsi="Times New Roman" w:cs="Times New Roman"/>
          <w:sz w:val="24"/>
          <w:szCs w:val="24"/>
        </w:rPr>
        <w:t>This unit uses the zero (Zflag), carry (Cflag), overflow (Vflag), and sign (Sflag) flags along with the branch instruction specifics (funct3) to make branching decisions (Branch_Bit). For instance, it evaluates whether a branch should occur based on comparisons like equal (beq), not equal (bne), less than (blt), greater than or equal (bge), and their unsigned counterparts, thereby directing the program flow control.</w:t>
      </w:r>
    </w:p>
    <w:p w14:paraId="466986C5" w14:textId="77777777" w:rsidR="00A052BC" w:rsidRPr="00A052BC" w:rsidRDefault="00A052BC" w:rsidP="00A052BC">
      <w:pPr>
        <w:ind w:left="720"/>
        <w:rPr>
          <w:rFonts w:ascii="Times New Roman" w:hAnsi="Times New Roman" w:cs="Times New Roman"/>
          <w:sz w:val="24"/>
          <w:szCs w:val="24"/>
        </w:rPr>
      </w:pPr>
    </w:p>
    <w:p w14:paraId="5964107A" w14:textId="5BE99446" w:rsidR="00A052BC" w:rsidRPr="00A052BC" w:rsidRDefault="00A052BC" w:rsidP="00A052BC">
      <w:pPr>
        <w:ind w:left="720"/>
        <w:rPr>
          <w:rFonts w:ascii="Times New Roman" w:hAnsi="Times New Roman" w:cs="Times New Roman"/>
          <w:sz w:val="24"/>
          <w:szCs w:val="24"/>
          <w:u w:val="single"/>
        </w:rPr>
      </w:pPr>
      <w:r w:rsidRPr="00A052BC">
        <w:rPr>
          <w:rFonts w:ascii="Times New Roman" w:hAnsi="Times New Roman" w:cs="Times New Roman"/>
          <w:sz w:val="24"/>
          <w:szCs w:val="24"/>
          <w:u w:val="single"/>
        </w:rPr>
        <w:t>Control Unit:</w:t>
      </w:r>
    </w:p>
    <w:p w14:paraId="6ED8FB26" w14:textId="7EA73D23" w:rsidR="00A052BC" w:rsidRPr="00A052BC" w:rsidRDefault="00A052BC" w:rsidP="00A052BC">
      <w:pPr>
        <w:ind w:left="720"/>
        <w:rPr>
          <w:rFonts w:ascii="Times New Roman" w:hAnsi="Times New Roman" w:cs="Times New Roman"/>
          <w:sz w:val="24"/>
          <w:szCs w:val="24"/>
        </w:rPr>
      </w:pPr>
      <w:r w:rsidRPr="00A052BC">
        <w:rPr>
          <w:rFonts w:ascii="Times New Roman" w:hAnsi="Times New Roman" w:cs="Times New Roman"/>
          <w:sz w:val="24"/>
          <w:szCs w:val="24"/>
        </w:rPr>
        <w:t>The Control Unit decodes the opcode of instructions to set control signals for the processor's operation. It determines the nature of the instruction (R-type, I-type, load, store, branch, etc.) and sets the signals like branch, jump, MemRead, MemWrite, ALUSrc, and RegWrite. These control signals are critical for guiding the processor's behavior, orchestrating which operations are to be executed in each cycle.</w:t>
      </w:r>
    </w:p>
    <w:p w14:paraId="1527D10D" w14:textId="77777777" w:rsidR="00A052BC" w:rsidRPr="00A052BC" w:rsidRDefault="00A052BC" w:rsidP="00A052BC">
      <w:pPr>
        <w:ind w:left="720"/>
        <w:rPr>
          <w:rFonts w:ascii="Times New Roman" w:hAnsi="Times New Roman" w:cs="Times New Roman"/>
          <w:sz w:val="24"/>
          <w:szCs w:val="24"/>
        </w:rPr>
      </w:pPr>
    </w:p>
    <w:p w14:paraId="338B96F2" w14:textId="2AEA1CEB" w:rsidR="00A052BC" w:rsidRPr="00A052BC" w:rsidRDefault="00A052BC" w:rsidP="00A052BC">
      <w:pPr>
        <w:ind w:left="720"/>
        <w:rPr>
          <w:rFonts w:ascii="Times New Roman" w:hAnsi="Times New Roman" w:cs="Times New Roman"/>
          <w:sz w:val="24"/>
          <w:szCs w:val="24"/>
          <w:u w:val="single"/>
        </w:rPr>
      </w:pPr>
      <w:r w:rsidRPr="00A052BC">
        <w:rPr>
          <w:rFonts w:ascii="Times New Roman" w:hAnsi="Times New Roman" w:cs="Times New Roman"/>
          <w:sz w:val="24"/>
          <w:szCs w:val="24"/>
          <w:u w:val="single"/>
        </w:rPr>
        <w:t>Data Memory:</w:t>
      </w:r>
    </w:p>
    <w:p w14:paraId="0D2A96BC" w14:textId="5EAD31D7" w:rsidR="00A052BC" w:rsidRPr="00A052BC" w:rsidRDefault="00A052BC" w:rsidP="00A052BC">
      <w:pPr>
        <w:ind w:left="720"/>
        <w:rPr>
          <w:rFonts w:ascii="Times New Roman" w:hAnsi="Times New Roman" w:cs="Times New Roman"/>
          <w:sz w:val="24"/>
          <w:szCs w:val="24"/>
        </w:rPr>
      </w:pPr>
      <w:r w:rsidRPr="00A052BC">
        <w:rPr>
          <w:rFonts w:ascii="Times New Roman" w:hAnsi="Times New Roman" w:cs="Times New Roman"/>
          <w:sz w:val="24"/>
          <w:szCs w:val="24"/>
        </w:rPr>
        <w:t>Accessed during load and store operations, the Data Memory in the Verilog code uses the ALU_out as the address. It operates based on control signals MemRead and MemWrite: if MemRead is active, it outputs data from the specified memory address; if MemWrite is active, it writes the input data to the specified address. This module represents the implementation of the processor's memory system, handling the storage and retrieval of data as the program executes.</w:t>
      </w:r>
    </w:p>
    <w:p w14:paraId="35E57573" w14:textId="77777777" w:rsidR="00A052BC" w:rsidRPr="00A052BC" w:rsidRDefault="00A052BC" w:rsidP="00A052BC">
      <w:pPr>
        <w:ind w:left="720"/>
        <w:rPr>
          <w:rFonts w:ascii="Times New Roman" w:hAnsi="Times New Roman" w:cs="Times New Roman"/>
          <w:sz w:val="24"/>
          <w:szCs w:val="24"/>
        </w:rPr>
      </w:pPr>
    </w:p>
    <w:p w14:paraId="3ED79DBC" w14:textId="726434E4" w:rsidR="00A052BC" w:rsidRPr="00A052BC" w:rsidRDefault="00A052BC" w:rsidP="00A052BC">
      <w:pPr>
        <w:ind w:left="720"/>
        <w:rPr>
          <w:rFonts w:ascii="Times New Roman" w:hAnsi="Times New Roman" w:cs="Times New Roman"/>
          <w:sz w:val="24"/>
          <w:szCs w:val="24"/>
          <w:u w:val="single"/>
        </w:rPr>
      </w:pPr>
      <w:r w:rsidRPr="00A052BC">
        <w:rPr>
          <w:rFonts w:ascii="Times New Roman" w:hAnsi="Times New Roman" w:cs="Times New Roman"/>
          <w:sz w:val="24"/>
          <w:szCs w:val="24"/>
          <w:u w:val="single"/>
        </w:rPr>
        <w:t>Data Path:</w:t>
      </w:r>
    </w:p>
    <w:p w14:paraId="5F4F00B0" w14:textId="70CB10C8" w:rsidR="00A052BC" w:rsidRDefault="00A052BC" w:rsidP="00A052BC">
      <w:pPr>
        <w:ind w:left="720"/>
        <w:rPr>
          <w:rFonts w:ascii="Times New Roman" w:hAnsi="Times New Roman" w:cs="Times New Roman"/>
          <w:sz w:val="24"/>
          <w:szCs w:val="24"/>
        </w:rPr>
      </w:pPr>
      <w:r w:rsidRPr="00A052BC">
        <w:rPr>
          <w:rFonts w:ascii="Times New Roman" w:hAnsi="Times New Roman" w:cs="Times New Roman"/>
          <w:sz w:val="24"/>
          <w:szCs w:val="24"/>
        </w:rPr>
        <w:lastRenderedPageBreak/>
        <w:t>The Data Path in the provided code interconnects all the functional units of the processor, including the ALU, the register file, the control unit, and memory. It ensures the proper routing of data between these components, managing the execution of instructions according to the control signals and the current state of the processor. The Data Path handles the immediate generation, PC calculations, branching decisions, and the updating of register values, embodying the processor's architecture and operational logic.</w:t>
      </w:r>
    </w:p>
    <w:p w14:paraId="329A402F" w14:textId="77777777" w:rsidR="00A052BC" w:rsidRDefault="00A052BC" w:rsidP="00A052BC">
      <w:pPr>
        <w:ind w:left="720"/>
        <w:rPr>
          <w:rFonts w:ascii="Times New Roman" w:hAnsi="Times New Roman" w:cs="Times New Roman"/>
          <w:sz w:val="24"/>
          <w:szCs w:val="24"/>
        </w:rPr>
      </w:pPr>
    </w:p>
    <w:p w14:paraId="46449F94" w14:textId="558C0D36" w:rsidR="00525331" w:rsidRPr="00525331" w:rsidRDefault="00A052BC" w:rsidP="0052533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Difficulties</w:t>
      </w:r>
      <w:r w:rsidR="00525331">
        <w:rPr>
          <w:rFonts w:ascii="Times New Roman" w:hAnsi="Times New Roman" w:cs="Times New Roman"/>
          <w:sz w:val="24"/>
          <w:szCs w:val="24"/>
        </w:rPr>
        <w:t xml:space="preserve"> &amp; Solutions</w:t>
      </w:r>
    </w:p>
    <w:p w14:paraId="7D08F685" w14:textId="2C1FCC6F" w:rsidR="00A052BC" w:rsidRDefault="00525331" w:rsidP="00525331">
      <w:pPr>
        <w:ind w:left="720"/>
        <w:rPr>
          <w:rFonts w:ascii="Times New Roman" w:hAnsi="Times New Roman" w:cs="Times New Roman"/>
          <w:sz w:val="24"/>
          <w:szCs w:val="24"/>
        </w:rPr>
      </w:pPr>
      <w:r w:rsidRPr="00525331">
        <w:rPr>
          <w:rFonts w:ascii="Times New Roman" w:hAnsi="Times New Roman" w:cs="Times New Roman"/>
          <w:sz w:val="24"/>
          <w:szCs w:val="24"/>
        </w:rPr>
        <w:t>Working on the single-cycle processor project faced several hurdles. A major challenge was the need to use Vivado, which meant</w:t>
      </w:r>
      <w:r>
        <w:rPr>
          <w:rFonts w:ascii="Times New Roman" w:hAnsi="Times New Roman" w:cs="Times New Roman"/>
          <w:sz w:val="24"/>
          <w:szCs w:val="24"/>
        </w:rPr>
        <w:t xml:space="preserve"> we meant we had to come physically to the lab, so we stayed for 13 hours to complete it which was quite demanding</w:t>
      </w:r>
      <w:r w:rsidRPr="00525331">
        <w:rPr>
          <w:rFonts w:ascii="Times New Roman" w:hAnsi="Times New Roman" w:cs="Times New Roman"/>
          <w:sz w:val="24"/>
          <w:szCs w:val="24"/>
        </w:rPr>
        <w:t>. Debugging the Verilog code was also tough, as it involved dealing with complex parts of the processor like the ALU and Control Unit, and making sure they worked well together. Getting all parts of the processor to sync up correctly took a lot of trial and error.</w:t>
      </w:r>
    </w:p>
    <w:p w14:paraId="7402E611" w14:textId="77777777" w:rsidR="00525331" w:rsidRDefault="00525331" w:rsidP="00525331">
      <w:pPr>
        <w:rPr>
          <w:rFonts w:ascii="Times New Roman" w:hAnsi="Times New Roman" w:cs="Times New Roman"/>
          <w:sz w:val="24"/>
          <w:szCs w:val="24"/>
        </w:rPr>
      </w:pPr>
    </w:p>
    <w:p w14:paraId="124790DE" w14:textId="07B02BD8" w:rsidR="00525331" w:rsidRDefault="00525331" w:rsidP="0052533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Testing </w:t>
      </w:r>
    </w:p>
    <w:p w14:paraId="5AC4F2F6" w14:textId="41458343" w:rsidR="00525331" w:rsidRDefault="00525331" w:rsidP="00525331">
      <w:pPr>
        <w:pStyle w:val="ListParagraph"/>
        <w:rPr>
          <w:rFonts w:ascii="Times New Roman" w:hAnsi="Times New Roman" w:cs="Times New Roman"/>
          <w:sz w:val="24"/>
          <w:szCs w:val="24"/>
        </w:rPr>
      </w:pPr>
      <w:r>
        <w:rPr>
          <w:rFonts w:ascii="Times New Roman" w:hAnsi="Times New Roman" w:cs="Times New Roman"/>
          <w:sz w:val="24"/>
          <w:szCs w:val="24"/>
        </w:rPr>
        <w:t>We used a single test program to test 21 instructions out of the 32, as the rest were trivial and were tested before in the lab</w:t>
      </w:r>
    </w:p>
    <w:p w14:paraId="24B5BA56" w14:textId="77777777" w:rsidR="00525331" w:rsidRDefault="00525331" w:rsidP="00525331">
      <w:pPr>
        <w:pStyle w:val="ListParagraph"/>
        <w:rPr>
          <w:rFonts w:ascii="Times New Roman" w:hAnsi="Times New Roman" w:cs="Times New Roman"/>
          <w:sz w:val="24"/>
          <w:szCs w:val="24"/>
        </w:rPr>
      </w:pPr>
    </w:p>
    <w:p w14:paraId="6BB3423A" w14:textId="0B901A1B" w:rsidR="00525331" w:rsidRDefault="00525331" w:rsidP="0052533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Test Program:</w:t>
      </w:r>
    </w:p>
    <w:p w14:paraId="2A7AC818" w14:textId="77777777" w:rsidR="00525331" w:rsidRPr="00525331" w:rsidRDefault="00525331" w:rsidP="00525331">
      <w:pPr>
        <w:pStyle w:val="ListParagraph"/>
        <w:ind w:left="1440"/>
        <w:rPr>
          <w:rFonts w:ascii="Times New Roman" w:hAnsi="Times New Roman" w:cs="Times New Roman"/>
          <w:sz w:val="24"/>
          <w:szCs w:val="24"/>
        </w:rPr>
      </w:pPr>
      <w:r w:rsidRPr="00525331">
        <w:rPr>
          <w:rFonts w:ascii="Times New Roman" w:hAnsi="Times New Roman" w:cs="Times New Roman"/>
          <w:sz w:val="24"/>
          <w:szCs w:val="24"/>
        </w:rPr>
        <w:t xml:space="preserve">        mem[0] = 32'b00000000100000001000000100010011; //addi x2,x1,8</w:t>
      </w:r>
    </w:p>
    <w:p w14:paraId="435B0102" w14:textId="77777777" w:rsidR="00525331" w:rsidRPr="00525331" w:rsidRDefault="00525331" w:rsidP="00525331">
      <w:pPr>
        <w:pStyle w:val="ListParagraph"/>
        <w:ind w:left="1440"/>
        <w:rPr>
          <w:rFonts w:ascii="Times New Roman" w:hAnsi="Times New Roman" w:cs="Times New Roman"/>
          <w:sz w:val="24"/>
          <w:szCs w:val="24"/>
        </w:rPr>
      </w:pPr>
      <w:r w:rsidRPr="00525331">
        <w:rPr>
          <w:rFonts w:ascii="Times New Roman" w:hAnsi="Times New Roman" w:cs="Times New Roman"/>
          <w:sz w:val="24"/>
          <w:szCs w:val="24"/>
        </w:rPr>
        <w:t xml:space="preserve">        mem[1] = 32'b00000000000000010000000110110011; //add x3, x2, x0</w:t>
      </w:r>
    </w:p>
    <w:p w14:paraId="15427DB9" w14:textId="77777777" w:rsidR="00525331" w:rsidRPr="00525331" w:rsidRDefault="00525331" w:rsidP="00525331">
      <w:pPr>
        <w:pStyle w:val="ListParagraph"/>
        <w:ind w:left="1440"/>
        <w:rPr>
          <w:rFonts w:ascii="Times New Roman" w:hAnsi="Times New Roman" w:cs="Times New Roman"/>
          <w:sz w:val="24"/>
          <w:szCs w:val="24"/>
        </w:rPr>
      </w:pPr>
      <w:r w:rsidRPr="00525331">
        <w:rPr>
          <w:rFonts w:ascii="Times New Roman" w:hAnsi="Times New Roman" w:cs="Times New Roman"/>
          <w:sz w:val="24"/>
          <w:szCs w:val="24"/>
        </w:rPr>
        <w:t xml:space="preserve">        mem[2] = 32'b00000000000000001010001000000011; //lw x4,0(x1)</w:t>
      </w:r>
    </w:p>
    <w:p w14:paraId="32DDED70" w14:textId="77777777" w:rsidR="00525331" w:rsidRPr="00525331" w:rsidRDefault="00525331" w:rsidP="00525331">
      <w:pPr>
        <w:pStyle w:val="ListParagraph"/>
        <w:ind w:left="1440"/>
        <w:rPr>
          <w:rFonts w:ascii="Times New Roman" w:hAnsi="Times New Roman" w:cs="Times New Roman"/>
          <w:sz w:val="24"/>
          <w:szCs w:val="24"/>
        </w:rPr>
      </w:pPr>
      <w:r w:rsidRPr="00525331">
        <w:rPr>
          <w:rFonts w:ascii="Times New Roman" w:hAnsi="Times New Roman" w:cs="Times New Roman"/>
          <w:sz w:val="24"/>
          <w:szCs w:val="24"/>
        </w:rPr>
        <w:t xml:space="preserve">        mem[3] = 32'b00000000010000000010011000100011; //sw x4, 12(x0)</w:t>
      </w:r>
    </w:p>
    <w:p w14:paraId="06EAA341" w14:textId="79463961" w:rsidR="00525331" w:rsidRPr="00525331" w:rsidRDefault="00525331" w:rsidP="00525331">
      <w:pPr>
        <w:pStyle w:val="ListParagraph"/>
        <w:ind w:left="1440"/>
        <w:rPr>
          <w:rFonts w:ascii="Times New Roman" w:hAnsi="Times New Roman" w:cs="Times New Roman"/>
          <w:sz w:val="24"/>
          <w:szCs w:val="24"/>
        </w:rPr>
      </w:pPr>
      <w:r w:rsidRPr="00525331">
        <w:rPr>
          <w:rFonts w:ascii="Times New Roman" w:hAnsi="Times New Roman" w:cs="Times New Roman"/>
          <w:sz w:val="24"/>
          <w:szCs w:val="24"/>
        </w:rPr>
        <w:t xml:space="preserve">        mem[4] = 32'b00000000000000010000011001100011; //beq x2, x0, 12 </w:t>
      </w:r>
    </w:p>
    <w:p w14:paraId="7285A59D" w14:textId="77777777" w:rsidR="00525331" w:rsidRPr="00525331" w:rsidRDefault="00525331" w:rsidP="00525331">
      <w:pPr>
        <w:pStyle w:val="ListParagraph"/>
        <w:ind w:left="1440"/>
        <w:rPr>
          <w:rFonts w:ascii="Times New Roman" w:hAnsi="Times New Roman" w:cs="Times New Roman"/>
          <w:sz w:val="24"/>
          <w:szCs w:val="24"/>
        </w:rPr>
      </w:pPr>
      <w:r w:rsidRPr="00525331">
        <w:rPr>
          <w:rFonts w:ascii="Times New Roman" w:hAnsi="Times New Roman" w:cs="Times New Roman"/>
          <w:sz w:val="24"/>
          <w:szCs w:val="24"/>
        </w:rPr>
        <w:t xml:space="preserve">        mem[5] = 32'b00000000001000011111001010110011; //and x5, x3, x2</w:t>
      </w:r>
    </w:p>
    <w:p w14:paraId="0C2F704C" w14:textId="77777777" w:rsidR="00525331" w:rsidRPr="00525331" w:rsidRDefault="00525331" w:rsidP="00525331">
      <w:pPr>
        <w:pStyle w:val="ListParagraph"/>
        <w:ind w:left="1440"/>
        <w:rPr>
          <w:rFonts w:ascii="Times New Roman" w:hAnsi="Times New Roman" w:cs="Times New Roman"/>
          <w:sz w:val="24"/>
          <w:szCs w:val="24"/>
        </w:rPr>
      </w:pPr>
      <w:r w:rsidRPr="00525331">
        <w:rPr>
          <w:rFonts w:ascii="Times New Roman" w:hAnsi="Times New Roman" w:cs="Times New Roman"/>
          <w:sz w:val="24"/>
          <w:szCs w:val="24"/>
        </w:rPr>
        <w:t xml:space="preserve">        mem[6] = 32'b00000000000000101110010010110011; //or x9, x5, x0</w:t>
      </w:r>
    </w:p>
    <w:p w14:paraId="12F3DB9E" w14:textId="77777777" w:rsidR="00525331" w:rsidRPr="00525331" w:rsidRDefault="00525331" w:rsidP="00525331">
      <w:pPr>
        <w:pStyle w:val="ListParagraph"/>
        <w:ind w:left="1440"/>
        <w:rPr>
          <w:rFonts w:ascii="Times New Roman" w:hAnsi="Times New Roman" w:cs="Times New Roman"/>
          <w:sz w:val="24"/>
          <w:szCs w:val="24"/>
        </w:rPr>
      </w:pPr>
      <w:r w:rsidRPr="00525331">
        <w:rPr>
          <w:rFonts w:ascii="Times New Roman" w:hAnsi="Times New Roman" w:cs="Times New Roman"/>
          <w:sz w:val="24"/>
          <w:szCs w:val="24"/>
        </w:rPr>
        <w:t xml:space="preserve">        mem[7] = 32'b00000000000000001000010001100011; //beq x1,x0,8</w:t>
      </w:r>
    </w:p>
    <w:p w14:paraId="303D053B" w14:textId="77777777" w:rsidR="00525331" w:rsidRPr="00525331" w:rsidRDefault="00525331" w:rsidP="00525331">
      <w:pPr>
        <w:pStyle w:val="ListParagraph"/>
        <w:ind w:left="1440"/>
        <w:rPr>
          <w:rFonts w:ascii="Times New Roman" w:hAnsi="Times New Roman" w:cs="Times New Roman"/>
          <w:sz w:val="24"/>
          <w:szCs w:val="24"/>
        </w:rPr>
      </w:pPr>
      <w:r w:rsidRPr="00525331">
        <w:rPr>
          <w:rFonts w:ascii="Times New Roman" w:hAnsi="Times New Roman" w:cs="Times New Roman"/>
          <w:sz w:val="24"/>
          <w:szCs w:val="24"/>
        </w:rPr>
        <w:t xml:space="preserve">        mem[8] = 32'b01000000000100010000000000110011; //sub x0, x2, x1</w:t>
      </w:r>
    </w:p>
    <w:p w14:paraId="2FFE7131" w14:textId="77777777" w:rsidR="00525331" w:rsidRPr="00525331" w:rsidRDefault="00525331" w:rsidP="00525331">
      <w:pPr>
        <w:pStyle w:val="ListParagraph"/>
        <w:ind w:left="1440"/>
        <w:rPr>
          <w:rFonts w:ascii="Times New Roman" w:hAnsi="Times New Roman" w:cs="Times New Roman"/>
          <w:sz w:val="24"/>
          <w:szCs w:val="24"/>
        </w:rPr>
      </w:pPr>
      <w:r w:rsidRPr="00525331">
        <w:rPr>
          <w:rFonts w:ascii="Times New Roman" w:hAnsi="Times New Roman" w:cs="Times New Roman"/>
          <w:sz w:val="24"/>
          <w:szCs w:val="24"/>
        </w:rPr>
        <w:t xml:space="preserve">        mem[9] = 32'b00000000001000010001010000010011; //slli x8, x2, 2</w:t>
      </w:r>
    </w:p>
    <w:p w14:paraId="4F492696" w14:textId="77777777" w:rsidR="00525331" w:rsidRPr="00525331" w:rsidRDefault="00525331" w:rsidP="00525331">
      <w:pPr>
        <w:pStyle w:val="ListParagraph"/>
        <w:ind w:left="1440"/>
        <w:rPr>
          <w:rFonts w:ascii="Times New Roman" w:hAnsi="Times New Roman" w:cs="Times New Roman"/>
          <w:sz w:val="24"/>
          <w:szCs w:val="24"/>
        </w:rPr>
      </w:pPr>
      <w:r w:rsidRPr="00525331">
        <w:rPr>
          <w:rFonts w:ascii="Times New Roman" w:hAnsi="Times New Roman" w:cs="Times New Roman"/>
          <w:sz w:val="24"/>
          <w:szCs w:val="24"/>
        </w:rPr>
        <w:t xml:space="preserve">        mem[10] = 32'b00000001100000000000000011101111; //jal x1, 24</w:t>
      </w:r>
    </w:p>
    <w:p w14:paraId="445A34C3" w14:textId="77777777" w:rsidR="00525331" w:rsidRPr="00525331" w:rsidRDefault="00525331" w:rsidP="00525331">
      <w:pPr>
        <w:pStyle w:val="ListParagraph"/>
        <w:ind w:left="1440"/>
        <w:rPr>
          <w:rFonts w:ascii="Times New Roman" w:hAnsi="Times New Roman" w:cs="Times New Roman"/>
          <w:sz w:val="24"/>
          <w:szCs w:val="24"/>
        </w:rPr>
      </w:pPr>
      <w:r w:rsidRPr="00525331">
        <w:rPr>
          <w:rFonts w:ascii="Times New Roman" w:hAnsi="Times New Roman" w:cs="Times New Roman"/>
          <w:sz w:val="24"/>
          <w:szCs w:val="24"/>
        </w:rPr>
        <w:t xml:space="preserve">        mem[16] = 32'b00000000001111101000011110110111; //lui x15, 1000</w:t>
      </w:r>
    </w:p>
    <w:p w14:paraId="53A708BC" w14:textId="77777777" w:rsidR="00525331" w:rsidRPr="00525331" w:rsidRDefault="00525331" w:rsidP="00525331">
      <w:pPr>
        <w:pStyle w:val="ListParagraph"/>
        <w:ind w:left="1440"/>
        <w:rPr>
          <w:rFonts w:ascii="Times New Roman" w:hAnsi="Times New Roman" w:cs="Times New Roman"/>
          <w:sz w:val="24"/>
          <w:szCs w:val="24"/>
        </w:rPr>
      </w:pPr>
      <w:r w:rsidRPr="00525331">
        <w:rPr>
          <w:rFonts w:ascii="Times New Roman" w:hAnsi="Times New Roman" w:cs="Times New Roman"/>
          <w:sz w:val="24"/>
          <w:szCs w:val="24"/>
        </w:rPr>
        <w:t xml:space="preserve">        mem[17] = 32'b00000000000001100100101000010111; //auipc x20, 100</w:t>
      </w:r>
    </w:p>
    <w:p w14:paraId="4A0703B7" w14:textId="77777777" w:rsidR="00525331" w:rsidRPr="00525331" w:rsidRDefault="00525331" w:rsidP="00525331">
      <w:pPr>
        <w:pStyle w:val="ListParagraph"/>
        <w:ind w:left="1440"/>
        <w:rPr>
          <w:rFonts w:ascii="Times New Roman" w:hAnsi="Times New Roman" w:cs="Times New Roman"/>
          <w:sz w:val="24"/>
          <w:szCs w:val="24"/>
        </w:rPr>
      </w:pPr>
      <w:r w:rsidRPr="00525331">
        <w:rPr>
          <w:rFonts w:ascii="Times New Roman" w:hAnsi="Times New Roman" w:cs="Times New Roman"/>
          <w:sz w:val="24"/>
          <w:szCs w:val="24"/>
        </w:rPr>
        <w:t xml:space="preserve">        mem[18] = 32'b01000000111110100000101010110011; //sub x21, x20, x15</w:t>
      </w:r>
    </w:p>
    <w:p w14:paraId="0A266125" w14:textId="77777777" w:rsidR="00525331" w:rsidRPr="00525331" w:rsidRDefault="00525331" w:rsidP="00525331">
      <w:pPr>
        <w:pStyle w:val="ListParagraph"/>
        <w:ind w:left="1440"/>
        <w:rPr>
          <w:rFonts w:ascii="Times New Roman" w:hAnsi="Times New Roman" w:cs="Times New Roman"/>
          <w:sz w:val="24"/>
          <w:szCs w:val="24"/>
        </w:rPr>
      </w:pPr>
      <w:r w:rsidRPr="00525331">
        <w:rPr>
          <w:rFonts w:ascii="Times New Roman" w:hAnsi="Times New Roman" w:cs="Times New Roman"/>
          <w:sz w:val="24"/>
          <w:szCs w:val="24"/>
        </w:rPr>
        <w:t xml:space="preserve">        mem[19] = 32'b00000000111100000110010001100011; //bltu x0, x15, 8</w:t>
      </w:r>
    </w:p>
    <w:p w14:paraId="7D697DDD" w14:textId="77777777" w:rsidR="00525331" w:rsidRPr="00525331" w:rsidRDefault="00525331" w:rsidP="00525331">
      <w:pPr>
        <w:pStyle w:val="ListParagraph"/>
        <w:ind w:left="1440"/>
        <w:rPr>
          <w:rFonts w:ascii="Times New Roman" w:hAnsi="Times New Roman" w:cs="Times New Roman"/>
          <w:sz w:val="24"/>
          <w:szCs w:val="24"/>
        </w:rPr>
      </w:pPr>
      <w:r w:rsidRPr="00525331">
        <w:rPr>
          <w:rFonts w:ascii="Times New Roman" w:hAnsi="Times New Roman" w:cs="Times New Roman"/>
          <w:sz w:val="24"/>
          <w:szCs w:val="24"/>
        </w:rPr>
        <w:t xml:space="preserve">        mem[20] = 32'b00000000000000000000000010110011; //add x1, x0, x0</w:t>
      </w:r>
    </w:p>
    <w:p w14:paraId="530E74AE" w14:textId="77777777" w:rsidR="00525331" w:rsidRPr="00525331" w:rsidRDefault="00525331" w:rsidP="00525331">
      <w:pPr>
        <w:pStyle w:val="ListParagraph"/>
        <w:ind w:left="1440"/>
        <w:rPr>
          <w:rFonts w:ascii="Times New Roman" w:hAnsi="Times New Roman" w:cs="Times New Roman"/>
          <w:sz w:val="24"/>
          <w:szCs w:val="24"/>
        </w:rPr>
      </w:pPr>
      <w:r w:rsidRPr="00525331">
        <w:rPr>
          <w:rFonts w:ascii="Times New Roman" w:hAnsi="Times New Roman" w:cs="Times New Roman"/>
          <w:sz w:val="24"/>
          <w:szCs w:val="24"/>
        </w:rPr>
        <w:t xml:space="preserve">        mem[21] = 32'b00000000111110100010101100110011; //slt x22, x20, x15</w:t>
      </w:r>
    </w:p>
    <w:p w14:paraId="6C9F188A" w14:textId="77777777" w:rsidR="00525331" w:rsidRPr="00525331" w:rsidRDefault="00525331" w:rsidP="00525331">
      <w:pPr>
        <w:pStyle w:val="ListParagraph"/>
        <w:ind w:left="1440"/>
        <w:rPr>
          <w:rFonts w:ascii="Times New Roman" w:hAnsi="Times New Roman" w:cs="Times New Roman"/>
          <w:sz w:val="24"/>
          <w:szCs w:val="24"/>
        </w:rPr>
      </w:pPr>
      <w:r w:rsidRPr="00525331">
        <w:rPr>
          <w:rFonts w:ascii="Times New Roman" w:hAnsi="Times New Roman" w:cs="Times New Roman"/>
          <w:sz w:val="24"/>
          <w:szCs w:val="24"/>
        </w:rPr>
        <w:t xml:space="preserve">        mem[22] = 32'b00000000010000000001010001100011; //bne x0, x4, 8</w:t>
      </w:r>
    </w:p>
    <w:p w14:paraId="2E7D6477" w14:textId="16143F91" w:rsidR="00525331" w:rsidRPr="00525331" w:rsidRDefault="00525331" w:rsidP="00525331">
      <w:pPr>
        <w:pStyle w:val="ListParagraph"/>
        <w:ind w:left="1440"/>
        <w:rPr>
          <w:rFonts w:ascii="Times New Roman" w:hAnsi="Times New Roman" w:cs="Times New Roman"/>
          <w:sz w:val="24"/>
          <w:szCs w:val="24"/>
        </w:rPr>
      </w:pPr>
      <w:r w:rsidRPr="00525331">
        <w:rPr>
          <w:rFonts w:ascii="Times New Roman" w:hAnsi="Times New Roman" w:cs="Times New Roman"/>
          <w:sz w:val="24"/>
          <w:szCs w:val="24"/>
        </w:rPr>
        <w:t xml:space="preserve">        mem[24] = 32'b00000000000000000001011001100011; //bne x0,x0,12 </w:t>
      </w:r>
    </w:p>
    <w:p w14:paraId="1B83E626" w14:textId="77777777" w:rsidR="00525331" w:rsidRPr="00525331" w:rsidRDefault="00525331" w:rsidP="00525331">
      <w:pPr>
        <w:pStyle w:val="ListParagraph"/>
        <w:ind w:left="1440"/>
        <w:rPr>
          <w:rFonts w:ascii="Times New Roman" w:hAnsi="Times New Roman" w:cs="Times New Roman"/>
          <w:sz w:val="24"/>
          <w:szCs w:val="24"/>
        </w:rPr>
      </w:pPr>
      <w:r w:rsidRPr="00525331">
        <w:rPr>
          <w:rFonts w:ascii="Times New Roman" w:hAnsi="Times New Roman" w:cs="Times New Roman"/>
          <w:sz w:val="24"/>
          <w:szCs w:val="24"/>
        </w:rPr>
        <w:t xml:space="preserve">        mem[25] = 32'b11111111111111111111010100110111; //lui x10,1048575</w:t>
      </w:r>
    </w:p>
    <w:p w14:paraId="2E210D22" w14:textId="77777777" w:rsidR="00525331" w:rsidRPr="00525331" w:rsidRDefault="00525331" w:rsidP="00525331">
      <w:pPr>
        <w:pStyle w:val="ListParagraph"/>
        <w:ind w:left="1440"/>
        <w:rPr>
          <w:rFonts w:ascii="Times New Roman" w:hAnsi="Times New Roman" w:cs="Times New Roman"/>
          <w:sz w:val="24"/>
          <w:szCs w:val="24"/>
        </w:rPr>
      </w:pPr>
      <w:r w:rsidRPr="00525331">
        <w:rPr>
          <w:rFonts w:ascii="Times New Roman" w:hAnsi="Times New Roman" w:cs="Times New Roman"/>
          <w:sz w:val="24"/>
          <w:szCs w:val="24"/>
        </w:rPr>
        <w:lastRenderedPageBreak/>
        <w:t xml:space="preserve">        mem[26] = 32'b00000000010001010101010110010011; //srli x11, x10, 4</w:t>
      </w:r>
    </w:p>
    <w:p w14:paraId="45019636" w14:textId="77777777" w:rsidR="00525331" w:rsidRPr="00525331" w:rsidRDefault="00525331" w:rsidP="00525331">
      <w:pPr>
        <w:pStyle w:val="ListParagraph"/>
        <w:ind w:left="1440"/>
        <w:rPr>
          <w:rFonts w:ascii="Times New Roman" w:hAnsi="Times New Roman" w:cs="Times New Roman"/>
          <w:sz w:val="24"/>
          <w:szCs w:val="24"/>
        </w:rPr>
      </w:pPr>
      <w:r w:rsidRPr="00525331">
        <w:rPr>
          <w:rFonts w:ascii="Times New Roman" w:hAnsi="Times New Roman" w:cs="Times New Roman"/>
          <w:sz w:val="24"/>
          <w:szCs w:val="24"/>
        </w:rPr>
        <w:t xml:space="preserve">        mem[27] = 32'b01000000010001010101011000010011; //srai x12, x10, 4</w:t>
      </w:r>
    </w:p>
    <w:p w14:paraId="68EC6CAF" w14:textId="77777777" w:rsidR="00525331" w:rsidRPr="00525331" w:rsidRDefault="00525331" w:rsidP="00525331">
      <w:pPr>
        <w:pStyle w:val="ListParagraph"/>
        <w:ind w:left="1440"/>
        <w:rPr>
          <w:rFonts w:ascii="Times New Roman" w:hAnsi="Times New Roman" w:cs="Times New Roman"/>
          <w:sz w:val="24"/>
          <w:szCs w:val="24"/>
        </w:rPr>
      </w:pPr>
      <w:r w:rsidRPr="00525331">
        <w:rPr>
          <w:rFonts w:ascii="Times New Roman" w:hAnsi="Times New Roman" w:cs="Times New Roman"/>
          <w:sz w:val="24"/>
          <w:szCs w:val="24"/>
        </w:rPr>
        <w:t xml:space="preserve">        mem[28] = 32'b00000000000000011100001110010011; //xori x7, x3, 0</w:t>
      </w:r>
    </w:p>
    <w:p w14:paraId="511251F6" w14:textId="77777777" w:rsidR="00525331" w:rsidRPr="00525331" w:rsidRDefault="00525331" w:rsidP="00525331">
      <w:pPr>
        <w:pStyle w:val="ListParagraph"/>
        <w:ind w:left="1440"/>
        <w:rPr>
          <w:rFonts w:ascii="Times New Roman" w:hAnsi="Times New Roman" w:cs="Times New Roman"/>
          <w:sz w:val="24"/>
          <w:szCs w:val="24"/>
        </w:rPr>
      </w:pPr>
      <w:r w:rsidRPr="00525331">
        <w:rPr>
          <w:rFonts w:ascii="Times New Roman" w:hAnsi="Times New Roman" w:cs="Times New Roman"/>
          <w:sz w:val="24"/>
          <w:szCs w:val="24"/>
        </w:rPr>
        <w:t xml:space="preserve">        mem[29] = 32'b00000000101000011011010000010011; //sltiu x8, x3, 10</w:t>
      </w:r>
    </w:p>
    <w:p w14:paraId="242954B1" w14:textId="46DF22C8" w:rsidR="00525331" w:rsidRDefault="00525331" w:rsidP="00525331">
      <w:pPr>
        <w:pStyle w:val="ListParagraph"/>
        <w:ind w:left="1440"/>
        <w:rPr>
          <w:rFonts w:ascii="Times New Roman" w:hAnsi="Times New Roman" w:cs="Times New Roman"/>
          <w:sz w:val="24"/>
          <w:szCs w:val="24"/>
        </w:rPr>
      </w:pPr>
      <w:r w:rsidRPr="00525331">
        <w:rPr>
          <w:rFonts w:ascii="Times New Roman" w:hAnsi="Times New Roman" w:cs="Times New Roman"/>
          <w:sz w:val="24"/>
          <w:szCs w:val="24"/>
        </w:rPr>
        <w:t xml:space="preserve">        mem[30] = 32'b00000000000001111000000001100111; //jalr x0, 0(x15)</w:t>
      </w:r>
    </w:p>
    <w:p w14:paraId="5F4234F4" w14:textId="77777777" w:rsidR="00525331" w:rsidRDefault="00525331" w:rsidP="00525331">
      <w:pPr>
        <w:pStyle w:val="ListParagraph"/>
        <w:ind w:left="1440"/>
        <w:rPr>
          <w:rFonts w:ascii="Times New Roman" w:hAnsi="Times New Roman" w:cs="Times New Roman"/>
          <w:sz w:val="24"/>
          <w:szCs w:val="24"/>
        </w:rPr>
      </w:pPr>
    </w:p>
    <w:p w14:paraId="4E075E7C" w14:textId="32462765" w:rsidR="00525331" w:rsidRDefault="00525331" w:rsidP="0052533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Simulation:</w:t>
      </w:r>
    </w:p>
    <w:p w14:paraId="65A42F05" w14:textId="3E1DC4F7" w:rsidR="003959FE" w:rsidRDefault="003959FE" w:rsidP="003959FE">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1A062F" wp14:editId="05915E16">
            <wp:extent cx="5730471" cy="2531534"/>
            <wp:effectExtent l="0" t="0" r="0" b="0"/>
            <wp:docPr id="18760460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46013" name="Picture 1876046013"/>
                    <pic:cNvPicPr/>
                  </pic:nvPicPr>
                  <pic:blipFill rotWithShape="1">
                    <a:blip r:embed="rId7">
                      <a:extLst>
                        <a:ext uri="{28A0092B-C50C-407E-A947-70E740481C1C}">
                          <a14:useLocalDpi xmlns:a14="http://schemas.microsoft.com/office/drawing/2010/main" val="0"/>
                        </a:ext>
                      </a:extLst>
                    </a:blip>
                    <a:srcRect l="27493" t="17473" r="1560" b="26807"/>
                    <a:stretch/>
                  </pic:blipFill>
                  <pic:spPr bwMode="auto">
                    <a:xfrm>
                      <a:off x="0" y="0"/>
                      <a:ext cx="5760456" cy="2544780"/>
                    </a:xfrm>
                    <a:prstGeom prst="rect">
                      <a:avLst/>
                    </a:prstGeom>
                    <a:ln>
                      <a:noFill/>
                    </a:ln>
                    <a:extLst>
                      <a:ext uri="{53640926-AAD7-44D8-BBD7-CCE9431645EC}">
                        <a14:shadowObscured xmlns:a14="http://schemas.microsoft.com/office/drawing/2010/main"/>
                      </a:ext>
                    </a:extLst>
                  </pic:spPr>
                </pic:pic>
              </a:graphicData>
            </a:graphic>
          </wp:inline>
        </w:drawing>
      </w:r>
    </w:p>
    <w:p w14:paraId="21CA4FDB" w14:textId="77777777" w:rsidR="003959FE" w:rsidRDefault="003959FE" w:rsidP="003959FE">
      <w:pPr>
        <w:pStyle w:val="ListParagraph"/>
        <w:ind w:left="1440"/>
        <w:rPr>
          <w:rFonts w:ascii="Times New Roman" w:hAnsi="Times New Roman" w:cs="Times New Roman"/>
          <w:sz w:val="24"/>
          <w:szCs w:val="24"/>
        </w:rPr>
      </w:pPr>
    </w:p>
    <w:p w14:paraId="14F01B5F" w14:textId="4D9639D2" w:rsidR="003959FE" w:rsidRPr="00525331" w:rsidRDefault="003959FE" w:rsidP="003959FE">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351BF6" wp14:editId="330E8961">
            <wp:extent cx="5719636" cy="2548466"/>
            <wp:effectExtent l="0" t="0" r="0" b="4445"/>
            <wp:docPr id="118750798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07989" name="Picture 3" descr="A screenshot of a computer&#10;&#10;Description automatically generated"/>
                    <pic:cNvPicPr/>
                  </pic:nvPicPr>
                  <pic:blipFill rotWithShape="1">
                    <a:blip r:embed="rId8">
                      <a:extLst>
                        <a:ext uri="{28A0092B-C50C-407E-A947-70E740481C1C}">
                          <a14:useLocalDpi xmlns:a14="http://schemas.microsoft.com/office/drawing/2010/main" val="0"/>
                        </a:ext>
                      </a:extLst>
                    </a:blip>
                    <a:srcRect l="27635" t="17474" r="1706" b="26556"/>
                    <a:stretch/>
                  </pic:blipFill>
                  <pic:spPr bwMode="auto">
                    <a:xfrm>
                      <a:off x="0" y="0"/>
                      <a:ext cx="5735655" cy="2555604"/>
                    </a:xfrm>
                    <a:prstGeom prst="rect">
                      <a:avLst/>
                    </a:prstGeom>
                    <a:ln>
                      <a:noFill/>
                    </a:ln>
                    <a:extLst>
                      <a:ext uri="{53640926-AAD7-44D8-BBD7-CCE9431645EC}">
                        <a14:shadowObscured xmlns:a14="http://schemas.microsoft.com/office/drawing/2010/main"/>
                      </a:ext>
                    </a:extLst>
                  </pic:spPr>
                </pic:pic>
              </a:graphicData>
            </a:graphic>
          </wp:inline>
        </w:drawing>
      </w:r>
    </w:p>
    <w:sectPr w:rsidR="003959FE" w:rsidRPr="0052533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TimesNewRomanPSMT">
    <w:altName w:val="Times New Roman"/>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E40605"/>
    <w:multiLevelType w:val="hybridMultilevel"/>
    <w:tmpl w:val="68782E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FC051D1"/>
    <w:multiLevelType w:val="hybridMultilevel"/>
    <w:tmpl w:val="01487C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0580776">
    <w:abstractNumId w:val="1"/>
  </w:num>
  <w:num w:numId="2" w16cid:durableId="1568498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2BC"/>
    <w:rsid w:val="002A63A5"/>
    <w:rsid w:val="003959FE"/>
    <w:rsid w:val="00525331"/>
    <w:rsid w:val="00A052BC"/>
    <w:rsid w:val="00C7063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216367FD"/>
  <w15:chartTrackingRefBased/>
  <w15:docId w15:val="{40C5E293-90CA-A146-BDBE-0D0104AC9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E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63A5"/>
  </w:style>
  <w:style w:type="paragraph" w:styleId="Heading1">
    <w:name w:val="heading 1"/>
    <w:basedOn w:val="Normal"/>
    <w:next w:val="Normal"/>
    <w:link w:val="Heading1Char"/>
    <w:uiPriority w:val="9"/>
    <w:qFormat/>
    <w:rsid w:val="00A052BC"/>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A052BC"/>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A052BC"/>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A052BC"/>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A052BC"/>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A052B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52B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52B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52B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A63A5"/>
    <w:pPr>
      <w:spacing w:after="0" w:line="240" w:lineRule="auto"/>
    </w:pPr>
  </w:style>
  <w:style w:type="paragraph" w:styleId="ListParagraph">
    <w:name w:val="List Paragraph"/>
    <w:basedOn w:val="Normal"/>
    <w:uiPriority w:val="34"/>
    <w:qFormat/>
    <w:rsid w:val="002A63A5"/>
    <w:pPr>
      <w:ind w:left="720"/>
      <w:contextualSpacing/>
    </w:pPr>
  </w:style>
  <w:style w:type="character" w:customStyle="1" w:styleId="Heading1Char">
    <w:name w:val="Heading 1 Char"/>
    <w:basedOn w:val="DefaultParagraphFont"/>
    <w:link w:val="Heading1"/>
    <w:uiPriority w:val="9"/>
    <w:rsid w:val="00A052BC"/>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A052BC"/>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A052BC"/>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A052BC"/>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A052BC"/>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A052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52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52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52BC"/>
    <w:rPr>
      <w:rFonts w:eastAsiaTheme="majorEastAsia" w:cstheme="majorBidi"/>
      <w:color w:val="272727" w:themeColor="text1" w:themeTint="D8"/>
    </w:rPr>
  </w:style>
  <w:style w:type="paragraph" w:styleId="Title">
    <w:name w:val="Title"/>
    <w:basedOn w:val="Normal"/>
    <w:next w:val="Normal"/>
    <w:link w:val="TitleChar"/>
    <w:uiPriority w:val="10"/>
    <w:qFormat/>
    <w:rsid w:val="00A052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52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52B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52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52BC"/>
    <w:pPr>
      <w:spacing w:before="160"/>
      <w:jc w:val="center"/>
    </w:pPr>
    <w:rPr>
      <w:i/>
      <w:iCs/>
      <w:color w:val="404040" w:themeColor="text1" w:themeTint="BF"/>
    </w:rPr>
  </w:style>
  <w:style w:type="character" w:customStyle="1" w:styleId="QuoteChar">
    <w:name w:val="Quote Char"/>
    <w:basedOn w:val="DefaultParagraphFont"/>
    <w:link w:val="Quote"/>
    <w:uiPriority w:val="29"/>
    <w:rsid w:val="00A052BC"/>
    <w:rPr>
      <w:i/>
      <w:iCs/>
      <w:color w:val="404040" w:themeColor="text1" w:themeTint="BF"/>
    </w:rPr>
  </w:style>
  <w:style w:type="character" w:styleId="IntenseEmphasis">
    <w:name w:val="Intense Emphasis"/>
    <w:basedOn w:val="DefaultParagraphFont"/>
    <w:uiPriority w:val="21"/>
    <w:qFormat/>
    <w:rsid w:val="00A052BC"/>
    <w:rPr>
      <w:i/>
      <w:iCs/>
      <w:color w:val="2E74B5" w:themeColor="accent1" w:themeShade="BF"/>
    </w:rPr>
  </w:style>
  <w:style w:type="paragraph" w:styleId="IntenseQuote">
    <w:name w:val="Intense Quote"/>
    <w:basedOn w:val="Normal"/>
    <w:next w:val="Normal"/>
    <w:link w:val="IntenseQuoteChar"/>
    <w:uiPriority w:val="30"/>
    <w:qFormat/>
    <w:rsid w:val="00A052BC"/>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A052BC"/>
    <w:rPr>
      <w:i/>
      <w:iCs/>
      <w:color w:val="2E74B5" w:themeColor="accent1" w:themeShade="BF"/>
    </w:rPr>
  </w:style>
  <w:style w:type="character" w:styleId="IntenseReference">
    <w:name w:val="Intense Reference"/>
    <w:basedOn w:val="DefaultParagraphFont"/>
    <w:uiPriority w:val="32"/>
    <w:qFormat/>
    <w:rsid w:val="00A052BC"/>
    <w:rPr>
      <w:b/>
      <w:bCs/>
      <w:smallCaps/>
      <w:color w:val="2E74B5" w:themeColor="accent1" w:themeShade="BF"/>
      <w:spacing w:val="5"/>
    </w:rPr>
  </w:style>
  <w:style w:type="paragraph" w:styleId="NormalWeb">
    <w:name w:val="Normal (Web)"/>
    <w:basedOn w:val="Normal"/>
    <w:uiPriority w:val="99"/>
    <w:semiHidden/>
    <w:unhideWhenUsed/>
    <w:rsid w:val="00A052B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90471">
      <w:bodyDiv w:val="1"/>
      <w:marLeft w:val="0"/>
      <w:marRight w:val="0"/>
      <w:marTop w:val="0"/>
      <w:marBottom w:val="0"/>
      <w:divBdr>
        <w:top w:val="none" w:sz="0" w:space="0" w:color="auto"/>
        <w:left w:val="none" w:sz="0" w:space="0" w:color="auto"/>
        <w:bottom w:val="none" w:sz="0" w:space="0" w:color="auto"/>
        <w:right w:val="none" w:sz="0" w:space="0" w:color="auto"/>
      </w:divBdr>
      <w:divsChild>
        <w:div w:id="907807758">
          <w:marLeft w:val="0"/>
          <w:marRight w:val="0"/>
          <w:marTop w:val="0"/>
          <w:marBottom w:val="0"/>
          <w:divBdr>
            <w:top w:val="none" w:sz="0" w:space="0" w:color="auto"/>
            <w:left w:val="none" w:sz="0" w:space="0" w:color="auto"/>
            <w:bottom w:val="none" w:sz="0" w:space="0" w:color="auto"/>
            <w:right w:val="none" w:sz="0" w:space="0" w:color="auto"/>
          </w:divBdr>
          <w:divsChild>
            <w:div w:id="725683349">
              <w:marLeft w:val="0"/>
              <w:marRight w:val="0"/>
              <w:marTop w:val="0"/>
              <w:marBottom w:val="0"/>
              <w:divBdr>
                <w:top w:val="none" w:sz="0" w:space="0" w:color="auto"/>
                <w:left w:val="none" w:sz="0" w:space="0" w:color="auto"/>
                <w:bottom w:val="none" w:sz="0" w:space="0" w:color="auto"/>
                <w:right w:val="none" w:sz="0" w:space="0" w:color="auto"/>
              </w:divBdr>
              <w:divsChild>
                <w:div w:id="106122470">
                  <w:marLeft w:val="0"/>
                  <w:marRight w:val="0"/>
                  <w:marTop w:val="0"/>
                  <w:marBottom w:val="0"/>
                  <w:divBdr>
                    <w:top w:val="none" w:sz="0" w:space="0" w:color="auto"/>
                    <w:left w:val="none" w:sz="0" w:space="0" w:color="auto"/>
                    <w:bottom w:val="none" w:sz="0" w:space="0" w:color="auto"/>
                    <w:right w:val="none" w:sz="0" w:space="0" w:color="auto"/>
                  </w:divBdr>
                  <w:divsChild>
                    <w:div w:id="66547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644033">
      <w:bodyDiv w:val="1"/>
      <w:marLeft w:val="0"/>
      <w:marRight w:val="0"/>
      <w:marTop w:val="0"/>
      <w:marBottom w:val="0"/>
      <w:divBdr>
        <w:top w:val="none" w:sz="0" w:space="0" w:color="auto"/>
        <w:left w:val="none" w:sz="0" w:space="0" w:color="auto"/>
        <w:bottom w:val="none" w:sz="0" w:space="0" w:color="auto"/>
        <w:right w:val="none" w:sz="0" w:space="0" w:color="auto"/>
      </w:divBdr>
      <w:divsChild>
        <w:div w:id="106778608">
          <w:marLeft w:val="0"/>
          <w:marRight w:val="0"/>
          <w:marTop w:val="0"/>
          <w:marBottom w:val="0"/>
          <w:divBdr>
            <w:top w:val="none" w:sz="0" w:space="0" w:color="auto"/>
            <w:left w:val="none" w:sz="0" w:space="0" w:color="auto"/>
            <w:bottom w:val="none" w:sz="0" w:space="0" w:color="auto"/>
            <w:right w:val="none" w:sz="0" w:space="0" w:color="auto"/>
          </w:divBdr>
          <w:divsChild>
            <w:div w:id="310135226">
              <w:marLeft w:val="0"/>
              <w:marRight w:val="0"/>
              <w:marTop w:val="0"/>
              <w:marBottom w:val="0"/>
              <w:divBdr>
                <w:top w:val="none" w:sz="0" w:space="0" w:color="auto"/>
                <w:left w:val="none" w:sz="0" w:space="0" w:color="auto"/>
                <w:bottom w:val="none" w:sz="0" w:space="0" w:color="auto"/>
                <w:right w:val="none" w:sz="0" w:space="0" w:color="auto"/>
              </w:divBdr>
              <w:divsChild>
                <w:div w:id="942685936">
                  <w:marLeft w:val="0"/>
                  <w:marRight w:val="0"/>
                  <w:marTop w:val="0"/>
                  <w:marBottom w:val="0"/>
                  <w:divBdr>
                    <w:top w:val="none" w:sz="0" w:space="0" w:color="auto"/>
                    <w:left w:val="none" w:sz="0" w:space="0" w:color="auto"/>
                    <w:bottom w:val="none" w:sz="0" w:space="0" w:color="auto"/>
                    <w:right w:val="none" w:sz="0" w:space="0" w:color="auto"/>
                  </w:divBdr>
                  <w:divsChild>
                    <w:div w:id="56167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5</Pages>
  <Words>875</Words>
  <Characters>4993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Yelmahdy</dc:creator>
  <cp:keywords/>
  <dc:description/>
  <cp:lastModifiedBy>Yelmahdy</cp:lastModifiedBy>
  <cp:revision>2</cp:revision>
  <dcterms:created xsi:type="dcterms:W3CDTF">2024-03-28T03:19:00Z</dcterms:created>
  <dcterms:modified xsi:type="dcterms:W3CDTF">2024-03-28T21:18:00Z</dcterms:modified>
</cp:coreProperties>
</file>