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68245199"/>
        <w:docPartObj>
          <w:docPartGallery w:val="Cover Pages"/>
          <w:docPartUnique/>
        </w:docPartObj>
      </w:sdtPr>
      <w:sdtEndPr/>
      <w:sdtContent>
        <w:p w14:paraId="65C57235" w14:textId="5487A5FB" w:rsidR="00722EFD" w:rsidRDefault="00722E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22EFD" w14:paraId="435826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6E16134E077490FABDB374E82D122B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BB37CA" w14:textId="5D7FA8D8" w:rsidR="00722EFD" w:rsidRDefault="00722EF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Emsi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Centre</w:t>
                    </w:r>
                  </w:p>
                </w:tc>
              </w:sdtContent>
            </w:sdt>
          </w:tr>
          <w:tr w:rsidR="00722EFD" w14:paraId="5ED34C5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A221ADF9B7B4963982F07087D1C8A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D2D8C9" w14:textId="00504878" w:rsidR="00722EFD" w:rsidRDefault="00722EF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Micro-</w:t>
                    </w:r>
                    <w:r w:rsidR="00E169D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ervice en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Jee</w:t>
                    </w:r>
                    <w:proofErr w:type="spellEnd"/>
                  </w:p>
                </w:sdtContent>
              </w:sdt>
            </w:tc>
          </w:tr>
          <w:tr w:rsidR="00722EFD" w14:paraId="1C5B24D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487F2C986F74742B4344C024E973B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259893" w14:textId="74F8EFEB" w:rsidR="00722EFD" w:rsidRDefault="00722EF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Gestion de facture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22EFD" w14:paraId="0E9CA2A9" w14:textId="77777777" w:rsidTr="1C2089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AC85D2FAC954BAEAAB29B0BE5C5B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FA1BD4C" w14:textId="1CB7D9BC" w:rsidR="00722EFD" w:rsidRDefault="0079679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Youssef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Filali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Khattabi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72B029CF8C34A30A0F815CAB9A2E2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1888D2C" w14:textId="637B2633" w:rsidR="00722EFD" w:rsidRDefault="00F34667" w:rsidP="1C20895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19/02/2021</w:t>
                    </w:r>
                  </w:p>
                </w:sdtContent>
              </w:sdt>
              <w:p w14:paraId="6E3336A2" w14:textId="77777777" w:rsidR="1C20895B" w:rsidRDefault="1C20895B"/>
            </w:tc>
          </w:tr>
        </w:tbl>
        <w:p w14:paraId="1937495D" w14:textId="7FF7F955" w:rsidR="005B3820" w:rsidRDefault="00722EFD" w:rsidP="005B3820">
          <w:r>
            <w:br w:type="page"/>
          </w:r>
        </w:p>
      </w:sdtContent>
    </w:sdt>
    <w:sdt>
      <w:sdtPr>
        <w:id w:val="132616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96AA7" w14:textId="50B3B518" w:rsidR="003F0B86" w:rsidRPr="00C77811" w:rsidRDefault="003F0B86" w:rsidP="005B3820">
          <w:pPr>
            <w:rPr>
              <w:rStyle w:val="Heading1Char"/>
            </w:rPr>
          </w:pPr>
          <w:r w:rsidRPr="00C77811">
            <w:rPr>
              <w:rStyle w:val="Heading1Char"/>
            </w:rPr>
            <w:t>Table des matières</w:t>
          </w:r>
        </w:p>
        <w:p w14:paraId="78A82D09" w14:textId="17D32D0C" w:rsidR="00C77811" w:rsidRDefault="003F0B8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19796" w:history="1">
            <w:r w:rsidR="00C77811" w:rsidRPr="0042494A">
              <w:rPr>
                <w:rStyle w:val="Hyperlink"/>
                <w:noProof/>
              </w:rPr>
              <w:t>Table des matières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_Toc60219796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2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66D4B671" w14:textId="06FC434B" w:rsidR="00C77811" w:rsidRDefault="006B4E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7" w:history="1">
            <w:r w:rsidR="00C77811" w:rsidRPr="0042494A">
              <w:rPr>
                <w:rStyle w:val="Hyperlink"/>
                <w:noProof/>
              </w:rPr>
              <w:t>Introduction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_Toc60219797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3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0967F6C7" w14:textId="345634A9" w:rsidR="00C77811" w:rsidRDefault="006B4E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8" w:history="1">
            <w:r w:rsidR="00C77811" w:rsidRPr="0042494A">
              <w:rPr>
                <w:rStyle w:val="Hyperlink"/>
                <w:noProof/>
              </w:rPr>
              <w:t>Enoncé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_Toc60219798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4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7472EF14" w14:textId="282599F5" w:rsidR="00C77811" w:rsidRDefault="006B4E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9" w:history="1">
            <w:r w:rsidR="00C77811" w:rsidRPr="0042494A">
              <w:rPr>
                <w:rStyle w:val="Hyperlink"/>
                <w:noProof/>
              </w:rPr>
              <w:t>Conception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_Toc60219799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784ADAB5" w14:textId="430C038B" w:rsidR="00C77811" w:rsidRDefault="006B4E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0" w:history="1">
            <w:r w:rsidR="00C77811" w:rsidRPr="0042494A">
              <w:rPr>
                <w:rStyle w:val="Hyperlink"/>
                <w:noProof/>
              </w:rPr>
              <w:t>1.Architecture des Micro-Services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_Toc60219800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6AB5491D" w14:textId="334B62E2" w:rsidR="00C77811" w:rsidRDefault="006B4E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1" w:history="1">
            <w:r w:rsidR="00C77811" w:rsidRPr="0042494A">
              <w:rPr>
                <w:rStyle w:val="Hyperlink"/>
                <w:noProof/>
              </w:rPr>
              <w:t>2.Diagramme de classe de l’application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_Toc60219801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47C2C503" w14:textId="762818DB" w:rsidR="00C77811" w:rsidRDefault="006B4E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2" w:history="1">
            <w:r w:rsidR="00C77811" w:rsidRPr="0042494A">
              <w:rPr>
                <w:rStyle w:val="Hyperlink"/>
                <w:noProof/>
              </w:rPr>
              <w:t>Code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_Toc60219802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6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160CD803" w14:textId="102742A8" w:rsidR="00C77811" w:rsidRDefault="006B4E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3" w:history="1">
            <w:r w:rsidR="00C77811" w:rsidRPr="0042494A">
              <w:rPr>
                <w:rStyle w:val="Hyperlink"/>
                <w:noProof/>
              </w:rPr>
              <w:t>Screenshots d’exécution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_Toc60219803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7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05C7AF5A" w14:textId="0227E273" w:rsidR="00C77811" w:rsidRDefault="006B4E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4" w:history="1">
            <w:r w:rsidR="00C77811" w:rsidRPr="0042494A">
              <w:rPr>
                <w:rStyle w:val="Hyperlink"/>
                <w:noProof/>
              </w:rPr>
              <w:t>Conclusion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_Toc60219804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9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2B8D7BC2" w14:textId="589ED561" w:rsidR="003F0B86" w:rsidRDefault="003F0B86">
          <w:r>
            <w:rPr>
              <w:b/>
              <w:bCs/>
            </w:rPr>
            <w:fldChar w:fldCharType="end"/>
          </w:r>
        </w:p>
      </w:sdtContent>
    </w:sdt>
    <w:p w14:paraId="2D926F52" w14:textId="343A264B" w:rsidR="00722EFD" w:rsidRDefault="00722EFD"/>
    <w:p w14:paraId="3FF1C07A" w14:textId="3AD5CE04" w:rsidR="00722EFD" w:rsidRDefault="00722EFD">
      <w:r>
        <w:br w:type="page"/>
      </w:r>
    </w:p>
    <w:p w14:paraId="0A0C7FCB" w14:textId="18EEBC2A" w:rsidR="005B3820" w:rsidRDefault="005B3820" w:rsidP="005B3820">
      <w:pPr>
        <w:pStyle w:val="Heading1"/>
      </w:pPr>
      <w:bookmarkStart w:id="0" w:name="_Toc60219796"/>
      <w:bookmarkStart w:id="1" w:name="_Toc60218999"/>
      <w:r>
        <w:lastRenderedPageBreak/>
        <w:t>Table des mati</w:t>
      </w:r>
      <w:r w:rsidR="00C77811">
        <w:t>ères</w:t>
      </w:r>
      <w:bookmarkEnd w:id="0"/>
    </w:p>
    <w:p w14:paraId="19B54B43" w14:textId="77777777" w:rsidR="00C77811" w:rsidRPr="00C77811" w:rsidRDefault="00C77811" w:rsidP="00C77811"/>
    <w:p w14:paraId="66ADC5AC" w14:textId="1D462B06" w:rsidR="005B3820" w:rsidRDefault="005B3820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0219745" w:history="1">
        <w:r w:rsidRPr="0094272E">
          <w:rPr>
            <w:rStyle w:val="Hyperlink"/>
            <w:noProof/>
          </w:rPr>
          <w:t>Figure 1 : Architecture des Micro-Services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551FE" w14:textId="53472F55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6" w:history="1">
        <w:r w:rsidR="005B3820" w:rsidRPr="0094272E">
          <w:rPr>
            <w:rStyle w:val="Hyperlink"/>
            <w:noProof/>
          </w:rPr>
          <w:t>Figure 2 : Diagramme de classe de l'application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_Toc60219746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5</w:t>
        </w:r>
        <w:r w:rsidR="005B3820">
          <w:rPr>
            <w:noProof/>
            <w:webHidden/>
          </w:rPr>
          <w:fldChar w:fldCharType="end"/>
        </w:r>
      </w:hyperlink>
    </w:p>
    <w:p w14:paraId="1CA75671" w14:textId="40887270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7" w:history="1">
        <w:r w:rsidR="005B3820" w:rsidRPr="0094272E">
          <w:rPr>
            <w:rStyle w:val="Hyperlink"/>
            <w:noProof/>
          </w:rPr>
          <w:t>Figure 3 : Clients enregistrés dans eureka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_Toc60219747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5AABE65F" w14:textId="528C8E13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8" w:history="1">
        <w:r w:rsidR="005B3820" w:rsidRPr="0094272E">
          <w:rPr>
            <w:rStyle w:val="Hyperlink"/>
            <w:noProof/>
          </w:rPr>
          <w:t>Figure 4 : Affichage des clients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_Toc60219748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0FB1A2A1" w14:textId="4AAB7C02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9" w:history="1">
        <w:r w:rsidR="005B3820" w:rsidRPr="0094272E">
          <w:rPr>
            <w:rStyle w:val="Hyperlink"/>
            <w:noProof/>
          </w:rPr>
          <w:t>Figure 5 : Affichage des informations sur le client dont id est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_Toc60219749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2CB8C558" w14:textId="202B4875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0" w:history="1">
        <w:r w:rsidR="005B3820" w:rsidRPr="0094272E">
          <w:rPr>
            <w:rStyle w:val="Hyperlink"/>
            <w:noProof/>
          </w:rPr>
          <w:t>Figure 6 : Affichage des produits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_Toc60219750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4777860D" w14:textId="603BA40B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1" w:history="1">
        <w:r w:rsidR="005B3820" w:rsidRPr="0094272E">
          <w:rPr>
            <w:rStyle w:val="Hyperlink"/>
            <w:noProof/>
          </w:rPr>
          <w:t>Figure 7 : Affichage des informations du produit dont l’id est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_Toc60219751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4F5E8CB2" w14:textId="0BFBAA58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2" w:history="1">
        <w:r w:rsidR="005B3820" w:rsidRPr="0094272E">
          <w:rPr>
            <w:rStyle w:val="Hyperlink"/>
            <w:noProof/>
          </w:rPr>
          <w:t>Figure 8 : Affichage de la facture numéro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_Toc60219752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94858AF" w14:textId="585740CE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3" w:history="1">
        <w:r w:rsidR="005B3820" w:rsidRPr="0094272E">
          <w:rPr>
            <w:rStyle w:val="Hyperlink"/>
            <w:noProof/>
          </w:rPr>
          <w:t>Figure 9 : Affichage des factures du client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_Toc60219753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677F317A" w14:textId="01D9EB54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4" w:history="1">
        <w:r w:rsidR="005B3820" w:rsidRPr="0094272E">
          <w:rPr>
            <w:rStyle w:val="Hyperlink"/>
            <w:noProof/>
          </w:rPr>
          <w:t>Figure 10 : Login et récupération de tokens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_Toc60219754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1599F18F" w14:textId="6071E2B4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5" w:history="1">
        <w:r w:rsidR="005B3820" w:rsidRPr="0094272E">
          <w:rPr>
            <w:rStyle w:val="Hyperlink"/>
            <w:noProof/>
          </w:rPr>
          <w:t>Figure 11 : Utilisation de l'access token pour récupérer des données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_Toc60219755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4DD4C56D" w14:textId="506DFC36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6" w:history="1">
        <w:r w:rsidR="005B3820" w:rsidRPr="0094272E">
          <w:rPr>
            <w:rStyle w:val="Hyperlink"/>
            <w:noProof/>
          </w:rPr>
          <w:t>Figure 12 : Expiration de l'access token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_Toc60219756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6A6D590" w14:textId="6DDAC129" w:rsidR="005B3820" w:rsidRDefault="006B4ED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7" w:history="1">
        <w:r w:rsidR="005B3820" w:rsidRPr="0094272E">
          <w:rPr>
            <w:rStyle w:val="Hyperlink"/>
            <w:noProof/>
          </w:rPr>
          <w:t>Figure 13 : Récupération de l'access token à l'aide du refresh token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_Toc60219757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5C20E5A" w14:textId="77777777" w:rsidR="005B3820" w:rsidRDefault="005B3820" w:rsidP="003F0B86">
      <w:pPr>
        <w:pStyle w:val="Heading1"/>
      </w:pPr>
      <w:r>
        <w:fldChar w:fldCharType="end"/>
      </w:r>
      <w:r>
        <w:br w:type="page"/>
      </w:r>
    </w:p>
    <w:p w14:paraId="374D38A9" w14:textId="6A450AF3" w:rsidR="000765E0" w:rsidRDefault="00722EFD" w:rsidP="003F0B86">
      <w:pPr>
        <w:pStyle w:val="Heading1"/>
      </w:pPr>
      <w:bookmarkStart w:id="2" w:name="_Toc60219797"/>
      <w:r>
        <w:lastRenderedPageBreak/>
        <w:t>Introduction</w:t>
      </w:r>
      <w:bookmarkEnd w:id="1"/>
      <w:bookmarkEnd w:id="2"/>
    </w:p>
    <w:p w14:paraId="4CD980DB" w14:textId="4F313450" w:rsidR="00722EFD" w:rsidRDefault="00722EFD" w:rsidP="00722EFD"/>
    <w:p w14:paraId="2DB0CA57" w14:textId="4D312522" w:rsidR="00722EFD" w:rsidRDefault="00722EFD" w:rsidP="00722EFD">
      <w:r>
        <w:t>Dans le cadre d</w:t>
      </w:r>
      <w:r w:rsidR="007E0FF4">
        <w:t>e</w:t>
      </w:r>
      <w:r>
        <w:t xml:space="preserve"> </w:t>
      </w:r>
      <w:r w:rsidR="007E0FF4">
        <w:t>l’</w:t>
      </w:r>
      <w:r>
        <w:t xml:space="preserve">Architecture </w:t>
      </w:r>
      <w:r w:rsidR="007E0FF4">
        <w:t>des Applications Micro Services de la formation EMSI (Ecole Marocaine des Sciences de l’I</w:t>
      </w:r>
      <w:r w:rsidR="007E0FF4" w:rsidRPr="007E0FF4">
        <w:t>ngénieur</w:t>
      </w:r>
      <w:r w:rsidR="007E0FF4">
        <w:t>) de 5eme année un projet est à réaliser pour mettre à pratique les connaissances acquises et découvrir le fonctionnement d’une application moderne.</w:t>
      </w:r>
    </w:p>
    <w:p w14:paraId="2F678DAE" w14:textId="50CDB9CD" w:rsidR="007E0FF4" w:rsidRDefault="007E0FF4" w:rsidP="00722EFD">
      <w:r>
        <w:t>Une application Micro-Services consiste à découper une grande application en petit bout de codes, des programmes métier indépendant l’un à l’autre développés, testés et déployés séparément et qui peuvent être écrit en langage différent. Ces Micro-Service sont gérés par d’autre Micro-Services fonctionnels de gestion d’application.</w:t>
      </w:r>
    </w:p>
    <w:p w14:paraId="14338A88" w14:textId="39332BAB" w:rsidR="007E0FF4" w:rsidRDefault="007E0FF4" w:rsidP="00722EFD">
      <w:r>
        <w:t>L’idée consiste à réaliser un programme de gestion de factures qui sera organisé comme suit :</w:t>
      </w:r>
    </w:p>
    <w:p w14:paraId="2170A405" w14:textId="1EA7ED63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 Service</w:t>
      </w:r>
    </w:p>
    <w:p w14:paraId="79510D6F" w14:textId="10B59E94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Inventory Service</w:t>
      </w:r>
    </w:p>
    <w:p w14:paraId="357D4F50" w14:textId="22913B1B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proofErr w:type="spellStart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Billing</w:t>
      </w:r>
      <w:proofErr w:type="spellEnd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</w:t>
      </w:r>
    </w:p>
    <w:p w14:paraId="235890CC" w14:textId="510781B4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Gateway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gestion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</w:p>
    <w:p w14:paraId="17B7A8B2" w14:textId="50AD33D7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Eureka </w:t>
      </w:r>
      <w:proofErr w:type="spellStart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Discovery</w:t>
      </w:r>
      <w:proofErr w:type="spellEnd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</w:t>
      </w:r>
      <w:r w:rsidR="002535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annuaire d’application</w:t>
      </w:r>
    </w:p>
    <w:p w14:paraId="7B1F0387" w14:textId="0C5F1710" w:rsidR="007E0FF4" w:rsidRDefault="007E0FF4" w:rsidP="007E0FF4">
      <w:pPr>
        <w:ind w:firstLine="360"/>
      </w:pPr>
      <w:r w:rsidRPr="1C20895B">
        <w:rPr>
          <w:rFonts w:ascii="Times New Roman" w:eastAsia="Times New Roman" w:hAnsi="Symbol" w:cs="Times New Roman"/>
          <w:sz w:val="24"/>
          <w:szCs w:val="24"/>
          <w:lang w:eastAsia="fr-FR"/>
        </w:rPr>
        <w:t xml:space="preserve">- </w:t>
      </w:r>
      <w:r>
        <w:tab/>
      </w:r>
      <w:r w:rsidR="0025358B"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d'authentification basée sur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Security et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Json</w:t>
      </w:r>
      <w:proofErr w:type="spellEnd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</w:p>
    <w:p w14:paraId="60EFDD15" w14:textId="6CE6BD2C" w:rsidR="49E85E88" w:rsidRDefault="49E85E88" w:rsidP="1C20895B"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Ainsi qu’une partie dont le but est de s</w:t>
      </w:r>
      <w:r>
        <w:t xml:space="preserve">écuriser les parties Front et </w:t>
      </w:r>
      <w:proofErr w:type="spellStart"/>
      <w:r>
        <w:t>Backend</w:t>
      </w:r>
      <w:proofErr w:type="spellEnd"/>
      <w:r>
        <w:t xml:space="preserve"> d’une application avec </w:t>
      </w:r>
      <w:proofErr w:type="spellStart"/>
      <w:r>
        <w:t>Keycloak</w:t>
      </w:r>
      <w:proofErr w:type="spellEnd"/>
      <w:r>
        <w:t>.</w:t>
      </w:r>
    </w:p>
    <w:p w14:paraId="24C8CE72" w14:textId="0EEA927A" w:rsidR="007E0FF4" w:rsidRDefault="0025358B" w:rsidP="00722EFD">
      <w:r>
        <w:t xml:space="preserve">Ce travail se présentera comme suit : d’abord un énoncé ensuite une partie conception, une partie code, une partie </w:t>
      </w:r>
      <w:proofErr w:type="spellStart"/>
      <w:r>
        <w:t>screen-shots</w:t>
      </w:r>
      <w:proofErr w:type="spellEnd"/>
      <w:r>
        <w:t xml:space="preserve"> d’exécution puis une partie conclusion.</w:t>
      </w:r>
    </w:p>
    <w:p w14:paraId="58021C46" w14:textId="2F64D3B9" w:rsidR="0025358B" w:rsidRDefault="0025358B" w:rsidP="00722EFD">
      <w:r>
        <w:t xml:space="preserve">Ce document fait office du rapport de projet de l’étudiant </w:t>
      </w:r>
      <w:proofErr w:type="spellStart"/>
      <w:r w:rsidR="000B3687">
        <w:t>Filali</w:t>
      </w:r>
      <w:proofErr w:type="spellEnd"/>
      <w:r w:rsidR="000B3687">
        <w:t xml:space="preserve"> </w:t>
      </w:r>
      <w:proofErr w:type="spellStart"/>
      <w:r w:rsidR="000B3687">
        <w:t>Khattabi</w:t>
      </w:r>
      <w:proofErr w:type="spellEnd"/>
      <w:r w:rsidR="000B3687">
        <w:t xml:space="preserve"> Youssef</w:t>
      </w:r>
    </w:p>
    <w:p w14:paraId="6AF45C9A" w14:textId="18AF4829" w:rsidR="0025358B" w:rsidRDefault="0025358B" w:rsidP="1C20895B">
      <w:pPr>
        <w:pStyle w:val="Heading1"/>
      </w:pPr>
      <w:bookmarkStart w:id="3" w:name="_Toc60219000"/>
      <w:bookmarkStart w:id="4" w:name="_Toc60219798"/>
      <w:proofErr w:type="spellStart"/>
      <w:r>
        <w:t>Enoncé</w:t>
      </w:r>
      <w:bookmarkEnd w:id="3"/>
      <w:bookmarkEnd w:id="4"/>
      <w:proofErr w:type="spellEnd"/>
    </w:p>
    <w:p w14:paraId="07D7A912" w14:textId="4C2CE3D8" w:rsidR="1C20895B" w:rsidRDefault="1C20895B" w:rsidP="1C20895B"/>
    <w:p w14:paraId="6D99DD87" w14:textId="34B5EFB3" w:rsidR="3E9A3130" w:rsidRDefault="3E9A3130" w:rsidP="1C20895B">
      <w:pPr>
        <w:pStyle w:val="Heading2"/>
      </w:pPr>
      <w:r>
        <w:t>Architecture micro-services</w:t>
      </w:r>
    </w:p>
    <w:p w14:paraId="11D9078D" w14:textId="3D14B579" w:rsidR="1C20895B" w:rsidRDefault="1C20895B" w:rsidP="1C20895B"/>
    <w:p w14:paraId="3C3BB82C" w14:textId="2464AEF1" w:rsidR="0025358B" w:rsidRDefault="0025358B" w:rsidP="00374822">
      <w:pPr>
        <w:pStyle w:val="NoSpacing"/>
      </w:pPr>
      <w:r>
        <w:t>1. Créer le micro service Customer-service</w:t>
      </w:r>
    </w:p>
    <w:p w14:paraId="5A154CBF" w14:textId="77777777" w:rsidR="0025358B" w:rsidRDefault="0025358B" w:rsidP="00374822">
      <w:pPr>
        <w:pStyle w:val="NoSpacing"/>
      </w:pPr>
    </w:p>
    <w:p w14:paraId="6E3BAA3E" w14:textId="77777777" w:rsidR="00374822" w:rsidRDefault="0025358B" w:rsidP="00374822">
      <w:pPr>
        <w:pStyle w:val="NoSpacing"/>
        <w:numPr>
          <w:ilvl w:val="0"/>
          <w:numId w:val="6"/>
        </w:numPr>
      </w:pPr>
      <w:r>
        <w:t>Créer l’entité Customer</w:t>
      </w:r>
    </w:p>
    <w:p w14:paraId="7B21389E" w14:textId="77777777" w:rsidR="00374822" w:rsidRDefault="0025358B" w:rsidP="00374822">
      <w:pPr>
        <w:pStyle w:val="NoSpacing"/>
        <w:numPr>
          <w:ilvl w:val="0"/>
          <w:numId w:val="6"/>
        </w:numPr>
      </w:pPr>
      <w:r>
        <w:t xml:space="preserve">Créer l’interface </w:t>
      </w:r>
      <w:proofErr w:type="spellStart"/>
      <w:r>
        <w:t>CustomerRepository</w:t>
      </w:r>
      <w:proofErr w:type="spellEnd"/>
      <w:r>
        <w:t xml:space="preserve"> basée sur </w:t>
      </w:r>
      <w:proofErr w:type="spellStart"/>
      <w:r>
        <w:t>Spring</w:t>
      </w:r>
      <w:proofErr w:type="spellEnd"/>
      <w:r>
        <w:t xml:space="preserve"> Data</w:t>
      </w:r>
    </w:p>
    <w:p w14:paraId="233E5B6A" w14:textId="77777777" w:rsidR="00374822" w:rsidRDefault="0025358B" w:rsidP="00374822">
      <w:pPr>
        <w:pStyle w:val="NoSpacing"/>
        <w:numPr>
          <w:ilvl w:val="0"/>
          <w:numId w:val="6"/>
        </w:numPr>
      </w:pPr>
      <w:r>
        <w:t xml:space="preserve">Déployer l’API </w:t>
      </w:r>
      <w:proofErr w:type="spellStart"/>
      <w:r>
        <w:t>Restful</w:t>
      </w:r>
      <w:proofErr w:type="spellEnd"/>
      <w:r>
        <w:t xml:space="preserve"> du micro-service en utilisant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Rest</w:t>
      </w:r>
      <w:proofErr w:type="spellEnd"/>
    </w:p>
    <w:p w14:paraId="7E2E1047" w14:textId="2ABCACCF" w:rsidR="0025358B" w:rsidRDefault="0025358B" w:rsidP="00374822">
      <w:pPr>
        <w:pStyle w:val="NoSpacing"/>
        <w:numPr>
          <w:ilvl w:val="0"/>
          <w:numId w:val="6"/>
        </w:numPr>
      </w:pPr>
      <w:r>
        <w:t>Tester le Micro service</w:t>
      </w:r>
    </w:p>
    <w:p w14:paraId="324F39AF" w14:textId="77777777" w:rsidR="00374822" w:rsidRDefault="00374822" w:rsidP="00374822">
      <w:pPr>
        <w:pStyle w:val="NoSpacing"/>
      </w:pPr>
    </w:p>
    <w:p w14:paraId="77CDBCA0" w14:textId="591AC873" w:rsidR="0025358B" w:rsidRDefault="0025358B" w:rsidP="00374822">
      <w:pPr>
        <w:pStyle w:val="NoSpacing"/>
      </w:pPr>
      <w:r>
        <w:t>2. Créer le micro service Inventory-service</w:t>
      </w:r>
    </w:p>
    <w:p w14:paraId="2ACA485A" w14:textId="77777777" w:rsidR="0025358B" w:rsidRDefault="0025358B" w:rsidP="00374822">
      <w:pPr>
        <w:pStyle w:val="NoSpacing"/>
      </w:pPr>
    </w:p>
    <w:p w14:paraId="177C83D9" w14:textId="77777777" w:rsidR="00374822" w:rsidRDefault="0025358B" w:rsidP="00374822">
      <w:pPr>
        <w:pStyle w:val="NoSpacing"/>
        <w:numPr>
          <w:ilvl w:val="0"/>
          <w:numId w:val="7"/>
        </w:numPr>
      </w:pPr>
      <w:r>
        <w:t>Créer l’entité Product</w:t>
      </w:r>
    </w:p>
    <w:p w14:paraId="02263AC8" w14:textId="77777777" w:rsidR="00374822" w:rsidRDefault="0025358B" w:rsidP="00374822">
      <w:pPr>
        <w:pStyle w:val="NoSpacing"/>
        <w:numPr>
          <w:ilvl w:val="0"/>
          <w:numId w:val="7"/>
        </w:numPr>
      </w:pPr>
      <w:r>
        <w:t xml:space="preserve">Créer l’interface </w:t>
      </w:r>
      <w:proofErr w:type="spellStart"/>
      <w:r>
        <w:t>ProductRepository</w:t>
      </w:r>
      <w:proofErr w:type="spellEnd"/>
      <w:r>
        <w:t xml:space="preserve"> basée sur </w:t>
      </w:r>
      <w:proofErr w:type="spellStart"/>
      <w:r>
        <w:t>Spring</w:t>
      </w:r>
      <w:proofErr w:type="spellEnd"/>
      <w:r>
        <w:t xml:space="preserve"> Data</w:t>
      </w:r>
    </w:p>
    <w:p w14:paraId="5E2AC9C0" w14:textId="77777777" w:rsidR="00374822" w:rsidRDefault="0025358B" w:rsidP="00374822">
      <w:pPr>
        <w:pStyle w:val="NoSpacing"/>
        <w:numPr>
          <w:ilvl w:val="0"/>
          <w:numId w:val="7"/>
        </w:numPr>
      </w:pPr>
      <w:r>
        <w:t xml:space="preserve">Déployer l’API </w:t>
      </w:r>
      <w:proofErr w:type="spellStart"/>
      <w:r>
        <w:t>Restful</w:t>
      </w:r>
      <w:proofErr w:type="spellEnd"/>
      <w:r>
        <w:t xml:space="preserve"> du micro-service en utilisant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Rest</w:t>
      </w:r>
      <w:proofErr w:type="spellEnd"/>
    </w:p>
    <w:p w14:paraId="2D4672D9" w14:textId="2A8AC050" w:rsidR="0025358B" w:rsidRDefault="0025358B" w:rsidP="00374822">
      <w:pPr>
        <w:pStyle w:val="NoSpacing"/>
        <w:numPr>
          <w:ilvl w:val="0"/>
          <w:numId w:val="7"/>
        </w:numPr>
      </w:pPr>
      <w:r>
        <w:t>Tester le Micro service</w:t>
      </w:r>
    </w:p>
    <w:p w14:paraId="280096AE" w14:textId="77777777" w:rsidR="00374822" w:rsidRDefault="00374822" w:rsidP="00374822">
      <w:pPr>
        <w:pStyle w:val="NoSpacing"/>
      </w:pPr>
    </w:p>
    <w:p w14:paraId="02B0B39F" w14:textId="77777777" w:rsidR="0025358B" w:rsidRDefault="0025358B" w:rsidP="00374822">
      <w:pPr>
        <w:pStyle w:val="NoSpacing"/>
      </w:pPr>
      <w:r>
        <w:lastRenderedPageBreak/>
        <w:t xml:space="preserve">3. Créer la Gateway service en utilisant </w:t>
      </w:r>
      <w:proofErr w:type="spellStart"/>
      <w:r>
        <w:t>Spring</w:t>
      </w:r>
      <w:proofErr w:type="spellEnd"/>
      <w:r>
        <w:t xml:space="preserve"> Cloud Gateway</w:t>
      </w:r>
    </w:p>
    <w:p w14:paraId="0967CE0F" w14:textId="77777777" w:rsidR="00374822" w:rsidRDefault="00374822" w:rsidP="00374822">
      <w:pPr>
        <w:pStyle w:val="NoSpacing"/>
      </w:pPr>
    </w:p>
    <w:p w14:paraId="058357B5" w14:textId="6FB18C9E" w:rsidR="0025358B" w:rsidRDefault="0025358B" w:rsidP="00374822">
      <w:pPr>
        <w:pStyle w:val="NoSpacing"/>
        <w:tabs>
          <w:tab w:val="left" w:pos="6168"/>
        </w:tabs>
      </w:pPr>
      <w:r>
        <w:t xml:space="preserve">4. Créer l’annuaire </w:t>
      </w:r>
      <w:proofErr w:type="spellStart"/>
      <w:r>
        <w:t>Discovery</w:t>
      </w:r>
      <w:proofErr w:type="spellEnd"/>
      <w:r>
        <w:t xml:space="preserve"> Service basé sur </w:t>
      </w:r>
      <w:proofErr w:type="spellStart"/>
      <w:r>
        <w:t>NetFlix</w:t>
      </w:r>
      <w:proofErr w:type="spellEnd"/>
      <w:r>
        <w:t xml:space="preserve"> Eureka Server</w:t>
      </w:r>
    </w:p>
    <w:p w14:paraId="0DF86232" w14:textId="77777777" w:rsidR="00374822" w:rsidRDefault="00374822" w:rsidP="00374822">
      <w:pPr>
        <w:pStyle w:val="NoSpacing"/>
      </w:pPr>
    </w:p>
    <w:p w14:paraId="0241C66D" w14:textId="0CDBCC18" w:rsidR="0025358B" w:rsidRDefault="0025358B" w:rsidP="00374822">
      <w:pPr>
        <w:pStyle w:val="NoSpacing"/>
      </w:pPr>
      <w:r>
        <w:t xml:space="preserve">6. Créer le service </w:t>
      </w:r>
      <w:proofErr w:type="spellStart"/>
      <w:r>
        <w:t>Billing</w:t>
      </w:r>
      <w:proofErr w:type="spellEnd"/>
      <w:r>
        <w:t xml:space="preserve"> Service</w:t>
      </w:r>
    </w:p>
    <w:p w14:paraId="67316379" w14:textId="77777777" w:rsidR="00374822" w:rsidRDefault="00374822" w:rsidP="00374822">
      <w:pPr>
        <w:pStyle w:val="NoSpacing"/>
      </w:pPr>
    </w:p>
    <w:p w14:paraId="525A0A5C" w14:textId="236F1381" w:rsidR="0025358B" w:rsidRDefault="0025358B" w:rsidP="00374822">
      <w:pPr>
        <w:pStyle w:val="NoSpacing"/>
      </w:pPr>
      <w:r>
        <w:t xml:space="preserve">7. Créer un service d’authentification </w:t>
      </w:r>
      <w:proofErr w:type="spellStart"/>
      <w:r>
        <w:t>Statless</w:t>
      </w:r>
      <w:proofErr w:type="spellEnd"/>
      <w:r>
        <w:t xml:space="preserve"> basé sur </w:t>
      </w:r>
      <w:proofErr w:type="spellStart"/>
      <w:r>
        <w:t>Spring</w:t>
      </w:r>
      <w:proofErr w:type="spellEnd"/>
      <w:r>
        <w:t xml:space="preserve"> Security et</w:t>
      </w:r>
      <w:r w:rsidR="00374822">
        <w:t xml:space="preserve">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>. Ce service devrait permettre de :</w:t>
      </w:r>
    </w:p>
    <w:p w14:paraId="774C0A4F" w14:textId="77777777" w:rsidR="00374822" w:rsidRDefault="00374822" w:rsidP="00374822">
      <w:pPr>
        <w:pStyle w:val="NoSpacing"/>
      </w:pPr>
    </w:p>
    <w:p w14:paraId="3F8E27F6" w14:textId="77777777" w:rsidR="00374822" w:rsidRDefault="0025358B" w:rsidP="00374822">
      <w:pPr>
        <w:pStyle w:val="NoSpacing"/>
        <w:numPr>
          <w:ilvl w:val="0"/>
          <w:numId w:val="8"/>
        </w:numPr>
      </w:pPr>
      <w:r>
        <w:t>Gérer les utilisateurs et les rôles de l’application</w:t>
      </w:r>
    </w:p>
    <w:p w14:paraId="32538FC8" w14:textId="522A5FD1" w:rsidR="00374822" w:rsidRDefault="0025358B" w:rsidP="00374822">
      <w:pPr>
        <w:pStyle w:val="NoSpacing"/>
        <w:numPr>
          <w:ilvl w:val="0"/>
          <w:numId w:val="8"/>
        </w:numPr>
      </w:pPr>
      <w:r>
        <w:t xml:space="preserve">Authentifier un utilisateur en lui délivrant un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et un</w:t>
      </w:r>
      <w:r w:rsidR="00374822"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de type JWT</w:t>
      </w:r>
    </w:p>
    <w:p w14:paraId="74818F33" w14:textId="77777777" w:rsidR="00374822" w:rsidRDefault="0025358B" w:rsidP="00374822">
      <w:pPr>
        <w:pStyle w:val="NoSpacing"/>
        <w:numPr>
          <w:ilvl w:val="0"/>
          <w:numId w:val="8"/>
        </w:numPr>
      </w:pPr>
      <w:r>
        <w:t>Gérer les autorisation d’accès</w:t>
      </w:r>
    </w:p>
    <w:p w14:paraId="18C104F9" w14:textId="064AF95D" w:rsidR="00791E2E" w:rsidRDefault="0025358B" w:rsidP="00374822">
      <w:pPr>
        <w:pStyle w:val="NoSpacing"/>
        <w:numPr>
          <w:ilvl w:val="0"/>
          <w:numId w:val="8"/>
        </w:numPr>
      </w:pPr>
      <w:r>
        <w:t xml:space="preserve">Renouveler </w:t>
      </w:r>
      <w:proofErr w:type="spellStart"/>
      <w:r>
        <w:t>l’access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à l’aide du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br w:type="page"/>
      </w:r>
    </w:p>
    <w:p w14:paraId="6859CD2D" w14:textId="6C31C809" w:rsidR="349FD3DB" w:rsidRDefault="349FD3DB" w:rsidP="1C20895B">
      <w:pPr>
        <w:pStyle w:val="Heading2"/>
      </w:pPr>
      <w:proofErr w:type="spellStart"/>
      <w:r>
        <w:lastRenderedPageBreak/>
        <w:t>Keycloak</w:t>
      </w:r>
      <w:proofErr w:type="spellEnd"/>
    </w:p>
    <w:p w14:paraId="4B17C00B" w14:textId="1DDEE793" w:rsidR="1C20895B" w:rsidRDefault="1C20895B" w:rsidP="1C20895B"/>
    <w:p w14:paraId="0B89A9FF" w14:textId="13918C5F" w:rsidR="43A6347C" w:rsidRDefault="43A6347C" w:rsidP="1C20895B">
      <w:r>
        <w:t>1.Prise en main</w:t>
      </w:r>
    </w:p>
    <w:p w14:paraId="208CCA78" w14:textId="7131A8DB" w:rsidR="43A6347C" w:rsidRDefault="43A6347C" w:rsidP="1C20895B">
      <w:pPr>
        <w:pStyle w:val="ListParagraph"/>
        <w:numPr>
          <w:ilvl w:val="0"/>
          <w:numId w:val="3"/>
        </w:numPr>
      </w:pPr>
      <w:r>
        <w:t xml:space="preserve">Télécharger </w:t>
      </w:r>
      <w:proofErr w:type="spellStart"/>
      <w:r>
        <w:t>Keycloak</w:t>
      </w:r>
      <w:proofErr w:type="spellEnd"/>
      <w:r>
        <w:t xml:space="preserve"> 12.0.1, démarrer </w:t>
      </w:r>
      <w:proofErr w:type="spellStart"/>
      <w:r>
        <w:t>Keycloak</w:t>
      </w:r>
      <w:proofErr w:type="spellEnd"/>
    </w:p>
    <w:p w14:paraId="6E294B0D" w14:textId="76704487" w:rsidR="43A6347C" w:rsidRDefault="43A6347C" w:rsidP="1C20895B">
      <w:pPr>
        <w:pStyle w:val="ListParagraph"/>
        <w:numPr>
          <w:ilvl w:val="0"/>
          <w:numId w:val="3"/>
        </w:numPr>
      </w:pPr>
      <w:r>
        <w:t xml:space="preserve">Créer le </w:t>
      </w:r>
      <w:proofErr w:type="spellStart"/>
      <w:r>
        <w:t>Realm</w:t>
      </w:r>
      <w:proofErr w:type="spellEnd"/>
      <w:r>
        <w:t xml:space="preserve"> “</w:t>
      </w:r>
      <w:proofErr w:type="spellStart"/>
      <w:r>
        <w:t>my-eco-realm</w:t>
      </w:r>
      <w:proofErr w:type="spellEnd"/>
      <w:r>
        <w:t>", créer un nouveau client sécuriser</w:t>
      </w:r>
    </w:p>
    <w:p w14:paraId="7DA44C41" w14:textId="1FDC84CA" w:rsidR="43A6347C" w:rsidRDefault="43A6347C" w:rsidP="1C20895B">
      <w:pPr>
        <w:pStyle w:val="ListParagraph"/>
        <w:numPr>
          <w:ilvl w:val="0"/>
          <w:numId w:val="3"/>
        </w:numPr>
      </w:pPr>
      <w:r>
        <w:t>Créer des utilisateurs, créer des routes, affecter les rôles aux utilisateurs</w:t>
      </w:r>
    </w:p>
    <w:p w14:paraId="1ED3EDDF" w14:textId="570DC57E" w:rsidR="43A6347C" w:rsidRDefault="43A6347C" w:rsidP="1C20895B">
      <w:pPr>
        <w:pStyle w:val="ListParagraph"/>
        <w:numPr>
          <w:ilvl w:val="0"/>
          <w:numId w:val="3"/>
        </w:numPr>
      </w:pPr>
      <w:r>
        <w:t xml:space="preserve">Tester l’authentification des utilisateurs en utilisant un client </w:t>
      </w:r>
      <w:proofErr w:type="spellStart"/>
      <w:r>
        <w:t>Rest</w:t>
      </w:r>
      <w:proofErr w:type="spellEnd"/>
      <w:r>
        <w:t xml:space="preserve"> comme ARC</w:t>
      </w:r>
    </w:p>
    <w:p w14:paraId="45088BFE" w14:textId="17BD2BA3" w:rsidR="43A6347C" w:rsidRDefault="43A6347C" w:rsidP="1C20895B">
      <w:pPr>
        <w:pStyle w:val="ListParagraph"/>
        <w:numPr>
          <w:ilvl w:val="1"/>
          <w:numId w:val="3"/>
        </w:numPr>
      </w:pPr>
      <w:r>
        <w:t>Authentification avec le mot de passe</w:t>
      </w:r>
    </w:p>
    <w:p w14:paraId="32B4FA9A" w14:textId="0E87E042" w:rsidR="43A6347C" w:rsidRDefault="43A6347C" w:rsidP="1C20895B">
      <w:pPr>
        <w:pStyle w:val="ListParagraph"/>
        <w:numPr>
          <w:ilvl w:val="1"/>
          <w:numId w:val="3"/>
        </w:numPr>
      </w:pPr>
      <w:r>
        <w:t xml:space="preserve">Authentification avec le </w:t>
      </w:r>
      <w:proofErr w:type="spellStart"/>
      <w:r>
        <w:t>refresh-token</w:t>
      </w:r>
      <w:proofErr w:type="spellEnd"/>
    </w:p>
    <w:p w14:paraId="5D9FFDAB" w14:textId="1F45309E" w:rsidR="43A6347C" w:rsidRDefault="43A6347C" w:rsidP="1C20895B">
      <w:pPr>
        <w:pStyle w:val="ListParagraph"/>
        <w:numPr>
          <w:ilvl w:val="0"/>
          <w:numId w:val="2"/>
        </w:numPr>
      </w:pPr>
      <w:r>
        <w:t xml:space="preserve">Personnaliser le paramétrage </w:t>
      </w:r>
      <w:proofErr w:type="gramStart"/>
      <w:r>
        <w:t>des timeout</w:t>
      </w:r>
      <w:proofErr w:type="gramEnd"/>
      <w:r>
        <w:t xml:space="preserve"> des </w:t>
      </w:r>
      <w:proofErr w:type="spellStart"/>
      <w:r>
        <w:t>tokens</w:t>
      </w:r>
      <w:proofErr w:type="spellEnd"/>
    </w:p>
    <w:p w14:paraId="500237BF" w14:textId="587E706D" w:rsidR="43A6347C" w:rsidRDefault="43A6347C" w:rsidP="1C20895B">
      <w:r>
        <w:t xml:space="preserve">2.Récupérer et tester le code source des deux applications à sécuriser à partir du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 w:rsidR="032FDB60">
        <w:t xml:space="preserve"> (</w:t>
      </w:r>
      <w:hyperlink r:id="rId9">
        <w:r w:rsidR="032FDB60" w:rsidRPr="1C20895B">
          <w:rPr>
            <w:rStyle w:val="Hyperlink"/>
          </w:rPr>
          <w:t>https://github.com/mohamedYoussfi</w:t>
        </w:r>
      </w:hyperlink>
      <w:r w:rsidR="032FDB60">
        <w:t>)</w:t>
      </w:r>
    </w:p>
    <w:p w14:paraId="34237D35" w14:textId="05CCE608" w:rsidR="032FDB60" w:rsidRDefault="032FDB60" w:rsidP="1C20895B">
      <w:r>
        <w:t>A) “</w:t>
      </w:r>
      <w:proofErr w:type="spellStart"/>
      <w:r>
        <w:t>product</w:t>
      </w:r>
      <w:r w:rsidR="3E2B9028">
        <w:t>s</w:t>
      </w:r>
      <w:r>
        <w:t>-app-kc</w:t>
      </w:r>
      <w:proofErr w:type="spellEnd"/>
      <w:proofErr w:type="gramStart"/>
      <w:r>
        <w:t>":</w:t>
      </w:r>
      <w:proofErr w:type="gramEnd"/>
      <w:r>
        <w:t xml:space="preserve"> Application </w:t>
      </w:r>
      <w:proofErr w:type="spellStart"/>
      <w:r>
        <w:t>Frontend</w:t>
      </w:r>
      <w:proofErr w:type="spellEnd"/>
      <w:r>
        <w:t xml:space="preserve"> basée sur </w:t>
      </w:r>
      <w:proofErr w:type="spellStart"/>
      <w:r>
        <w:t>thymeleaf</w:t>
      </w:r>
      <w:proofErr w:type="spellEnd"/>
      <w:r>
        <w:t xml:space="preserve"> qui permet de gérer</w:t>
      </w:r>
      <w:r w:rsidR="08470973">
        <w:t xml:space="preserve"> des produits et des</w:t>
      </w:r>
      <w:r>
        <w:t xml:space="preserve"> fournisseurs</w:t>
      </w:r>
    </w:p>
    <w:p w14:paraId="6B67BD28" w14:textId="4D1ED900" w:rsidR="02D4DCF3" w:rsidRDefault="02D4DCF3" w:rsidP="1C20895B">
      <w:r>
        <w:t>B) “</w:t>
      </w:r>
      <w:proofErr w:type="spellStart"/>
      <w:r>
        <w:t>supplieurs</w:t>
      </w:r>
      <w:proofErr w:type="spellEnd"/>
      <w:r>
        <w:t>-service-</w:t>
      </w:r>
      <w:proofErr w:type="spellStart"/>
      <w:r>
        <w:t>kc</w:t>
      </w:r>
      <w:proofErr w:type="spellEnd"/>
      <w:proofErr w:type="gramStart"/>
      <w:r>
        <w:t>":</w:t>
      </w:r>
      <w:proofErr w:type="gramEnd"/>
      <w:r>
        <w:t xml:space="preserve"> Application </w:t>
      </w:r>
      <w:proofErr w:type="spellStart"/>
      <w:r>
        <w:t>Backend</w:t>
      </w:r>
      <w:proofErr w:type="spellEnd"/>
      <w:r>
        <w:t xml:space="preserve"> Micro-service permettant de gérer </w:t>
      </w:r>
      <w:r w:rsidR="15626AA6">
        <w:t>les fournisseurs</w:t>
      </w:r>
    </w:p>
    <w:p w14:paraId="210DE4C3" w14:textId="2D69011A" w:rsidR="15626AA6" w:rsidRDefault="15626AA6" w:rsidP="1C20895B">
      <w:r>
        <w:t>3. Sécurisé l’</w:t>
      </w:r>
      <w:proofErr w:type="spellStart"/>
      <w:r>
        <w:t>applicationFrontend</w:t>
      </w:r>
      <w:proofErr w:type="spellEnd"/>
      <w:r>
        <w:t xml:space="preserve"> en mode public client</w:t>
      </w:r>
    </w:p>
    <w:p w14:paraId="75A7D4BE" w14:textId="0F0A57BC" w:rsidR="15626AA6" w:rsidRDefault="15626AA6" w:rsidP="1C20895B">
      <w:r>
        <w:t xml:space="preserve">4. Sécuriser le micro-service en mode </w:t>
      </w:r>
      <w:proofErr w:type="spellStart"/>
      <w:r>
        <w:t>barer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387C15CC" w14:textId="1977906C" w:rsidR="15626AA6" w:rsidRDefault="15626AA6" w:rsidP="1C20895B">
      <w:r>
        <w:t xml:space="preserve">5. Liez le </w:t>
      </w:r>
      <w:proofErr w:type="spellStart"/>
      <w:r>
        <w:t>frontend</w:t>
      </w:r>
      <w:proofErr w:type="spellEnd"/>
      <w:r>
        <w:t xml:space="preserve"> avec le </w:t>
      </w:r>
      <w:proofErr w:type="spellStart"/>
      <w:r>
        <w:t>backend</w:t>
      </w:r>
      <w:proofErr w:type="spellEnd"/>
      <w:r>
        <w:t xml:space="preserve"> en utilisant </w:t>
      </w:r>
      <w:proofErr w:type="spellStart"/>
      <w:r>
        <w:t>KeycloakRestController</w:t>
      </w:r>
      <w:proofErr w:type="spellEnd"/>
      <w:r>
        <w:t xml:space="preserve"> pour afficher la liste des fournisseurs</w:t>
      </w:r>
      <w:r w:rsidR="16556572">
        <w:t xml:space="preserve"> de la partie </w:t>
      </w:r>
      <w:proofErr w:type="spellStart"/>
      <w:r w:rsidR="16556572">
        <w:t>Frontend</w:t>
      </w:r>
      <w:proofErr w:type="spellEnd"/>
    </w:p>
    <w:p w14:paraId="1A2EF674" w14:textId="46D29AAE" w:rsidR="16556572" w:rsidRDefault="16556572" w:rsidP="1C20895B">
      <w:r>
        <w:t xml:space="preserve">6. </w:t>
      </w:r>
      <w:proofErr w:type="spellStart"/>
      <w:r>
        <w:t>Personaliser</w:t>
      </w:r>
      <w:proofErr w:type="spellEnd"/>
      <w:r>
        <w:t xml:space="preserve"> la </w:t>
      </w:r>
      <w:proofErr w:type="spellStart"/>
      <w:proofErr w:type="gramStart"/>
      <w:r>
        <w:t>sécurité,de</w:t>
      </w:r>
      <w:proofErr w:type="spellEnd"/>
      <w:proofErr w:type="gramEnd"/>
      <w:r>
        <w:t xml:space="preserve"> la </w:t>
      </w:r>
      <w:proofErr w:type="spellStart"/>
      <w:r>
        <w:t>patie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en ajoutant les autres fonctionnalités fournies par </w:t>
      </w:r>
      <w:proofErr w:type="spellStart"/>
      <w:r>
        <w:t>Keycloak</w:t>
      </w:r>
      <w:proofErr w:type="spellEnd"/>
    </w:p>
    <w:p w14:paraId="2164955A" w14:textId="1F92D212" w:rsidR="16556572" w:rsidRDefault="16556572" w:rsidP="1C20895B">
      <w:pPr>
        <w:pStyle w:val="ListParagraph"/>
        <w:numPr>
          <w:ilvl w:val="0"/>
          <w:numId w:val="1"/>
        </w:numPr>
      </w:pPr>
      <w:r>
        <w:t>Auto-inscription des utilisateurs</w:t>
      </w:r>
    </w:p>
    <w:p w14:paraId="021CB595" w14:textId="2633839C" w:rsidR="16556572" w:rsidRDefault="16556572" w:rsidP="1C20895B">
      <w:pPr>
        <w:pStyle w:val="ListParagraph"/>
        <w:numPr>
          <w:ilvl w:val="0"/>
          <w:numId w:val="1"/>
        </w:numPr>
      </w:pPr>
      <w:r>
        <w:t>Politique des mots de passe</w:t>
      </w:r>
    </w:p>
    <w:p w14:paraId="4BE07246" w14:textId="5A950C7D" w:rsidR="16556572" w:rsidRDefault="16556572" w:rsidP="1C20895B">
      <w:pPr>
        <w:pStyle w:val="ListParagraph"/>
        <w:numPr>
          <w:ilvl w:val="0"/>
          <w:numId w:val="1"/>
        </w:numPr>
      </w:pPr>
      <w:r>
        <w:t>Double authentification OTP</w:t>
      </w:r>
    </w:p>
    <w:p w14:paraId="428F5732" w14:textId="516A6EB4" w:rsidR="16556572" w:rsidRDefault="16556572" w:rsidP="1C20895B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…</w:t>
      </w:r>
    </w:p>
    <w:p w14:paraId="2522B993" w14:textId="03B6E9DA" w:rsidR="16556572" w:rsidRDefault="16556572" w:rsidP="1C20895B">
      <w:r>
        <w:t xml:space="preserve">7.Faire de même pour </w:t>
      </w:r>
      <w:proofErr w:type="spellStart"/>
      <w:r>
        <w:t>developper</w:t>
      </w:r>
      <w:proofErr w:type="spellEnd"/>
      <w:r>
        <w:t xml:space="preserve"> et sécuriser la partie </w:t>
      </w:r>
      <w:proofErr w:type="spellStart"/>
      <w:r>
        <w:t>Frontend</w:t>
      </w:r>
      <w:proofErr w:type="spellEnd"/>
      <w:r>
        <w:t xml:space="preserve"> avec </w:t>
      </w:r>
      <w:proofErr w:type="spellStart"/>
      <w:r>
        <w:t>Angular</w:t>
      </w:r>
      <w:proofErr w:type="spellEnd"/>
    </w:p>
    <w:p w14:paraId="55CBFE4E" w14:textId="4DCCC012" w:rsidR="1C20895B" w:rsidRDefault="1C20895B">
      <w:r>
        <w:br w:type="page"/>
      </w:r>
    </w:p>
    <w:p w14:paraId="7C75EA21" w14:textId="099F4660" w:rsidR="00791E2E" w:rsidRDefault="00791E2E" w:rsidP="003F0B86">
      <w:pPr>
        <w:pStyle w:val="Heading1"/>
      </w:pPr>
      <w:bookmarkStart w:id="5" w:name="_Toc60219001"/>
      <w:bookmarkStart w:id="6" w:name="_Toc60219799"/>
      <w:r>
        <w:lastRenderedPageBreak/>
        <w:t>Conception</w:t>
      </w:r>
      <w:bookmarkEnd w:id="5"/>
      <w:bookmarkEnd w:id="6"/>
    </w:p>
    <w:p w14:paraId="33E43FB5" w14:textId="2B7DFFB8" w:rsidR="00A66F25" w:rsidRDefault="001059A9" w:rsidP="003F0B86">
      <w:pPr>
        <w:pStyle w:val="Heading2"/>
      </w:pPr>
      <w:bookmarkStart w:id="7" w:name="_Toc60219002"/>
      <w:bookmarkStart w:id="8" w:name="_Toc60219800"/>
      <w:r>
        <w:t>1.</w:t>
      </w:r>
      <w:r w:rsidR="00584BFE">
        <w:t>Architecture des Micro-Services</w:t>
      </w:r>
      <w:bookmarkEnd w:id="7"/>
      <w:bookmarkEnd w:id="8"/>
    </w:p>
    <w:p w14:paraId="086E46D0" w14:textId="3E5B75D1" w:rsidR="00584BFE" w:rsidRDefault="00584BFE" w:rsidP="00584BFE"/>
    <w:p w14:paraId="4F1A4C19" w14:textId="77777777" w:rsidR="00584BFE" w:rsidRDefault="00584BFE" w:rsidP="00584BF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8307064" wp14:editId="3D8FE55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9B75" w14:textId="6E644BB3" w:rsidR="00584BFE" w:rsidRDefault="00584BFE" w:rsidP="00584BFE">
      <w:pPr>
        <w:pStyle w:val="Caption"/>
        <w:jc w:val="center"/>
      </w:pPr>
      <w:bookmarkStart w:id="9" w:name="_Toc60219745"/>
      <w:r>
        <w:t xml:space="preserve">Figure </w:t>
      </w:r>
      <w:fldSimple w:instr=" SEQ Figure \* ARABIC ">
        <w:r w:rsidR="00801516">
          <w:rPr>
            <w:noProof/>
          </w:rPr>
          <w:t>1</w:t>
        </w:r>
      </w:fldSimple>
      <w:r>
        <w:t xml:space="preserve"> : Architecture des Micro-Services</w:t>
      </w:r>
      <w:bookmarkEnd w:id="9"/>
    </w:p>
    <w:p w14:paraId="7A24F4F3" w14:textId="55B11988" w:rsidR="001059A9" w:rsidRDefault="001059A9" w:rsidP="003F0B86">
      <w:pPr>
        <w:pStyle w:val="Heading2"/>
      </w:pPr>
      <w:bookmarkStart w:id="10" w:name="_Toc60219003"/>
      <w:bookmarkStart w:id="11" w:name="_Toc60219801"/>
      <w:r>
        <w:t>2.Diagramme de classe de l’application</w:t>
      </w:r>
      <w:bookmarkEnd w:id="10"/>
      <w:bookmarkEnd w:id="11"/>
    </w:p>
    <w:p w14:paraId="04CC9CEF" w14:textId="38AD25BC" w:rsidR="001059A9" w:rsidRDefault="001059A9" w:rsidP="001059A9"/>
    <w:p w14:paraId="1FA9DFC0" w14:textId="77777777" w:rsidR="001059A9" w:rsidRDefault="001059A9" w:rsidP="001059A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F4F3C47" wp14:editId="0628D282">
            <wp:extent cx="5760720" cy="2466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7DE1" w14:textId="59212B85" w:rsidR="001059A9" w:rsidRDefault="001059A9" w:rsidP="001059A9">
      <w:pPr>
        <w:pStyle w:val="Caption"/>
        <w:jc w:val="center"/>
      </w:pPr>
      <w:bookmarkStart w:id="12" w:name="_Toc60219746"/>
      <w:r>
        <w:t xml:space="preserve">Figure </w:t>
      </w:r>
      <w:fldSimple w:instr=" SEQ Figure \* ARABIC ">
        <w:r w:rsidR="00801516">
          <w:rPr>
            <w:noProof/>
          </w:rPr>
          <w:t>2</w:t>
        </w:r>
      </w:fldSimple>
      <w:r>
        <w:t xml:space="preserve"> : Diagramme de classe de l'application</w:t>
      </w:r>
      <w:bookmarkEnd w:id="12"/>
      <w:r>
        <w:br w:type="page"/>
      </w:r>
    </w:p>
    <w:tbl>
      <w:tblPr>
        <w:tblStyle w:val="TableGrid"/>
        <w:tblW w:w="906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0"/>
        <w:gridCol w:w="7"/>
      </w:tblGrid>
      <w:tr w:rsidR="000B5915" w14:paraId="0C79A7F8" w14:textId="77777777" w:rsidTr="00170927">
        <w:tc>
          <w:tcPr>
            <w:tcW w:w="9068" w:type="dxa"/>
            <w:gridSpan w:val="3"/>
          </w:tcPr>
          <w:p w14:paraId="0FA3342D" w14:textId="0BDE1953" w:rsidR="005A2D66" w:rsidRDefault="005A2D66" w:rsidP="003F0B86">
            <w:pPr>
              <w:pStyle w:val="Heading1"/>
              <w:outlineLvl w:val="0"/>
              <w:rPr>
                <w:noProof/>
              </w:rPr>
            </w:pPr>
            <w:bookmarkStart w:id="13" w:name="_Toc60219005"/>
            <w:bookmarkStart w:id="14" w:name="_Toc60219803"/>
            <w:proofErr w:type="spellStart"/>
            <w:r>
              <w:lastRenderedPageBreak/>
              <w:t>Screenshots</w:t>
            </w:r>
            <w:proofErr w:type="spellEnd"/>
            <w:r>
              <w:t xml:space="preserve"> d’exécution</w:t>
            </w:r>
            <w:bookmarkEnd w:id="13"/>
            <w:bookmarkEnd w:id="14"/>
            <w:r>
              <w:rPr>
                <w:noProof/>
              </w:rPr>
              <w:t xml:space="preserve"> </w:t>
            </w:r>
          </w:p>
          <w:p w14:paraId="35982C49" w14:textId="74B5BCF9" w:rsidR="000B5915" w:rsidRDefault="000B5915" w:rsidP="005A2D66">
            <w:pPr>
              <w:keepNext/>
            </w:pPr>
            <w:r>
              <w:rPr>
                <w:noProof/>
                <w:lang w:eastAsia="fr-FR"/>
              </w:rPr>
              <w:drawing>
                <wp:inline distT="0" distB="0" distL="0" distR="0" wp14:anchorId="60A9557F" wp14:editId="0CF880EB">
                  <wp:extent cx="5760720" cy="1122680"/>
                  <wp:effectExtent l="0" t="0" r="0" b="12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1A08B" w14:textId="03694E70" w:rsidR="000B5915" w:rsidRDefault="000B5915" w:rsidP="002C4DED">
            <w:pPr>
              <w:pStyle w:val="Caption"/>
              <w:jc w:val="center"/>
              <w:rPr>
                <w:noProof/>
              </w:rPr>
            </w:pPr>
            <w:bookmarkStart w:id="15" w:name="_Toc60219747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3</w:t>
              </w:r>
            </w:fldSimple>
            <w:r>
              <w:t xml:space="preserve"> : Clients enregistrés</w:t>
            </w:r>
            <w:r>
              <w:rPr>
                <w:noProof/>
              </w:rPr>
              <w:t xml:space="preserve"> dans eureka</w:t>
            </w:r>
            <w:bookmarkEnd w:id="15"/>
          </w:p>
          <w:p w14:paraId="29A07A1E" w14:textId="6C14F32B" w:rsidR="002C4DED" w:rsidRPr="002C4DED" w:rsidRDefault="002C4DED" w:rsidP="002C4DED"/>
        </w:tc>
      </w:tr>
      <w:tr w:rsidR="002C4DED" w14:paraId="3DB0A1CA" w14:textId="77777777" w:rsidTr="00170927">
        <w:tc>
          <w:tcPr>
            <w:tcW w:w="4531" w:type="dxa"/>
          </w:tcPr>
          <w:p w14:paraId="2CD04517" w14:textId="77777777" w:rsidR="000B5915" w:rsidRDefault="000B5915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4CE13BC" wp14:editId="343C0E34">
                  <wp:extent cx="2479187" cy="29019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87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D8B1E" w14:textId="271A1BC5" w:rsidR="002C4DED" w:rsidRPr="002C4DED" w:rsidRDefault="000B5915" w:rsidP="003F0B86">
            <w:pPr>
              <w:pStyle w:val="Caption"/>
              <w:jc w:val="center"/>
            </w:pPr>
            <w:bookmarkStart w:id="16" w:name="_Toc60219748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4</w:t>
              </w:r>
            </w:fldSimple>
            <w:r>
              <w:t xml:space="preserve"> : Affichage des clients</w:t>
            </w:r>
            <w:bookmarkEnd w:id="16"/>
          </w:p>
        </w:tc>
        <w:tc>
          <w:tcPr>
            <w:tcW w:w="4537" w:type="dxa"/>
            <w:gridSpan w:val="2"/>
          </w:tcPr>
          <w:p w14:paraId="5CB83EBB" w14:textId="77777777" w:rsidR="000B5915" w:rsidRDefault="000B5915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A848054" wp14:editId="51990579">
                  <wp:extent cx="2910205" cy="1803106"/>
                  <wp:effectExtent l="0" t="0" r="4445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05" cy="180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ED651" w14:textId="3F3285EF" w:rsidR="000B5915" w:rsidRDefault="000B5915" w:rsidP="002C4DED">
            <w:pPr>
              <w:pStyle w:val="Caption"/>
              <w:jc w:val="center"/>
            </w:pPr>
            <w:bookmarkStart w:id="17" w:name="_Toc60219749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5</w:t>
              </w:r>
            </w:fldSimple>
            <w:r>
              <w:t xml:space="preserve"> : Affichage des informations sur </w:t>
            </w:r>
            <w:r w:rsidR="0088686F">
              <w:t>le</w:t>
            </w:r>
            <w:r>
              <w:t xml:space="preserve"> client</w:t>
            </w:r>
            <w:r w:rsidR="0088686F">
              <w:t xml:space="preserve"> dont </w:t>
            </w:r>
            <w:proofErr w:type="spellStart"/>
            <w:r w:rsidR="0088686F">
              <w:t>id</w:t>
            </w:r>
            <w:proofErr w:type="spellEnd"/>
            <w:r w:rsidR="0088686F">
              <w:t xml:space="preserve"> est 1</w:t>
            </w:r>
            <w:bookmarkEnd w:id="17"/>
          </w:p>
        </w:tc>
      </w:tr>
      <w:tr w:rsidR="002C4DED" w14:paraId="449F7EFD" w14:textId="77777777" w:rsidTr="00170927">
        <w:tc>
          <w:tcPr>
            <w:tcW w:w="4531" w:type="dxa"/>
          </w:tcPr>
          <w:p w14:paraId="681634C5" w14:textId="77777777" w:rsidR="00BF0CDF" w:rsidRDefault="00BF0CDF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98198C2" wp14:editId="1C18D10A">
                  <wp:extent cx="2407285" cy="2838749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283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B9D59" w14:textId="216995BC" w:rsidR="000B5915" w:rsidRDefault="00BF0CDF" w:rsidP="002C4DED">
            <w:pPr>
              <w:pStyle w:val="Caption"/>
              <w:jc w:val="center"/>
            </w:pPr>
            <w:bookmarkStart w:id="18" w:name="_Toc60219750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6</w:t>
              </w:r>
            </w:fldSimple>
            <w:r>
              <w:t xml:space="preserve"> : Affichage des produits</w:t>
            </w:r>
            <w:bookmarkEnd w:id="18"/>
          </w:p>
        </w:tc>
        <w:tc>
          <w:tcPr>
            <w:tcW w:w="4537" w:type="dxa"/>
            <w:gridSpan w:val="2"/>
          </w:tcPr>
          <w:p w14:paraId="264D836F" w14:textId="77777777" w:rsidR="003F5F44" w:rsidRDefault="003F5F4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DC671FC" wp14:editId="49649523">
                  <wp:extent cx="2613025" cy="173691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173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02670" w14:textId="756FDD7C" w:rsidR="000B5915" w:rsidRDefault="003F5F44" w:rsidP="002C4DED">
            <w:pPr>
              <w:pStyle w:val="Caption"/>
              <w:jc w:val="center"/>
            </w:pPr>
            <w:bookmarkStart w:id="19" w:name="_Toc60219751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7</w:t>
              </w:r>
            </w:fldSimple>
            <w:r>
              <w:t xml:space="preserve"> : Affichage des informations d</w:t>
            </w:r>
            <w:r w:rsidR="0088686F">
              <w:t>u</w:t>
            </w:r>
            <w:r>
              <w:t xml:space="preserve"> produit</w:t>
            </w:r>
            <w:r w:rsidR="0088686F">
              <w:t xml:space="preserve"> dont l’id est 1</w:t>
            </w:r>
            <w:bookmarkEnd w:id="19"/>
          </w:p>
        </w:tc>
      </w:tr>
      <w:tr w:rsidR="002C4DED" w14:paraId="4D015D5F" w14:textId="77777777" w:rsidTr="00170927">
        <w:tc>
          <w:tcPr>
            <w:tcW w:w="4531" w:type="dxa"/>
          </w:tcPr>
          <w:p w14:paraId="555975EA" w14:textId="77777777" w:rsidR="0088686F" w:rsidRDefault="0088686F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00A110F" wp14:editId="6D950B79">
                  <wp:extent cx="2106742" cy="2780665"/>
                  <wp:effectExtent l="0" t="0" r="8255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742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783C2" w14:textId="57184D99" w:rsidR="002C4DED" w:rsidRPr="002C4DED" w:rsidRDefault="0088686F" w:rsidP="003F0B86">
            <w:pPr>
              <w:pStyle w:val="Caption"/>
              <w:jc w:val="center"/>
            </w:pPr>
            <w:bookmarkStart w:id="20" w:name="_Toc60219752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8</w:t>
              </w:r>
            </w:fldSimple>
            <w:r>
              <w:t xml:space="preserve"> : Affichage de la facture numéro 1</w:t>
            </w:r>
            <w:bookmarkEnd w:id="20"/>
          </w:p>
        </w:tc>
        <w:tc>
          <w:tcPr>
            <w:tcW w:w="4537" w:type="dxa"/>
            <w:gridSpan w:val="2"/>
          </w:tcPr>
          <w:p w14:paraId="2C01DA58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880C5B7" wp14:editId="278A9273">
                  <wp:extent cx="2179955" cy="278846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278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666C5" w14:textId="5F8D4906" w:rsidR="000B5915" w:rsidRDefault="000E1C64" w:rsidP="002C4DED">
            <w:pPr>
              <w:pStyle w:val="Caption"/>
              <w:jc w:val="center"/>
            </w:pPr>
            <w:bookmarkStart w:id="21" w:name="_Toc60219753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9</w:t>
              </w:r>
            </w:fldSimple>
            <w:r>
              <w:t xml:space="preserve"> : Affichage des factures du client 1</w:t>
            </w:r>
            <w:bookmarkEnd w:id="21"/>
          </w:p>
        </w:tc>
      </w:tr>
      <w:tr w:rsidR="002C4DED" w14:paraId="3F9A933D" w14:textId="77777777" w:rsidTr="00170927">
        <w:tc>
          <w:tcPr>
            <w:tcW w:w="4531" w:type="dxa"/>
          </w:tcPr>
          <w:p w14:paraId="4D62F93F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994EF75" wp14:editId="4D1F580E">
                  <wp:extent cx="2667635" cy="1797536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17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7DC21" w14:textId="163FCFCC" w:rsidR="002C4DED" w:rsidRPr="002C4DED" w:rsidRDefault="000E1C64" w:rsidP="003F0B86">
            <w:pPr>
              <w:pStyle w:val="Caption"/>
              <w:jc w:val="center"/>
            </w:pPr>
            <w:bookmarkStart w:id="22" w:name="_Toc60219754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10</w:t>
              </w:r>
            </w:fldSimple>
            <w:r>
              <w:t xml:space="preserve"> : Login et récupération de </w:t>
            </w:r>
            <w:proofErr w:type="spellStart"/>
            <w:r>
              <w:t>tokens</w:t>
            </w:r>
            <w:bookmarkEnd w:id="22"/>
            <w:proofErr w:type="spellEnd"/>
          </w:p>
        </w:tc>
        <w:tc>
          <w:tcPr>
            <w:tcW w:w="4537" w:type="dxa"/>
            <w:gridSpan w:val="2"/>
          </w:tcPr>
          <w:p w14:paraId="644CDAEA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F97654" wp14:editId="3F0065AD">
                  <wp:extent cx="2751455" cy="1820049"/>
                  <wp:effectExtent l="0" t="0" r="0" b="889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182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4B6ED" w14:textId="4A8364BF" w:rsidR="000B5915" w:rsidRDefault="000E1C64" w:rsidP="002C4DED">
            <w:pPr>
              <w:pStyle w:val="Caption"/>
              <w:jc w:val="center"/>
            </w:pPr>
            <w:bookmarkStart w:id="23" w:name="_Toc60219755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11</w:t>
              </w:r>
            </w:fldSimple>
            <w:r>
              <w:t xml:space="preserve"> : Utilisation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pour récupérer des données</w:t>
            </w:r>
            <w:bookmarkEnd w:id="23"/>
          </w:p>
        </w:tc>
      </w:tr>
      <w:tr w:rsidR="002C4DED" w14:paraId="2D8A9659" w14:textId="77777777" w:rsidTr="00170927">
        <w:tc>
          <w:tcPr>
            <w:tcW w:w="4531" w:type="dxa"/>
          </w:tcPr>
          <w:p w14:paraId="326C6AF8" w14:textId="77777777" w:rsidR="002C4DED" w:rsidRDefault="00F01D00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E75A10B" wp14:editId="3251DEB4">
                  <wp:extent cx="2750185" cy="141844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85" cy="141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F6FA4" w14:textId="6F530691" w:rsidR="000B5915" w:rsidRDefault="002C4DED" w:rsidP="002C4DED">
            <w:pPr>
              <w:pStyle w:val="Caption"/>
              <w:jc w:val="center"/>
            </w:pPr>
            <w:bookmarkStart w:id="24" w:name="_Toc60219756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12</w:t>
              </w:r>
            </w:fldSimple>
            <w:r>
              <w:t xml:space="preserve"> : Expiration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bookmarkEnd w:id="24"/>
            <w:proofErr w:type="spellEnd"/>
          </w:p>
        </w:tc>
        <w:tc>
          <w:tcPr>
            <w:tcW w:w="4537" w:type="dxa"/>
            <w:gridSpan w:val="2"/>
          </w:tcPr>
          <w:p w14:paraId="3E45A7A0" w14:textId="77777777" w:rsidR="002C4DED" w:rsidRDefault="002C4DED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F502513" wp14:editId="76F14348">
                  <wp:extent cx="2682875" cy="1811946"/>
                  <wp:effectExtent l="0" t="0" r="317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5" cy="181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AB04E" w14:textId="439954B6" w:rsidR="000B5915" w:rsidRDefault="002C4DED" w:rsidP="002C4DED">
            <w:pPr>
              <w:pStyle w:val="Caption"/>
              <w:jc w:val="center"/>
            </w:pPr>
            <w:bookmarkStart w:id="25" w:name="_Toc60219757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13</w:t>
              </w:r>
            </w:fldSimple>
            <w:r>
              <w:t xml:space="preserve"> : Récupération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à l'aide du </w:t>
            </w:r>
            <w:proofErr w:type="spellStart"/>
            <w:r>
              <w:t>refresh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bookmarkEnd w:id="25"/>
            <w:proofErr w:type="spellEnd"/>
          </w:p>
        </w:tc>
      </w:tr>
      <w:tr w:rsidR="1C20895B" w14:paraId="2D797902" w14:textId="77777777" w:rsidTr="001709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6A0" w:firstRow="1" w:lastRow="0" w:firstColumn="1" w:lastColumn="0" w:noHBand="1" w:noVBand="1"/>
        </w:tblPrEx>
        <w:trPr>
          <w:gridAfter w:val="1"/>
          <w:wAfter w:w="7" w:type="dxa"/>
        </w:trPr>
        <w:tc>
          <w:tcPr>
            <w:tcW w:w="4531" w:type="dxa"/>
          </w:tcPr>
          <w:p w14:paraId="46A7BC87" w14:textId="06757764" w:rsidR="07791ACF" w:rsidRDefault="07791ACF" w:rsidP="1C20895B">
            <w:r>
              <w:rPr>
                <w:noProof/>
                <w:lang w:eastAsia="fr-FR"/>
              </w:rPr>
              <w:drawing>
                <wp:inline distT="0" distB="0" distL="0" distR="0" wp14:anchorId="45DB449D" wp14:editId="56CD0E57">
                  <wp:extent cx="2733675" cy="1476375"/>
                  <wp:effectExtent l="0" t="0" r="0" b="0"/>
                  <wp:docPr id="1083232038" name="Image 1083232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9BFE" w14:textId="4BBD08B1" w:rsidR="68B2926C" w:rsidRDefault="68B2926C" w:rsidP="1C20895B">
            <w:pPr>
              <w:pStyle w:val="Caption"/>
              <w:spacing w:after="200"/>
              <w:jc w:val="center"/>
            </w:pPr>
            <w:r>
              <w:lastRenderedPageBreak/>
              <w:t>Figure 14 : Formulaire d’authentification</w:t>
            </w:r>
          </w:p>
          <w:p w14:paraId="3DFE8A4F" w14:textId="541652F4" w:rsidR="1C20895B" w:rsidRDefault="1C20895B" w:rsidP="1C20895B"/>
        </w:tc>
        <w:tc>
          <w:tcPr>
            <w:tcW w:w="4530" w:type="dxa"/>
          </w:tcPr>
          <w:p w14:paraId="4628B8F2" w14:textId="346DB0BF" w:rsidR="07791ACF" w:rsidRDefault="07791ACF" w:rsidP="1C20895B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5BF8241" wp14:editId="378A0480">
                  <wp:extent cx="2733675" cy="1476375"/>
                  <wp:effectExtent l="0" t="0" r="0" b="0"/>
                  <wp:docPr id="2008652664" name="Image 2008652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33658" w14:textId="1C1063B8" w:rsidR="18F7A0A7" w:rsidRDefault="18F7A0A7" w:rsidP="1C20895B">
            <w:pPr>
              <w:pStyle w:val="Caption"/>
              <w:spacing w:after="200"/>
              <w:jc w:val="center"/>
            </w:pPr>
            <w:r>
              <w:lastRenderedPageBreak/>
              <w:t>Figure 15 : Affichage produit</w:t>
            </w:r>
            <w:r w:rsidR="69C7E4C0">
              <w:t>s</w:t>
            </w:r>
          </w:p>
          <w:p w14:paraId="785AC819" w14:textId="1BE54CDF" w:rsidR="1C20895B" w:rsidRDefault="1C20895B" w:rsidP="1C20895B"/>
        </w:tc>
      </w:tr>
      <w:tr w:rsidR="1C20895B" w14:paraId="373F72F7" w14:textId="77777777" w:rsidTr="001709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6A0" w:firstRow="1" w:lastRow="0" w:firstColumn="1" w:lastColumn="0" w:noHBand="1" w:noVBand="1"/>
        </w:tblPrEx>
        <w:trPr>
          <w:gridAfter w:val="1"/>
          <w:wAfter w:w="7" w:type="dxa"/>
        </w:trPr>
        <w:tc>
          <w:tcPr>
            <w:tcW w:w="9061" w:type="dxa"/>
            <w:gridSpan w:val="2"/>
          </w:tcPr>
          <w:p w14:paraId="4B4143AE" w14:textId="2E66FD5B" w:rsidR="07791ACF" w:rsidRDefault="07791ACF" w:rsidP="1C20895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24A6D68" wp14:editId="2B79E9EC">
                  <wp:extent cx="2686050" cy="1454944"/>
                  <wp:effectExtent l="0" t="0" r="0" b="0"/>
                  <wp:docPr id="1716816583" name="Image 1716816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4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076F8" w14:textId="3B2BB22A" w:rsidR="568443AF" w:rsidRDefault="568443AF" w:rsidP="1C20895B">
            <w:pPr>
              <w:pStyle w:val="Caption"/>
              <w:spacing w:after="200"/>
              <w:jc w:val="center"/>
            </w:pPr>
            <w:r>
              <w:t>Figure 16 : Affichage Fournisseurs</w:t>
            </w:r>
          </w:p>
        </w:tc>
      </w:tr>
    </w:tbl>
    <w:p w14:paraId="315132AF" w14:textId="1FA3919C" w:rsidR="1C20895B" w:rsidRDefault="1C20895B">
      <w:r>
        <w:br w:type="page"/>
      </w:r>
    </w:p>
    <w:p w14:paraId="432DD865" w14:textId="2EA85012" w:rsidR="006854E6" w:rsidRDefault="006854E6" w:rsidP="003F0B86">
      <w:pPr>
        <w:pStyle w:val="Heading1"/>
      </w:pPr>
      <w:bookmarkStart w:id="26" w:name="_Toc60219006"/>
      <w:bookmarkStart w:id="27" w:name="_Toc60219804"/>
      <w:r>
        <w:lastRenderedPageBreak/>
        <w:t>Conclusion</w:t>
      </w:r>
      <w:bookmarkEnd w:id="26"/>
      <w:bookmarkEnd w:id="27"/>
    </w:p>
    <w:p w14:paraId="0A148B13" w14:textId="512804C9" w:rsidR="006854E6" w:rsidRDefault="006854E6" w:rsidP="006854E6"/>
    <w:p w14:paraId="074C654B" w14:textId="7A2962F3" w:rsidR="006854E6" w:rsidRPr="006854E6" w:rsidRDefault="006854E6" w:rsidP="006854E6">
      <w:r>
        <w:t>Ce projet a été l’occasion d’appréhender les principes de base d’une arc</w:t>
      </w:r>
      <w:r w:rsidR="00A9360E">
        <w:t xml:space="preserve">hitecture micro-services et de les </w:t>
      </w:r>
      <w:r w:rsidR="00B234EB">
        <w:t>mettre</w:t>
      </w:r>
      <w:r w:rsidR="00A9360E">
        <w:t xml:space="preserve"> en pratique dans différentes situations de conception.</w:t>
      </w:r>
    </w:p>
    <w:sectPr w:rsidR="006854E6" w:rsidRPr="006854E6" w:rsidSect="00722EFD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5FC57" w14:textId="77777777" w:rsidR="006B4EDC" w:rsidRDefault="006B4EDC" w:rsidP="003F0B86">
      <w:pPr>
        <w:spacing w:after="0" w:line="240" w:lineRule="auto"/>
      </w:pPr>
      <w:r>
        <w:separator/>
      </w:r>
    </w:p>
  </w:endnote>
  <w:endnote w:type="continuationSeparator" w:id="0">
    <w:p w14:paraId="01422125" w14:textId="77777777" w:rsidR="006B4EDC" w:rsidRDefault="006B4EDC" w:rsidP="003F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7436748"/>
      <w:docPartObj>
        <w:docPartGallery w:val="Page Numbers (Bottom of Page)"/>
        <w:docPartUnique/>
      </w:docPartObj>
    </w:sdtPr>
    <w:sdtEndPr/>
    <w:sdtContent>
      <w:p w14:paraId="6EF8EE2A" w14:textId="5FB280B8" w:rsidR="003F0B86" w:rsidRDefault="003F0B8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67">
          <w:rPr>
            <w:noProof/>
          </w:rPr>
          <w:t>3</w:t>
        </w:r>
        <w:r>
          <w:fldChar w:fldCharType="end"/>
        </w:r>
      </w:p>
    </w:sdtContent>
  </w:sdt>
  <w:p w14:paraId="2424E53D" w14:textId="77777777" w:rsidR="003F0B86" w:rsidRDefault="003F0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3DE57" w14:textId="77777777" w:rsidR="006B4EDC" w:rsidRDefault="006B4EDC" w:rsidP="003F0B86">
      <w:pPr>
        <w:spacing w:after="0" w:line="240" w:lineRule="auto"/>
      </w:pPr>
      <w:r>
        <w:separator/>
      </w:r>
    </w:p>
  </w:footnote>
  <w:footnote w:type="continuationSeparator" w:id="0">
    <w:p w14:paraId="5CBB285A" w14:textId="77777777" w:rsidR="006B4EDC" w:rsidRDefault="006B4EDC" w:rsidP="003F0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16B"/>
    <w:multiLevelType w:val="hybridMultilevel"/>
    <w:tmpl w:val="7CF2B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6FA"/>
    <w:multiLevelType w:val="hybridMultilevel"/>
    <w:tmpl w:val="2C7CF6F6"/>
    <w:lvl w:ilvl="0" w:tplc="4A5AC8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0CFE"/>
    <w:multiLevelType w:val="hybridMultilevel"/>
    <w:tmpl w:val="1728C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63DD7"/>
    <w:multiLevelType w:val="hybridMultilevel"/>
    <w:tmpl w:val="40E64050"/>
    <w:lvl w:ilvl="0" w:tplc="9BE41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C1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E7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47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A1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AD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2A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45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0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2B94"/>
    <w:multiLevelType w:val="hybridMultilevel"/>
    <w:tmpl w:val="3232FD0E"/>
    <w:lvl w:ilvl="0" w:tplc="C90A2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A6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0B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A1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62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A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6D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B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0B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73022"/>
    <w:multiLevelType w:val="hybridMultilevel"/>
    <w:tmpl w:val="38C8E24A"/>
    <w:lvl w:ilvl="0" w:tplc="7D98A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2722E"/>
    <w:multiLevelType w:val="hybridMultilevel"/>
    <w:tmpl w:val="36B659A6"/>
    <w:lvl w:ilvl="0" w:tplc="8DE65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85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04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62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08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5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0E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8E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60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C3B8F"/>
    <w:multiLevelType w:val="hybridMultilevel"/>
    <w:tmpl w:val="574C9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FD"/>
    <w:rsid w:val="000765E0"/>
    <w:rsid w:val="000A3921"/>
    <w:rsid w:val="000B3687"/>
    <w:rsid w:val="000B5915"/>
    <w:rsid w:val="000E1C64"/>
    <w:rsid w:val="001059A9"/>
    <w:rsid w:val="00143F90"/>
    <w:rsid w:val="00170927"/>
    <w:rsid w:val="0025358B"/>
    <w:rsid w:val="002C4DED"/>
    <w:rsid w:val="00374822"/>
    <w:rsid w:val="003F0B86"/>
    <w:rsid w:val="003F5F44"/>
    <w:rsid w:val="00436C2D"/>
    <w:rsid w:val="004E1298"/>
    <w:rsid w:val="00584BFE"/>
    <w:rsid w:val="005A2D66"/>
    <w:rsid w:val="005B3820"/>
    <w:rsid w:val="006854E6"/>
    <w:rsid w:val="006B4EDC"/>
    <w:rsid w:val="006C247F"/>
    <w:rsid w:val="006F099B"/>
    <w:rsid w:val="00722EFD"/>
    <w:rsid w:val="00791E2E"/>
    <w:rsid w:val="00796793"/>
    <w:rsid w:val="007E0FF4"/>
    <w:rsid w:val="00801516"/>
    <w:rsid w:val="0088686F"/>
    <w:rsid w:val="00A16BCA"/>
    <w:rsid w:val="00A66F25"/>
    <w:rsid w:val="00A9360E"/>
    <w:rsid w:val="00B234EB"/>
    <w:rsid w:val="00B32454"/>
    <w:rsid w:val="00BF0CDF"/>
    <w:rsid w:val="00C77811"/>
    <w:rsid w:val="00D44E44"/>
    <w:rsid w:val="00E169DC"/>
    <w:rsid w:val="00EE3E78"/>
    <w:rsid w:val="00F01D00"/>
    <w:rsid w:val="00F0419C"/>
    <w:rsid w:val="00F34667"/>
    <w:rsid w:val="02D4DCF3"/>
    <w:rsid w:val="032FDB60"/>
    <w:rsid w:val="0493D198"/>
    <w:rsid w:val="05029EDB"/>
    <w:rsid w:val="0566E44A"/>
    <w:rsid w:val="07791ACF"/>
    <w:rsid w:val="08470973"/>
    <w:rsid w:val="0946927A"/>
    <w:rsid w:val="0A212D10"/>
    <w:rsid w:val="0B16A29E"/>
    <w:rsid w:val="0F04CA19"/>
    <w:rsid w:val="0F25F431"/>
    <w:rsid w:val="15626AA6"/>
    <w:rsid w:val="157D0814"/>
    <w:rsid w:val="1613DAAB"/>
    <w:rsid w:val="16556572"/>
    <w:rsid w:val="18A36DFF"/>
    <w:rsid w:val="18F7A0A7"/>
    <w:rsid w:val="1BDB0EC1"/>
    <w:rsid w:val="1C20895B"/>
    <w:rsid w:val="1EC00B42"/>
    <w:rsid w:val="2381DB37"/>
    <w:rsid w:val="247498D6"/>
    <w:rsid w:val="349FD3DB"/>
    <w:rsid w:val="3694C2CC"/>
    <w:rsid w:val="3DEA9722"/>
    <w:rsid w:val="3E2B9028"/>
    <w:rsid w:val="3E9A3130"/>
    <w:rsid w:val="424C34A5"/>
    <w:rsid w:val="43A6347C"/>
    <w:rsid w:val="443D07DC"/>
    <w:rsid w:val="4444F562"/>
    <w:rsid w:val="4824A392"/>
    <w:rsid w:val="49B7777C"/>
    <w:rsid w:val="49E85E88"/>
    <w:rsid w:val="4A706EE7"/>
    <w:rsid w:val="4B4B097D"/>
    <w:rsid w:val="4BA00C53"/>
    <w:rsid w:val="4D18C4F6"/>
    <w:rsid w:val="4EF0D572"/>
    <w:rsid w:val="559851CD"/>
    <w:rsid w:val="568443AF"/>
    <w:rsid w:val="591561F2"/>
    <w:rsid w:val="59C55CE6"/>
    <w:rsid w:val="5AB91FD9"/>
    <w:rsid w:val="5ACA5AB0"/>
    <w:rsid w:val="5E7FA5AC"/>
    <w:rsid w:val="68B2926C"/>
    <w:rsid w:val="696F4DBB"/>
    <w:rsid w:val="69C7E4C0"/>
    <w:rsid w:val="6AA53149"/>
    <w:rsid w:val="6C976641"/>
    <w:rsid w:val="6F3681D1"/>
    <w:rsid w:val="745CFD8C"/>
    <w:rsid w:val="7525BB3B"/>
    <w:rsid w:val="79C74146"/>
    <w:rsid w:val="7F9FB033"/>
    <w:rsid w:val="7FB8D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A567C"/>
  <w15:chartTrackingRefBased/>
  <w15:docId w15:val="{F310F9E7-F62C-45C0-AC7D-E6CCC8BE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FD"/>
  </w:style>
  <w:style w:type="paragraph" w:styleId="Heading1">
    <w:name w:val="heading 1"/>
    <w:basedOn w:val="Normal"/>
    <w:next w:val="Normal"/>
    <w:link w:val="Heading1Char"/>
    <w:uiPriority w:val="9"/>
    <w:qFormat/>
    <w:rsid w:val="00722EF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E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E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E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E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E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E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22EF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22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22E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2EF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22EFD"/>
    <w:rPr>
      <w:b/>
      <w:bCs/>
    </w:rPr>
  </w:style>
  <w:style w:type="character" w:styleId="Emphasis">
    <w:name w:val="Emphasis"/>
    <w:basedOn w:val="DefaultParagraphFont"/>
    <w:uiPriority w:val="20"/>
    <w:qFormat/>
    <w:rsid w:val="00722EFD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722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2E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22EF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2EF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2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2EF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22EF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22EF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2EF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22EFD"/>
  </w:style>
  <w:style w:type="paragraph" w:styleId="ListParagraph">
    <w:name w:val="List Paragraph"/>
    <w:basedOn w:val="Normal"/>
    <w:uiPriority w:val="34"/>
    <w:qFormat/>
    <w:rsid w:val="007E0FF4"/>
    <w:pPr>
      <w:ind w:left="720"/>
      <w:contextualSpacing/>
    </w:pPr>
  </w:style>
  <w:style w:type="table" w:styleId="TableGrid">
    <w:name w:val="Table Grid"/>
    <w:basedOn w:val="TableNormal"/>
    <w:uiPriority w:val="39"/>
    <w:rsid w:val="00A6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86"/>
  </w:style>
  <w:style w:type="paragraph" w:styleId="Footer">
    <w:name w:val="footer"/>
    <w:basedOn w:val="Normal"/>
    <w:link w:val="FooterChar"/>
    <w:uiPriority w:val="99"/>
    <w:unhideWhenUsed/>
    <w:rsid w:val="003F0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86"/>
  </w:style>
  <w:style w:type="paragraph" w:styleId="TableofFigures">
    <w:name w:val="table of figures"/>
    <w:basedOn w:val="Normal"/>
    <w:next w:val="Normal"/>
    <w:uiPriority w:val="99"/>
    <w:unhideWhenUsed/>
    <w:rsid w:val="003F0B8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F0B8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0B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B8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yperlink" Target="https://github.com/mohamedYoussfi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E16134E077490FABDB374E82D12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3A75F-FC13-4146-B7EF-D88CA0CF504F}"/>
      </w:docPartPr>
      <w:docPartBody>
        <w:p w:rsidR="00BD72CB" w:rsidRDefault="00B32454" w:rsidP="00B32454">
          <w:pPr>
            <w:pStyle w:val="96E16134E077490FABDB374E82D122B5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A221ADF9B7B4963982F07087D1C8A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1EEB9D-50EB-42D7-9020-307560C06E29}"/>
      </w:docPartPr>
      <w:docPartBody>
        <w:p w:rsidR="00BD72CB" w:rsidRDefault="00B32454" w:rsidP="00B32454">
          <w:pPr>
            <w:pStyle w:val="CA221ADF9B7B4963982F07087D1C8A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487F2C986F74742B4344C024E973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56C60-5D59-4624-8AE8-B91512C47307}"/>
      </w:docPartPr>
      <w:docPartBody>
        <w:p w:rsidR="00BD72CB" w:rsidRDefault="00B32454" w:rsidP="00B32454">
          <w:pPr>
            <w:pStyle w:val="3487F2C986F74742B4344C024E973B25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AC85D2FAC954BAEAAB29B0BE5C5B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D13D18-E932-40DD-BEE3-43DB92D7DAB0}"/>
      </w:docPartPr>
      <w:docPartBody>
        <w:p w:rsidR="00BD72CB" w:rsidRDefault="00B32454" w:rsidP="00B32454">
          <w:pPr>
            <w:pStyle w:val="FAC85D2FAC954BAEAAB29B0BE5C5B28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72B029CF8C34A30A0F815CAB9A2E2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4C6EF8-0A03-4BED-9AE4-19721E4B70F5}"/>
      </w:docPartPr>
      <w:docPartBody>
        <w:p w:rsidR="00BD72CB" w:rsidRDefault="00B32454" w:rsidP="00B32454">
          <w:pPr>
            <w:pStyle w:val="C72B029CF8C34A30A0F815CAB9A2E27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454"/>
    <w:rsid w:val="004853BE"/>
    <w:rsid w:val="0075453F"/>
    <w:rsid w:val="008962D9"/>
    <w:rsid w:val="0099300C"/>
    <w:rsid w:val="009B6C25"/>
    <w:rsid w:val="009D0D74"/>
    <w:rsid w:val="00B32454"/>
    <w:rsid w:val="00BD4F0E"/>
    <w:rsid w:val="00BD72CB"/>
    <w:rsid w:val="00F7262F"/>
    <w:rsid w:val="00F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E16134E077490FABDB374E82D122B5">
    <w:name w:val="96E16134E077490FABDB374E82D122B5"/>
    <w:rsid w:val="00B32454"/>
  </w:style>
  <w:style w:type="paragraph" w:customStyle="1" w:styleId="CA221ADF9B7B4963982F07087D1C8A59">
    <w:name w:val="CA221ADF9B7B4963982F07087D1C8A59"/>
    <w:rsid w:val="00B32454"/>
  </w:style>
  <w:style w:type="paragraph" w:customStyle="1" w:styleId="3487F2C986F74742B4344C024E973B25">
    <w:name w:val="3487F2C986F74742B4344C024E973B25"/>
    <w:rsid w:val="00B32454"/>
  </w:style>
  <w:style w:type="paragraph" w:customStyle="1" w:styleId="FAC85D2FAC954BAEAAB29B0BE5C5B28B">
    <w:name w:val="FAC85D2FAC954BAEAAB29B0BE5C5B28B"/>
    <w:rsid w:val="00B32454"/>
  </w:style>
  <w:style w:type="paragraph" w:customStyle="1" w:styleId="C72B029CF8C34A30A0F815CAB9A2E270">
    <w:name w:val="C72B029CF8C34A30A0F815CAB9A2E270"/>
    <w:rsid w:val="00B32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97E62-169E-4173-A7C8-98991E9A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1130</Words>
  <Characters>6446</Characters>
  <Application>Microsoft Office Word</Application>
  <DocSecurity>0</DocSecurity>
  <Lines>53</Lines>
  <Paragraphs>15</Paragraphs>
  <ScaleCrop>false</ScaleCrop>
  <Company>Emsi Centre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Micro-Service en Jee</dc:title>
  <dc:subject>Gestion de facture</dc:subject>
  <dc:creator>Youssef Filali Khattabi</dc:creator>
  <cp:keywords/>
  <dc:description/>
  <cp:lastModifiedBy>YOUSSEF FILALI KHATTABI</cp:lastModifiedBy>
  <cp:revision>19</cp:revision>
  <cp:lastPrinted>2020-12-30T10:24:00Z</cp:lastPrinted>
  <dcterms:created xsi:type="dcterms:W3CDTF">2020-12-26T09:11:00Z</dcterms:created>
  <dcterms:modified xsi:type="dcterms:W3CDTF">2021-02-20T22:44:00Z</dcterms:modified>
</cp:coreProperties>
</file>