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CPS</w:t>
      </w:r>
    </w:p>
    <w:p>
      <w:pPr>
        <w:spacing w:after="100"/>
      </w:pPr>
      <w:r>
        <w:rPr>
          <w:b/>
          <w:bCs/>
          <w:color w:val="9C6B30"/>
          <w:sz w:val="32"/>
          <w:szCs w:val="32"/>
        </w:rPr>
        <w:t xml:space="preserve">Website Content + Structure Blueprint — v2</w:t>
      </w:r>
    </w:p>
    <w:p>
      <w:pPr>
        <w:spacing w:after="120"/>
      </w:pPr>
      <w:r>
        <w:rPr>
          <w:i/>
          <w:iCs/>
          <w:color w:val="6B7280"/>
        </w:rPr>
        <w:t xml:space="preserve">Full copywriting for every page and section, with an e-commerce-style catalogue pattern applied across all eight services.</w:t>
      </w:r>
    </w:p>
    <w:p>
      <w:pPr>
        <w:spacing w:after="120"/>
      </w:pPr>
      <w:r>
        <w:rPr>
          <w:i/>
          <w:iCs/>
          <w:color w:val="6B7280"/>
        </w:rPr>
        <w:t xml:space="preserve">Each service now has two pages: a full long-form Service page (hero, trusted-by, product showcase, why us, process, benefits, industries, related services, recent projects, FAQ, quote form, closing CTA) and a Catalogue page (every sub-service/product as its own card with a "Get a Quote" action) — reached via a "See All" link from the service page.</w:t>
      </w:r>
    </w:p>
    <w:p>
      <w:pPr>
        <w:spacing w:after="120"/>
      </w:pPr>
      <w:r>
        <w:rPr>
          <w:i/>
          <w:iCs/>
          <w:color w:val="6B7280"/>
        </w:rPr>
        <w:t xml:space="preserve">Industries is no longer a standalone section or page — it's now handled purely as a filter on Projects / Case Studies (Deliverable 12), alongside a Service filter.</w:t>
      </w:r>
    </w:p>
    <w:p>
      <w:pPr>
        <w:spacing w:after="120"/>
      </w:pPr>
      <w:r>
        <w:rPr>
          <w:i/>
          <w:iCs/>
          <w:color w:val="6B7280"/>
        </w:rPr>
        <w:t xml:space="preserve">Live site note: cps.build8.dev blocks automated fetching (robots.txt); current-state comparisons are based on the site architecture established during the build (booth-only homepage, 8 city-anchor booth pages). Flag anything that has since changed.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20"/>
      </w:pPr>
      <w:r>
        <w:t xml:space="preserve">This version replaces the single-page-per-service structure with a two-tier, e-commerce-style pattern for all eight services: a Service page that positions the offer and showcases 4–5 items, and a Catalogue page behind a "See All" link where every sub-service or product gets its own card and its own "Get a Quote" action. This fits CPS's business better than long descriptive pages — most of what CPS sells (booth types, signage products, rental furniture, fabrication items) is closer to a product line than a narrative service, and visitors browsing a catalogue convert differently than visitors reading a pitch.</w:t>
      </w:r>
    </w:p>
    <w:p>
      <w:pPr>
        <w:spacing w:after="120"/>
      </w:pPr>
      <w:r>
        <w:t xml:space="preserve">Every item across all eight services — 90+ sub-services and products in total — has its own card copy below: no placeholders, no "lorem" text. Where a service is naturally more process-driven (Installation &amp; Project Delivery), the same card pattern is used with "Get a Quote" swapped for the equivalent request action, so the whole site still feels like one system.</w:t>
      </w:r>
    </w:p>
    <w:p>
      <w:pPr>
        <w:pStyle w:val="Heading1"/>
        <w:spacing w:after="200" w:before="400"/>
      </w:pPr>
      <w:r>
        <w:t xml:space="preserve">2. Biggest Changes Required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service becomes two pages, not one: Service page (showcase of 4–5 items) + Catalogue page (full product/sub-service grid).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new reusable "catalogue card" component: name, short description, image, Get a Quote button — used identically across all eight catalogues.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 services (Custom Fabrication, Printing &amp; Signage, Rental Solutions, Installation &amp; Project Delivery) get category filter tabs on their catalogue page, since their items are naturally grouped (e.g. Printing &amp; Signage's 10 categories).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other four (Exhibitions &amp; Booths, Event Fabrication, Fit-Out &amp; Interiors, Retail Displays) get a flat catalogue grid — their sub-services aren't grouped in the brief, so tabs would be forcing structure that isn't there.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"Get a Quote" becomes the standard action on every catalogue card, site-wide — same wording everywhere, no per-service variation.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Homepage, Production Capabilities, Industries, Projects, About, nav, footer and CTA strategy carry over from v1 largely unchanged — see those sections below for the full copy.</w:t>
      </w:r>
    </w:p>
    <w:p>
      <w:pPr>
        <w:pStyle w:val="Heading1"/>
        <w:spacing w:after="200" w:before="400"/>
      </w:pPr>
      <w:r>
        <w:t xml:space="preserve">3. Final Sitemap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9C6B30"/>
        </w:rPr>
        <w:t xml:space="preserve">[UPDATE] </w:t>
      </w:r>
      <w:r>
        <w:t xml:space="preserve">HOME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9C6B30"/>
        </w:rPr>
        <w:t xml:space="preserve">[UPDATE] </w:t>
      </w:r>
      <w:r>
        <w:t xml:space="preserve">ABOUT CPS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rPr>
          <w:b/>
          <w:bCs/>
          <w:color w:val="1F2A37"/>
        </w:rPr>
        <w:t xml:space="preserve">[RESTRUCTURE] </w:t>
      </w:r>
      <w:r>
        <w:t xml:space="preserve">SERVICES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Exhibitions &amp; Booths (Service page)</w:t>
      </w:r>
    </w:p>
    <w:p>
      <w:pPr>
        <w:pStyle w:val="ListParagraph"/>
        <w:numPr>
          <w:ilvl w:val="2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Exhibitions &amp; Booths → Catalogue ("See All")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Event Fabrication (Service page)</w:t>
      </w:r>
    </w:p>
    <w:p>
      <w:pPr>
        <w:pStyle w:val="ListParagraph"/>
        <w:numPr>
          <w:ilvl w:val="2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Event Fabrication → Catalogue ("See All")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Fit-Out &amp; Interiors (Service page)</w:t>
      </w:r>
    </w:p>
    <w:p>
      <w:pPr>
        <w:pStyle w:val="ListParagraph"/>
        <w:numPr>
          <w:ilvl w:val="2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Fit-Out &amp; Interiors → Catalogue ("See All")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Retail Displays (Service page)</w:t>
      </w:r>
    </w:p>
    <w:p>
      <w:pPr>
        <w:pStyle w:val="ListParagraph"/>
        <w:numPr>
          <w:ilvl w:val="2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Retail Displays → Catalogue ("See All")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Custom Fabrication (Service page)</w:t>
      </w:r>
    </w:p>
    <w:p>
      <w:pPr>
        <w:pStyle w:val="ListParagraph"/>
        <w:numPr>
          <w:ilvl w:val="2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Custom Fabrication → Catalogue ("See All")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Printing &amp; Signage (Service page)</w:t>
      </w:r>
    </w:p>
    <w:p>
      <w:pPr>
        <w:pStyle w:val="ListParagraph"/>
        <w:numPr>
          <w:ilvl w:val="2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Printing &amp; Signage → Catalogue ("See All")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Rental Solutions (Service page)</w:t>
      </w:r>
    </w:p>
    <w:p>
      <w:pPr>
        <w:pStyle w:val="ListParagraph"/>
        <w:numPr>
          <w:ilvl w:val="2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Rental Solutions → Catalogue ("See All")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Installation &amp; Project Delivery (Service page)</w:t>
      </w:r>
    </w:p>
    <w:p>
      <w:pPr>
        <w:pStyle w:val="ListParagraph"/>
        <w:numPr>
          <w:ilvl w:val="2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Installation &amp; Project Delivery → Catalogue ("See All")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t xml:space="preserve">PRODUCTION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9C6B30"/>
        </w:rPr>
        <w:t xml:space="preserve">[UPDATE] </w:t>
      </w:r>
      <w:r>
        <w:t xml:space="preserve">PROJECTS / OUR WORK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Industry is a filter here, not a separate section/page — see Deliverable 12.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</w:rPr>
        <w:t xml:space="preserve">[NEW] </w:t>
      </w:r>
      <w:r>
        <w:rPr>
          <w:b/>
          <w:bCs/>
          <w:color w:val="1F2A37"/>
        </w:rPr>
        <w:t xml:space="preserve">[footer-only for now] </w:t>
      </w:r>
      <w:r>
        <w:t xml:space="preserve">INSIGHTS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[KEEP] </w:t>
      </w:r>
      <w:r>
        <w:t xml:space="preserve">CONTACT</w:t>
      </w:r>
    </w:p>
    <w:p>
      <w:pPr>
        <w:pStyle w:val="Heading1"/>
        <w:spacing w:after="200" w:before="400"/>
      </w:pPr>
      <w:r>
        <w:t xml:space="preserve">4. Header / Navigation Structure</w:t>
      </w:r>
    </w:p>
    <w:p>
      <w:pPr>
        <w:pStyle w:val="Heading2"/>
        <w:spacing w:after="150" w:before="300"/>
      </w:pPr>
      <w:r>
        <w:t xml:space="preserve">Header navigation</w:t>
      </w:r>
    </w:p>
    <w:p>
      <w:pPr>
        <w:spacing w:after="120"/>
      </w:pPr>
      <w:r>
        <w:t xml:space="preserve">Home  |  About  |  Services ▾  |  Projects  |  Contact</w:t>
      </w:r>
    </w:p>
    <w:p>
      <w:pPr>
        <w:pStyle w:val="Heading2"/>
        <w:spacing w:after="150" w:before="300"/>
      </w:pPr>
      <w:r>
        <w:t xml:space="preserve">Services dropdown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Exhibitions &amp; Booths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 Fabrication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Fit-Out &amp; Interiors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Retail Displays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Fabrication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Printing &amp; Signage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Rental Solutions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Installation &amp; Project Delivery</w:t>
      </w:r>
    </w:p>
    <w:p>
      <w:pPr>
        <w:spacing w:after="120"/>
      </w:pPr>
      <w:r>
        <w:t xml:space="preserve">Below the list, a full-width strip: "See how we build it → Production Capabilities."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The dropdown links to each Service page, not the Catalogue — catalogues are reached from within the service page via "See All," keeping the menu itself short.</w:t>
      </w:r>
    </w:p>
    <w:p>
      <w:pPr>
        <w:pStyle w:val="Heading2"/>
        <w:spacing w:after="150" w:before="300"/>
      </w:pPr>
      <w:r>
        <w:t xml:space="preserve">Primary CTA</w:t>
      </w:r>
    </w:p>
    <w:p>
      <w:pPr>
        <w:spacing w:after="120"/>
      </w:pPr>
      <w:r>
        <w:t xml:space="preserve">"Start a Project" — header button, always visible.</w:t>
      </w:r>
    </w:p>
    <w:p>
      <w:pPr>
        <w:pStyle w:val="Heading2"/>
        <w:spacing w:after="150" w:before="300"/>
      </w:pPr>
      <w:r>
        <w:t xml:space="preserve">Secondary CTA</w:t>
      </w:r>
    </w:p>
    <w:p>
      <w:pPr>
        <w:spacing w:after="120"/>
      </w:pPr>
      <w:r>
        <w:t xml:space="preserve">"View Our Work" — text link beside the primary button.</w:t>
      </w:r>
    </w:p>
    <w:p>
      <w:pPr>
        <w:pStyle w:val="Heading2"/>
        <w:spacing w:after="150" w:before="300"/>
      </w:pPr>
      <w:r>
        <w:t xml:space="preserve">Footer structure</w:t>
      </w:r>
    </w:p>
    <w:p>
      <w:pPr>
        <w:pStyle w:val="Heading3"/>
        <w:spacing w:after="100" w:before="220"/>
      </w:pPr>
      <w:r>
        <w:t xml:space="preserve">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About CPS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</w:t>
      </w:r>
    </w:p>
    <w:p>
      <w:pPr>
        <w:pStyle w:val="Heading3"/>
        <w:spacing w:after="100" w:before="220"/>
      </w:pPr>
      <w:r>
        <w:t xml:space="preserve">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Exhibitions &amp; Booths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 Fabrication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Fit-Out &amp; Interiors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Retail Displays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Fabrication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Printing &amp; Signage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Rental Solutions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Installation &amp; Project Delivery</w:t>
      </w:r>
    </w:p>
    <w:p>
      <w:pPr>
        <w:pStyle w:val="Heading3"/>
        <w:spacing w:after="100" w:before="220"/>
      </w:pPr>
      <w:r>
        <w:t xml:space="preserve">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Projects / Our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Case Studies by Industry</w:t>
      </w:r>
    </w:p>
    <w:p>
      <w:pPr>
        <w:pStyle w:val="Heading3"/>
        <w:spacing w:after="100" w:before="220"/>
      </w:pPr>
      <w:r>
        <w:t xml:space="preserve">Get in Touch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[Address]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[Phone]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[Email]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[Social links]</w:t>
      </w:r>
    </w:p>
    <w:p>
      <w:pPr>
        <w:spacing w:after="150"/>
      </w:pPr>
      <w:r>
        <w:rPr>
          <w:b/>
          <w:bCs/>
          <w:color w:val="C62828"/>
        </w:rPr>
        <w:t xml:space="preserve">[CLIENT CONFIRMATION NEEDED] </w:t>
      </w:r>
      <w:r>
        <w:t xml:space="preserve">Need current CPS contact details (address, phone, email, social handles) for the footer.</w:t>
      </w:r>
    </w:p>
    <w:p>
      <w:pPr>
        <w:pStyle w:val="Heading1"/>
        <w:spacing w:after="200" w:before="400"/>
      </w:pPr>
      <w:r>
        <w:t xml:space="preserve">5. Homepage — Structure + Full Copy</w:t>
      </w:r>
    </w:p>
    <w:p>
      <w:pPr>
        <w:pStyle w:val="Heading2"/>
        <w:spacing w:after="150" w:before="300"/>
      </w:pPr>
      <w:r>
        <w:t xml:space="preserve">01 — Hero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UPDATE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Keep the current hero layout — swap copy and widen the visual beyond booths.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Production. Fabrication. Fit-Out.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Exhibitions. Events. Interiors. Displays. Built under one roof.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One production facility. Eight services. Built and installed in-house.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Start a Project</w:t>
      </w:r>
    </w:p>
    <w:p>
      <w:pPr>
        <w:spacing w:after="100"/>
      </w:pPr>
      <w:r>
        <w:rPr>
          <w:b/>
          <w:bCs/>
        </w:rPr>
        <w:t xml:space="preserve">Secondary CTA: </w:t>
      </w:r>
      <w:r>
        <w:t xml:space="preserve">See What We Build</w:t>
      </w:r>
    </w:p>
    <w:p>
      <w:pPr>
        <w:pStyle w:val="Heading2"/>
        <w:spacing w:after="150" w:before="300"/>
      </w:pPr>
      <w:r>
        <w:t xml:space="preserve">02 — Positioning Statement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NEW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Simple centered text block under the hero — no paragraph, just headline + short line + three points.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Who We Are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One production partner. Multiple capabilities.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One team carries every project from technical drawing to final install.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Exhibition booths, event structures, branded interiors, retail displays, signage and custom fabrication — all under one roof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In-house production across wood, metal, acrylic, printing and installation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One point of contact from concept through handover</w:t>
      </w:r>
    </w:p>
    <w:p>
      <w:pPr>
        <w:pStyle w:val="Heading2"/>
        <w:spacing w:after="150" w:before="300"/>
      </w:pPr>
      <w:r>
        <w:t xml:space="preserve">03 — Services Overview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NEW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8-card grid, one card per service, each card linking straight to that Service page (not the catalogue).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What We Do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Eight services. One production floor.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Browse by service to see featured work — or jump straight to the full catalogue.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Exhibitions &amp; Booths — Custom exhibition environments, modular solutions and large-scale pavilions.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Event Fabrication — Stages, scenic structures, branded environments and experiential builds.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Fit-Out &amp; Interiors — Commercial interiors, offices, showrooms, retail and branded spaces.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Retail Displays — Gondolas, product displays, POS/POP units, kiosks and window displays.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Custom Fabrication — Wood, metal, acrylic, CNC and mixed-material bespoke fabrication.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Printing &amp; Signage — Large-format graphics, environmental branding and signage systems.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Rental Solutions — Reusable event, exhibition and display assets.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Installation &amp; Project Delivery — Technical planning, logistics, installation, storage and maintenance.</w:t>
      </w:r>
    </w:p>
    <w:p>
      <w:pPr>
        <w:pStyle w:val="Heading2"/>
        <w:spacing w:after="150" w:before="300"/>
      </w:pPr>
      <w:r>
        <w:t xml:space="preserve">04 — Production Capabilities Highlight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NEW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Reuse the existing split-screen visual component here instead of running it as its own section.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How We Build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What we deliver is supported by how we build it.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Every project draws on the same in-house production floor.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Carpentry, joinery &amp; CNC wood cutting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Metal fabrication, laser cutting &amp; powder coating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Acrylic fabrication &amp; signage production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Large-format printing &amp; finishing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Assembly, installation &amp; nationwide delivery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See Our Production Capabilities</w:t>
      </w:r>
    </w:p>
    <w:p>
      <w:pPr>
        <w:pStyle w:val="Heading2"/>
        <w:spacing w:after="150" w:before="300"/>
      </w:pPr>
      <w:r>
        <w:t xml:space="preserve">05 — Featured Projects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UPDATE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Include at least one non-booth project so the homepage doesn't read as booths-only. Project cards can surface an industry tag (e.g. "Retail", "Government") since industry now lives as project metadata rather than its own section — see Deliverable 12.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Our Work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Recent work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A look at what's gone out the door recently, across services.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View All Projects</w:t>
      </w:r>
    </w:p>
    <w:p>
      <w:pPr>
        <w:pStyle w:val="Heading2"/>
        <w:spacing w:after="150" w:before="300"/>
      </w:pPr>
      <w:r>
        <w:t xml:space="preserve">06 — Why CPS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UPDATE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Confirm the client list is current before publishing.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Why CPS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One team, from concept to final install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Everything stays in-house, so nothing gets lost between subcontractors.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In-house production across wood, metal, acrylic, printing and signage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Nationwide site survey, installation and dismantling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Single point of contact from technical drawing to handover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Delivered for [Ajlan &amp; Bros, SNB, SAB, Sirar by STC, Al Hilal — confirm current]</w:t>
      </w:r>
    </w:p>
    <w:p>
      <w:pPr>
        <w:spacing w:after="150"/>
      </w:pPr>
      <w:r>
        <w:rPr>
          <w:b/>
          <w:bCs/>
          <w:color w:val="C62828"/>
        </w:rPr>
        <w:t xml:space="preserve">[CLIENT CONFIRMATION NEEDED] </w:t>
      </w:r>
      <w:r>
        <w:t xml:space="preserve">Confirm the client-logo list is still accurate and clearable before publishing.</w:t>
      </w:r>
    </w:p>
    <w:p>
      <w:pPr>
        <w:pStyle w:val="Heading2"/>
        <w:spacing w:after="150" w:before="300"/>
      </w:pPr>
      <w:r>
        <w:t xml:space="preserve">07 — Start a Project (closing CTA band)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UPDATE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Standard closing band.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Have a project in mind?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Tell us what you're building and we'll get back to you with next steps.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Start a Project</w:t>
      </w:r>
    </w:p>
    <w:p>
      <w:pPr>
        <w:pStyle w:val="Heading1"/>
        <w:spacing w:after="200" w:before="400"/>
      </w:pPr>
      <w:r>
        <w:t xml:space="preserve">6. Services Architecture</w:t>
      </w:r>
    </w:p>
    <w:p>
      <w:pPr>
        <w:spacing w:after="120"/>
      </w:pPr>
      <w:r>
        <w:t xml:space="preserve">Every service below follows the same two-page pattern: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page — hero, overview, a showcase of 4–5 featured items with two-sentence descriptions, a "See All" link, supporting sections (industries/projects where relevant), closing CTA.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Catalogue page — every sub-service or product as its own card (name + one-line description + "Get a Quote"), grouped under category tabs where the brief groups them, or as a flat grid where it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2000"/>
      </w:tblGrid>
      <w:tr>
        <w:tc>
          <w:tcPr>
            <w:tcW w:type="dxa" w:w="3600"/>
            <w:shd w:fill="F2EFEA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4200"/>
            <w:shd w:fill="F2EFEA" w:val="clear"/>
          </w:tcPr>
          <w:p>
            <w:r>
              <w:rPr>
                <w:b/>
                <w:bCs/>
              </w:rPr>
              <w:t xml:space="preserve">Catalogue layout</w:t>
            </w:r>
          </w:p>
        </w:tc>
        <w:tc>
          <w:tcPr>
            <w:tcW w:type="dxa" w:w="2000"/>
            <w:shd w:fill="F2EFEA" w:val="clear"/>
          </w:tcPr>
          <w:p>
            <w:r>
              <w:rPr>
                <w:b/>
                <w:bCs/>
              </w:rPr>
              <w:t xml:space="preserve">Items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Exhibitions &amp; Booths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Flat grid + layout-type filter (Inline/Corner/Peninsula/Island)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Event Fabrication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Flat grid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Fit-Out &amp; Interiors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Flat grid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Retail Displays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Flat grid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Custom Fabrication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5 category tabs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Printing &amp; Signage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10 category tabs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33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Rental Solutions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4 category tabs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Installation &amp; Project Delivery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7 category tabs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</w:tr>
    </w:tbl>
    <w:p>
      <w:pPr>
        <w:spacing w:after="150"/>
      </w:pPr>
    </w:p>
    <w:p>
      <w:pPr>
        <w:pStyle w:val="Heading1"/>
        <w:spacing w:after="200" w:before="400"/>
      </w:pPr>
      <w:r>
        <w:t xml:space="preserve">7. Individual Service Pages — Structure + Full Copy</w:t>
      </w:r>
    </w:p>
    <w:p>
      <w:pPr>
        <w:spacing w:after="120"/>
      </w:pPr>
      <w:r>
        <w:t xml:space="preserve">Every service is now a full long-form page — hero, trusted-by, product showcase, why us, process, benefits, industries, related services, recent projects, FAQ and a quote form — not a single hero-and-grid section. Four of those blocks (Trusted By, Our Process, the Quote Form, and the Closing CTA band) are identical in structure across all 8 pages, so they're built once as shared components below and just referenced per service.</w:t>
      </w:r>
    </w:p>
    <w:p>
      <w:pPr>
        <w:pStyle w:val="Heading2"/>
        <w:spacing w:after="150" w:before="300"/>
      </w:pPr>
      <w:r>
        <w:t xml:space="preserve">Shared components (built once, used on all 8 service pages)</w:t>
      </w:r>
    </w:p>
    <w:p>
      <w:pPr>
        <w:pStyle w:val="Heading3"/>
        <w:spacing w:after="100" w:before="220"/>
      </w:pPr>
      <w:r>
        <w:t xml:space="preserve">Trusted By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Trusted By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Delivered for leading brands in Saudi Arabia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A selection of clients CPS has produced for.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Ajlan &amp; Bros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SNB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SAB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Sirar by STC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Al Hilal — confirm current list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Same client list on every service page for now. Swap in service-specific logos once we have enough named case studies per service to make that worthwhile.</w:t>
      </w:r>
    </w:p>
    <w:p>
      <w:pPr>
        <w:pStyle w:val="Heading3"/>
        <w:spacing w:after="100" w:before="220"/>
      </w:pPr>
      <w:r>
        <w:t xml:space="preserve">Our Process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How We Work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From brief to handover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The same five-step process behind every project, whatever the service.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Brief &amp; Site Assessment — we review your brief, site conditions and technical constraints before design starts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Design &amp; Technical Drawing — concepts developed into approved, production-ready drawings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In-House Production — fabricated on our own floor: wood, metal, acrylic, printing and signage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Installation &amp; Delivery — site delivery, installation and dismantling handled by our own crews nationwide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Handover &amp; Support — final walkthrough, snagging and ongoing support if the piece needs maintenance or redeployment</w:t>
      </w:r>
    </w:p>
    <w:p>
      <w:pPr>
        <w:pStyle w:val="Heading3"/>
        <w:spacing w:after="100" w:before="220"/>
      </w:pPr>
      <w:r>
        <w:t xml:space="preserve">Get a Quote Form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Get a Quote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Ready to start your project?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Tell us what you need and we'll follow up with next steps.</w:t>
      </w:r>
    </w:p>
    <w:p>
      <w:pPr>
        <w:spacing w:after="100"/>
      </w:pPr>
      <w:r>
        <w:rPr>
          <w:b/>
          <w:bCs/>
        </w:rPr>
        <w:t xml:space="preserve">Fields: </w:t>
      </w:r>
      <w:r>
        <w:t xml:space="preserve">Name · Company · Email · Phone · Item/Type (dropdown, pre-filled from that page's catalogue) · Project or Exhibition Name (optional) · Project Details · Upload Reference Files (optional)</w:t>
      </w:r>
    </w:p>
    <w:p>
      <w:pPr>
        <w:spacing w:after="100"/>
      </w:pPr>
      <w:r>
        <w:rPr>
          <w:b/>
          <w:bCs/>
        </w:rPr>
        <w:t xml:space="preserve">Submit CTA: </w:t>
      </w:r>
      <w:r>
        <w:t xml:space="preserve">Request My Quote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One form component reused across all 8 service pages — only the "Item/Type" dropdown options change to match that page's catalogue, and it can be pre-filled if the visitor arrived via a specific product's "Get a Quote" button.</w:t>
      </w:r>
    </w:p>
    <w:p>
      <w:pPr>
        <w:pStyle w:val="Heading3"/>
        <w:spacing w:after="100" w:before="220"/>
      </w:pPr>
      <w:r>
        <w:t xml:space="preserve">Closing CTA Band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Ready to build your next [service noun]?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Tell us what you're building and we'll get back to you with next steps.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Start a Project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Swap "[service noun]" per page — booth, event structure, fit-out, display, fabrication project, signage project, rental package, installation. Given per service below.</w:t>
      </w:r>
    </w:p>
    <w:p>
      <w:pPr>
        <w:pStyle w:val="Heading2"/>
        <w:spacing w:after="150" w:before="300"/>
      </w:pPr>
      <w:r>
        <w:t xml:space="preserve">01 — Exhibitions &amp; Booths</w:t>
      </w:r>
    </w:p>
    <w:p>
      <w:pPr>
        <w:spacing w:after="100"/>
      </w:pPr>
      <w:r>
        <w:rPr>
          <w:b/>
          <w:bCs/>
        </w:rPr>
        <w:t xml:space="preserve">Action: </w:t>
      </w:r>
      <w:r>
        <w:t xml:space="preserve">UPDATE — consolidate the 8 existing city-anchor booth pages into this service + catalogue pair.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Keep the city-anchor SEO fields, but attach them to the Custom-Built Exhibition Booths catalogue card rather than running as 8 separate top-level pages. The 4 booth-layout types (Inline/Corner/Peninsula/Island) become filter chips on the catalogue, not separate cards — a customer picks a booth type, then a layout, not the other way round.</w:t>
      </w:r>
    </w:p>
    <w:p>
      <w:pPr>
        <w:pStyle w:val="Heading3"/>
        <w:spacing w:after="100" w:before="220"/>
      </w:pPr>
      <w:r>
        <w:t xml:space="preserve">Full page structure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1. Hero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2. Trusted By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3. Featured Booth Types showcase + See All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4. Why CPS for Exhibitions &amp; Booths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5. Our Process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6. Benefits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7. Industries We Work With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8. 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9. Recent Exhibitions &amp; Booths Projects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10. FAQ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11. Get a Quote Form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12. Closing CTA (shared)</w:t>
      </w:r>
    </w:p>
    <w:p>
      <w:pPr>
        <w:pStyle w:val="Heading3"/>
        <w:spacing w:after="100" w:before="220"/>
      </w:pPr>
      <w:r>
        <w:t xml:space="preserve">Hero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Exhibitions &amp; Booths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Built to stand out. Engineered to perform.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Custom exhibition environments, engineered and finished in-house.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Bespoke booths built around your brand and visitor journey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Modular systems built for reuse across multiple shows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Double-decker and large-scale pavilions for major exhibitions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One team from technical drawing to on-site installation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Start a Project</w:t>
      </w:r>
    </w:p>
    <w:p>
      <w:pPr>
        <w:spacing w:after="100"/>
      </w:pPr>
      <w:r>
        <w:rPr>
          <w:b/>
          <w:bCs/>
        </w:rPr>
        <w:t xml:space="preserve">Secondary CTA: </w:t>
      </w:r>
      <w:r>
        <w:t xml:space="preserve">See All Booth Types</w:t>
      </w:r>
    </w:p>
    <w:p>
      <w:pPr>
        <w:spacing w:after="80" w:before="160"/>
      </w:pPr>
      <w:r>
        <w:rPr>
          <w:b/>
          <w:bCs/>
          <w:color w:val="9C6B30"/>
        </w:rPr>
        <w:t xml:space="preserve">Featured Booth Types (showcase of 5)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Custom-Built Exhibition Booths</w:t>
      </w:r>
      <w:r>
        <w:t xml:space="preserve"> — Bespoke booths developed around your brand, visitor journey and functional requirements. Nothing off a shelf.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Modular Exhibition Booths</w:t>
      </w:r>
      <w:r>
        <w:t xml:space="preserve"> — Flexible framework systems built for efficient installation, reconfiguration and reuse across multiple shows.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Double-Decker Booths</w:t>
      </w:r>
      <w:r>
        <w:t xml:space="preserve"> — Two-level structures with meeting areas, hospitality or lounge space built into a working upper floor.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Pavilions &amp; Large-Scale Exhibition Spaces</w:t>
      </w:r>
      <w:r>
        <w:t xml:space="preserve"> — Government, country and multi-brand pavilions requiring coordinated, large-format production.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Shell Scheme Upgrades</w:t>
      </w:r>
      <w:r>
        <w:t xml:space="preserve"> — Cladding, graphics, lighting and counters that turn a standard organizer shell into a fully branded stand.</w:t>
      </w:r>
    </w:p>
    <w:p>
      <w:pPr>
        <w:spacing w:after="120"/>
      </w:pPr>
      <w:r>
        <w:rPr>
          <w:i/>
          <w:iCs/>
          <w:color w:val="6B7280"/>
        </w:rPr>
        <w:t xml:space="preserve">[See All Booth Types →]</w:t>
      </w:r>
    </w:p>
    <w:p>
      <w:pPr>
        <w:spacing w:after="80" w:before="160"/>
      </w:pPr>
      <w:r>
        <w:rPr>
          <w:b/>
          <w:bCs/>
          <w:color w:val="9C6B30"/>
        </w:rPr>
        <w:t xml:space="preserve">Why CPS for Exhibitions &amp; Booths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Why CPS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Why brands choose CPS for exhibition booths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One team, one production floor, no subcontracted surprises.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In-house wood, metal, acrylic and print production — no subcontracted panels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Experience across major KSA exhibition halls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Nationwide installation and dismantling crews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Every layout covered: inline, corner, peninsula, island</w:t>
      </w:r>
    </w:p>
    <w:p>
      <w:pPr>
        <w:spacing w:after="80" w:before="160"/>
      </w:pPr>
      <w:r>
        <w:rPr>
          <w:b/>
          <w:bCs/>
          <w:color w:val="9C6B30"/>
        </w:rPr>
        <w:t xml:space="preserve">Benefits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Benefits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What you get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Faster turnaround since design, production and install sit under one roof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Consistent finish quality across every booth type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Single point of contact from concept to teardown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Reusable modular options to cut costs across multiple shows</w:t>
      </w:r>
    </w:p>
    <w:p>
      <w:pPr>
        <w:spacing w:after="80" w:before="160"/>
      </w:pPr>
      <w:r>
        <w:rPr>
          <w:b/>
          <w:bCs/>
          <w:color w:val="9C6B30"/>
        </w:rPr>
        <w:t xml:space="preserve">Industries We Work With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Industries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Sectors we build exhibition booths for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Beauty &amp; Cosmetics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Food &amp; Beverage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Electronics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Pharmaceutical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Fashion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Automotive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Links through to Projects filtered by this Service + that Industry (see Deliverable 12) — no separate industry page to maintain.</w:t>
      </w:r>
    </w:p>
    <w:p>
      <w:pPr>
        <w:spacing w:after="80" w:before="160"/>
      </w:pPr>
      <w:r>
        <w:rPr>
          <w:b/>
          <w:bCs/>
          <w:color w:val="9C6B30"/>
        </w:rPr>
        <w:t xml:space="preserve">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Event Fabrication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Custom Fabrication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Installation &amp; Project Delivery</w:t>
      </w:r>
    </w:p>
    <w:p>
      <w:pPr>
        <w:spacing w:after="80" w:before="160"/>
      </w:pPr>
      <w:r>
        <w:rPr>
          <w:b/>
          <w:bCs/>
          <w:color w:val="9C6B30"/>
        </w:rPr>
        <w:t xml:space="preserve">Recent Exhibitions &amp; Booths Projects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Our Work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Recent exhibitions &amp; booths projects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Pulled automatically from Projects, filtered to this service — no separate copy to maintain.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View All Exhibitions &amp; Booths Projects</w:t>
      </w:r>
    </w:p>
    <w:p>
      <w:pPr>
        <w:spacing w:after="80" w:before="160"/>
      </w:pPr>
      <w:r>
        <w:rPr>
          <w:b/>
          <w:bCs/>
          <w:color w:val="9C6B30"/>
        </w:rPr>
        <w:t xml:space="preserve">FAQ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How long does a custom booth take to build?</w:t>
      </w:r>
    </w:p>
    <w:p>
      <w:pPr>
        <w:spacing w:after="100"/>
      </w:pPr>
      <w:r>
        <w:t xml:space="preserve">A: </w:t>
      </w:r>
      <w:r>
        <w:t xml:space="preserve">Timelines depend on size and complexity — request a quote for a schedule specific to your show.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you build for shows outside Riyadh or Jeddah?</w:t>
      </w:r>
    </w:p>
    <w:p>
      <w:pPr>
        <w:spacing w:after="100"/>
      </w:pPr>
      <w:r>
        <w:t xml:space="preserve">A: </w:t>
      </w:r>
      <w:r>
        <w:t xml:space="preserve">Yes — installation crews cover exhibitions nationwide.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Do you offer reusable modular options?</w:t>
      </w:r>
    </w:p>
    <w:p>
      <w:pPr>
        <w:spacing w:after="100"/>
      </w:pPr>
      <w:r>
        <w:t xml:space="preserve">A: </w:t>
      </w:r>
      <w:r>
        <w:t xml:space="preserve">Yes, modular booths are designed for redeployment across multiple shows.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you upgrade a standard organizer shell scheme?</w:t>
      </w:r>
    </w:p>
    <w:p>
      <w:pPr>
        <w:spacing w:after="100"/>
      </w:pPr>
      <w:r>
        <w:t xml:space="preserve">A: </w:t>
      </w:r>
      <w:r>
        <w:t xml:space="preserve">Yes — see Shell Scheme Upgrades in the catalogue.</w:t>
      </w:r>
    </w:p>
    <w:p>
      <w:pPr>
        <w:spacing w:after="80" w:before="160"/>
      </w:pPr>
      <w:r>
        <w:rPr>
          <w:b/>
          <w:bCs/>
          <w:color w:val="9C6B30"/>
        </w:rPr>
        <w:t xml:space="preserve">Get a Quote Form</w:t>
      </w:r>
    </w:p>
    <w:p>
      <w:pPr>
        <w:spacing w:after="120"/>
      </w:pPr>
      <w:r>
        <w:rPr>
          <w:i/>
          <w:iCs/>
          <w:color w:val="6B7280"/>
        </w:rPr>
        <w:t xml:space="preserve">(Shared component — see above. Item/Type dropdown pre-filled with the booth types catalogue.)</w:t>
      </w:r>
    </w:p>
    <w:p>
      <w:pPr>
        <w:spacing w:after="80" w:before="160"/>
      </w:pPr>
      <w:r>
        <w:rPr>
          <w:b/>
          <w:bCs/>
          <w:color w:val="9C6B30"/>
        </w:rPr>
        <w:t xml:space="preserve">Closing CTA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Ready to build your next booth?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Start a Project</w:t>
      </w:r>
    </w:p>
    <w:p>
      <w:pPr>
        <w:pStyle w:val="Heading3"/>
        <w:spacing w:after="100" w:before="220"/>
      </w:pPr>
      <w:r>
        <w:t xml:space="preserve">01 — Exhibitions &amp; Booths — Catalogue Page ("See All")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Exhibitions &amp; Booths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All Booth Types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Every booth format we build, from a single inline stand to a multi-brand pavilion.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Filter chips: Inline Booth / Corner Booth / Peninsula Booth / Island Booth — these describe the floor layout, not the booth type, so they filter the same 6 cards rather than adding new ones.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Custom-Built Exhibition Booths</w:t>
      </w:r>
      <w:r>
        <w:t xml:space="preserve"> — Bespoke booths designed around the brand, visitor flow and functional needs — built and finished in-house.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Modular Exhibition Booths</w:t>
      </w:r>
      <w:r>
        <w:t xml:space="preserve"> — Reusable framework systems that reconfigure across show sizes without a full rebuild each time.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Double-Decker Booths</w:t>
      </w:r>
      <w:r>
        <w:t xml:space="preserve"> — Two-level structures with a working upper floor for meetings, hospitality or storage.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Pavilions &amp; Large-Scale Exhibition Spaces</w:t>
      </w:r>
      <w:r>
        <w:t xml:space="preserve"> — Government, country and multi-brand pavilions built for coordinated, large-format production.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Shell Scheme Upgrades</w:t>
      </w:r>
      <w:r>
        <w:t xml:space="preserve"> — Cladding, graphics, lighting and counters that upgrade a standard organizer shell.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Portable &amp; Pop-Up Displays</w:t>
      </w:r>
      <w:r>
        <w:t xml:space="preserve"> — Lightweight, transportable backdrops and counters for shows you'll set up and strike quickly.</w:t>
      </w:r>
      <w:r>
        <w:rPr>
          <w:i/>
          <w:iCs/>
          <w:color w:val="6B7280"/>
        </w:rPr>
        <w:t xml:space="preserve">  [Get a Quote]</w:t>
      </w:r>
    </w:p>
    <w:p>
      <w:pPr>
        <w:spacing w:after="120"/>
      </w:pPr>
      <w:r>
        <w:rPr>
          <w:i/>
          <w:iCs/>
          <w:color w:val="6B7280"/>
        </w:rPr>
        <w:t xml:space="preserve">Bottom banner: "Don't see exactly what you need? Get a Quote."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02 — Event Fabrication</w:t>
      </w:r>
    </w:p>
    <w:p>
      <w:pPr>
        <w:spacing w:after="100"/>
      </w:pPr>
      <w:r>
        <w:rPr>
          <w:b/>
          <w:bCs/>
        </w:rPr>
        <w:t xml:space="preserve">Action: </w:t>
      </w:r>
      <w:r>
        <w:t xml:space="preserve">NEW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New service and catalogue pair — same component pattern as Exhibitions &amp; Booths, no layout filter needed here.</w:t>
      </w:r>
    </w:p>
    <w:p>
      <w:pPr>
        <w:pStyle w:val="Heading3"/>
        <w:spacing w:after="100" w:before="220"/>
      </w:pPr>
      <w:r>
        <w:t xml:space="preserve">Full page structure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1. Hero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2. Trusted By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3. Featured Event Structures showcase + See All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4. Why CPS for Event Fabrication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5. Our Process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6. Benefits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7. Industries We Work With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8. 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9. Recent Event Fabrication Projects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10. FAQ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11. Get a Quote Form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12. Closing CTA (shared)</w:t>
      </w:r>
    </w:p>
    <w:p>
      <w:pPr>
        <w:pStyle w:val="Heading3"/>
        <w:spacing w:after="100" w:before="220"/>
      </w:pPr>
      <w:r>
        <w:t xml:space="preserve">Hero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Event Fabrication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We build the spaces where experiences happen.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Structural, scenic and branded builds for events and activations.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Stages, scenic structures and branded entrances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VIP lounges and hospitality areas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Interactive zones and experience centers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Custom one-off installations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Start a Project</w:t>
      </w:r>
    </w:p>
    <w:p>
      <w:pPr>
        <w:spacing w:after="100"/>
      </w:pPr>
      <w:r>
        <w:rPr>
          <w:b/>
          <w:bCs/>
        </w:rPr>
        <w:t xml:space="preserve">Secondary CTA: </w:t>
      </w:r>
      <w:r>
        <w:t xml:space="preserve">See All Event Structures</w:t>
      </w:r>
    </w:p>
    <w:p>
      <w:pPr>
        <w:spacing w:after="80" w:before="160"/>
      </w:pPr>
      <w:r>
        <w:rPr>
          <w:b/>
          <w:bCs/>
          <w:color w:val="9C6B30"/>
        </w:rPr>
        <w:t xml:space="preserve">Featured Event Structures (showcase of 5)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Stage &amp; Scenic Fabrication</w:t>
      </w:r>
      <w:r>
        <w:t xml:space="preserve"> — Stages, scenic structures, backdrops and stage surrounds built to your rigging and run-of-show requirements.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Branded Event Structures</w:t>
      </w:r>
      <w:r>
        <w:t xml:space="preserve"> — Entrances, registration counters and branded walls that set the tone before guests reach the main event.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VIP &amp; Hospitality Areas</w:t>
      </w:r>
      <w:r>
        <w:t xml:space="preserve"> — Lounges, majlis-style seating and premium guest zones finished to hospitality standard.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Interactive &amp; Activation Zones</w:t>
      </w:r>
      <w:r>
        <w:t xml:space="preserve"> — Engagement spaces and product-experience zones built around a specific activation concept.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Experience Centers</w:t>
      </w:r>
      <w:r>
        <w:t xml:space="preserve"> — Immersive or semi-permanent spaces that communicate a product or brand story through the space itself.</w:t>
      </w:r>
    </w:p>
    <w:p>
      <w:pPr>
        <w:spacing w:after="120"/>
      </w:pPr>
      <w:r>
        <w:rPr>
          <w:i/>
          <w:iCs/>
          <w:color w:val="6B7280"/>
        </w:rPr>
        <w:t xml:space="preserve">[See All Event Structures →]</w:t>
      </w:r>
    </w:p>
    <w:p>
      <w:pPr>
        <w:spacing w:after="80" w:before="160"/>
      </w:pPr>
      <w:r>
        <w:rPr>
          <w:b/>
          <w:bCs/>
          <w:color w:val="9C6B30"/>
        </w:rPr>
        <w:t xml:space="preserve">Why CPS for Event Fabrication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Why CPS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Why brands choose CPS for event builds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Structural, scenic and branded work handled by one crew.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Structural, scenic and branding built by the same team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Rigging and technical build experience for stage work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Fast turnaround for activation-driven timelines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One crew from fabrication through on-site install</w:t>
      </w:r>
    </w:p>
    <w:p>
      <w:pPr>
        <w:spacing w:after="80" w:before="160"/>
      </w:pPr>
      <w:r>
        <w:rPr>
          <w:b/>
          <w:bCs/>
          <w:color w:val="9C6B30"/>
        </w:rPr>
        <w:t xml:space="preserve">Benefits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Benefits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What you get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Consistent brand execution across every touchpoint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On-site technical support during the event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Custom builds for one-off concepts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Coordinated logistics for multi-structure events</w:t>
      </w:r>
    </w:p>
    <w:p>
      <w:pPr>
        <w:spacing w:after="80" w:before="160"/>
      </w:pPr>
      <w:r>
        <w:rPr>
          <w:b/>
          <w:bCs/>
          <w:color w:val="9C6B30"/>
        </w:rPr>
        <w:t xml:space="preserve">Industries We Work With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Industries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Sectors we build event structures for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Government &amp; Public Sector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Banking &amp; Financial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FMCG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Retail &amp; Shopping Malls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Hospitality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Sports &amp; Entertainment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Links through to Projects filtered by this Service + that Industry (see Deliverable 12) — no separate industry page to maintain.</w:t>
      </w:r>
    </w:p>
    <w:p>
      <w:pPr>
        <w:spacing w:after="80" w:before="160"/>
      </w:pPr>
      <w:r>
        <w:rPr>
          <w:b/>
          <w:bCs/>
          <w:color w:val="9C6B30"/>
        </w:rPr>
        <w:t xml:space="preserve">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Exhibitions &amp; Booths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Rental Solutions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Installation &amp; Project Delivery</w:t>
      </w:r>
    </w:p>
    <w:p>
      <w:pPr>
        <w:spacing w:after="80" w:before="160"/>
      </w:pPr>
      <w:r>
        <w:rPr>
          <w:b/>
          <w:bCs/>
          <w:color w:val="9C6B30"/>
        </w:rPr>
        <w:t xml:space="preserve">Recent Event Fabrication Projects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Our Work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Recent event fabrication projects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Pulled automatically from Projects, filtered to this service — no separate copy to maintain.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View All Event Fabrication Projects</w:t>
      </w:r>
    </w:p>
    <w:p>
      <w:pPr>
        <w:spacing w:after="80" w:before="160"/>
      </w:pPr>
      <w:r>
        <w:rPr>
          <w:b/>
          <w:bCs/>
          <w:color w:val="9C6B30"/>
        </w:rPr>
        <w:t xml:space="preserve">FAQ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How far in advance should we brief an event build?</w:t>
      </w:r>
    </w:p>
    <w:p>
      <w:pPr>
        <w:spacing w:after="100"/>
      </w:pPr>
      <w:r>
        <w:t xml:space="preserve">A: </w:t>
      </w:r>
      <w:r>
        <w:t xml:space="preserve">The earlier the better for stage or rigging-heavy builds — get in touch as soon as the venue and date are set.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you build stages with specific rigging or load requirements?</w:t>
      </w:r>
    </w:p>
    <w:p>
      <w:pPr>
        <w:spacing w:after="100"/>
      </w:pPr>
      <w:r>
        <w:t xml:space="preserve">A: </w:t>
      </w:r>
      <w:r>
        <w:t xml:space="preserve">Yes, stage and scenic fabrication is built to your technical and rigging specs.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Do you handle teardown the same night?</w:t>
      </w:r>
    </w:p>
    <w:p>
      <w:pPr>
        <w:spacing w:after="100"/>
      </w:pPr>
      <w:r>
        <w:t xml:space="preserve">A: </w:t>
      </w:r>
      <w:r>
        <w:t xml:space="preserve">Yes — dismantling is coordinated around the event's move-out schedule.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VIP or hospitality areas be added to an existing structure?</w:t>
      </w:r>
    </w:p>
    <w:p>
      <w:pPr>
        <w:spacing w:after="100"/>
      </w:pPr>
      <w:r>
        <w:t xml:space="preserve">A: </w:t>
      </w:r>
      <w:r>
        <w:t xml:space="preserve">Yes, these can be built as an extension of an existing stage or event structure.</w:t>
      </w:r>
    </w:p>
    <w:p>
      <w:pPr>
        <w:spacing w:after="80" w:before="160"/>
      </w:pPr>
      <w:r>
        <w:rPr>
          <w:b/>
          <w:bCs/>
          <w:color w:val="9C6B30"/>
        </w:rPr>
        <w:t xml:space="preserve">Get a Quote Form</w:t>
      </w:r>
    </w:p>
    <w:p>
      <w:pPr>
        <w:spacing w:after="120"/>
      </w:pPr>
      <w:r>
        <w:rPr>
          <w:i/>
          <w:iCs/>
          <w:color w:val="6B7280"/>
        </w:rPr>
        <w:t xml:space="preserve">(Shared component — see above. Item/Type dropdown pre-filled with the event structures catalogue.)</w:t>
      </w:r>
    </w:p>
    <w:p>
      <w:pPr>
        <w:spacing w:after="80" w:before="160"/>
      </w:pPr>
      <w:r>
        <w:rPr>
          <w:b/>
          <w:bCs/>
          <w:color w:val="9C6B30"/>
        </w:rPr>
        <w:t xml:space="preserve">Closing CTA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Ready to build your next event structure?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Start a Project</w:t>
      </w:r>
    </w:p>
    <w:p>
      <w:pPr>
        <w:pStyle w:val="Heading3"/>
        <w:spacing w:after="100" w:before="220"/>
      </w:pPr>
      <w:r>
        <w:t xml:space="preserve">02 — Event Fabrication — Catalogue Page ("See All")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Event Fabrication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All Event Structures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Every structure CPS fabricates for corporate events, activations and conferences.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Stage &amp; Scenic Fabrication</w:t>
      </w:r>
      <w:r>
        <w:t xml:space="preserve"> — Stages, scenic backdrops and podiums built to your run-of-show and rigging requirements.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Branded Event Structures</w:t>
      </w:r>
      <w:r>
        <w:t xml:space="preserve"> — Entrances, registration counters and branded walls for a coordinated event arrival.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VIP &amp; Hospitality Areas</w:t>
      </w:r>
      <w:r>
        <w:t xml:space="preserve"> — Lounges, majlis-style seating and premium guest zones.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Photo &amp; Content Experiences</w:t>
      </w:r>
      <w:r>
        <w:t xml:space="preserve"> — Branded photo backdrops and social-media corners built for shareable content.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Interactive &amp; Activation Zones</w:t>
      </w:r>
      <w:r>
        <w:t xml:space="preserve"> — Product-experience and engagement zones built around a specific activation.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Experience Centers</w:t>
      </w:r>
      <w:r>
        <w:t xml:space="preserve"> — Immersive or semi-permanent spaces that communicate a brand story through the space.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Custom Event Installations</w:t>
      </w:r>
      <w:r>
        <w:t xml:space="preserve"> — One-off structures for a concept that doesn't fit a standard category.</w:t>
      </w:r>
      <w:r>
        <w:rPr>
          <w:i/>
          <w:iCs/>
          <w:color w:val="6B7280"/>
        </w:rPr>
        <w:t xml:space="preserve">  [Get a Quote]</w:t>
      </w:r>
    </w:p>
    <w:p>
      <w:pPr>
        <w:spacing w:after="120"/>
      </w:pPr>
      <w:r>
        <w:rPr>
          <w:i/>
          <w:iCs/>
          <w:color w:val="6B7280"/>
        </w:rPr>
        <w:t xml:space="preserve">Bottom banner: "Don't see exactly what you need? Get a Quote."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03 — Fit-Out &amp; Interiors</w:t>
      </w:r>
    </w:p>
    <w:p>
      <w:pPr>
        <w:spacing w:after="100"/>
      </w:pPr>
      <w:r>
        <w:rPr>
          <w:b/>
          <w:bCs/>
        </w:rPr>
        <w:t xml:space="preserve">Action: </w:t>
      </w:r>
      <w:r>
        <w:t xml:space="preserve">NEW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New service and catalogue pair. E-commerce framing works well here too — think of it as browsing fit-out "packages" by space type.</w:t>
      </w:r>
    </w:p>
    <w:p>
      <w:pPr>
        <w:pStyle w:val="Heading3"/>
        <w:spacing w:after="100" w:before="220"/>
      </w:pPr>
      <w:r>
        <w:t xml:space="preserve">Full page structure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1. Hero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2. Trusted By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3. Featured Fit-Out Types showcase + See All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4. Why CPS for Fit-Out &amp; Interiors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5. Our Process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6. Benefits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7. Industries We Work With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8. 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9. Recent Fit-Out &amp; Interiors Projects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10. FAQ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11. Get a Quote Form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12. Closing CTA (shared)</w:t>
      </w:r>
    </w:p>
    <w:p>
      <w:pPr>
        <w:pStyle w:val="Heading3"/>
        <w:spacing w:after="100" w:before="220"/>
      </w:pPr>
      <w:r>
        <w:t xml:space="preserve">Hero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Fit-Out &amp; Interiors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From empty space to branded environment.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Commercial interiors built and finished end-to-end.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Office, showroom and retail fit-outs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Reception and corporate front-of-house spaces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Branded corners and custom interior elements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One team from drawing to final finishing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Start a Project</w:t>
      </w:r>
    </w:p>
    <w:p>
      <w:pPr>
        <w:spacing w:after="100"/>
      </w:pPr>
      <w:r>
        <w:rPr>
          <w:b/>
          <w:bCs/>
        </w:rPr>
        <w:t xml:space="preserve">Secondary CTA: </w:t>
      </w:r>
      <w:r>
        <w:t xml:space="preserve">See All Fit-Out Types</w:t>
      </w:r>
    </w:p>
    <w:p>
      <w:pPr>
        <w:spacing w:after="80" w:before="160"/>
      </w:pPr>
      <w:r>
        <w:rPr>
          <w:b/>
          <w:bCs/>
          <w:color w:val="9C6B30"/>
        </w:rPr>
        <w:t xml:space="preserve">Featured Fit-Out Types (showcase of 5)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Office Fit-Out</w:t>
      </w:r>
      <w:r>
        <w:t xml:space="preserve"> — Workspaces, meeting rooms and executive environments finished end-to-end, from partitioning to furniture.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Showroom Fit-Out</w:t>
      </w:r>
      <w:r>
        <w:t xml:space="preserve"> — Corporate, product and sales showrooms built to hold up under daily foot traffic and repeated demos.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Retail Fit-Out</w:t>
      </w:r>
      <w:r>
        <w:t xml:space="preserve"> — Full stores, shop-in-shop concepts and branded corners inside a host retailer.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Reception &amp; Corporate Areas</w:t>
      </w:r>
      <w:r>
        <w:t xml:space="preserve"> — Front-of-house spaces built as the first physical impression of the brand.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Brand Corners</w:t>
      </w:r>
      <w:r>
        <w:t xml:space="preserve"> — Dedicated branded zones inside offices, retail floors, exhibitions or partner sites.</w:t>
      </w:r>
    </w:p>
    <w:p>
      <w:pPr>
        <w:spacing w:after="120"/>
      </w:pPr>
      <w:r>
        <w:rPr>
          <w:i/>
          <w:iCs/>
          <w:color w:val="6B7280"/>
        </w:rPr>
        <w:t xml:space="preserve">[See All Fit-Out Types →]</w:t>
      </w:r>
    </w:p>
    <w:p>
      <w:pPr>
        <w:spacing w:after="80" w:before="160"/>
      </w:pPr>
      <w:r>
        <w:rPr>
          <w:b/>
          <w:bCs/>
          <w:color w:val="9C6B30"/>
        </w:rPr>
        <w:t xml:space="preserve">Why CPS for Fit-Out &amp; Interiors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Why CPS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Why brands choose CPS for fit-outs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One contractor for partitioning, finishes, branding and furniture.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One team for partitioning, finishes, branding and furniture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Coordinated site works with minimal downtime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In-house joinery and metalwork for custom elements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Fit-outs built to daily-use durability standards</w:t>
      </w:r>
    </w:p>
    <w:p>
      <w:pPr>
        <w:spacing w:after="80" w:before="160"/>
      </w:pPr>
      <w:r>
        <w:rPr>
          <w:b/>
          <w:bCs/>
          <w:color w:val="9C6B30"/>
        </w:rPr>
        <w:t xml:space="preserve">Benefits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Benefits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What you get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Single contractor across design, fabrication and install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Consistent brand application throughout the space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Reduced coordination overhead versus multiple contractors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Custom elements matched to existing interiors</w:t>
      </w:r>
    </w:p>
    <w:p>
      <w:pPr>
        <w:spacing w:after="80" w:before="160"/>
      </w:pPr>
      <w:r>
        <w:rPr>
          <w:b/>
          <w:bCs/>
          <w:color w:val="9C6B30"/>
        </w:rPr>
        <w:t xml:space="preserve">Industries We Work With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Industries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Sectors we fit out for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Banking &amp; Financial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Real Estate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Retail &amp; Shopping Malls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Healthcare &amp; Pharmaceutical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Technology &amp; Electronics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Hospitality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Links through to Projects filtered by this Service + that Industry (see Deliverable 12) — no separate industry page to maintain.</w:t>
      </w:r>
    </w:p>
    <w:p>
      <w:pPr>
        <w:spacing w:after="80" w:before="160"/>
      </w:pPr>
      <w:r>
        <w:rPr>
          <w:b/>
          <w:bCs/>
          <w:color w:val="9C6B30"/>
        </w:rPr>
        <w:t xml:space="preserve">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Retail Displays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Custom Fabrication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Printing &amp; Signage</w:t>
      </w:r>
    </w:p>
    <w:p>
      <w:pPr>
        <w:spacing w:after="80" w:before="160"/>
      </w:pPr>
      <w:r>
        <w:rPr>
          <w:b/>
          <w:bCs/>
          <w:color w:val="9C6B30"/>
        </w:rPr>
        <w:t xml:space="preserve">Recent Fit-Out &amp; Interiors Projects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Our Work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Recent fit-out &amp; interiors projects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Pulled automatically from Projects, filtered to this service — no separate copy to maintain.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View All Fit-Out &amp; Interiors Projects</w:t>
      </w:r>
    </w:p>
    <w:p>
      <w:pPr>
        <w:spacing w:after="80" w:before="160"/>
      </w:pPr>
      <w:r>
        <w:rPr>
          <w:b/>
          <w:bCs/>
          <w:color w:val="9C6B30"/>
        </w:rPr>
        <w:t xml:space="preserve">FAQ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you fit out an occupied office without disrupting work?</w:t>
      </w:r>
    </w:p>
    <w:p>
      <w:pPr>
        <w:spacing w:after="100"/>
      </w:pPr>
      <w:r>
        <w:t xml:space="preserve">A: </w:t>
      </w:r>
      <w:r>
        <w:t xml:space="preserve">Yes, phased fit-out schedules can be planned around business hours.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Do you handle permits and approvals?</w:t>
      </w:r>
    </w:p>
    <w:p>
      <w:pPr>
        <w:spacing w:after="100"/>
      </w:pPr>
      <w:r>
        <w:t xml:space="preserve">A: </w:t>
      </w:r>
      <w:r>
        <w:t xml:space="preserve">Site survey and technical drawing stages flag what's needed — let's discuss your specific site.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a retail fit-out be replicated across multiple stores?</w:t>
      </w:r>
    </w:p>
    <w:p>
      <w:pPr>
        <w:spacing w:after="100"/>
      </w:pPr>
      <w:r>
        <w:t xml:space="preserve">A: </w:t>
      </w:r>
      <w:r>
        <w:t xml:space="preserve">Yes, retail fit-outs can be standardized and rolled out across locations.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What's the typical timeline for an office fit-out?</w:t>
      </w:r>
    </w:p>
    <w:p>
      <w:pPr>
        <w:spacing w:after="100"/>
      </w:pPr>
      <w:r>
        <w:t xml:space="preserve">A: </w:t>
      </w:r>
      <w:r>
        <w:t xml:space="preserve">Depends on scope and site condition — request a quote for a schedule specific to your space.</w:t>
      </w:r>
    </w:p>
    <w:p>
      <w:pPr>
        <w:spacing w:after="80" w:before="160"/>
      </w:pPr>
      <w:r>
        <w:rPr>
          <w:b/>
          <w:bCs/>
          <w:color w:val="9C6B30"/>
        </w:rPr>
        <w:t xml:space="preserve">Get a Quote Form</w:t>
      </w:r>
    </w:p>
    <w:p>
      <w:pPr>
        <w:spacing w:after="120"/>
      </w:pPr>
      <w:r>
        <w:rPr>
          <w:i/>
          <w:iCs/>
          <w:color w:val="6B7280"/>
        </w:rPr>
        <w:t xml:space="preserve">(Shared component — see above. Item/Type dropdown pre-filled with the fit-out types catalogue.)</w:t>
      </w:r>
    </w:p>
    <w:p>
      <w:pPr>
        <w:spacing w:after="80" w:before="160"/>
      </w:pPr>
      <w:r>
        <w:rPr>
          <w:b/>
          <w:bCs/>
          <w:color w:val="9C6B30"/>
        </w:rPr>
        <w:t xml:space="preserve">Closing CTA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Ready to build your next fit-out?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Start a Project</w:t>
      </w:r>
    </w:p>
    <w:p>
      <w:pPr>
        <w:pStyle w:val="Heading3"/>
        <w:spacing w:after="100" w:before="220"/>
      </w:pPr>
      <w:r>
        <w:t xml:space="preserve">03 — Fit-Out &amp; Interiors — Catalogue Page ("See All")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Fit-Out &amp; Interiors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All Fit-Out Types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Every interior environment CPS delivers, from a single counter to a full fit-out.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Office Fit-Out</w:t>
      </w:r>
      <w:r>
        <w:t xml:space="preserve"> — Workspaces, meeting rooms and executive offices finished end-to-end.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Showroom Fit-Out</w:t>
      </w:r>
      <w:r>
        <w:t xml:space="preserve"> — Corporate, product, experience and sales showrooms.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Retail Fit-Out</w:t>
      </w:r>
      <w:r>
        <w:t xml:space="preserve"> — Retail stores, shop-in-shop concepts, branded corners and kiosks.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Reception &amp; Corporate Areas</w:t>
      </w:r>
      <w:r>
        <w:t xml:space="preserve"> — Front-of-house spaces and client-facing corporate environments.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Brand Corners</w:t>
      </w:r>
      <w:r>
        <w:t xml:space="preserve"> — Dedicated branded spaces inside offices, retail, exhibitions or partner sites.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Custom Interior Elements</w:t>
      </w:r>
      <w:r>
        <w:t xml:space="preserve"> — Counters, cabinetry, feature walls and display units built to match the space.</w:t>
      </w:r>
      <w:r>
        <w:rPr>
          <w:i/>
          <w:iCs/>
          <w:color w:val="6B7280"/>
        </w:rPr>
        <w:t xml:space="preserve">  [Get a Quote]</w:t>
      </w:r>
    </w:p>
    <w:p>
      <w:pPr>
        <w:spacing w:after="120"/>
      </w:pPr>
      <w:r>
        <w:rPr>
          <w:i/>
          <w:iCs/>
          <w:color w:val="6B7280"/>
        </w:rPr>
        <w:t xml:space="preserve">Bottom banner: "Don't see exactly what you need? Get a Quote."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04 — Retail Displays</w:t>
      </w:r>
    </w:p>
    <w:p>
      <w:pPr>
        <w:spacing w:after="100"/>
      </w:pPr>
      <w:r>
        <w:rPr>
          <w:b/>
          <w:bCs/>
        </w:rPr>
        <w:t xml:space="preserve">Action: </w:t>
      </w:r>
      <w:r>
        <w:t xml:space="preserve">NEW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This one maps to e-commerce most naturally of the first four — treat the catalogue almost like a product line page.</w:t>
      </w:r>
    </w:p>
    <w:p>
      <w:pPr>
        <w:pStyle w:val="Heading3"/>
        <w:spacing w:after="100" w:before="220"/>
      </w:pPr>
      <w:r>
        <w:t xml:space="preserve">Full page structure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1. Hero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2. Trusted By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3. Featured Display Types showcase + See All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4. Why CPS for Retail Displays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5. Our Process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6. Benefits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7. Industries We Work With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8. 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9. Recent Retail Displays Projects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10. FAQ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11. Get a Quote Form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12. Closing CTA (shared)</w:t>
      </w:r>
    </w:p>
    <w:p>
      <w:pPr>
        <w:pStyle w:val="Heading3"/>
        <w:spacing w:after="100" w:before="220"/>
      </w:pPr>
      <w:r>
        <w:t xml:space="preserve">Hero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Retail Displays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Designed to be seen. Built to sell.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Custom retail displays built for visibility and merchandising.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Gondolas and product display stands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POS/POP units for promotions and campaigns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Kiosks, window and countertop displays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One-off units or multi-location rollouts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Start a Project</w:t>
      </w:r>
    </w:p>
    <w:p>
      <w:pPr>
        <w:spacing w:after="100"/>
      </w:pPr>
      <w:r>
        <w:rPr>
          <w:b/>
          <w:bCs/>
        </w:rPr>
        <w:t xml:space="preserve">Secondary CTA: </w:t>
      </w:r>
      <w:r>
        <w:t xml:space="preserve">See All Display Types</w:t>
      </w:r>
    </w:p>
    <w:p>
      <w:pPr>
        <w:spacing w:after="80" w:before="160"/>
      </w:pPr>
      <w:r>
        <w:rPr>
          <w:b/>
          <w:bCs/>
          <w:color w:val="9C6B30"/>
        </w:rPr>
        <w:t xml:space="preserve">Featured Display Types (showcase of 5)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Gondolas</w:t>
      </w:r>
      <w:r>
        <w:t xml:space="preserve"> — Freestanding or wall-adjacent units built for organized, high-volume product merchandising.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Product Display Stands</w:t>
      </w:r>
      <w:r>
        <w:t xml:space="preserve"> — Structures sized and shaped around a specific product line and how shoppers interact with it.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POS Displays</w:t>
      </w:r>
      <w:r>
        <w:t xml:space="preserve"> — Point-of-sale units placed to convert attention into purchase right at the till.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Promotional Kiosks</w:t>
      </w:r>
      <w:r>
        <w:t xml:space="preserve"> — Compact branded structures for sampling, sales and short-run promotions.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Window Displays</w:t>
      </w:r>
      <w:r>
        <w:t xml:space="preserve"> — Storefront visual merchandising built to stop foot traffic from the street.</w:t>
      </w:r>
    </w:p>
    <w:p>
      <w:pPr>
        <w:spacing w:after="120"/>
      </w:pPr>
      <w:r>
        <w:rPr>
          <w:i/>
          <w:iCs/>
          <w:color w:val="6B7280"/>
        </w:rPr>
        <w:t xml:space="preserve">[See All Display Types →]</w:t>
      </w:r>
    </w:p>
    <w:p>
      <w:pPr>
        <w:spacing w:after="80" w:before="160"/>
      </w:pPr>
      <w:r>
        <w:rPr>
          <w:b/>
          <w:bCs/>
          <w:color w:val="9C6B30"/>
        </w:rPr>
        <w:t xml:space="preserve">Why CPS for Retail Displays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Why CPS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Why brands choose CPS for retail displays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Displays engineered to hold up under daily retail traffic.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Displays engineered for durability under daily foot traffic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In-house acrylic, wood and metal production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Multi-location rollout capability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Fast production for promotional and seasonal campaigns</w:t>
      </w:r>
    </w:p>
    <w:p>
      <w:pPr>
        <w:spacing w:after="80" w:before="160"/>
      </w:pPr>
      <w:r>
        <w:rPr>
          <w:b/>
          <w:bCs/>
          <w:color w:val="9C6B30"/>
        </w:rPr>
        <w:t xml:space="preserve">Benefits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Benefits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What you get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Consistent quality across multi-store rollouts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Materials matched to product and brand requirements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Scalable from one-off units to national rollouts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Coordinated delivery and installation across locations</w:t>
      </w:r>
    </w:p>
    <w:p>
      <w:pPr>
        <w:spacing w:after="80" w:before="160"/>
      </w:pPr>
      <w:r>
        <w:rPr>
          <w:b/>
          <w:bCs/>
          <w:color w:val="9C6B30"/>
        </w:rPr>
        <w:t xml:space="preserve">Industries We Work With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Industries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Sectors we produce displays for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Retail &amp; Shopping Malls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FMCG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Beauty &amp; Cosmetics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Technology &amp; Electronics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Automotive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Fashion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Links through to Projects filtered by this Service + that Industry (see Deliverable 12) — no separate industry page to maintain.</w:t>
      </w:r>
    </w:p>
    <w:p>
      <w:pPr>
        <w:spacing w:after="80" w:before="160"/>
      </w:pPr>
      <w:r>
        <w:rPr>
          <w:b/>
          <w:bCs/>
          <w:color w:val="9C6B30"/>
        </w:rPr>
        <w:t xml:space="preserve">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Fit-Out &amp; Interiors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Printing &amp; Signage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Custom Fabrication</w:t>
      </w:r>
    </w:p>
    <w:p>
      <w:pPr>
        <w:spacing w:after="80" w:before="160"/>
      </w:pPr>
      <w:r>
        <w:rPr>
          <w:b/>
          <w:bCs/>
          <w:color w:val="9C6B30"/>
        </w:rPr>
        <w:t xml:space="preserve">Recent Retail Displays Projects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Our Work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Recent retail displays projects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Pulled automatically from Projects, filtered to this service — no separate copy to maintain.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View All Retail Displays Projects</w:t>
      </w:r>
    </w:p>
    <w:p>
      <w:pPr>
        <w:spacing w:after="80" w:before="160"/>
      </w:pPr>
      <w:r>
        <w:rPr>
          <w:b/>
          <w:bCs/>
          <w:color w:val="9C6B30"/>
        </w:rPr>
        <w:t xml:space="preserve">FAQ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you produce and install across multiple store locations?</w:t>
      </w:r>
    </w:p>
    <w:p>
      <w:pPr>
        <w:spacing w:after="100"/>
      </w:pPr>
      <w:r>
        <w:t xml:space="preserve">A: </w:t>
      </w:r>
      <w:r>
        <w:t xml:space="preserve">Yes, display rollouts are coordinated across as many locations as needed.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What materials do you typically use?</w:t>
      </w:r>
    </w:p>
    <w:p>
      <w:pPr>
        <w:spacing w:after="100"/>
      </w:pPr>
      <w:r>
        <w:t xml:space="preserve">A: </w:t>
      </w:r>
      <w:r>
        <w:t xml:space="preserve">Wood, metal and acrylic, matched to the product and the brand's finish requirements.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displays be updated or rebranded later?</w:t>
      </w:r>
    </w:p>
    <w:p>
      <w:pPr>
        <w:spacing w:after="100"/>
      </w:pPr>
      <w:r>
        <w:t xml:space="preserve">A: </w:t>
      </w:r>
      <w:r>
        <w:t xml:space="preserve">Yes — see Rebranding under Installation &amp; Project Delivery.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Is there a minimum order for a display rollout?</w:t>
      </w:r>
    </w:p>
    <w:p>
      <w:pPr>
        <w:spacing w:after="100"/>
      </w:pPr>
      <w:r>
        <w:t xml:space="preserve">A: </w:t>
      </w:r>
      <w:r>
        <w:t xml:space="preserve">No fixed minimum — one-off units and multi-location rollouts are both handled.</w:t>
      </w:r>
    </w:p>
    <w:p>
      <w:pPr>
        <w:spacing w:after="80" w:before="160"/>
      </w:pPr>
      <w:r>
        <w:rPr>
          <w:b/>
          <w:bCs/>
          <w:color w:val="9C6B30"/>
        </w:rPr>
        <w:t xml:space="preserve">Get a Quote Form</w:t>
      </w:r>
    </w:p>
    <w:p>
      <w:pPr>
        <w:spacing w:after="120"/>
      </w:pPr>
      <w:r>
        <w:rPr>
          <w:i/>
          <w:iCs/>
          <w:color w:val="6B7280"/>
        </w:rPr>
        <w:t xml:space="preserve">(Shared component — see above. Item/Type dropdown pre-filled with the display types catalogue.)</w:t>
      </w:r>
    </w:p>
    <w:p>
      <w:pPr>
        <w:spacing w:after="80" w:before="160"/>
      </w:pPr>
      <w:r>
        <w:rPr>
          <w:b/>
          <w:bCs/>
          <w:color w:val="9C6B30"/>
        </w:rPr>
        <w:t xml:space="preserve">Closing CTA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Ready to build your next display rollout?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Start a Project</w:t>
      </w:r>
    </w:p>
    <w:p>
      <w:pPr>
        <w:pStyle w:val="Heading3"/>
        <w:spacing w:after="100" w:before="220"/>
      </w:pPr>
      <w:r>
        <w:t xml:space="preserve">04 — Retail Displays — Catalogue Page ("See All")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Retail Displays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All Display Types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Every retail display format CPS produces, as a one-off unit or scaled across locations.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Gondolas</w:t>
      </w:r>
      <w:r>
        <w:t xml:space="preserve"> — Freestanding or wall-adjacent units for organized, high-volume merchandising.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Product Display Stands</w:t>
      </w:r>
      <w:r>
        <w:t xml:space="preserve"> — Structures sized and shaped around a specific product line.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POS Displays</w:t>
      </w:r>
      <w:r>
        <w:t xml:space="preserve"> — Point-of-sale units placed to convert attention into purchase.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POP Displays</w:t>
      </w:r>
      <w:r>
        <w:t xml:space="preserve"> — Campaign-led point-of-purchase units for promotional and seasonal pushes.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Promotional Kiosks</w:t>
      </w:r>
      <w:r>
        <w:t xml:space="preserve"> — Compact branded structures for sampling, sales and short-run promotions.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Window Displays</w:t>
      </w:r>
      <w:r>
        <w:t xml:space="preserve"> — Storefront visual merchandising built to stop foot traffic from the street.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Countertop Displays</w:t>
      </w:r>
      <w:r>
        <w:t xml:space="preserve"> — Small-format branded units for counters, shelves and high-traffic touchpoints.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Free-Standing Display Units</w:t>
      </w:r>
      <w:r>
        <w:t xml:space="preserve"> — Standalone structures for retail floors, malls and temporary placements.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Custom Brand Displays</w:t>
      </w:r>
      <w:r>
        <w:t xml:space="preserve"> — Bespoke concepts combining wood, metal, acrylic, print and lighting as required.</w:t>
      </w:r>
      <w:r>
        <w:rPr>
          <w:i/>
          <w:iCs/>
          <w:color w:val="6B7280"/>
        </w:rPr>
        <w:t xml:space="preserve">  [Get a Quote]</w:t>
      </w:r>
    </w:p>
    <w:p>
      <w:pPr>
        <w:spacing w:after="120"/>
      </w:pPr>
      <w:r>
        <w:rPr>
          <w:i/>
          <w:iCs/>
          <w:color w:val="6B7280"/>
        </w:rPr>
        <w:t xml:space="preserve">Bottom banner: "Don't see exactly what you need? Get a Quote."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05 — Custom Fabrication</w:t>
      </w:r>
    </w:p>
    <w:p>
      <w:pPr>
        <w:spacing w:after="100"/>
      </w:pPr>
      <w:r>
        <w:rPr>
          <w:b/>
          <w:bCs/>
        </w:rPr>
        <w:t xml:space="preserve">Action: </w:t>
      </w:r>
      <w:r>
        <w:t xml:space="preserve">NEW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Catalogue uses 5 category tabs (matching the brief's groupings) rather than one long grid of 20 items — pick a discipline, then browse items within it.</w:t>
      </w:r>
    </w:p>
    <w:p>
      <w:pPr>
        <w:pStyle w:val="Heading3"/>
        <w:spacing w:after="100" w:before="220"/>
      </w:pPr>
      <w:r>
        <w:t xml:space="preserve">Full page structure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1. Hero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2. Trusted By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3. Featured Fabrication Capabilities showcase + See All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4. Why CPS for Custom Fabrication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5. Our Process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6. Benefits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7. Industries We Work With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8. 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9. Recent Custom Fabrication Projects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10. FAQ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11. Get a Quote Form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12. Closing CTA (shared)</w:t>
      </w:r>
    </w:p>
    <w:p>
      <w:pPr>
        <w:pStyle w:val="Heading3"/>
        <w:spacing w:after="100" w:before="220"/>
      </w:pPr>
      <w:r>
        <w:t xml:space="preserve">Hero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Custom Fabrication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If it can be engineered, we can build it.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Multi-discipline fabrication under one roof.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Wood &amp; joinery, CNC-cut and finished in-house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Metal fabrication, framing and powder coating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Acrylic fabrication and custom structures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Mixed-material builds combining several disciplines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Start a Project</w:t>
      </w:r>
    </w:p>
    <w:p>
      <w:pPr>
        <w:spacing w:after="100"/>
      </w:pPr>
      <w:r>
        <w:rPr>
          <w:b/>
          <w:bCs/>
        </w:rPr>
        <w:t xml:space="preserve">Secondary CTA: </w:t>
      </w:r>
      <w:r>
        <w:t xml:space="preserve">See All Fabrication Capabilities</w:t>
      </w:r>
    </w:p>
    <w:p>
      <w:pPr>
        <w:spacing w:after="80" w:before="160"/>
      </w:pPr>
      <w:r>
        <w:rPr>
          <w:b/>
          <w:bCs/>
          <w:color w:val="9C6B30"/>
        </w:rPr>
        <w:t xml:space="preserve">Featured Fabrication Capabilities (showcase of 5)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Custom Wood Fabrication</w:t>
      </w:r>
      <w:r>
        <w:t xml:space="preserve"> — Bespoke joinery built to drawing, from structural frames to finished cabinetry.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Metal Frames</w:t>
      </w:r>
      <w:r>
        <w:t xml:space="preserve"> — Structural framing for booths, stages and fit-out builds.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Acrylic Displays</w:t>
      </w:r>
      <w:r>
        <w:t xml:space="preserve"> — Clear or coloured acrylic structures built for product presentation.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CNC Routing</w:t>
      </w:r>
      <w:r>
        <w:t xml:space="preserve"> — Automated precision routing for wood, acrylic and composite materials.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Integrated Mixed-Material Builds</w:t>
      </w:r>
      <w:r>
        <w:t xml:space="preserve"> — Wood, metal, acrylic, print and lighting combined into a single structure when the brief calls for it.</w:t>
      </w:r>
    </w:p>
    <w:p>
      <w:pPr>
        <w:spacing w:after="120"/>
      </w:pPr>
      <w:r>
        <w:rPr>
          <w:i/>
          <w:iCs/>
          <w:color w:val="6B7280"/>
        </w:rPr>
        <w:t xml:space="preserve">[See All Fabrication Capabilities →]</w:t>
      </w:r>
    </w:p>
    <w:p>
      <w:pPr>
        <w:spacing w:after="80" w:before="160"/>
      </w:pPr>
      <w:r>
        <w:rPr>
          <w:b/>
          <w:bCs/>
          <w:color w:val="9C6B30"/>
        </w:rPr>
        <w:t xml:space="preserve">Why CPS for Custom Fabrication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Why CPS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Why brands choose CPS for custom fabrication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Every major discipline sits under one roof, not spread across subcontractors.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Multiple disciplines under one roof — no subcontracted trades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CNC precision with in-house finishing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Built to technical drawing, not approximate spec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Capacity for both one-off and production-run quantities</w:t>
      </w:r>
    </w:p>
    <w:p>
      <w:pPr>
        <w:spacing w:after="80" w:before="160"/>
      </w:pPr>
      <w:r>
        <w:rPr>
          <w:b/>
          <w:bCs/>
          <w:color w:val="9C6B30"/>
        </w:rPr>
        <w:t xml:space="preserve">Benefits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Benefits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What you get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Tighter quality control across every material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Faster iteration since fabrication stays in-house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Mixed-material builds without coordinating separate vendors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Scales from prototypes to full production runs</w:t>
      </w:r>
    </w:p>
    <w:p>
      <w:pPr>
        <w:spacing w:after="80" w:before="160"/>
      </w:pPr>
      <w:r>
        <w:rPr>
          <w:b/>
          <w:bCs/>
          <w:color w:val="9C6B30"/>
        </w:rPr>
        <w:t xml:space="preserve">Industries We Work With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Industries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Sectors we fabricate for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Retail &amp; Shopping Malls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FMCG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Beauty &amp; Cosmetics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Real Estate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Hospitality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Technology &amp; Electronics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Links through to Projects filtered by this Service + that Industry (see Deliverable 12) — no separate industry page to maintain.</w:t>
      </w:r>
    </w:p>
    <w:p>
      <w:pPr>
        <w:spacing w:after="80" w:before="160"/>
      </w:pPr>
      <w:r>
        <w:rPr>
          <w:b/>
          <w:bCs/>
          <w:color w:val="9C6B30"/>
        </w:rPr>
        <w:t xml:space="preserve">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Printing &amp; Signage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Exhibitions &amp; Booths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Fit-Out &amp; Interiors</w:t>
      </w:r>
    </w:p>
    <w:p>
      <w:pPr>
        <w:spacing w:after="80" w:before="160"/>
      </w:pPr>
      <w:r>
        <w:rPr>
          <w:b/>
          <w:bCs/>
          <w:color w:val="9C6B30"/>
        </w:rPr>
        <w:t xml:space="preserve">Recent Custom Fabrication Projects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Our Work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Recent custom fabrication projects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Pulled automatically from Projects, filtered to this service — no separate copy to maintain.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View All Custom Fabrication Projects</w:t>
      </w:r>
    </w:p>
    <w:p>
      <w:pPr>
        <w:spacing w:after="80" w:before="160"/>
      </w:pPr>
      <w:r>
        <w:rPr>
          <w:b/>
          <w:bCs/>
          <w:color w:val="9C6B30"/>
        </w:rPr>
        <w:t xml:space="preserve">FAQ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you fabricate from a 3D file or technical drawing?</w:t>
      </w:r>
    </w:p>
    <w:p>
      <w:pPr>
        <w:spacing w:after="100"/>
      </w:pPr>
      <w:r>
        <w:t xml:space="preserve">A: </w:t>
      </w:r>
      <w:r>
        <w:t xml:space="preserve">Yes — production runs from approved technical drawings, CAD or 3D files.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What materials can you combine in one build?</w:t>
      </w:r>
    </w:p>
    <w:p>
      <w:pPr>
        <w:spacing w:after="100"/>
      </w:pPr>
      <w:r>
        <w:t xml:space="preserve">A: </w:t>
      </w:r>
      <w:r>
        <w:t xml:space="preserve">Wood, metal, acrylic, print and lighting can all be combined in a single mixed-material build.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Do you handle small production runs, not just one-offs?</w:t>
      </w:r>
    </w:p>
    <w:p>
      <w:pPr>
        <w:spacing w:after="100"/>
      </w:pPr>
      <w:r>
        <w:t xml:space="preserve">A: </w:t>
      </w:r>
      <w:r>
        <w:t xml:space="preserve">Yes, CNC and cutting capacity supports both prototypes and full production runs.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you match an existing finish or colour?</w:t>
      </w:r>
    </w:p>
    <w:p>
      <w:pPr>
        <w:spacing w:after="100"/>
      </w:pPr>
      <w:r>
        <w:t xml:space="preserve">A: </w:t>
      </w:r>
      <w:r>
        <w:t xml:space="preserve">Yes — powder coating and finishing are colour-matched to your brand or an existing sample.</w:t>
      </w:r>
    </w:p>
    <w:p>
      <w:pPr>
        <w:spacing w:after="80" w:before="160"/>
      </w:pPr>
      <w:r>
        <w:rPr>
          <w:b/>
          <w:bCs/>
          <w:color w:val="9C6B30"/>
        </w:rPr>
        <w:t xml:space="preserve">Get a Quote Form</w:t>
      </w:r>
    </w:p>
    <w:p>
      <w:pPr>
        <w:spacing w:after="120"/>
      </w:pPr>
      <w:r>
        <w:rPr>
          <w:i/>
          <w:iCs/>
          <w:color w:val="6B7280"/>
        </w:rPr>
        <w:t xml:space="preserve">(Shared component — see above. Item/Type dropdown pre-filled with the fabrication capabilities catalogue.)</w:t>
      </w:r>
    </w:p>
    <w:p>
      <w:pPr>
        <w:spacing w:after="80" w:before="160"/>
      </w:pPr>
      <w:r>
        <w:rPr>
          <w:b/>
          <w:bCs/>
          <w:color w:val="9C6B30"/>
        </w:rPr>
        <w:t xml:space="preserve">Closing CTA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Ready to build your next fabrication project?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Start a Project</w:t>
      </w:r>
    </w:p>
    <w:p>
      <w:pPr>
        <w:pStyle w:val="Heading3"/>
        <w:spacing w:after="100" w:before="220"/>
      </w:pPr>
      <w:r>
        <w:t xml:space="preserve">05 — Custom Fabrication — Catalogue Page ("See All")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Custom Fabrication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All Fabrication Capabilities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Every discipline and item CPS produces in-house, by material and process.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5 category tabs: Wood &amp; Joinery / Metal Fabrication / Acrylic Fabrication / CNC &amp; Precision Cutting / Mixed-Material Fabrication.</w:t>
      </w:r>
    </w:p>
    <w:p>
      <w:pPr>
        <w:spacing w:after="80" w:before="160"/>
      </w:pPr>
      <w:r>
        <w:rPr>
          <w:b/>
          <w:bCs/>
          <w:color w:val="9C6B30"/>
        </w:rPr>
        <w:t xml:space="preserve">Wood &amp; Joinery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Custom Wood Fabrication</w:t>
      </w:r>
      <w:r>
        <w:t xml:space="preserve"> — Bespoke joinery built to drawing, from structural frames to finished cabinetry.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CNC Wood Cutting</w:t>
      </w:r>
      <w:r>
        <w:t xml:space="preserve"> — Precision-cut wood components with repeatable accuracy across a full production run.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Cabinets &amp; Counters</w:t>
      </w:r>
      <w:r>
        <w:t xml:space="preserve"> — Storage and service counters built to fit the exact footprint of the space.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Display Units</w:t>
      </w:r>
      <w:r>
        <w:t xml:space="preserve"> — Wood-based display structures sized around the product or brand requirement.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Decorative Structures</w:t>
      </w:r>
      <w:r>
        <w:t xml:space="preserve"> — Feature elements built for visual impact rather than pure function.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Metal Fabrication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Metal Frames</w:t>
      </w:r>
      <w:r>
        <w:t xml:space="preserve"> — Structural framing for booths, stages and fit-out builds.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Structural Frames</w:t>
      </w:r>
      <w:r>
        <w:t xml:space="preserve"> — Load-bearing frameworks engineered for double-decker and large-format structures.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Custom Metal Works</w:t>
      </w:r>
      <w:r>
        <w:t xml:space="preserve"> — Bespoke metal components fabricated to spec for non-standard builds.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Laser Cutting</w:t>
      </w:r>
      <w:r>
        <w:t xml:space="preserve"> — Precision-cut metal parts and panels for signage, displays and structural detail.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Powder Coating</w:t>
      </w:r>
      <w:r>
        <w:t xml:space="preserve"> — Durable, colour-matched metal finishing for a consistent brand palette.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Acrylic Fabrication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Acrylic Displays</w:t>
      </w:r>
      <w:r>
        <w:t xml:space="preserve"> — Clear or coloured acrylic structures built for product presentation.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Acrylic Boxes</w:t>
      </w:r>
      <w:r>
        <w:t xml:space="preserve"> — Custom-sized acrylic enclosures for retail, display or protective use.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Product Displays</w:t>
      </w:r>
      <w:r>
        <w:t xml:space="preserve"> — Acrylic mounts and stands shaped around a specific product line.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Acrylic Signage</w:t>
      </w:r>
      <w:r>
        <w:t xml:space="preserve"> — Cut and finished acrylic signage, illuminated or static.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Custom Acrylic Structures</w:t>
      </w:r>
      <w:r>
        <w:t xml:space="preserve"> — One-off acrylic builds for non-standard display or branding needs.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CNC &amp; Precision Cutting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CNC Routing</w:t>
      </w:r>
      <w:r>
        <w:t xml:space="preserve"> — Automated precision routing for wood, acrylic and composite materials.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CNC Cutting</w:t>
      </w:r>
      <w:r>
        <w:t xml:space="preserve"> — Repeatable, high-accuracy cutting across production runs of any size.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Laser Cutting</w:t>
      </w:r>
      <w:r>
        <w:t xml:space="preserve"> — Fine-detail cutting for signage, displays and decorative components.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Custom Shapes &amp; Components</w:t>
      </w:r>
      <w:r>
        <w:t xml:space="preserve"> — Non-standard shapes and parts cut to a specific technical drawing.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Mixed-Material Fabrication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Integrated Mixed-Material Builds</w:t>
      </w:r>
      <w:r>
        <w:t xml:space="preserve"> — Wood, metal, acrylic, print and lighting combined into a single structure when the brief calls for it.</w:t>
      </w:r>
      <w:r>
        <w:rPr>
          <w:i/>
          <w:iCs/>
          <w:color w:val="6B7280"/>
        </w:rPr>
        <w:t xml:space="preserve">  [Get a Quote]</w:t>
      </w:r>
    </w:p>
    <w:p>
      <w:pPr>
        <w:spacing w:after="120"/>
      </w:pPr>
      <w:r>
        <w:rPr>
          <w:i/>
          <w:iCs/>
          <w:color w:val="6B7280"/>
        </w:rPr>
        <w:t xml:space="preserve">Bottom banner: "Don't see exactly what you need? Get a Quote."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06 — Printing &amp; Signage</w:t>
      </w:r>
    </w:p>
    <w:p>
      <w:pPr>
        <w:spacing w:after="100"/>
      </w:pPr>
      <w:r>
        <w:rPr>
          <w:b/>
          <w:bCs/>
        </w:rPr>
        <w:t xml:space="preserve">Action: </w:t>
      </w:r>
      <w:r>
        <w:t xml:space="preserve">NEW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This is the clearest e-commerce fit in the whole site — 10 categories, ~33 individual products. Build the catalogue as a proper filterable product grid, ideally with search, since 33 items is too many to scan unaided.</w:t>
      </w:r>
    </w:p>
    <w:p>
      <w:pPr>
        <w:pStyle w:val="Heading3"/>
        <w:spacing w:after="100" w:before="220"/>
      </w:pPr>
      <w:r>
        <w:t xml:space="preserve">Full page structure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1. Hero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2. Trusted By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3. Featured Print &amp; Signage Products showcase + See All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4. Why CPS for Printing &amp; Signage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5. Our Process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6. Benefits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7. Industries We Work With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8. 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9. Recent Printing &amp; Signage Projects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10. FAQ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11. Get a Quote Form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12. Closing CTA (shared)</w:t>
      </w:r>
    </w:p>
    <w:p>
      <w:pPr>
        <w:pStyle w:val="Heading3"/>
        <w:spacing w:after="100" w:before="220"/>
      </w:pPr>
      <w:r>
        <w:t xml:space="preserve">Hero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Printing &amp; Signage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Branding that moves from screen to space.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Print and signage production, coordinated with installation.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Large-format and environmental graphics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Indoor, outdoor and illuminated signage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Wayfinding and safety signage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Digital signage structures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Start a Project</w:t>
      </w:r>
    </w:p>
    <w:p>
      <w:pPr>
        <w:spacing w:after="100"/>
      </w:pPr>
      <w:r>
        <w:rPr>
          <w:b/>
          <w:bCs/>
        </w:rPr>
        <w:t xml:space="preserve">Secondary CTA: </w:t>
      </w:r>
      <w:r>
        <w:t xml:space="preserve">See All Print &amp; Signage Products</w:t>
      </w:r>
    </w:p>
    <w:p>
      <w:pPr>
        <w:spacing w:after="80" w:before="160"/>
      </w:pPr>
      <w:r>
        <w:rPr>
          <w:b/>
          <w:bCs/>
          <w:color w:val="9C6B30"/>
        </w:rPr>
        <w:t xml:space="preserve">Featured Print &amp; Signage Products (showcase of 5)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Vinyl Printing</w:t>
      </w:r>
      <w:r>
        <w:t xml:space="preserve"> — Durable vinyl prints for walls, floors, vehicles and large-format graphics.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Illuminated Letters</w:t>
      </w:r>
      <w:r>
        <w:t xml:space="preserve"> — Halo- or face-lit dimensional letters for premium brand presence.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Roll-Up Banners</w:t>
      </w:r>
      <w:r>
        <w:t xml:space="preserve"> — Portable pull-up banners for quick setup at any event.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Wall Graphics</w:t>
      </w:r>
      <w:r>
        <w:t xml:space="preserve"> — Large-format wall applications for offices, retail and exhibition interiors.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Light Boxes</w:t>
      </w:r>
      <w:r>
        <w:t xml:space="preserve"> — Illuminated signage boxes for retail, corporate and exhibition use.</w:t>
      </w:r>
    </w:p>
    <w:p>
      <w:pPr>
        <w:spacing w:after="120"/>
      </w:pPr>
      <w:r>
        <w:rPr>
          <w:i/>
          <w:iCs/>
          <w:color w:val="6B7280"/>
        </w:rPr>
        <w:t xml:space="preserve">[See All Print &amp; Signage Products →]</w:t>
      </w:r>
    </w:p>
    <w:p>
      <w:pPr>
        <w:spacing w:after="80" w:before="160"/>
      </w:pPr>
      <w:r>
        <w:rPr>
          <w:b/>
          <w:bCs/>
          <w:color w:val="9C6B30"/>
        </w:rPr>
        <w:t xml:space="preserve">Why CPS for Printing &amp; Signage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Why CPS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Why brands choose CPS for print &amp; signage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Production and installation come from the same team.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Production and installation coordinated by one team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In-house large-format printing, not outsourced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Illuminated and dimensional signage fabricated in-house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Nationwide installation for indoor and outdoor signage</w:t>
      </w:r>
    </w:p>
    <w:p>
      <w:pPr>
        <w:spacing w:after="80" w:before="160"/>
      </w:pPr>
      <w:r>
        <w:rPr>
          <w:b/>
          <w:bCs/>
          <w:color w:val="9C6B30"/>
        </w:rPr>
        <w:t xml:space="preserve">Benefits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Benefits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What you get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Faster turnaround from print to installed signage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Consistent brand colour and finish across formats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One quote covers production and installation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Scales from a single banner to full building signage</w:t>
      </w:r>
    </w:p>
    <w:p>
      <w:pPr>
        <w:spacing w:after="80" w:before="160"/>
      </w:pPr>
      <w:r>
        <w:rPr>
          <w:b/>
          <w:bCs/>
          <w:color w:val="9C6B30"/>
        </w:rPr>
        <w:t xml:space="preserve">Industries We Work With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Industries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Sectors we produce signage for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Retail &amp; Shopping Malls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Banking &amp; Financial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Real Estate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Government &amp; Public Sector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Hospitality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Technology &amp; Electronics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Links through to Projects filtered by this Service + that Industry (see Deliverable 12) — no separate industry page to maintain.</w:t>
      </w:r>
    </w:p>
    <w:p>
      <w:pPr>
        <w:spacing w:after="80" w:before="160"/>
      </w:pPr>
      <w:r>
        <w:rPr>
          <w:b/>
          <w:bCs/>
          <w:color w:val="9C6B30"/>
        </w:rPr>
        <w:t xml:space="preserve">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Custom Fabrication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Exhibitions &amp; Booths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Installation &amp; Project Delivery</w:t>
      </w:r>
    </w:p>
    <w:p>
      <w:pPr>
        <w:spacing w:after="80" w:before="160"/>
      </w:pPr>
      <w:r>
        <w:rPr>
          <w:b/>
          <w:bCs/>
          <w:color w:val="9C6B30"/>
        </w:rPr>
        <w:t xml:space="preserve">Recent Printing &amp; Signage Projects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Our Work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Recent printing &amp; signage projects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Pulled automatically from Projects, filtered to this service — no separate copy to maintain.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View All Printing &amp; Signage Projects</w:t>
      </w:r>
    </w:p>
    <w:p>
      <w:pPr>
        <w:spacing w:after="80" w:before="160"/>
      </w:pPr>
      <w:r>
        <w:rPr>
          <w:b/>
          <w:bCs/>
          <w:color w:val="9C6B30"/>
        </w:rPr>
        <w:t xml:space="preserve">FAQ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you match our brand's exact colours?</w:t>
      </w:r>
    </w:p>
    <w:p>
      <w:pPr>
        <w:spacing w:after="100"/>
      </w:pPr>
      <w:r>
        <w:t xml:space="preserve">A: </w:t>
      </w:r>
      <w:r>
        <w:t xml:space="preserve">Yes, colour-matching is part of production for both print and painted/powder-coated signage.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Do you install what you print, or is that separate?</w:t>
      </w:r>
    </w:p>
    <w:p>
      <w:pPr>
        <w:spacing w:after="100"/>
      </w:pPr>
      <w:r>
        <w:t xml:space="preserve">A: </w:t>
      </w:r>
      <w:r>
        <w:t xml:space="preserve">Installation is coordinated as part of the same project — see Installation &amp; Project Delivery.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What's the lead time for large-format signage?</w:t>
      </w:r>
    </w:p>
    <w:p>
      <w:pPr>
        <w:spacing w:after="100"/>
      </w:pPr>
      <w:r>
        <w:t xml:space="preserve">A: </w:t>
      </w:r>
      <w:r>
        <w:t xml:space="preserve">Depends on size and finish — request a quote for a schedule specific to your job.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you produce outdoor-rated signage for façades?</w:t>
      </w:r>
    </w:p>
    <w:p>
      <w:pPr>
        <w:spacing w:after="100"/>
      </w:pPr>
      <w:r>
        <w:t xml:space="preserve">A: </w:t>
      </w:r>
      <w:r>
        <w:t xml:space="preserve">Yes — see Building Signs and Outdoor Branding in the catalogue.</w:t>
      </w:r>
    </w:p>
    <w:p>
      <w:pPr>
        <w:spacing w:after="80" w:before="160"/>
      </w:pPr>
      <w:r>
        <w:rPr>
          <w:b/>
          <w:bCs/>
          <w:color w:val="9C6B30"/>
        </w:rPr>
        <w:t xml:space="preserve">Get a Quote Form</w:t>
      </w:r>
    </w:p>
    <w:p>
      <w:pPr>
        <w:spacing w:after="120"/>
      </w:pPr>
      <w:r>
        <w:rPr>
          <w:i/>
          <w:iCs/>
          <w:color w:val="6B7280"/>
        </w:rPr>
        <w:t xml:space="preserve">(Shared component — see above. Item/Type dropdown pre-filled with the print &amp; signage products catalogue.)</w:t>
      </w:r>
    </w:p>
    <w:p>
      <w:pPr>
        <w:spacing w:after="80" w:before="160"/>
      </w:pPr>
      <w:r>
        <w:rPr>
          <w:b/>
          <w:bCs/>
          <w:color w:val="9C6B30"/>
        </w:rPr>
        <w:t xml:space="preserve">Closing CTA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Ready to build your next signage project?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Start a Project</w:t>
      </w:r>
    </w:p>
    <w:p>
      <w:pPr>
        <w:pStyle w:val="Heading3"/>
        <w:spacing w:after="100" w:before="220"/>
      </w:pPr>
      <w:r>
        <w:t xml:space="preserve">06 — Printing &amp; Signage — Catalogue Page ("See All")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Printing &amp; Signage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All Print &amp; Signage Products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Every product CPS produces, from a single banner to full building signage.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10 category tabs, listed below in the same order as the brief. Add a search box above the grid — at 33 items, tabs alone won't be enough for quick lookup.</w:t>
      </w:r>
    </w:p>
    <w:p>
      <w:pPr>
        <w:spacing w:after="80" w:before="160"/>
      </w:pPr>
      <w:r>
        <w:rPr>
          <w:b/>
          <w:bCs/>
          <w:color w:val="9C6B30"/>
        </w:rPr>
        <w:t xml:space="preserve">Large Format Printing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Vinyl Printing</w:t>
      </w:r>
      <w:r>
        <w:t xml:space="preserve"> — Durable vinyl prints for walls, floors, vehicles and large-format graphics.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Fabric Printing</w:t>
      </w:r>
      <w:r>
        <w:t xml:space="preserve"> — Soft-signage fabric prints for backdrops, tension frames and stretch displays.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Banner Printing</w:t>
      </w:r>
      <w:r>
        <w:t xml:space="preserve"> — Weather-ready banners for indoor and outdoor use.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Backdrop Printing</w:t>
      </w:r>
      <w:r>
        <w:t xml:space="preserve"> — Full-scale printed backdrops for stages, photo walls and booths.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Foam Boards</w:t>
      </w:r>
      <w:r>
        <w:t xml:space="preserve"> — Lightweight rigid boards for short-run signage and display graphics.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Environmental Graphics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Wall Graphics</w:t>
      </w:r>
      <w:r>
        <w:t xml:space="preserve"> — Large-format wall applications for offices, retail and exhibition interiors.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Window Graphics</w:t>
      </w:r>
      <w:r>
        <w:t xml:space="preserve"> — Vinyl window applications for branding, privacy or promotions.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Interior Branding</w:t>
      </w:r>
      <w:r>
        <w:t xml:space="preserve"> — Coordinated graphic branding applied across an entire interior space.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Applied Vinyl Graphics</w:t>
      </w:r>
      <w:r>
        <w:t xml:space="preserve"> — Cut and printed vinyl applied directly to surfaces and structures.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Event &amp; Exhibition Graphics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Booth Graphics</w:t>
      </w:r>
      <w:r>
        <w:t xml:space="preserve"> — Printed graphics fitted to booth structures and panels.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Exhibition Graphics</w:t>
      </w:r>
      <w:r>
        <w:t xml:space="preserve"> — Large-format graphics produced for exhibition halls and stands.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Branded Panels</w:t>
      </w:r>
      <w:r>
        <w:t xml:space="preserve"> — Printed panels used as structural or decorative branding elements.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Event Branding Applications</w:t>
      </w:r>
      <w:r>
        <w:t xml:space="preserve"> — Graphics applied across an event's structures, signage and touchpoints.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Promotional Printing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Roll-Up Banners</w:t>
      </w:r>
      <w:r>
        <w:t xml:space="preserve"> — Portable pull-up banners for quick setup at any event.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Flags</w:t>
      </w:r>
      <w:r>
        <w:t xml:space="preserve"> — Branded feather and teardrop flags for outdoor visibility.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Portable Branding</w:t>
      </w:r>
      <w:r>
        <w:t xml:space="preserve"> — Lightweight, reusable branding pieces for repeat deployment.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Indoor Signage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Reception Signs</w:t>
      </w:r>
      <w:r>
        <w:t xml:space="preserve"> — Branded signage for front-of-house and reception areas.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Office Signs</w:t>
      </w:r>
      <w:r>
        <w:t xml:space="preserve"> — Interior signage for meeting rooms, departments and general wayfinding.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Room Identification</w:t>
      </w:r>
      <w:r>
        <w:t xml:space="preserve"> — Door and room-ID signage for offices and facilities.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Directory Signs</w:t>
      </w:r>
      <w:r>
        <w:t xml:space="preserve"> — Building directory signage for multi-tenant or multi-department sites.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Outdoor Signage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Building Signs</w:t>
      </w:r>
      <w:r>
        <w:t xml:space="preserve"> — Exterior signage sized and engineered for building façades.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Entrance Signs</w:t>
      </w:r>
      <w:r>
        <w:t xml:space="preserve"> — Signage marking entrances, drop-offs and site access points.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Outdoor Branding</w:t>
      </w:r>
      <w:r>
        <w:t xml:space="preserve"> — Weather-rated branding applications for external environments.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Pylon Structures</w:t>
      </w:r>
      <w:r>
        <w:t xml:space="preserve"> — Freestanding pylon signage for roadside and site-entrance visibility.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Illuminated &amp; 3D Signage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Light Boxes</w:t>
      </w:r>
      <w:r>
        <w:t xml:space="preserve"> — Illuminated signage boxes for retail, corporate and exhibition use.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Illuminated Letters</w:t>
      </w:r>
      <w:r>
        <w:t xml:space="preserve"> — Halo- or face-lit dimensional letters for premium brand presence.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3D Letters</w:t>
      </w:r>
      <w:r>
        <w:t xml:space="preserve"> — Dimensional lettering, lit or unlit, for reception and façade branding.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Logo Signs</w:t>
      </w:r>
      <w:r>
        <w:t xml:space="preserve"> — Custom-fabricated logo signage sized for interior or exterior placement.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Wayfinding Systems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Directional Signs</w:t>
      </w:r>
      <w:r>
        <w:t xml:space="preserve"> — Directional signage guiding movement through a site or venue.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Directory Systems</w:t>
      </w:r>
      <w:r>
        <w:t xml:space="preserve"> — Structured directory signage for larger multi-zone sites.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Parking Signs</w:t>
      </w:r>
      <w:r>
        <w:t xml:space="preserve"> — Parking identification and directional signage.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Navigation Systems</w:t>
      </w:r>
      <w:r>
        <w:t xml:space="preserve"> — Coordinated wayfinding systems across a full facility.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Safety &amp; Regulatory Signage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Safety &amp; Regulatory Signage</w:t>
      </w:r>
      <w:r>
        <w:t xml:space="preserve"> — Required safety identification and operational signage to code.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Digital Signage Structures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Screen Enclosures</w:t>
      </w:r>
      <w:r>
        <w:t xml:space="preserve"> — Enclosures built to house and protect digital display screens.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Freestanding Digital Structures</w:t>
      </w:r>
      <w:r>
        <w:t xml:space="preserve"> — Standalone structures designed around a digital display.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Digital Display Support Structures</w:t>
      </w:r>
      <w:r>
        <w:t xml:space="preserve"> — Mounting and support structures for fixed or mobile digital signage.</w:t>
      </w:r>
      <w:r>
        <w:rPr>
          <w:i/>
          <w:iCs/>
          <w:color w:val="6B7280"/>
        </w:rPr>
        <w:t xml:space="preserve">  [Get a Quote]</w:t>
      </w:r>
    </w:p>
    <w:p>
      <w:pPr>
        <w:spacing w:after="120"/>
      </w:pPr>
      <w:r>
        <w:rPr>
          <w:i/>
          <w:iCs/>
          <w:color w:val="6B7280"/>
        </w:rPr>
        <w:t xml:space="preserve">Bottom banner: "Don't see exactly what you need? Get a Quote."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07 — Rental Solutions</w:t>
      </w:r>
    </w:p>
    <w:p>
      <w:pPr>
        <w:spacing w:after="100"/>
      </w:pPr>
      <w:r>
        <w:rPr>
          <w:b/>
          <w:bCs/>
        </w:rPr>
        <w:t xml:space="preserve">Action: </w:t>
      </w:r>
      <w:r>
        <w:t xml:space="preserve">NEW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Second-clearest e-commerce fit after Printing &amp; Signage — this is effectively a rental catalogue with availability/quote requests instead of checkout.</w:t>
      </w:r>
    </w:p>
    <w:p>
      <w:pPr>
        <w:pStyle w:val="Heading3"/>
        <w:spacing w:after="100" w:before="220"/>
      </w:pPr>
      <w:r>
        <w:t xml:space="preserve">Full page structure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1. Hero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2. Trusted By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3. Featured Rental Items showcase + See All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4. Why CPS for Rental Solutions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5. Our Process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6. Benefits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7. Industries We Work With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8. 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9. Recent Rental Solutions Projects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10. FAQ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11. Get a Quote Form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12. Closing CTA (shared)</w:t>
      </w:r>
    </w:p>
    <w:p>
      <w:pPr>
        <w:pStyle w:val="Heading3"/>
        <w:spacing w:after="100" w:before="220"/>
      </w:pPr>
      <w:r>
        <w:t xml:space="preserve">Hero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Rental Solutions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Flexible assets for events and exhibitions.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Reusable furniture, counters and display assets.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Event furniture and lounge seating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Registration and reception counters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Reusable display units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Décor and branded props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Start a Project</w:t>
      </w:r>
    </w:p>
    <w:p>
      <w:pPr>
        <w:spacing w:after="100"/>
      </w:pPr>
      <w:r>
        <w:rPr>
          <w:b/>
          <w:bCs/>
        </w:rPr>
        <w:t xml:space="preserve">Secondary CTA: </w:t>
      </w:r>
      <w:r>
        <w:t xml:space="preserve">See All Rental Items</w:t>
      </w:r>
    </w:p>
    <w:p>
      <w:pPr>
        <w:spacing w:after="80" w:before="160"/>
      </w:pPr>
      <w:r>
        <w:rPr>
          <w:b/>
          <w:bCs/>
          <w:color w:val="9C6B30"/>
        </w:rPr>
        <w:t xml:space="preserve">Featured Rental Items (showcase of 4)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Lounge Furniture</w:t>
      </w:r>
      <w:r>
        <w:t xml:space="preserve"> — Modular sofas and lounge seating for hospitality and VIP zones.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Registration Counters</w:t>
      </w:r>
      <w:r>
        <w:t xml:space="preserve"> — Counters built for event check-in and registration flow.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Display Units</w:t>
      </w:r>
      <w:r>
        <w:t xml:space="preserve"> — Reusable display structures available for short-term deployment.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Branded Props</w:t>
      </w:r>
      <w:r>
        <w:t xml:space="preserve"> — Branded rental props for activations and photo moments.</w:t>
      </w:r>
    </w:p>
    <w:p>
      <w:pPr>
        <w:spacing w:after="120"/>
      </w:pPr>
      <w:r>
        <w:rPr>
          <w:i/>
          <w:iCs/>
          <w:color w:val="6B7280"/>
        </w:rPr>
        <w:t xml:space="preserve">[See All Rental Items →]</w:t>
      </w:r>
    </w:p>
    <w:p>
      <w:pPr>
        <w:spacing w:after="80" w:before="160"/>
      </w:pPr>
      <w:r>
        <w:rPr>
          <w:b/>
          <w:bCs/>
          <w:color w:val="9C6B30"/>
        </w:rPr>
        <w:t xml:space="preserve">Why CPS for Rental Solutions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Why CPS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Why brands choose CPS for rental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Owned inventory, not a subcontracted rental house.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Own inventory — not subcontracted through a third-party rental house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Delivery, installation and collection handled by one team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Furniture and displays maintained to a consistent standard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Available alongside any other CPS service for the same event</w:t>
      </w:r>
    </w:p>
    <w:p>
      <w:pPr>
        <w:spacing w:after="80" w:before="160"/>
      </w:pPr>
      <w:r>
        <w:rPr>
          <w:b/>
          <w:bCs/>
          <w:color w:val="9C6B30"/>
        </w:rPr>
        <w:t xml:space="preserve">Benefits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Benefits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What you get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One vendor for rental plus any custom builds needed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Consistent quality and condition across items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Flexible short-term terms for single events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Coordinated delivery and collection around your schedule</w:t>
      </w:r>
    </w:p>
    <w:p>
      <w:pPr>
        <w:spacing w:after="80" w:before="160"/>
      </w:pPr>
      <w:r>
        <w:rPr>
          <w:b/>
          <w:bCs/>
          <w:color w:val="9C6B30"/>
        </w:rPr>
        <w:t xml:space="preserve">Industries We Work With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Industries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Sectors we rent to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Government &amp; Public Sector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Banking &amp; Financial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FMCG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Hospitality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Sports &amp; Entertainment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Real Estate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Links through to Projects filtered by this Service + that Industry (see Deliverable 12) — no separate industry page to maintain.</w:t>
      </w:r>
    </w:p>
    <w:p>
      <w:pPr>
        <w:spacing w:after="80" w:before="160"/>
      </w:pPr>
      <w:r>
        <w:rPr>
          <w:b/>
          <w:bCs/>
          <w:color w:val="9C6B30"/>
        </w:rPr>
        <w:t xml:space="preserve">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Event Fabrication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Exhibitions &amp; Booths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Installation &amp; Project Delivery</w:t>
      </w:r>
    </w:p>
    <w:p>
      <w:pPr>
        <w:spacing w:after="80" w:before="160"/>
      </w:pPr>
      <w:r>
        <w:rPr>
          <w:b/>
          <w:bCs/>
          <w:color w:val="9C6B30"/>
        </w:rPr>
        <w:t xml:space="preserve">Recent Rental Solutions Projects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Our Work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Recent rental solutions projects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Pulled automatically from Projects, filtered to this service — no separate copy to maintain.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View All Rental Solutions Projects</w:t>
      </w:r>
    </w:p>
    <w:p>
      <w:pPr>
        <w:spacing w:after="80" w:before="160"/>
      </w:pPr>
      <w:r>
        <w:rPr>
          <w:b/>
          <w:bCs/>
          <w:color w:val="9C6B30"/>
        </w:rPr>
        <w:t xml:space="preserve">FAQ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How far in advance should we book rental items?</w:t>
      </w:r>
    </w:p>
    <w:p>
      <w:pPr>
        <w:spacing w:after="100"/>
      </w:pPr>
      <w:r>
        <w:t xml:space="preserve">A: </w:t>
      </w:r>
      <w:r>
        <w:t xml:space="preserve">Booking early secures availability, especially around peak exhibition season.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rental furniture be branded for our event?</w:t>
      </w:r>
    </w:p>
    <w:p>
      <w:pPr>
        <w:spacing w:after="100"/>
      </w:pPr>
      <w:r>
        <w:t xml:space="preserve">A: </w:t>
      </w:r>
      <w:r>
        <w:t xml:space="preserve">Yes — branded props and décor elements can be added to a rental package.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Do you deliver and collect, or is that separate?</w:t>
      </w:r>
    </w:p>
    <w:p>
      <w:pPr>
        <w:spacing w:after="100"/>
      </w:pPr>
      <w:r>
        <w:t xml:space="preserve">A: </w:t>
      </w:r>
      <w:r>
        <w:t xml:space="preserve">Delivery, installation and collection are coordinated as part of the same booking.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we rent alongside a custom booth or stage build?</w:t>
      </w:r>
    </w:p>
    <w:p>
      <w:pPr>
        <w:spacing w:after="100"/>
      </w:pPr>
      <w:r>
        <w:t xml:space="preserve">A: </w:t>
      </w:r>
      <w:r>
        <w:t xml:space="preserve">Yes, rental items are commonly booked alongside an Exhibitions &amp; Booths or Event Fabrication project.</w:t>
      </w:r>
    </w:p>
    <w:p>
      <w:pPr>
        <w:spacing w:after="80" w:before="160"/>
      </w:pPr>
      <w:r>
        <w:rPr>
          <w:b/>
          <w:bCs/>
          <w:color w:val="9C6B30"/>
        </w:rPr>
        <w:t xml:space="preserve">Get a Quote Form</w:t>
      </w:r>
    </w:p>
    <w:p>
      <w:pPr>
        <w:spacing w:after="120"/>
      </w:pPr>
      <w:r>
        <w:rPr>
          <w:i/>
          <w:iCs/>
          <w:color w:val="6B7280"/>
        </w:rPr>
        <w:t xml:space="preserve">(Shared component — see above. Item/Type dropdown pre-filled with the rental items catalogue.)</w:t>
      </w:r>
    </w:p>
    <w:p>
      <w:pPr>
        <w:spacing w:after="80" w:before="160"/>
      </w:pPr>
      <w:r>
        <w:rPr>
          <w:b/>
          <w:bCs/>
          <w:color w:val="9C6B30"/>
        </w:rPr>
        <w:t xml:space="preserve">Closing CTA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Ready to build your next rental package?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Start a Project</w:t>
      </w:r>
    </w:p>
    <w:p>
      <w:pPr>
        <w:pStyle w:val="Heading3"/>
        <w:spacing w:after="100" w:before="220"/>
      </w:pPr>
      <w:r>
        <w:t xml:space="preserve">07 — Rental Solutions — Catalogue Page ("See All")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Rental Solutions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All Rental Items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Everything available for short-term rental across furniture, counters, display and décor.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4 category tabs: Event Furniture / Counters / Display Solutions / Exhibition Accessories.</w:t>
      </w:r>
    </w:p>
    <w:p>
      <w:pPr>
        <w:spacing w:after="80" w:before="160"/>
      </w:pPr>
      <w:r>
        <w:rPr>
          <w:b/>
          <w:bCs/>
          <w:color w:val="9C6B30"/>
        </w:rPr>
        <w:t xml:space="preserve">Event Furniture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Lounge Furniture</w:t>
      </w:r>
      <w:r>
        <w:t xml:space="preserve"> — Modular sofas and lounge seating for hospitality and VIP zones.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Tables</w:t>
      </w:r>
      <w:r>
        <w:t xml:space="preserve"> — Event and exhibition tables in a range of sizes and finishes.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Chairs</w:t>
      </w:r>
      <w:r>
        <w:t xml:space="preserve"> — Event seating for conferences, lounges and hospitality areas.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High Tables</w:t>
      </w:r>
      <w:r>
        <w:t xml:space="preserve"> — Standing-height tables for networking and reception areas.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Counters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Registration Counters</w:t>
      </w:r>
      <w:r>
        <w:t xml:space="preserve"> — Counters built for event check-in and registration flow.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Reception Counters</w:t>
      </w:r>
      <w:r>
        <w:t xml:space="preserve"> — Front-of-house counters for temporary or event reception.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Promotional Counters</w:t>
      </w:r>
      <w:r>
        <w:t xml:space="preserve"> — Compact counters for sampling, sales or promotional staff.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Display Solutions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Display Units</w:t>
      </w:r>
      <w:r>
        <w:t xml:space="preserve"> — Reusable display structures available for short-term deployment.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Product Displays</w:t>
      </w:r>
      <w:r>
        <w:t xml:space="preserve"> — Rental display units sized around specific product categories.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Exhibition Accessories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Decorative Elements</w:t>
      </w:r>
      <w:r>
        <w:t xml:space="preserve"> — Rental décor pieces to finish out a stand or event space.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Decorative Structures</w:t>
      </w:r>
      <w:r>
        <w:t xml:space="preserve"> — Larger rental structures used for décor or spatial definition.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Branded Props</w:t>
      </w:r>
      <w:r>
        <w:t xml:space="preserve"> — Branded rental props for activations and photo moments.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Event Décor Elements</w:t>
      </w:r>
      <w:r>
        <w:t xml:space="preserve"> — General décor rental items for event styling.</w:t>
      </w:r>
      <w:r>
        <w:rPr>
          <w:i/>
          <w:iCs/>
          <w:color w:val="6B7280"/>
        </w:rPr>
        <w:t xml:space="preserve">  [Get a Quote]</w:t>
      </w:r>
    </w:p>
    <w:p>
      <w:pPr>
        <w:spacing w:after="120"/>
      </w:pPr>
      <w:r>
        <w:rPr>
          <w:i/>
          <w:iCs/>
          <w:color w:val="6B7280"/>
        </w:rPr>
        <w:t xml:space="preserve">Bottom banner: "Don't see exactly what you need? Get a Quote."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08 — Installation &amp; Project Delivery</w:t>
      </w:r>
    </w:p>
    <w:p>
      <w:pPr>
        <w:spacing w:after="100"/>
      </w:pPr>
      <w:r>
        <w:rPr>
          <w:b/>
          <w:bCs/>
        </w:rPr>
        <w:t xml:space="preserve">Action: </w:t>
      </w:r>
      <w:r>
        <w:t xml:space="preserve">NEW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This one is process, not product — keep the same card pattern for consistency, but treat "Get a Quote" here as "Request This Service" in the underlying CTA logic (same visual button, same wording, just routes to a slightly different intake form since these are usually add-ons to an existing project rather than standalone purchases).</w:t>
      </w:r>
    </w:p>
    <w:p>
      <w:pPr>
        <w:pStyle w:val="Heading3"/>
        <w:spacing w:after="100" w:before="220"/>
      </w:pPr>
      <w:r>
        <w:t xml:space="preserve">Full page structure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1. Hero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2. Trusted By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3. Featured Delivery Services showcase + See All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4. Why CPS for Installation &amp; Project Delivery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5. Our Process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6. Benefits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7. Industries We Work With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8. 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9. Recent Installation &amp; Project Delivery Projects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10. FAQ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11. Get a Quote Form (shared)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12. Closing CTA (shared)</w:t>
      </w:r>
    </w:p>
    <w:p>
      <w:pPr>
        <w:pStyle w:val="Heading3"/>
        <w:spacing w:after="100" w:before="220"/>
      </w:pPr>
      <w:r>
        <w:t xml:space="preserve">Hero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Installation &amp; Project Delivery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Produced. Delivered. Installed.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The delivery path from production floor to finished site.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Site surveys and technical preparation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Nationwide installation crews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Transportation, logistics and dismantling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Storage, refurbishment and quality control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Start a Project</w:t>
      </w:r>
    </w:p>
    <w:p>
      <w:pPr>
        <w:spacing w:after="100"/>
      </w:pPr>
      <w:r>
        <w:rPr>
          <w:b/>
          <w:bCs/>
        </w:rPr>
        <w:t xml:space="preserve">Secondary CTA: </w:t>
      </w:r>
      <w:r>
        <w:t xml:space="preserve">See All Delivery Services</w:t>
      </w:r>
    </w:p>
    <w:p>
      <w:pPr>
        <w:spacing w:after="80" w:before="160"/>
      </w:pPr>
      <w:r>
        <w:rPr>
          <w:b/>
          <w:bCs/>
          <w:color w:val="9C6B30"/>
        </w:rPr>
        <w:t xml:space="preserve">Featured Delivery Services (showcase of 5)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Site Surveys &amp; Technical Preparation</w:t>
      </w:r>
      <w:r>
        <w:t xml:space="preserve"> — On-site assessment and technical drawings prepared before production begins.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Nationwide Installation</w:t>
      </w:r>
      <w:r>
        <w:t xml:space="preserve"> — Installation crews covering exhibitions, events, retail and signage across Saudi Arabia.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Transportation &amp; Logistics</w:t>
      </w:r>
      <w:r>
        <w:t xml:space="preserve"> — Coordinated transport and site delivery timed to your installation window.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Storage &amp; Warehousing</w:t>
      </w:r>
      <w:r>
        <w:t xml:space="preserve"> — Storage for booth panels, structures and reusable assets between uses.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Maintenance &amp; Refurbishment</w:t>
      </w:r>
      <w:r>
        <w:t xml:space="preserve"> — Repair, rebranding and refurbishment for structures being redeployed.</w:t>
      </w:r>
    </w:p>
    <w:p>
      <w:pPr>
        <w:spacing w:after="120"/>
      </w:pPr>
      <w:r>
        <w:rPr>
          <w:i/>
          <w:iCs/>
          <w:color w:val="6B7280"/>
        </w:rPr>
        <w:t xml:space="preserve">[See All Delivery Services →]</w:t>
      </w:r>
    </w:p>
    <w:p>
      <w:pPr>
        <w:spacing w:after="80" w:before="160"/>
      </w:pPr>
      <w:r>
        <w:rPr>
          <w:b/>
          <w:bCs/>
          <w:color w:val="9C6B30"/>
        </w:rPr>
        <w:t xml:space="preserve">Why CPS for Installation &amp; Project Delivery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Why CPS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Why brands choose CPS for delivery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Nationwide crews, not subcontracted labour.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Nationwide crews, not subcontracted labour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Site surveys and technical prep reduce on-site surprises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Storage and redeployment options for reusable assets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Quality control and snagging built into every handover</w:t>
      </w:r>
    </w:p>
    <w:p>
      <w:pPr>
        <w:spacing w:after="80" w:before="160"/>
      </w:pPr>
      <w:r>
        <w:rPr>
          <w:b/>
          <w:bCs/>
          <w:color w:val="9C6B30"/>
        </w:rPr>
        <w:t xml:space="preserve">Benefits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Benefits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What you get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One team from planning through final handover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Reduced risk from miscommunication between vendors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Storage options between exhibitions or events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Maintenance and refurbishment extend asset life</w:t>
      </w:r>
    </w:p>
    <w:p>
      <w:pPr>
        <w:spacing w:after="80" w:before="160"/>
      </w:pPr>
      <w:r>
        <w:rPr>
          <w:b/>
          <w:bCs/>
          <w:color w:val="9C6B30"/>
        </w:rPr>
        <w:t xml:space="preserve">Industries We Work With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Industries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Sectors we deliver for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Government &amp; Public Sector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Retail &amp; Shopping Malls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Banking &amp; Financial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FMCG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Hospitality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Healthcare &amp; Pharmaceutical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Links through to Projects filtered by this Service + that Industry (see Deliverable 12) — no separate industry page to maintain.</w:t>
      </w:r>
    </w:p>
    <w:p>
      <w:pPr>
        <w:spacing w:after="80" w:before="160"/>
      </w:pPr>
      <w:r>
        <w:rPr>
          <w:b/>
          <w:bCs/>
          <w:color w:val="9C6B30"/>
        </w:rPr>
        <w:t xml:space="preserve">Related Services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Exhibitions &amp; Booths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Event Fabrication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→ Rental Solutions</w:t>
      </w:r>
    </w:p>
    <w:p>
      <w:pPr>
        <w:spacing w:after="80" w:before="160"/>
      </w:pPr>
      <w:r>
        <w:rPr>
          <w:b/>
          <w:bCs/>
          <w:color w:val="9C6B30"/>
        </w:rPr>
        <w:t xml:space="preserve">Recent Installation &amp; Project Delivery Projects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Our Work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Recent installation &amp; project delivery projects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Pulled automatically from Projects, filtered to this service — no separate copy to maintain.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View All Installation &amp; Project Delivery Projects</w:t>
      </w:r>
    </w:p>
    <w:p>
      <w:pPr>
        <w:spacing w:after="80" w:before="160"/>
      </w:pPr>
      <w:r>
        <w:rPr>
          <w:b/>
          <w:bCs/>
          <w:color w:val="9C6B30"/>
        </w:rPr>
        <w:t xml:space="preserve">FAQ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you install a structure another company fabricated?</w:t>
      </w:r>
    </w:p>
    <w:p>
      <w:pPr>
        <w:spacing w:after="100"/>
      </w:pPr>
      <w:r>
        <w:t xml:space="preserve">A: </w:t>
      </w:r>
      <w:r>
        <w:t xml:space="preserve">This is assessed case by case — get in touch with the structure's specs.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Do you offer storage between events?</w:t>
      </w:r>
    </w:p>
    <w:p>
      <w:pPr>
        <w:spacing w:after="100"/>
      </w:pPr>
      <w:r>
        <w:t xml:space="preserve">A: </w:t>
      </w:r>
      <w:r>
        <w:t xml:space="preserve">Yes — see Asset Storage and Exhibition Storage in the catalogue.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What happens if something needs repair after installation?</w:t>
      </w:r>
    </w:p>
    <w:p>
      <w:pPr>
        <w:spacing w:after="100"/>
      </w:pPr>
      <w:r>
        <w:t xml:space="preserve">A: </w:t>
      </w:r>
      <w:r>
        <w:t xml:space="preserve">Repair and refurbishment are available — see Maintenance &amp; Refurbishment.</w:t>
      </w:r>
    </w:p>
    <w:p>
      <w:pPr>
        <w:spacing w:after="40"/>
      </w:pPr>
      <w:r>
        <w:rPr>
          <w:b/>
          <w:bCs/>
        </w:rPr>
        <w:t xml:space="preserve">Q: </w:t>
      </w:r>
      <w:r>
        <w:rPr>
          <w:b/>
          <w:bCs/>
        </w:rPr>
        <w:t xml:space="preserve">Can you handle multi-city rollouts?</w:t>
      </w:r>
    </w:p>
    <w:p>
      <w:pPr>
        <w:spacing w:after="100"/>
      </w:pPr>
      <w:r>
        <w:t xml:space="preserve">A: </w:t>
      </w:r>
      <w:r>
        <w:t xml:space="preserve">Yes, installation crews and logistics are coordinated nationwide.</w:t>
      </w:r>
    </w:p>
    <w:p>
      <w:pPr>
        <w:spacing w:after="80" w:before="160"/>
      </w:pPr>
      <w:r>
        <w:rPr>
          <w:b/>
          <w:bCs/>
          <w:color w:val="9C6B30"/>
        </w:rPr>
        <w:t xml:space="preserve">Get a Quote Form</w:t>
      </w:r>
    </w:p>
    <w:p>
      <w:pPr>
        <w:spacing w:after="120"/>
      </w:pPr>
      <w:r>
        <w:rPr>
          <w:i/>
          <w:iCs/>
          <w:color w:val="6B7280"/>
        </w:rPr>
        <w:t xml:space="preserve">(Shared component — see above. Item/Type dropdown pre-filled with the delivery services catalogue.)</w:t>
      </w:r>
    </w:p>
    <w:p>
      <w:pPr>
        <w:spacing w:after="80" w:before="160"/>
      </w:pPr>
      <w:r>
        <w:rPr>
          <w:b/>
          <w:bCs/>
          <w:color w:val="9C6B30"/>
        </w:rPr>
        <w:t xml:space="preserve">Closing CTA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Ready to build your next installation?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Start a Project</w:t>
      </w:r>
    </w:p>
    <w:p>
      <w:pPr>
        <w:pStyle w:val="Heading3"/>
        <w:spacing w:after="100" w:before="220"/>
      </w:pPr>
      <w:r>
        <w:t xml:space="preserve">08 — Installation &amp; Project Delivery — Catalogue Page ("See All")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Installation &amp; Project Delivery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All Delivery Services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Every service that gets a finished build from the production floor to a working site.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7 category tabs matching the brief's stages: Site Survey &amp; Technical Preparation / Nationwide Installation / Transportation &amp; Logistics / Dismantling / Storage &amp; Warehousing / Maintenance &amp; Refurbishment / Project Management &amp; Quality Control.</w:t>
      </w:r>
    </w:p>
    <w:p>
      <w:pPr>
        <w:spacing w:after="80" w:before="160"/>
      </w:pPr>
      <w:r>
        <w:rPr>
          <w:b/>
          <w:bCs/>
          <w:color w:val="9C6B30"/>
        </w:rPr>
        <w:t xml:space="preserve">Site Survey &amp; Technical Preparation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Site Surveys</w:t>
      </w:r>
      <w:r>
        <w:t xml:space="preserve"> — On-site assessment before production begins, so the build fits the space and constraints.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Technical Drawings</w:t>
      </w:r>
      <w:r>
        <w:t xml:space="preserve"> — Detailed technical drawings prepared for approval and production.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Production Coordination</w:t>
      </w:r>
      <w:r>
        <w:t xml:space="preserve"> — Coordination between design, production and site teams across the project timeline.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Installation Planning</w:t>
      </w:r>
      <w:r>
        <w:t xml:space="preserve"> — Scheduling and sequencing for a clean, on-time on-site build.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Nationwide Installation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Exhibition Installation</w:t>
      </w:r>
      <w:r>
        <w:t xml:space="preserve"> — On-site installation crews for exhibition stands nationwide.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Event Installation</w:t>
      </w:r>
      <w:r>
        <w:t xml:space="preserve"> — Installation coverage for event structures and branded environments.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Retail Installation</w:t>
      </w:r>
      <w:r>
        <w:t xml:space="preserve"> — Fit-out and display installation across retail locations.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Signage Installation</w:t>
      </w:r>
      <w:r>
        <w:t xml:space="preserve"> — Professional installation for indoor and outdoor signage.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Transportation &amp; Logistics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Project Transportation</w:t>
      </w:r>
      <w:r>
        <w:t xml:space="preserve"> — Coordinated transport of production output to site.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Site Delivery</w:t>
      </w:r>
      <w:r>
        <w:t xml:space="preserve"> — Scheduled delivery timed to the installation window.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Material Handling</w:t>
      </w:r>
      <w:r>
        <w:t xml:space="preserve"> — On-site handling of materials, structures and equipment.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Dismantling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Event Dismantling</w:t>
      </w:r>
      <w:r>
        <w:t xml:space="preserve"> — Post-event teardown and site clearance.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Exhibition Dismantling</w:t>
      </w:r>
      <w:r>
        <w:t xml:space="preserve"> — Stand dismantling coordinated with hall move-out schedules.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Asset Collection</w:t>
      </w:r>
      <w:r>
        <w:t xml:space="preserve"> — Collection of reusable assets after teardown.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Storage &amp; Warehousing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Asset Storage</w:t>
      </w:r>
      <w:r>
        <w:t xml:space="preserve"> — Storage for booth panels, structures and reusable assets between uses.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Exhibition Storage</w:t>
      </w:r>
      <w:r>
        <w:t xml:space="preserve"> — Dedicated storage for exhibition-specific assets.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Event Asset Storage</w:t>
      </w:r>
      <w:r>
        <w:t xml:space="preserve"> — Storage coordination for event furniture, décor and structures.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Maintenance &amp; Refurbishment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Repair</w:t>
      </w:r>
      <w:r>
        <w:t xml:space="preserve"> — Repair service for damaged panels, structures or fixtures.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Rebranding</w:t>
      </w:r>
      <w:r>
        <w:t xml:space="preserve"> — Updating an existing structure with new branding rather than rebuilding.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Refurbishment</w:t>
      </w:r>
      <w:r>
        <w:t xml:space="preserve"> — Refresh and repair for structures being redeployed.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Reuse &amp; Redeployment</w:t>
      </w:r>
      <w:r>
        <w:t xml:space="preserve"> — Preparing existing assets for a new project or location.</w:t>
      </w:r>
      <w:r>
        <w:rPr>
          <w:i/>
          <w:iCs/>
          <w:color w:val="6B7280"/>
        </w:rPr>
        <w:t xml:space="preserve">  [Get a Quote]</w:t>
      </w:r>
    </w:p>
    <w:p>
      <w:pPr>
        <w:spacing w:after="80" w:before="160"/>
      </w:pPr>
      <w:r>
        <w:rPr>
          <w:b/>
          <w:bCs/>
          <w:color w:val="9C6B30"/>
        </w:rPr>
        <w:t xml:space="preserve">Project Management &amp; Quality Control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Production Management</w:t>
      </w:r>
      <w:r>
        <w:t xml:space="preserve"> — End-to-end management of the production process.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Installation Supervision</w:t>
      </w:r>
      <w:r>
        <w:t xml:space="preserve"> — On-site supervision through the installation window.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Quality Control</w:t>
      </w:r>
      <w:r>
        <w:t xml:space="preserve"> — Quality checks at production and installation stages.</w:t>
      </w:r>
      <w:r>
        <w:rPr>
          <w:i/>
          <w:iCs/>
          <w:color w:val="6B7280"/>
        </w:rPr>
        <w:t xml:space="preserve">  [Get a Quote]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Handover &amp; Snagging</w:t>
      </w:r>
      <w:r>
        <w:t xml:space="preserve"> — Final walkthrough and issue resolution before handover.</w:t>
      </w:r>
      <w:r>
        <w:rPr>
          <w:i/>
          <w:iCs/>
          <w:color w:val="6B7280"/>
        </w:rPr>
        <w:t xml:space="preserve">  [Get a Quote]</w:t>
      </w:r>
    </w:p>
    <w:p>
      <w:pPr>
        <w:spacing w:after="120"/>
      </w:pPr>
      <w:r>
        <w:rPr>
          <w:i/>
          <w:iCs/>
          <w:color w:val="6B7280"/>
        </w:rPr>
        <w:t xml:space="preserve">Bottom banner: "Don't see exactly what you need? Get a Quote."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8. New Sections Required From Client Brief</w:t>
      </w:r>
    </w:p>
    <w:p>
      <w:pPr>
        <w:pStyle w:val="Heading2"/>
        <w:spacing w:after="150" w:before="300"/>
      </w:pPr>
      <w:r>
        <w:t xml:space="preserve">Production Capabilities</w:t>
      </w:r>
    </w:p>
    <w:p>
      <w:pPr>
        <w:spacing w:after="100"/>
      </w:pPr>
      <w:r>
        <w:rPr>
          <w:b/>
          <w:bCs/>
        </w:rPr>
        <w:t xml:space="preserve">Why: </w:t>
      </w:r>
      <w:r>
        <w:t xml:space="preserve">The brief is explicit that this needs to sit apart from Services so visitors understand the manufacturing depth behind every project.</w:t>
      </w:r>
    </w:p>
    <w:p>
      <w:pPr>
        <w:spacing w:after="100"/>
      </w:pPr>
      <w:r>
        <w:rPr>
          <w:b/>
          <w:bCs/>
        </w:rPr>
        <w:t xml:space="preserve">Where: </w:t>
      </w:r>
      <w:r>
        <w:t xml:space="preserve">New top-level page, linked from the Services dropdown and from every service page.</w:t>
      </w:r>
    </w:p>
    <w:p>
      <w:pPr>
        <w:pStyle w:val="Heading3"/>
        <w:spacing w:after="100" w:before="220"/>
      </w:pPr>
      <w:r>
        <w:t xml:space="preserve">Recommended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Hero: "What we deliver is supported by how we build it."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Service-vs-Capability explainer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Capability list: Carpentry &amp; Joinery, Metal Works, Acrylic Fabrication, CNC Routing &amp; Cutting, Laser Cutting, Large-Format Printing, Painting &amp; Finishing, Assembly &amp; Pre-Build, Signage Production, On-Site Installation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CTA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Lead with factory and craftsmanship photography, not another icon grid.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Industries is intentionally not a separate section here — it's handled as a filter on Projects / Case Studies instead. See Deliverable 12.</w:t>
      </w:r>
    </w:p>
    <w:p>
      <w:pPr>
        <w:pStyle w:val="Heading1"/>
        <w:spacing w:after="200" w:before="400"/>
      </w:pPr>
      <w:r>
        <w:t xml:space="preserve">9. Existing Sections to Adapt</w:t>
      </w:r>
    </w:p>
    <w:p>
      <w:pPr>
        <w:pStyle w:val="Heading2"/>
        <w:spacing w:after="150" w:before="300"/>
      </w:pPr>
      <w:r>
        <w:t xml:space="preserve">Homepage services block</w:t>
      </w:r>
    </w:p>
    <w:p>
      <w:pPr>
        <w:spacing w:after="100"/>
      </w:pPr>
      <w:r>
        <w:rPr>
          <w:b/>
          <w:bCs/>
        </w:rPr>
        <w:t xml:space="preserve">Current: </w:t>
      </w:r>
      <w:r>
        <w:t xml:space="preserve">Homepage services block — presents booths as the whole offering.</w:t>
      </w:r>
    </w:p>
    <w:p>
      <w:pPr>
        <w:spacing w:after="100"/>
      </w:pPr>
      <w:r>
        <w:rPr>
          <w:b/>
          <w:bCs/>
        </w:rPr>
        <w:t xml:space="preserve">Change to: </w:t>
      </w:r>
      <w:r>
        <w:t xml:space="preserve">8-service overview grid.</w:t>
      </w:r>
    </w:p>
    <w:p>
      <w:pPr>
        <w:spacing w:after="100"/>
      </w:pPr>
      <w:r>
        <w:rPr>
          <w:b/>
          <w:bCs/>
        </w:rPr>
        <w:t xml:space="preserve">Reason: </w:t>
      </w:r>
      <w:r>
        <w:t xml:space="preserve">Booth-only undersells the full offering.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Swap the data source; card layout can stay.</w:t>
      </w:r>
    </w:p>
    <w:p>
      <w:pPr>
        <w:pStyle w:val="Heading2"/>
        <w:spacing w:after="150" w:before="300"/>
      </w:pPr>
      <w:r>
        <w:t xml:space="preserve">About page</w:t>
      </w:r>
    </w:p>
    <w:p>
      <w:pPr>
        <w:spacing w:after="100"/>
      </w:pPr>
      <w:r>
        <w:rPr>
          <w:b/>
          <w:bCs/>
        </w:rPr>
        <w:t xml:space="preserve">Current: </w:t>
      </w:r>
      <w:r>
        <w:t xml:space="preserve">About page — currently written around exhibition-stand expertise.</w:t>
      </w:r>
    </w:p>
    <w:p>
      <w:pPr>
        <w:spacing w:after="100"/>
      </w:pPr>
      <w:r>
        <w:rPr>
          <w:b/>
          <w:bCs/>
        </w:rPr>
        <w:t xml:space="preserve">Change to: </w:t>
      </w:r>
      <w:r>
        <w:t xml:space="preserve">Full production/fabrication/fit-out positioning (Deliverable 11).</w:t>
      </w:r>
    </w:p>
    <w:p>
      <w:pPr>
        <w:spacing w:after="100"/>
      </w:pPr>
      <w:r>
        <w:rPr>
          <w:b/>
          <w:bCs/>
        </w:rPr>
        <w:t xml:space="preserve">Reason: </w:t>
      </w:r>
      <w:r>
        <w:t xml:space="preserve">About needs to match the new Services architecture.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Copy-only change; fold booth-only points into the broader differentiators.</w:t>
      </w:r>
    </w:p>
    <w:p>
      <w:pPr>
        <w:pStyle w:val="Heading2"/>
        <w:spacing w:after="150" w:before="300"/>
      </w:pPr>
      <w:r>
        <w:t xml:space="preserve">Split-screen visual section on the homepage.</w:t>
      </w:r>
    </w:p>
    <w:p>
      <w:pPr>
        <w:spacing w:after="100"/>
      </w:pPr>
      <w:r>
        <w:rPr>
          <w:b/>
          <w:bCs/>
        </w:rPr>
        <w:t xml:space="preserve">Current: </w:t>
      </w:r>
      <w:r>
        <w:t xml:space="preserve">Split-screen visual section on the homepage.</w:t>
      </w:r>
    </w:p>
    <w:p>
      <w:pPr>
        <w:spacing w:after="100"/>
      </w:pPr>
      <w:r>
        <w:rPr>
          <w:b/>
          <w:bCs/>
        </w:rPr>
        <w:t xml:space="preserve">Change to: </w:t>
      </w:r>
      <w:r>
        <w:t xml:space="preserve">Merged into the Production Capabilities highlight.</w:t>
      </w:r>
    </w:p>
    <w:p>
      <w:pPr>
        <w:spacing w:after="100"/>
      </w:pPr>
      <w:r>
        <w:rPr>
          <w:b/>
          <w:bCs/>
        </w:rPr>
        <w:t xml:space="preserve">Reason: </w:t>
      </w:r>
      <w:r>
        <w:t xml:space="preserve">Makes the same point twice if run separately.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Reuse the component, re-caption, move into section 04.</w:t>
      </w:r>
    </w:p>
    <w:p>
      <w:pPr>
        <w:pStyle w:val="Heading2"/>
        <w:spacing w:after="150" w:before="300"/>
      </w:pPr>
      <w:r>
        <w:t xml:space="preserve">Projects / Our Work.</w:t>
      </w:r>
    </w:p>
    <w:p>
      <w:pPr>
        <w:spacing w:after="100"/>
      </w:pPr>
      <w:r>
        <w:rPr>
          <w:b/>
          <w:bCs/>
        </w:rPr>
        <w:t xml:space="preserve">Current: </w:t>
      </w:r>
      <w:r>
        <w:t xml:space="preserve">Projects / Our Work.</w:t>
      </w:r>
    </w:p>
    <w:p>
      <w:pPr>
        <w:spacing w:after="100"/>
      </w:pPr>
      <w:r>
        <w:rPr>
          <w:b/>
          <w:bCs/>
        </w:rPr>
        <w:t xml:space="preserve">Change to: </w:t>
      </w:r>
      <w:r>
        <w:t xml:space="preserve">Filterable by Service then Industry.</w:t>
      </w:r>
    </w:p>
    <w:p>
      <w:pPr>
        <w:spacing w:after="100"/>
      </w:pPr>
      <w:r>
        <w:rPr>
          <w:b/>
          <w:bCs/>
        </w:rPr>
        <w:t xml:space="preserve">Reason: </w:t>
      </w:r>
      <w:r>
        <w:t xml:space="preserve">Needs to scale beyond booths.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Add a Service filter above the grid.</w:t>
      </w:r>
    </w:p>
    <w:p>
      <w:pPr>
        <w:pStyle w:val="Heading1"/>
        <w:spacing w:after="200" w:before="400"/>
      </w:pPr>
      <w:r>
        <w:t xml:space="preserve">10. Sections to Remove / Merge / Reposition</w:t>
      </w:r>
    </w:p>
    <w:p>
      <w:pPr>
        <w:pStyle w:val="Heading3"/>
        <w:spacing w:after="100" w:before="220"/>
      </w:pPr>
      <w:r>
        <w:t xml:space="preserve">Section: 8 standalone booth-type landing pages</w:t>
      </w:r>
    </w:p>
    <w:p>
      <w:pPr>
        <w:spacing w:after="100"/>
      </w:pPr>
      <w:r>
        <w:rPr>
          <w:b/>
          <w:bCs/>
        </w:rPr>
        <w:t xml:space="preserve">Action: </w:t>
      </w:r>
      <w:r>
        <w:t xml:space="preserve">MERGE</w:t>
      </w:r>
    </w:p>
    <w:p>
      <w:pPr>
        <w:spacing w:after="100"/>
      </w:pPr>
      <w:r>
        <w:rPr>
          <w:b/>
          <w:bCs/>
        </w:rPr>
        <w:t xml:space="preserve">Reason: </w:t>
      </w:r>
      <w:r>
        <w:t xml:space="preserve">These become the Exhibitions &amp; Booths service + catalogue pair instead of 8 independent top-level pages.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Send me the current 8 titles/URLs and I'll map redirects.</w:t>
      </w:r>
    </w:p>
    <w:p>
      <w:pPr>
        <w:pStyle w:val="Heading3"/>
        <w:spacing w:after="100" w:before="220"/>
      </w:pPr>
      <w:r>
        <w:t xml:space="preserve">Section: Homepage split-screen section (as a standalone block)</w:t>
      </w:r>
    </w:p>
    <w:p>
      <w:pPr>
        <w:spacing w:after="100"/>
      </w:pPr>
      <w:r>
        <w:rPr>
          <w:b/>
          <w:bCs/>
        </w:rPr>
        <w:t xml:space="preserve">Action: </w:t>
      </w:r>
      <w:r>
        <w:t xml:space="preserve">MOVE</w:t>
      </w:r>
    </w:p>
    <w:p>
      <w:pPr>
        <w:spacing w:after="100"/>
      </w:pPr>
      <w:r>
        <w:rPr>
          <w:b/>
          <w:bCs/>
        </w:rPr>
        <w:t xml:space="preserve">Reason: </w:t>
      </w:r>
      <w:r>
        <w:t xml:space="preserve">Redundant once Production Capabilities exists.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Fold into section 04 instead of running it on its own.</w:t>
      </w:r>
    </w:p>
    <w:p>
      <w:pPr>
        <w:pStyle w:val="Heading1"/>
        <w:spacing w:after="200" w:before="400"/>
      </w:pPr>
      <w:r>
        <w:t xml:space="preserve">11. About / Company Positioning</w:t>
      </w:r>
    </w:p>
    <w:p>
      <w:pPr>
        <w:spacing w:after="100"/>
      </w:pPr>
      <w:r>
        <w:rPr>
          <w:b/>
          <w:bCs/>
        </w:rPr>
        <w:t xml:space="preserve">Eyebrow: </w:t>
      </w:r>
      <w:r>
        <w:t xml:space="preserve">About CPS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We build ideas into reality.</w:t>
      </w:r>
    </w:p>
    <w:p>
      <w:pPr>
        <w:spacing w:after="100"/>
      </w:pPr>
      <w:r>
        <w:rPr>
          <w:b/>
          <w:bCs/>
        </w:rPr>
        <w:t xml:space="preserve">Sub-headline: </w:t>
      </w:r>
      <w:r>
        <w:t xml:space="preserve">A production, fabrication and fit-out company working across Saudi Arabia.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Exhibition booths, event structures, branded environments, retail displays, signage and custom-built solutions — all under one roof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In-house capabilities across wood, metal, acrylic, printing and installation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One team from technical development through final on-site execution</w:t>
      </w:r>
    </w:p>
    <w:p>
      <w:pPr>
        <w:spacing w:after="80" w:before="160"/>
      </w:pPr>
      <w:r>
        <w:rPr>
          <w:b/>
          <w:bCs/>
          <w:color w:val="9C6B30"/>
        </w:rPr>
        <w:t xml:space="preserve">Key differentiators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In-house production across every major discipline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One team from technical drawing through installation and handover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Nationwide site survey, delivery and dismantling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Confirmed KSA clients across banking, telecom and retail sectors [confirm current list]</w:t>
      </w:r>
    </w:p>
    <w:p>
      <w:pPr>
        <w:spacing w:after="100"/>
      </w:pPr>
      <w:r>
        <w:rPr>
          <w:b/>
          <w:bCs/>
        </w:rPr>
        <w:t xml:space="preserve">Closing line: </w:t>
      </w:r>
      <w:r>
        <w:t xml:space="preserve">One production partner. Multiple capabilities. Built around your project.</w:t>
      </w:r>
    </w:p>
    <w:p>
      <w:pPr>
        <w:pStyle w:val="Heading1"/>
        <w:spacing w:after="200" w:before="400"/>
      </w:pPr>
      <w:r>
        <w:t xml:space="preserve">12. Projects / Case Studies</w:t>
      </w:r>
    </w:p>
    <w:p>
      <w:pPr>
        <w:spacing w:after="120"/>
      </w:pPr>
      <w:r>
        <w:t xml:space="preserve">No standalone Industries section or page — industry lives entirely as filter/metadata on Projects, which keeps the nav short and avoids 11 thin pages with little content behind them. Every project gets tagged with both a Service and an Industry at the CMS level; visitors can filter by either.</w:t>
      </w:r>
    </w:p>
    <w:p>
      <w:pPr>
        <w:pStyle w:val="Heading2"/>
        <w:spacing w:after="150" w:before="300"/>
      </w:pPr>
      <w:r>
        <w:t xml:space="preserve">Recommended filters</w:t>
      </w:r>
    </w:p>
    <w:p>
      <w:pPr>
        <w:pStyle w:val="Heading3"/>
        <w:spacing w:after="100" w:before="220"/>
      </w:pPr>
      <w:r>
        <w:t xml:space="preserve">By 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Exhibitions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Fit-Out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Retail Displays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Fabrication</w:t>
      </w:r>
    </w:p>
    <w:p>
      <w:pPr>
        <w:pStyle w:val="Heading3"/>
        <w:spacing w:after="100" w:before="220"/>
      </w:pPr>
      <w:r>
        <w:t xml:space="preserve">By 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 &amp; Public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Banking &amp; Financial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Healthcare &amp; Pharmaceutical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FMCG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Beauty &amp; Cosmetics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Technology &amp; Electronics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Automotive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Retail &amp; Shopping Malls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Estate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Hospitality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Sports &amp; Entertainment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Two independent filter groups (Service + Industry) rather than a combined dropdown — visitors can narrow by either or both, e.g. "Retail Displays" + "FMCG."</w:t>
      </w:r>
    </w:p>
    <w:p>
      <w:pPr>
        <w:pStyle w:val="Heading2"/>
        <w:spacing w:after="150" w:before="300"/>
      </w:pPr>
      <w:r>
        <w:t xml:space="preserve">Project detail page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/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of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Provided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Challenge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CPS Solution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Production Elements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Gallery</w:t>
      </w: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"Client / Sector" on the detail page is what feeds the Industry filter — make sure this field is structured (a picklist of the 11 industries above), not free text, or filtering won't work reliably.</w:t>
      </w:r>
    </w:p>
    <w:p>
      <w:pPr>
        <w:pStyle w:val="Heading1"/>
        <w:spacing w:after="200" w:before="400"/>
      </w:pPr>
      <w:r>
        <w:t xml:space="preserve">13. CTA Strategy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  <w:shd w:fill="F2EFEA" w:val="clear"/>
          </w:tcPr>
          <w:p>
            <w:r>
              <w:rPr>
                <w:b/>
                <w:bCs/>
              </w:rPr>
              <w:t xml:space="preserve">Use</w:t>
            </w:r>
          </w:p>
        </w:tc>
        <w:tc>
          <w:tcPr>
            <w:tcW w:type="dxa" w:w="6000"/>
            <w:shd w:fill="F2EFEA" w:val="clear"/>
          </w:tcPr>
          <w:p>
            <w:r>
              <w:rPr>
                <w:b/>
                <w:bCs/>
              </w:rPr>
              <w:t xml:space="preserve">CTA copy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Primary (site-wide / header)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Start a Project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Secondary (informational)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View Our Work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Service-page CTA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Start a Project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Catalogue "See All" link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See All [Category]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Catalogue product/item card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Get a Quote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Project CTA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See the Full Project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Contact page CTA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Send Your Project Details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  <w:i/>
          <w:iCs/>
          <w:color w:val="6B7280"/>
        </w:rPr>
        <w:t xml:space="preserve">Developer note: </w:t>
      </w:r>
      <w:r>
        <w:rPr>
          <w:i/>
          <w:iCs/>
          <w:color w:val="6B7280"/>
        </w:rPr>
        <w:t xml:space="preserve">"Get a Quote" is now the single standard action on every catalogue card across all eight services — same wording everywhere, no per-item variation. Service pages keep the broader "Start a Project" CTA since they're pitching the category, not a single item.</w:t>
      </w:r>
    </w:p>
    <w:p>
      <w:pPr>
        <w:pStyle w:val="Heading1"/>
        <w:spacing w:after="200" w:before="400"/>
      </w:pPr>
      <w:r>
        <w:t xml:space="preserve">14. Footer</w:t>
      </w:r>
    </w:p>
    <w:p>
      <w:pPr>
        <w:spacing w:after="120"/>
      </w:pPr>
      <w:r>
        <w:t xml:space="preserve">Structure covered in Deliverable 4. Closing line above the legal row:</w:t>
      </w:r>
    </w:p>
    <w:p>
      <w:pPr>
        <w:spacing w:after="120"/>
      </w:pPr>
      <w:r>
        <w:rPr>
          <w:i/>
          <w:iCs/>
        </w:rPr>
        <w:t xml:space="preserve">"Exhibitions. Events. Interiors. Displays. Built under one roof."</w:t>
      </w:r>
    </w:p>
    <w:p>
      <w:pPr>
        <w:pStyle w:val="Heading1"/>
        <w:spacing w:after="200" w:before="400"/>
      </w:pPr>
      <w:r>
        <w:t xml:space="preserve">15. Client Confirmation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Insights/blog: is there a content plan, or should this wait?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8 booth-type page titles/URLs, for redirect mapping.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client-logo list — still accurate and clearable?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Footer contact details (address, phone, email, social handles).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booth-layout filter chips (Inline/Corner/Peninsula/Island) apply mainly to Custom-Built Exhibition Booths.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priority: launch all 8 service+catalogue pairs at once, or phase them?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we have (or need to commission) individual product photography for ~90 catalogue cards, or will representative/category imagery do for launch?</w:t>
      </w:r>
    </w:p>
    <w:p>
      <w:pPr>
        <w:pStyle w:val="Heading1"/>
        <w:spacing w:after="200" w:before="400"/>
      </w:pPr>
      <w:r>
        <w:t xml:space="preserve">16. Complete Developer Implementation Checklist</w:t>
      </w:r>
    </w:p>
    <w:p>
      <w:pPr>
        <w:pStyle w:val="Heading2"/>
        <w:spacing w:after="150" w:before="300"/>
      </w:pPr>
      <w:r>
        <w:t xml:space="preserve">GLOBAL</w:t>
      </w:r>
    </w:p>
    <w:p>
      <w:pPr>
        <w:spacing w:after="60"/>
      </w:pPr>
      <w:r>
        <w:t xml:space="preserve">☐ Update header nav: Home | About | Services ▾ | Projects | Contact</w:t>
      </w:r>
    </w:p>
    <w:p>
      <w:pPr>
        <w:spacing w:after="60"/>
      </w:pPr>
      <w:r>
        <w:t xml:space="preserve">☐ Build Services dropdown (8 items) + Production Capabilities strip</w:t>
      </w:r>
    </w:p>
    <w:p>
      <w:pPr>
        <w:spacing w:after="60"/>
      </w:pPr>
      <w:r>
        <w:t xml:space="preserve">☐ Add "Start a Project" as the site-wide primary CTA button</w:t>
      </w:r>
    </w:p>
    <w:p>
      <w:pPr>
        <w:spacing w:after="60"/>
      </w:pPr>
      <w:r>
        <w:t xml:space="preserve">☐ Build the reusable catalogue card component: name, description, image, "Get a Quote" button</w:t>
      </w:r>
    </w:p>
    <w:p>
      <w:pPr>
        <w:spacing w:after="60"/>
      </w:pPr>
      <w:r>
        <w:t xml:space="preserve">☐ Build the category-tab component for the 4 services that need it (Custom Fabrication, Printing &amp; Signage, Rental Solutions, Installation &amp; Project Delivery)</w:t>
      </w:r>
    </w:p>
    <w:p>
      <w:pPr>
        <w:spacing w:after="60"/>
      </w:pPr>
      <w:r>
        <w:t xml:space="preserve">☐ Build shared components once, reuse on all 8 service pages: Trusted By, Our Process, Get a Quote Form, Closing CTA band</w:t>
      </w:r>
    </w:p>
    <w:p>
      <w:pPr>
        <w:spacing w:after="60"/>
      </w:pPr>
      <w:r>
        <w:t xml:space="preserve">☐ Update footer columns (no Industries link — folded into Projects filters)</w:t>
      </w:r>
    </w:p>
    <w:p>
      <w:pPr>
        <w:pStyle w:val="Heading2"/>
        <w:spacing w:after="150" w:before="300"/>
      </w:pPr>
      <w:r>
        <w:t xml:space="preserve">HOMEPAGE</w:t>
      </w:r>
    </w:p>
    <w:p>
      <w:pPr>
        <w:spacing w:after="60"/>
      </w:pPr>
      <w:r>
        <w:t xml:space="preserve">☐ Hero — update copy and visual</w:t>
      </w:r>
    </w:p>
    <w:p>
      <w:pPr>
        <w:spacing w:after="60"/>
      </w:pPr>
      <w:r>
        <w:t xml:space="preserve">☐ Add Positioning Statement block</w:t>
      </w:r>
    </w:p>
    <w:p>
      <w:pPr>
        <w:spacing w:after="60"/>
      </w:pPr>
      <w:r>
        <w:t xml:space="preserve">☐ Replace booth-services block with 8-service grid</w:t>
      </w:r>
    </w:p>
    <w:p>
      <w:pPr>
        <w:spacing w:after="60"/>
      </w:pPr>
      <w:r>
        <w:t xml:space="preserve">☐ Add Production Capabilities highlight (merge in split-screen component)</w:t>
      </w:r>
    </w:p>
    <w:p>
      <w:pPr>
        <w:spacing w:after="60"/>
      </w:pPr>
      <w:r>
        <w:t xml:space="preserve">☐ Update Featured Projects selection</w:t>
      </w:r>
    </w:p>
    <w:p>
      <w:pPr>
        <w:spacing w:after="60"/>
      </w:pPr>
      <w:r>
        <w:t xml:space="preserve">☐ Update Why CPS section, confirm client list</w:t>
      </w:r>
    </w:p>
    <w:p>
      <w:pPr>
        <w:spacing w:after="60"/>
      </w:pPr>
      <w:r>
        <w:t xml:space="preserve">☐ Keep closing CTA band</w:t>
      </w:r>
    </w:p>
    <w:p>
      <w:pPr>
        <w:pStyle w:val="Heading2"/>
        <w:spacing w:after="150" w:before="300"/>
      </w:pPr>
      <w:r>
        <w:t xml:space="preserve">SERVICES (× 8, each is now a full long-form page: hero → trusted-by → showcase → why → process → benefits → industries → related → recent projects → FAQ → form → closing CTA, plus a Catalogue page)</w:t>
      </w:r>
    </w:p>
    <w:p>
      <w:pPr>
        <w:spacing w:after="60"/>
      </w:pPr>
      <w:r>
        <w:t xml:space="preserve">☐ Exhibitions &amp; Booths — merge 8 existing pages, build layout-type filter, set up redirects</w:t>
      </w:r>
    </w:p>
    <w:p>
      <w:pPr>
        <w:spacing w:after="60"/>
      </w:pPr>
      <w:r>
        <w:t xml:space="preserve">☐ Event Fabrication — build service + catalogue</w:t>
      </w:r>
    </w:p>
    <w:p>
      <w:pPr>
        <w:spacing w:after="60"/>
      </w:pPr>
      <w:r>
        <w:t xml:space="preserve">☐ Fit-Out &amp; Interiors — build service + catalogue</w:t>
      </w:r>
    </w:p>
    <w:p>
      <w:pPr>
        <w:spacing w:after="60"/>
      </w:pPr>
      <w:r>
        <w:t xml:space="preserve">☐ Retail Displays — build service + catalogue</w:t>
      </w:r>
    </w:p>
    <w:p>
      <w:pPr>
        <w:spacing w:after="60"/>
      </w:pPr>
      <w:r>
        <w:t xml:space="preserve">☐ Custom Fabrication — build service + catalogue with 5 category tabs</w:t>
      </w:r>
    </w:p>
    <w:p>
      <w:pPr>
        <w:spacing w:after="60"/>
      </w:pPr>
      <w:r>
        <w:t xml:space="preserve">☐ Printing &amp; Signage — build service + catalogue with 10 category tabs + search</w:t>
      </w:r>
    </w:p>
    <w:p>
      <w:pPr>
        <w:spacing w:after="60"/>
      </w:pPr>
      <w:r>
        <w:t xml:space="preserve">☐ Rental Solutions — build service + catalogue with 4 category tabs</w:t>
      </w:r>
    </w:p>
    <w:p>
      <w:pPr>
        <w:spacing w:after="60"/>
      </w:pPr>
      <w:r>
        <w:t xml:space="preserve">☐ Installation &amp; Project Delivery — build service + catalogue with 7 category tabs</w:t>
      </w:r>
    </w:p>
    <w:p>
      <w:pPr>
        <w:spacing w:after="60"/>
      </w:pPr>
      <w:r>
        <w:t xml:space="preserve">☐ Production Capabilities — build standalone page</w:t>
      </w:r>
    </w:p>
    <w:p>
      <w:pPr>
        <w:spacing w:after="60"/>
      </w:pPr>
      <w:r>
        <w:t xml:space="preserve">☐ Wire the Recent Projects block on each service page to pull dynamically from Projects, filtered by that Service</w:t>
      </w:r>
    </w:p>
    <w:p>
      <w:pPr>
        <w:pStyle w:val="Heading2"/>
        <w:spacing w:after="150" w:before="300"/>
      </w:pPr>
      <w:r>
        <w:t xml:space="preserve">PROJECTS</w:t>
      </w:r>
    </w:p>
    <w:p>
      <w:pPr>
        <w:spacing w:after="60"/>
      </w:pPr>
      <w:r>
        <w:t xml:space="preserve">☐ Add independent Service filter and Industry filter (picklist-driven, not free text)</w:t>
      </w:r>
    </w:p>
    <w:p>
      <w:pPr>
        <w:spacing w:after="60"/>
      </w:pPr>
      <w:r>
        <w:t xml:space="preserve">☐ Update project detail template (9 fields, Deliverable 12)</w:t>
      </w:r>
    </w:p>
    <w:p>
      <w:pPr>
        <w:spacing w:after="60"/>
      </w:pPr>
      <w:r>
        <w:t xml:space="preserve">☐ Re-tag existing booth projects under new sub-services and assign an Industry to each</w:t>
      </w:r>
    </w:p>
    <w:p>
      <w:pPr>
        <w:pStyle w:val="Heading2"/>
        <w:spacing w:after="150" w:before="300"/>
      </w:pPr>
      <w:r>
        <w:t xml:space="preserve">ABOUT</w:t>
      </w:r>
    </w:p>
    <w:p>
      <w:pPr>
        <w:spacing w:after="60"/>
      </w:pPr>
      <w:r>
        <w:t xml:space="preserve">☐ Rewrite intro/positioning per Deliverable 11</w:t>
      </w:r>
    </w:p>
    <w:p>
      <w:pPr>
        <w:spacing w:after="60"/>
      </w:pPr>
      <w:r>
        <w:t xml:space="preserve">☐ Confirm client list before publishing</w:t>
      </w:r>
    </w:p>
    <w:p>
      <w:pPr>
        <w:pStyle w:val="Heading2"/>
        <w:spacing w:after="150" w:before="300"/>
      </w:pPr>
      <w:r>
        <w:t xml:space="preserve">CONTACT</w:t>
      </w:r>
    </w:p>
    <w:p>
      <w:pPr>
        <w:spacing w:after="60"/>
      </w:pPr>
      <w:r>
        <w:t xml:space="preserve">☐ Confirm and update footer + contact-page details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2026-09-07T20:30:47.569Z</dcterms:created>
  <dcterms:modified xsi:type="dcterms:W3CDTF">2026-09-07T20:30:47.582Z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