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E78"/>
          <w:sz w:val="48"/>
          <w:szCs w:val="48"/>
        </w:rPr>
        <w:t xml:space="preserve">ASSISTANT IT INTELLIGENT</w:t>
      </w:r>
    </w:p>
    <w:p>
      <w:pPr>
        <w:spacing w:before="240"/>
        <w:jc w:val="center"/>
      </w:pPr>
      <w:r>
        <w:rPr>
          <w:color w:val="4472C4"/>
          <w:sz w:val="36"/>
          <w:szCs w:val="36"/>
        </w:rPr>
        <w:t xml:space="preserve">avec Intégration GLPI</w:t>
      </w:r>
    </w:p>
    <w:p>
      <w:pPr>
        <w:spacing w:before="1440"/>
        <w:jc w:val="center"/>
      </w:pPr>
      <w:r>
        <w:rPr>
          <w:b/>
          <w:bCs/>
          <w:sz w:val="28"/>
          <w:szCs w:val="28"/>
        </w:rPr>
        <w:t xml:space="preserve">RAPPORT COMPLET DU PROJET</w:t>
      </w:r>
    </w:p>
    <w:p>
      <w:pPr>
        <w:spacing w:before="2880"/>
        <w:jc w:val="center"/>
      </w:pPr>
      <w:r>
        <w:rPr>
          <w:sz w:val="24"/>
          <w:szCs w:val="24"/>
        </w:rPr>
        <w:t xml:space="preserve">Date : 31 janvier 2026</w:t>
      </w:r>
    </w:p>
    <w:p>
      <w:pPr>
        <w:spacing w:before="120"/>
        <w:jc w:val="center"/>
      </w:pPr>
      <w:r>
        <w:rPr>
          <w:sz w:val="24"/>
          <w:szCs w:val="24"/>
        </w:rPr>
        <w:t xml:space="preserve">Version 1.0</w:t>
      </w:r>
    </w:p>
    <w:p>
      <w:r>
        <w:br w:type="page"/>
      </w:r>
    </w:p>
    <w:p>
      <w:pPr>
        <w:pStyle w:val="Heading1"/>
      </w:pPr>
      <w:r>
        <w:t xml:space="preserve">1. RÉSUMÉ EXÉCUTIF</w:t>
      </w:r>
    </w:p>
    <w:p>
      <w:pPr>
        <w:spacing w:before="240" w:after="120"/>
      </w:pPr>
      <w:r>
        <w:t xml:space="preserve">Ce document présente le système d'assistance IT intelligent développé pour automatiser et optimiser la gestion des tickets de support via l'intelligence artificielle, tout en s'intégrant parfaitement avec GLPI, la solution ITSM existante.</w:t>
      </w:r>
    </w:p>
    <w:p>
      <w:pPr>
        <w:pStyle w:val="Heading2"/>
      </w:pPr>
      <w:r>
        <w:t xml:space="preserve">1.1 Objectifs du Projet</w:t>
      </w:r>
    </w:p>
    <w:p>
      <w:pPr>
        <w:pStyle w:val="ListParagraph"/>
        <w:numPr>
          <w:ilvl w:val="0"/>
          <w:numId w:val="2"/>
        </w:numPr>
      </w:pPr>
      <w:r>
        <w:rPr>
          <w:b/>
          <w:bCs/>
        </w:rPr>
        <w:t xml:space="preserve">Automatiser la réception et la classification des demandes IT grâce à l'IA</w:t>
      </w:r>
    </w:p>
    <w:p>
      <w:pPr>
        <w:pStyle w:val="ListParagraph"/>
        <w:numPr>
          <w:ilvl w:val="0"/>
          <w:numId w:val="2"/>
        </w:numPr>
      </w:pPr>
      <w:r>
        <w:t xml:space="preserve">Réduire le temps de traitement initial des tickets de 70%</w:t>
      </w:r>
    </w:p>
    <w:p>
      <w:pPr>
        <w:pStyle w:val="ListParagraph"/>
        <w:numPr>
          <w:ilvl w:val="0"/>
          <w:numId w:val="2"/>
        </w:numPr>
      </w:pPr>
      <w:r>
        <w:t xml:space="preserve">Améliorer la précision de classification à 90%+ via apprentissage continu</w:t>
      </w:r>
    </w:p>
    <w:p>
      <w:pPr>
        <w:pStyle w:val="ListParagraph"/>
        <w:numPr>
          <w:ilvl w:val="0"/>
          <w:numId w:val="2"/>
        </w:numPr>
      </w:pPr>
      <w:r>
        <w:t xml:space="preserve">S'intégrer de manière transparente avec GLPI existant</w:t>
      </w:r>
    </w:p>
    <w:p>
      <w:pPr>
        <w:pStyle w:val="ListParagraph"/>
        <w:numPr>
          <w:ilvl w:val="0"/>
          <w:numId w:val="2"/>
        </w:numPr>
      </w:pPr>
      <w:r>
        <w:t xml:space="preserve">Fournir une expérience utilisateur conversationnelle et intuitive</w:t>
      </w:r>
    </w:p>
    <w:p>
      <w:pPr>
        <w:pStyle w:val="Heading2"/>
      </w:pPr>
      <w:r>
        <w:t xml:space="preserve">1.2 Résultats Attendus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Métrique</w:t>
            </w:r>
          </w:p>
        </w:tc>
        <w:tc>
          <w:tcPr>
            <w:tcW w:type="dxa" w:w="62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Objectif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Temps de traitement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Réduction de 5-7 min à 1-2 min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Précision classification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90%+ avec validation utilisateur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Satisfaction utilisateur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 NPS &gt; 8/10</w:t>
            </w:r>
          </w:p>
        </w:tc>
      </w:tr>
    </w:tbl>
    <w:p>
      <w:r>
        <w:br w:type="page"/>
      </w:r>
    </w:p>
    <w:p>
      <w:pPr>
        <w:pStyle w:val="Heading1"/>
      </w:pPr>
      <w:r>
        <w:t xml:space="preserve">2. ARCHITECTURE GLOBALE</w:t>
      </w:r>
    </w:p>
    <w:p>
      <w:pPr>
        <w:pStyle w:val="Heading2"/>
      </w:pPr>
      <w:r>
        <w:t xml:space="preserve">2.1 Vue d'Ensemble</w:t>
      </w:r>
    </w:p>
    <w:p>
      <w:pPr>
        <w:spacing w:before="240" w:after="120"/>
      </w:pPr>
      <w:r>
        <w:t xml:space="preserve">Le système est composé de 3 niveaux hiérarchiques (L0, L1, L2/L3) avec une architecture hybride intégrant notre base de données PostgreSQL et GLPI MySQL.</w:t>
      </w:r>
    </w:p>
    <w:p>
      <w:pPr>
        <w:pStyle w:val="Heading3"/>
      </w:pPr>
      <w:r>
        <w:t xml:space="preserve">Architecture en 3 Niveaux</w:t>
      </w:r>
    </w:p>
    <w:p>
      <w:pPr>
        <w:pStyle w:val="ListParagraph"/>
        <w:numPr>
          <w:ilvl w:val="0"/>
          <w:numId w:val="2"/>
        </w:numPr>
      </w:pPr>
      <w:r>
        <w:rPr>
          <w:b/>
          <w:bCs/>
        </w:rPr>
        <w:t xml:space="preserve">Niveau 0 (L0) - Réceptionniste Intelligent : </w:t>
      </w:r>
      <w:r>
        <w:t xml:space="preserve">Chatbot IA qui analyse, classifie et crée les tickets</w:t>
      </w:r>
    </w:p>
    <w:p>
      <w:pPr>
        <w:pStyle w:val="ListParagraph"/>
        <w:numPr>
          <w:ilvl w:val="0"/>
          <w:numId w:val="2"/>
        </w:numPr>
      </w:pPr>
      <w:r>
        <w:rPr>
          <w:b/>
          <w:bCs/>
        </w:rPr>
        <w:t xml:space="preserve">Niveau 1 (L1) - Assistant IA : </w:t>
      </w:r>
      <w:r>
        <w:t xml:space="preserve">Recherche de solutions dans la base de connaissances (futur)</w:t>
      </w:r>
    </w:p>
    <w:p>
      <w:pPr>
        <w:pStyle w:val="ListParagraph"/>
        <w:numPr>
          <w:ilvl w:val="0"/>
          <w:numId w:val="2"/>
        </w:numPr>
      </w:pPr>
      <w:r>
        <w:rPr>
          <w:b/>
          <w:bCs/>
        </w:rPr>
        <w:t xml:space="preserve">Niveau 2/3 (L2/L3) - Support Humain : </w:t>
      </w:r>
      <w:r>
        <w:t xml:space="preserve">Techniciens via interface GLPI</w:t>
      </w:r>
    </w:p>
    <w:p>
      <w:pPr>
        <w:pStyle w:val="Heading2"/>
      </w:pPr>
      <w:r>
        <w:t xml:space="preserve">2.2 Stack Technique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Couche</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Technologie</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Version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TypeScript + Vite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18.2+ / 5.0+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Backend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Python + FastAPI</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3.11+ / 0.104+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Base Données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(Notre DB)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ITSM</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GLPI + MySQL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Intelligence 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GPT-4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v1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UI</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Tailwind CSS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3.3+</w:t>
            </w:r>
          </w:p>
        </w:tc>
      </w:tr>
    </w:tbl>
    <w:p>
      <w:r>
        <w:br w:type="page"/>
      </w:r>
    </w:p>
    <w:p>
      <w:pPr>
        <w:pStyle w:val="Heading1"/>
      </w:pPr>
      <w:r>
        <w:t xml:space="preserve">3. SYSTÈME DE CATÉGORISATION</w:t>
      </w:r>
    </w:p>
    <w:p>
      <w:pPr>
        <w:pStyle w:val="Heading2"/>
      </w:pPr>
      <w:r>
        <w:t xml:space="preserve">3.1 Structure Hiérarchique</w:t>
      </w:r>
    </w:p>
    <w:p>
      <w:pPr>
        <w:spacing w:before="240" w:after="120"/>
      </w:pPr>
      <w:r>
        <w:t xml:space="preserve">Le système utilise une catégorisation à 2 niveaux : 9 catégories principales (Niveau 1) et des sous-catégories (Niveau 2) pour une classification précise.</w:t>
      </w:r>
    </w:p>
    <w:p>
      <w:pPr>
        <w:pStyle w:val="Heading2"/>
      </w:pPr>
      <w:r>
        <w:t xml:space="preserve">3.2 Les 9 Catégories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Code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Catégorie</w:t>
            </w:r>
          </w:p>
        </w:tc>
        <w:tc>
          <w:tcPr>
            <w:tcW w:type="dxa" w:w="54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Exemples de Problèmes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Accès et Authentification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 de passe oublié, compte bloqué, accès VPN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Messagerie</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Emails non reçus/envoyés, boîte pleine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Réseau</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Internet lent, pas de connexion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Matériel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PC lent, imprimante, écran, clavier/souris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Logiciels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plante, installation, licence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Téléphonie</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Téléphone fixe, mobile professionnel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Fichiers et Partages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Accès serveur, partage réseau, récupération fichiers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Sécurité</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Email suspect, virus, ransomware, phishing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 catégorisé</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Demandes nécessitant clarification humaine</w:t>
            </w:r>
          </w:p>
        </w:tc>
      </w:tr>
    </w:tbl>
    <w:p>
      <w:r>
        <w:br w:type="page"/>
      </w:r>
    </w:p>
    <w:p>
      <w:pPr>
        <w:pStyle w:val="Heading1"/>
      </w:pPr>
      <w:r>
        <w:t xml:space="preserve">4. ARCHITECTURE DE BASE DE DONNÉES</w:t>
      </w:r>
    </w:p>
    <w:p>
      <w:pPr>
        <w:pStyle w:val="Heading2"/>
      </w:pPr>
      <w:r>
        <w:t xml:space="preserve">4.1 Schéma Simplifié (4 Tables Essentielles)</w:t>
      </w:r>
    </w:p>
    <w:p>
      <w:pPr>
        <w:spacing w:before="240" w:after="120"/>
      </w:pPr>
      <w:r>
        <w:t xml:space="preserve">Le schéma a été optimisé pour ne conserver que les tables essentielles au Composant 0, GLPI gérant les autres fonctionnalités.</w:t>
      </w:r>
    </w:p>
    <w:p>
      <w:pPr>
        <w:pStyle w:val="Heading3"/>
      </w:pPr>
      <w:r>
        <w:t xml:space="preserve">Table 1 : categories</w:t>
      </w:r>
    </w:p>
    <w:p>
      <w:pPr>
        <w:spacing w:before="120"/>
      </w:pPr>
      <w:r>
        <w:rPr>
          <w:b/>
          <w:bCs/>
        </w:rPr>
        <w:t xml:space="preserve">Objectif : </w:t>
      </w:r>
      <w:r>
        <w:t xml:space="preserve">Mapping des catégories avec GLPI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Colonne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Identifiant unique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name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VARCHAR(100)</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Nom de la catégorie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abbreviation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unique (ex: 01-access)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level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INTEGER</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Niveau hiérarchique (1 ou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glpi_category_id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Mapping vers GLPI</w:t>
            </w:r>
          </w:p>
        </w:tc>
      </w:tr>
    </w:tbl>
    <w:p>
      <w:pPr>
        <w:pStyle w:val="Heading3"/>
        <w:spacing w:before="240"/>
      </w:pPr>
      <w:r>
        <w:t xml:space="preserve">Table 2 : users</w:t>
      </w:r>
    </w:p>
    <w:p>
      <w:pPr>
        <w:spacing w:before="120"/>
      </w:pPr>
      <w:r>
        <w:rPr>
          <w:b/>
          <w:bCs/>
        </w:rPr>
        <w:t xml:space="preserve">Objectif : </w:t>
      </w:r>
      <w:r>
        <w:t xml:space="preserve">Cache local des utilisateurs GLPI</w:t>
      </w:r>
    </w:p>
    <w:p>
      <w:pPr>
        <w:pStyle w:val="ListParagraph"/>
        <w:numPr>
          <w:ilvl w:val="0"/>
          <w:numId w:val="2"/>
        </w:numPr>
        <w:spacing w:before="120"/>
      </w:pPr>
      <w:r>
        <w:t xml:space="preserve">Colonnes principales : id, email, first_name, last_name, glpi_user_id</w:t>
      </w:r>
    </w:p>
    <w:p>
      <w:pPr>
        <w:pStyle w:val="ListParagraph"/>
        <w:numPr>
          <w:ilvl w:val="0"/>
          <w:numId w:val="2"/>
        </w:numPr>
      </w:pPr>
      <w:r>
        <w:t xml:space="preserve">Optionnel : peut utiliser directement l'API GLPI pour récupérer les utilisateurs</w:t>
      </w:r>
    </w:p>
    <w:p>
      <w:pPr>
        <w:pStyle w:val="Heading3"/>
        <w:spacing w:before="240"/>
      </w:pPr>
      <w:r>
        <w:t xml:space="preserve">Table 3 : analysis_sessions</w:t>
      </w:r>
    </w:p>
    <w:p>
      <w:pPr>
        <w:spacing w:before="120"/>
      </w:pPr>
      <w:r>
        <w:rPr>
          <w:b/>
          <w:bCs/>
        </w:rPr>
        <w:t xml:space="preserve">Objectif : </w:t>
      </w:r>
      <w:r>
        <w:t xml:space="preserve">Sessions d'analyse IA temporaires (Pattern Draft)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Colonne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VARCHAR(36)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 de la session</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ai_summary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JSONB</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rPr>
              <w:t xml:space="preserve">Smart Summary (source de vérité)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confidence_score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NUMERIC(3,2)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 0.00 - 1.00</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status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VARCHAR(20)</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pending / converted / expired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expires_at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Expiration après 30 minutes</w:t>
            </w:r>
          </w:p>
        </w:tc>
      </w:tr>
    </w:tbl>
    <w:p>
      <w:pPr>
        <w:pStyle w:val="Heading3"/>
        <w:spacing w:before="240"/>
      </w:pPr>
      <w:r>
        <w:t xml:space="preserve">Table 4 : tickets</w:t>
      </w:r>
    </w:p>
    <w:p>
      <w:pPr>
        <w:spacing w:before="120"/>
      </w:pPr>
      <w:r>
        <w:rPr>
          <w:b/>
          <w:bCs/>
        </w:rPr>
        <w:t xml:space="preserve">Objectif : </w:t>
      </w:r>
      <w:r>
        <w:t xml:space="preserve">Version locale avec métadonnées IA + référence GLPI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Colonne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glpi_ticket_id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ID dans GLPI (lien)</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ai_confidence_score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NUMERIC(3,2)</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Confiance 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ai_extracted_symptoms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JSONB</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Symptômes extraits par IA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validation_method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VARCHAR(50)</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auto_validate / confirm / clarified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synced_to_glpi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si synchronisé avec GLPI</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ready_for_L1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BOOLEAN</w:t>
            </w:r>
          </w:p>
        </w:tc>
        <w:tc>
          <w:tcPr>
            <w:tcW w:type="dxa" w:w="5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Prêt pour Composant 1</w:t>
            </w:r>
          </w:p>
        </w:tc>
      </w:tr>
    </w:tbl>
    <w:p>
      <w:pPr>
        <w:pStyle w:val="Heading2"/>
        <w:spacing w:before="360"/>
      </w:pPr>
      <w:r>
        <w:t xml:space="preserve">4.2 Pourquoi Deux Bases de Données ?</w:t>
      </w:r>
    </w:p>
    <w:p>
      <w:pPr>
        <w:spacing w:before="240"/>
      </w:pPr>
      <w:r>
        <w:rPr>
          <w:b/>
          <w:bCs/>
        </w:rPr>
        <w:t xml:space="preserve">PostgreSQL (Notre DB) - Rôle :</w:t>
      </w:r>
    </w:p>
    <w:p>
      <w:pPr>
        <w:pStyle w:val="ListParagraph"/>
        <w:numPr>
          <w:ilvl w:val="0"/>
          <w:numId w:val="2"/>
        </w:numPr>
      </w:pPr>
      <w:r>
        <w:t xml:space="preserve">Cache local pour performance IA</w:t>
      </w:r>
    </w:p>
    <w:p>
      <w:pPr>
        <w:pStyle w:val="ListParagraph"/>
        <w:numPr>
          <w:ilvl w:val="0"/>
          <w:numId w:val="2"/>
        </w:numPr>
      </w:pPr>
      <w:r>
        <w:t xml:space="preserve">Stockage métadonnées IA (Smart Summary, confiance, symptômes)</w:t>
      </w:r>
    </w:p>
    <w:p>
      <w:pPr>
        <w:pStyle w:val="ListParagraph"/>
        <w:numPr>
          <w:ilvl w:val="0"/>
          <w:numId w:val="2"/>
        </w:numPr>
      </w:pPr>
      <w:r>
        <w:t xml:space="preserve">Sessions d'analyse temporaires (non gérées par GLPI)</w:t>
      </w:r>
    </w:p>
    <w:p>
      <w:pPr>
        <w:pStyle w:val="ListParagraph"/>
        <w:numPr>
          <w:ilvl w:val="0"/>
          <w:numId w:val="2"/>
        </w:numPr>
      </w:pPr>
      <w:r>
        <w:t xml:space="preserve">Historique complet du workflow IA</w:t>
      </w:r>
    </w:p>
    <w:p>
      <w:pPr>
        <w:spacing w:before="240"/>
      </w:pPr>
      <w:r>
        <w:rPr>
          <w:b/>
          <w:bCs/>
        </w:rPr>
        <w:t xml:space="preserve">MySQL GLPI - Rôle :</w:t>
      </w:r>
    </w:p>
    <w:p>
      <w:pPr>
        <w:pStyle w:val="ListParagraph"/>
        <w:numPr>
          <w:ilvl w:val="0"/>
          <w:numId w:val="2"/>
        </w:numPr>
      </w:pPr>
      <w:r>
        <w:t xml:space="preserve">Système principal de gestion IT (existant)</w:t>
      </w:r>
    </w:p>
    <w:p>
      <w:pPr>
        <w:pStyle w:val="ListParagraph"/>
        <w:numPr>
          <w:ilvl w:val="0"/>
          <w:numId w:val="2"/>
        </w:numPr>
      </w:pPr>
      <w:r>
        <w:t xml:space="preserve">Gestion complète des tickets (assignation, résolution, SLA)</w:t>
      </w:r>
    </w:p>
    <w:p>
      <w:pPr>
        <w:pStyle w:val="ListParagraph"/>
        <w:numPr>
          <w:ilvl w:val="0"/>
          <w:numId w:val="2"/>
        </w:numPr>
      </w:pPr>
      <w:r>
        <w:t xml:space="preserve">Interface pour techniciens</w:t>
      </w:r>
    </w:p>
    <w:p>
      <w:pPr>
        <w:pStyle w:val="ListParagraph"/>
        <w:numPr>
          <w:ilvl w:val="0"/>
          <w:numId w:val="2"/>
        </w:numPr>
      </w:pPr>
      <w:r>
        <w:t xml:space="preserve">Inventaire matériel et gestion actifs</w:t>
      </w:r>
    </w:p>
    <w:p>
      <w:pPr>
        <w:pStyle w:val="ListParagraph"/>
        <w:numPr>
          <w:ilvl w:val="0"/>
          <w:numId w:val="2"/>
        </w:numPr>
      </w:pPr>
      <w:r>
        <w:t xml:space="preserve">Rapports et statistiques</w:t>
      </w:r>
    </w:p>
    <w:p>
      <w:r>
        <w:br w:type="page"/>
      </w:r>
    </w:p>
    <w:p>
      <w:pPr>
        <w:pStyle w:val="Heading1"/>
      </w:pPr>
      <w:r>
        <w:t xml:space="preserve">5. COMPOSANT 0 - RÉCEPTIONNISTE INTELLIGENT</w:t>
      </w:r>
    </w:p>
    <w:p>
      <w:pPr>
        <w:pStyle w:val="Heading2"/>
      </w:pPr>
      <w:r>
        <w:t xml:space="preserve">5.1 Objectif</w:t>
      </w:r>
    </w:p>
    <w:p>
      <w:pPr>
        <w:spacing w:before="240" w:after="120"/>
      </w:pPr>
      <w:r>
        <w:t xml:space="preserve">Le Composant 0 (L0) est un chatbot IA qui transforme un message utilisateur brut en ticket structuré et validé, prêt pour traitement par le Composant 1 ou un technicien.</w:t>
      </w:r>
    </w:p>
    <w:p>
      <w:pPr>
        <w:pStyle w:val="Heading2"/>
      </w:pPr>
      <w:r>
        <w:t xml:space="preserve">5.2 Workflow Simplifié</w:t>
      </w:r>
    </w:p>
    <w:p>
      <w:pPr>
        <w:spacing w:before="240"/>
      </w:pPr>
      <w:r>
        <w:rPr>
          <w:b/>
          <w:bCs/>
        </w:rPr>
        <w:t xml:space="preserve">Étape 1 : Analyse du message</w:t>
      </w:r>
    </w:p>
    <w:p>
      <w:pPr>
        <w:pStyle w:val="ListParagraph"/>
        <w:numPr>
          <w:ilvl w:val="0"/>
          <w:numId w:val="3"/>
        </w:numPr>
      </w:pPr>
      <w:r>
        <w:t xml:space="preserve">Utilisateur saisit un message (ex: "Mon imprimante ne marche plus")</w:t>
      </w:r>
    </w:p>
    <w:p>
      <w:pPr>
        <w:pStyle w:val="ListParagraph"/>
        <w:numPr>
          <w:ilvl w:val="0"/>
          <w:numId w:val="3"/>
        </w:numPr>
      </w:pPr>
      <w:r>
        <w:t xml:space="preserve">IA analyse via OpenAI GPT-4</w:t>
      </w:r>
    </w:p>
    <w:p>
      <w:pPr>
        <w:pStyle w:val="ListParagraph"/>
        <w:numPr>
          <w:ilvl w:val="0"/>
          <w:numId w:val="3"/>
        </w:numPr>
      </w:pPr>
      <w:r>
        <w:t xml:space="preserve">Extraction : catégorie, priorité, titre, symptômes, informations manquantes</w:t>
      </w:r>
    </w:p>
    <w:p>
      <w:pPr>
        <w:pStyle w:val="ListParagraph"/>
        <w:numPr>
          <w:ilvl w:val="0"/>
          <w:numId w:val="3"/>
        </w:numPr>
      </w:pPr>
      <w:r>
        <w:t xml:space="preserve">Calcul du score de confiance (0.00 - 1.00)</w:t>
      </w:r>
    </w:p>
    <w:p>
      <w:pPr>
        <w:pStyle w:val="ListParagraph"/>
        <w:numPr>
          <w:ilvl w:val="0"/>
          <w:numId w:val="3"/>
        </w:numPr>
      </w:pPr>
      <w:r>
        <w:t xml:space="preserve">Création session temporaire (expire 30 min)</w:t>
      </w:r>
    </w:p>
    <w:p>
      <w:pPr>
        <w:spacing w:before="240"/>
      </w:pPr>
      <w:r>
        <w:rPr>
          <w:b/>
          <w:bCs/>
        </w:rPr>
        <w:t xml:space="preserve">Étape 2 : Détermination de l'action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Confiance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Action</w:t>
            </w:r>
          </w:p>
        </w:tc>
        <w:tc>
          <w:tcPr>
            <w:tcW w:type="dxa" w:w="5616"/>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Comportement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85%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auto_validate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Résumé affiché + user dit "ok" → création ticket</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60-85%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confirm_summary</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User peut confirmer ou modifier (titre/symptômes seulement)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ask_clarification</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Questions ciblées sur infos manquantes (max 3 tentatives)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&lt; 30%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too_vague</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Message trop vague → ticket catégorie "99-non-cat" + escalade L2</w:t>
            </w:r>
          </w:p>
        </w:tc>
      </w:tr>
    </w:tbl>
    <w:p>
      <w:pPr>
        <w:pStyle w:val="Heading2"/>
        <w:spacing w:before="360"/>
      </w:pPr>
      <w:r>
        <w:t xml:space="preserve">5.3 Sécurité et Restrictions</w:t>
      </w:r>
    </w:p>
    <w:p>
      <w:pPr>
        <w:pStyle w:val="ListParagraph"/>
        <w:numPr>
          <w:ilvl w:val="0"/>
          <w:numId w:val="2"/>
        </w:numPr>
        <w:spacing w:before="240"/>
      </w:pPr>
      <w:r>
        <w:rPr>
          <w:b/>
          <w:bCs/>
        </w:rPr>
        <w:t xml:space="preserve">Pattern Draft/Session : </w:t>
      </w:r>
      <w:r>
        <w:t xml:space="preserve">Frontend ne reçoit qu'un session_id, pas le JSON complet</w:t>
      </w:r>
    </w:p>
    <w:p>
      <w:pPr>
        <w:pStyle w:val="ListParagraph"/>
        <w:numPr>
          <w:ilvl w:val="0"/>
          <w:numId w:val="2"/>
        </w:numPr>
      </w:pPr>
      <w:r>
        <w:rPr>
          <w:b/>
          <w:bCs/>
        </w:rPr>
        <w:t xml:space="preserve">Modifications restreintes : </w:t>
      </w:r>
      <w:r>
        <w:t xml:space="preserve">User ne peut modifier que titre et symptômes (pas priorité/catégorie)</w:t>
      </w:r>
    </w:p>
    <w:p>
      <w:pPr>
        <w:pStyle w:val="ListParagraph"/>
        <w:numPr>
          <w:ilvl w:val="0"/>
          <w:numId w:val="2"/>
        </w:numPr>
      </w:pPr>
      <w:r>
        <w:rPr>
          <w:b/>
          <w:bCs/>
        </w:rPr>
        <w:t xml:space="preserve">Validation d'intention : </w:t>
      </w:r>
      <w:r>
        <w:t xml:space="preserve">Détection négations ("ce n'est pas ok" ≠ "ok")</w:t>
      </w:r>
    </w:p>
    <w:p>
      <w:pPr>
        <w:pStyle w:val="ListParagraph"/>
        <w:numPr>
          <w:ilvl w:val="0"/>
          <w:numId w:val="2"/>
        </w:numPr>
      </w:pPr>
      <w:r>
        <w:rPr>
          <w:b/>
          <w:bCs/>
        </w:rPr>
        <w:t xml:space="preserve">Idempotence : </w:t>
      </w:r>
      <w:r>
        <w:t xml:space="preserve">Session consommée une seule fois, impossible de créer 2 tickets</w:t>
      </w:r>
    </w:p>
    <w:p>
      <w:pPr>
        <w:pStyle w:val="ListParagraph"/>
        <w:numPr>
          <w:ilvl w:val="0"/>
          <w:numId w:val="2"/>
        </w:numPr>
      </w:pPr>
      <w:r>
        <w:rPr>
          <w:b/>
          <w:bCs/>
        </w:rPr>
        <w:t xml:space="preserve">Expiration : </w:t>
      </w:r>
      <w:r>
        <w:t xml:space="preserve">Sessions expirent après 30 minutes</w:t>
      </w:r>
    </w:p>
    <w:p>
      <w:r>
        <w:br w:type="page"/>
      </w:r>
    </w:p>
    <w:p>
      <w:pPr>
        <w:pStyle w:val="Heading1"/>
      </w:pPr>
      <w:r>
        <w:t xml:space="preserve">6. INTÉGRATION GLPI</w:t>
      </w:r>
    </w:p>
    <w:p>
      <w:pPr>
        <w:pStyle w:val="Heading2"/>
      </w:pPr>
      <w:r>
        <w:t xml:space="preserve">6.1 Mode de Synchronisation : DUAL</w:t>
      </w:r>
    </w:p>
    <w:p>
      <w:pPr>
        <w:spacing w:before="240" w:after="120"/>
      </w:pPr>
      <w:r>
        <w:t xml:space="preserve">Le système fonctionne en mode DUAL : les tickets sont créés simultanément dans notre base PostgreSQL ET dans GLPI via API REST.</w:t>
      </w:r>
    </w:p>
    <w:p>
      <w:pPr>
        <w:pStyle w:val="Heading3"/>
      </w:pPr>
      <w:r>
        <w:t xml:space="preserve">Création d'un ticket (Mode DUAL)</w:t>
      </w:r>
    </w:p>
    <w:p>
      <w:pPr>
        <w:pStyle w:val="ListParagraph"/>
        <w:numPr>
          <w:ilvl w:val="0"/>
          <w:numId w:val="3"/>
        </w:numPr>
        <w:spacing w:before="180"/>
      </w:pPr>
      <w:r>
        <w:t xml:space="preserve">User valide le Smart Summary</w:t>
      </w:r>
    </w:p>
    <w:p>
      <w:pPr>
        <w:pStyle w:val="ListParagraph"/>
        <w:numPr>
          <w:ilvl w:val="0"/>
          <w:numId w:val="3"/>
        </w:numPr>
      </w:pPr>
      <w:r>
        <w:t xml:space="preserve">Backend crée ticket dans PostgreSQL</w:t>
      </w:r>
    </w:p>
    <w:p>
      <w:pPr>
        <w:pStyle w:val="ListParagraph"/>
        <w:numPr>
          <w:ilvl w:val="0"/>
          <w:numId w:val="3"/>
        </w:numPr>
      </w:pPr>
      <w:r>
        <w:t xml:space="preserve">Backend appelle API GLPI pour créer ticket</w:t>
      </w:r>
    </w:p>
    <w:p>
      <w:pPr>
        <w:pStyle w:val="ListParagraph"/>
        <w:numPr>
          <w:ilvl w:val="0"/>
          <w:numId w:val="3"/>
        </w:numPr>
      </w:pPr>
      <w:r>
        <w:t xml:space="preserve">GLPI retourne ID du ticket créé</w:t>
      </w:r>
    </w:p>
    <w:p>
      <w:pPr>
        <w:pStyle w:val="ListParagraph"/>
        <w:numPr>
          <w:ilvl w:val="0"/>
          <w:numId w:val="3"/>
        </w:numPr>
      </w:pPr>
      <w:r>
        <w:t xml:space="preserve">Backend met à jour glpi_ticket_id dans PostgreSQL</w:t>
      </w:r>
    </w:p>
    <w:p>
      <w:pPr>
        <w:pStyle w:val="ListParagraph"/>
        <w:numPr>
          <w:ilvl w:val="0"/>
          <w:numId w:val="3"/>
        </w:numPr>
      </w:pPr>
      <w:r>
        <w:t xml:space="preserve">Backend ajoute suivi privé dans GLPI avec métadonnées IA</w:t>
      </w:r>
    </w:p>
    <w:p>
      <w:pPr>
        <w:pStyle w:val="Heading2"/>
      </w:pPr>
      <w:r>
        <w:t xml:space="preserve">6.2 Mapping des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Donnée</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Notre DB</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GLPI</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Synchronisé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Bidirectionnel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Priorité</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Bidirectionnel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Métadonnées 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Interventions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GLPI uniquement</w:t>
            </w:r>
          </w:p>
        </w:tc>
      </w:tr>
    </w:tbl>
    <w:p>
      <w:pPr>
        <w:pStyle w:val="Heading2"/>
        <w:spacing w:before="360"/>
      </w:pPr>
      <w:r>
        <w:t xml:space="preserve">6.3 Synchronisation Bidirectionnelle</w:t>
      </w:r>
    </w:p>
    <w:p>
      <w:pPr>
        <w:spacing w:before="240"/>
      </w:pPr>
      <w:r>
        <w:rPr>
          <w:b/>
          <w:bCs/>
        </w:rPr>
        <w:t xml:space="preserve">Méthode 1 : CRON (Toutes les 15 minutes)</w:t>
      </w:r>
    </w:p>
    <w:p>
      <w:pPr>
        <w:pStyle w:val="ListParagraph"/>
        <w:numPr>
          <w:ilvl w:val="0"/>
          <w:numId w:val="2"/>
        </w:numPr>
      </w:pPr>
      <w:r>
        <w:t xml:space="preserve">Script Python exécuté automatiquement</w:t>
      </w:r>
    </w:p>
    <w:p>
      <w:pPr>
        <w:pStyle w:val="ListParagraph"/>
        <w:numPr>
          <w:ilvl w:val="0"/>
          <w:numId w:val="2"/>
        </w:numPr>
      </w:pPr>
      <w:r>
        <w:t xml:space="preserve">Pull : Récupère mises à jour depuis GLPI</w:t>
      </w:r>
    </w:p>
    <w:p>
      <w:pPr>
        <w:pStyle w:val="ListParagraph"/>
        <w:numPr>
          <w:ilvl w:val="0"/>
          <w:numId w:val="2"/>
        </w:numPr>
      </w:pPr>
      <w:r>
        <w:t xml:space="preserve">Push : Envoie modifications locales vers GLPI</w:t>
      </w:r>
    </w:p>
    <w:p>
      <w:pPr>
        <w:spacing w:before="240"/>
      </w:pPr>
      <w:r>
        <w:rPr>
          <w:b/>
          <w:bCs/>
        </w:rPr>
        <w:t xml:space="preserve">Méthode 2 : Webhook (Temps réel - optionnel)</w:t>
      </w:r>
    </w:p>
    <w:p>
      <w:pPr>
        <w:pStyle w:val="ListParagraph"/>
        <w:numPr>
          <w:ilvl w:val="0"/>
          <w:numId w:val="2"/>
        </w:numPr>
      </w:pPr>
      <w:r>
        <w:t xml:space="preserve">GLPI appelle notre endpoint quand ticket modifié</w:t>
      </w:r>
    </w:p>
    <w:p>
      <w:pPr>
        <w:pStyle w:val="ListParagraph"/>
        <w:numPr>
          <w:ilvl w:val="0"/>
          <w:numId w:val="2"/>
        </w:numPr>
      </w:pPr>
      <w:r>
        <w:t xml:space="preserve">Mise à jour immédiate dans PostgreSQL</w:t>
      </w:r>
    </w:p>
    <w:p>
      <w:pPr>
        <w:pStyle w:val="ListParagraph"/>
        <w:numPr>
          <w:ilvl w:val="0"/>
          <w:numId w:val="2"/>
        </w:numPr>
      </w:pPr>
      <w:r>
        <w:t xml:space="preserve">Nécessite plugin Webhook dans GLPI</w:t>
      </w:r>
    </w:p>
    <w:p>
      <w:r>
        <w:br w:type="page"/>
      </w:r>
    </w:p>
    <w:p>
      <w:pPr>
        <w:pStyle w:val="Heading1"/>
      </w:pPr>
      <w:r>
        <w:t xml:space="preserve">7. INTERFACE UTILISATEUR (FRONTEND)</w:t>
      </w:r>
    </w:p>
    <w:p>
      <w:pPr>
        <w:pStyle w:val="Heading2"/>
      </w:pPr>
      <w:r>
        <w:t xml:space="preserve">7.1 Technologies</w:t>
      </w:r>
    </w:p>
    <w:p>
      <w:pPr>
        <w:pStyle w:val="ListParagraph"/>
        <w:numPr>
          <w:ilvl w:val="0"/>
          <w:numId w:val="2"/>
        </w:numPr>
        <w:spacing w:before="240"/>
      </w:pPr>
      <w:r>
        <w:t xml:space="preserve">React 18.2 + TypeScript pour typage fort</w:t>
      </w:r>
    </w:p>
    <w:p>
      <w:pPr>
        <w:pStyle w:val="ListParagraph"/>
        <w:numPr>
          <w:ilvl w:val="0"/>
          <w:numId w:val="2"/>
        </w:numPr>
      </w:pPr>
      <w:r>
        <w:t xml:space="preserve">Vite 5.0 pour build rapide</w:t>
      </w:r>
    </w:p>
    <w:p>
      <w:pPr>
        <w:pStyle w:val="ListParagraph"/>
        <w:numPr>
          <w:ilvl w:val="0"/>
          <w:numId w:val="2"/>
        </w:numPr>
      </w:pPr>
      <w:r>
        <w:t xml:space="preserve">Tailwind CSS pour styling responsive</w:t>
      </w:r>
    </w:p>
    <w:p>
      <w:pPr>
        <w:pStyle w:val="ListParagraph"/>
        <w:numPr>
          <w:ilvl w:val="0"/>
          <w:numId w:val="2"/>
        </w:numPr>
      </w:pPr>
      <w:r>
        <w:t xml:space="preserve">Axios pour communication API</w:t>
      </w:r>
    </w:p>
    <w:p>
      <w:pPr>
        <w:pStyle w:val="Heading2"/>
      </w:pPr>
      <w:r>
        <w:t xml:space="preserve">7.2 Composants Principaux</w:t>
      </w:r>
    </w:p>
    <w:p>
      <w:pPr>
        <w:pStyle w:val="ListParagraph"/>
        <w:numPr>
          <w:ilvl w:val="0"/>
          <w:numId w:val="2"/>
        </w:numPr>
        <w:spacing w:before="240"/>
      </w:pPr>
      <w:r>
        <w:rPr>
          <w:b/>
          <w:bCs/>
        </w:rPr>
        <w:t xml:space="preserve">ChatbotInterface : </w:t>
      </w:r>
      <w:r>
        <w:t xml:space="preserve">Interface principale conversationnelle</w:t>
      </w:r>
    </w:p>
    <w:p>
      <w:pPr>
        <w:pStyle w:val="ListParagraph"/>
        <w:numPr>
          <w:ilvl w:val="0"/>
          <w:numId w:val="2"/>
        </w:numPr>
      </w:pPr>
      <w:r>
        <w:rPr>
          <w:b/>
          <w:bCs/>
        </w:rPr>
        <w:t xml:space="preserve">MessageBubble : </w:t>
      </w:r>
      <w:r>
        <w:t xml:space="preserve">Affichage messages user/bot/system</w:t>
      </w:r>
    </w:p>
    <w:p>
      <w:pPr>
        <w:pStyle w:val="ListParagraph"/>
        <w:numPr>
          <w:ilvl w:val="0"/>
          <w:numId w:val="2"/>
        </w:numPr>
      </w:pPr>
      <w:r>
        <w:rPr>
          <w:b/>
          <w:bCs/>
        </w:rPr>
        <w:t xml:space="preserve">SmartSummaryCard : </w:t>
      </w:r>
      <w:r>
        <w:t xml:space="preserve">Carte résumé IA avec catégorie, priorité, symptômes</w:t>
      </w:r>
    </w:p>
    <w:p>
      <w:pPr>
        <w:pStyle w:val="ListParagraph"/>
        <w:numPr>
          <w:ilvl w:val="0"/>
          <w:numId w:val="2"/>
        </w:numPr>
      </w:pPr>
      <w:r>
        <w:rPr>
          <w:b/>
          <w:bCs/>
        </w:rPr>
        <w:t xml:space="preserve">ActionButtons : </w:t>
      </w:r>
      <w:r>
        <w:t xml:space="preserve">Boutons contextuels (Valider / Modifier / Clarifier)</w:t>
      </w:r>
    </w:p>
    <w:p>
      <w:pPr>
        <w:pStyle w:val="ListParagraph"/>
        <w:numPr>
          <w:ilvl w:val="0"/>
          <w:numId w:val="2"/>
        </w:numPr>
      </w:pPr>
      <w:r>
        <w:rPr>
          <w:b/>
          <w:bCs/>
        </w:rPr>
        <w:t xml:space="preserve">ModificationForm : </w:t>
      </w:r>
      <w:r>
        <w:t xml:space="preserve">Formulaire modification restreinte</w:t>
      </w:r>
    </w:p>
    <w:p>
      <w:pPr>
        <w:pStyle w:val="ListParagraph"/>
        <w:numPr>
          <w:ilvl w:val="0"/>
          <w:numId w:val="2"/>
        </w:numPr>
      </w:pPr>
      <w:r>
        <w:rPr>
          <w:b/>
          <w:bCs/>
        </w:rPr>
        <w:t xml:space="preserve">ClarificationForm : </w:t>
      </w:r>
      <w:r>
        <w:t xml:space="preserve">Questions ciblées avec compteur tentatives</w:t>
      </w:r>
    </w:p>
    <w:p>
      <w:pPr>
        <w:pStyle w:val="Heading2"/>
      </w:pPr>
      <w:r>
        <w:t xml:space="preserve">7.3 Hook Personnalisé : useTicketWorkflow</w:t>
      </w:r>
    </w:p>
    <w:p>
      <w:pPr>
        <w:spacing w:before="240"/>
      </w:pPr>
      <w:r>
        <w:t xml:space="preserve">Hook React centralisant toute la logique du workflow :</w:t>
      </w:r>
    </w:p>
    <w:p>
      <w:pPr>
        <w:pStyle w:val="ListParagraph"/>
        <w:numPr>
          <w:ilvl w:val="0"/>
          <w:numId w:val="2"/>
        </w:numPr>
      </w:pPr>
      <w:r>
        <w:t xml:space="preserve">Gestion état (messages, session, action, erreur)</w:t>
      </w:r>
    </w:p>
    <w:p>
      <w:pPr>
        <w:pStyle w:val="ListParagraph"/>
        <w:numPr>
          <w:ilvl w:val="0"/>
          <w:numId w:val="2"/>
        </w:numPr>
      </w:pPr>
      <w:r>
        <w:t xml:space="preserve">Appels API (analyze, validate, confirm, clarify)</w:t>
      </w:r>
    </w:p>
    <w:p>
      <w:pPr>
        <w:pStyle w:val="ListParagraph"/>
        <w:numPr>
          <w:ilvl w:val="0"/>
          <w:numId w:val="2"/>
        </w:numPr>
      </w:pPr>
      <w:r>
        <w:t xml:space="preserve">Gestion erreurs et loading states</w:t>
      </w:r>
    </w:p>
    <w:p>
      <w:pPr>
        <w:pStyle w:val="ListParagraph"/>
        <w:numPr>
          <w:ilvl w:val="0"/>
          <w:numId w:val="2"/>
        </w:numPr>
      </w:pPr>
      <w:r>
        <w:t xml:space="preserve">Auto-scroll vers nouveaux messages</w:t>
      </w:r>
    </w:p>
    <w:p>
      <w:r>
        <w:br w:type="page"/>
      </w:r>
    </w:p>
    <w:p>
      <w:pPr>
        <w:pStyle w:val="Heading1"/>
      </w:pPr>
      <w:r>
        <w:t xml:space="preserve">8. DÉPLOIEMENT ET INSTALLATION</w:t>
      </w:r>
    </w:p>
    <w:p>
      <w:pPr>
        <w:pStyle w:val="Heading2"/>
      </w:pPr>
      <w:r>
        <w:t xml:space="preserve">8.1 Prérequis Système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Composant</w:t>
            </w:r>
          </w:p>
        </w:tc>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Technologie</w:t>
            </w:r>
          </w:p>
        </w:tc>
        <w:tc>
          <w:tcPr>
            <w:tcW w:type="dxa" w:w="3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Version Minimale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Système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 Windows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20.04+ / Windows 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Python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Python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3.11+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npm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PostgreSQL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PostgreSQL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GLPI + MySQL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bl>
    <w:p>
      <w:pPr>
        <w:pStyle w:val="Heading2"/>
        <w:spacing w:before="360"/>
      </w:pPr>
      <w:r>
        <w:t xml:space="preserve">8.2 Étapes d'Installation</w:t>
      </w:r>
    </w:p>
    <w:p>
      <w:pPr>
        <w:spacing w:before="240"/>
      </w:pPr>
      <w:r>
        <w:rPr>
          <w:b/>
          <w:bCs/>
        </w:rPr>
        <w:t xml:space="preserve">1. Configuration PostgreSQL</w:t>
      </w:r>
    </w:p>
    <w:p>
      <w:pPr>
        <w:pStyle w:val="ListParagraph"/>
        <w:numPr>
          <w:ilvl w:val="0"/>
          <w:numId w:val="2"/>
        </w:numPr>
      </w:pPr>
      <w:r>
        <w:t xml:space="preserve">Créer base : ai_it_assistant</w:t>
      </w:r>
    </w:p>
    <w:p>
      <w:pPr>
        <w:pStyle w:val="ListParagraph"/>
        <w:numPr>
          <w:ilvl w:val="0"/>
          <w:numId w:val="2"/>
        </w:numPr>
      </w:pPr>
      <w:r>
        <w:t xml:space="preserve">Exécuter : database/schema_minimal.sql</w:t>
      </w:r>
    </w:p>
    <w:p>
      <w:pPr>
        <w:spacing w:before="240"/>
      </w:pPr>
      <w:r>
        <w:rPr>
          <w:b/>
          <w:bCs/>
        </w:rPr>
        <w:t xml:space="preserve">2. Configuration GLPI</w:t>
      </w:r>
    </w:p>
    <w:p>
      <w:pPr>
        <w:pStyle w:val="ListParagraph"/>
        <w:numPr>
          <w:ilvl w:val="0"/>
          <w:numId w:val="2"/>
        </w:numPr>
      </w:pPr>
      <w:r>
        <w:t xml:space="preserve">Activer API REST dans Configuration → API</w:t>
      </w:r>
    </w:p>
    <w:p>
      <w:pPr>
        <w:pStyle w:val="ListParagraph"/>
        <w:numPr>
          <w:ilvl w:val="0"/>
          <w:numId w:val="2"/>
        </w:numPr>
      </w:pPr>
      <w:r>
        <w:t xml:space="preserve">Créer App Token et User Token</w:t>
      </w:r>
    </w:p>
    <w:p>
      <w:pPr>
        <w:pStyle w:val="ListParagraph"/>
        <w:numPr>
          <w:ilvl w:val="0"/>
          <w:numId w:val="2"/>
        </w:numPr>
      </w:pPr>
      <w:r>
        <w:t xml:space="preserve">Mapper les catégories (glpi_mapping.py)</w:t>
      </w:r>
    </w:p>
    <w:p>
      <w:pPr>
        <w:spacing w:before="240"/>
      </w:pPr>
      <w:r>
        <w:rPr>
          <w:b/>
          <w:bCs/>
        </w:rPr>
        <w:t xml:space="preserve">3. Backend Python</w:t>
      </w:r>
    </w:p>
    <w:p>
      <w:pPr>
        <w:pStyle w:val="ListParagraph"/>
        <w:numPr>
          <w:ilvl w:val="0"/>
          <w:numId w:val="2"/>
        </w:numPr>
      </w:pPr>
      <w:r>
        <w:t xml:space="preserve">Installer dépendances : pip install -r requirements.txt</w:t>
      </w:r>
    </w:p>
    <w:p>
      <w:pPr>
        <w:pStyle w:val="ListParagraph"/>
        <w:numPr>
          <w:ilvl w:val="0"/>
          <w:numId w:val="2"/>
        </w:numPr>
      </w:pPr>
      <w:r>
        <w:t xml:space="preserve">Configurer .env (DATABASE_URL, OPENAI_API_KEY, GLPI tokens)</w:t>
      </w:r>
    </w:p>
    <w:p>
      <w:pPr>
        <w:pStyle w:val="ListParagraph"/>
        <w:numPr>
          <w:ilvl w:val="0"/>
          <w:numId w:val="2"/>
        </w:numPr>
      </w:pPr>
      <w:r>
        <w:t xml:space="preserve">Lancer : uvicorn app.main:app --reload</w:t>
      </w:r>
    </w:p>
    <w:p>
      <w:pPr>
        <w:spacing w:before="240"/>
      </w:pPr>
      <w:r>
        <w:rPr>
          <w:b/>
          <w:bCs/>
        </w:rPr>
        <w:t xml:space="preserve">4. Frontend React</w:t>
      </w:r>
    </w:p>
    <w:p>
      <w:pPr>
        <w:pStyle w:val="ListParagraph"/>
        <w:numPr>
          <w:ilvl w:val="0"/>
          <w:numId w:val="2"/>
        </w:numPr>
      </w:pPr>
      <w:r>
        <w:t xml:space="preserve">Installer : npm install</w:t>
      </w:r>
    </w:p>
    <w:p>
      <w:pPr>
        <w:pStyle w:val="ListParagraph"/>
        <w:numPr>
          <w:ilvl w:val="0"/>
          <w:numId w:val="2"/>
        </w:numPr>
      </w:pPr>
      <w:r>
        <w:t xml:space="preserve">Configurer .env (VITE_API_URL)</w:t>
      </w:r>
    </w:p>
    <w:p>
      <w:pPr>
        <w:pStyle w:val="ListParagraph"/>
        <w:numPr>
          <w:ilvl w:val="0"/>
          <w:numId w:val="2"/>
        </w:numPr>
      </w:pPr>
      <w:r>
        <w:t xml:space="preserve">Lancer : npm run dev</w:t>
      </w:r>
    </w:p>
    <w:p>
      <w:pPr>
        <w:spacing w:before="240"/>
      </w:pPr>
      <w:r>
        <w:rPr>
          <w:b/>
          <w:bCs/>
        </w:rPr>
        <w:t xml:space="preserve">5. Synchronisation GLPI (optionnel)</w:t>
      </w:r>
    </w:p>
    <w:p>
      <w:pPr>
        <w:pStyle w:val="ListParagraph"/>
        <w:numPr>
          <w:ilvl w:val="0"/>
          <w:numId w:val="2"/>
        </w:numPr>
      </w:pPr>
      <w:r>
        <w:t xml:space="preserve">Configurer CRON : */15 * * * * python scripts/sync_glpi_cron.py</w:t>
      </w:r>
    </w:p>
    <w:p>
      <w:pPr>
        <w:pStyle w:val="ListParagraph"/>
        <w:numPr>
          <w:ilvl w:val="0"/>
          <w:numId w:val="2"/>
        </w:numPr>
      </w:pPr>
      <w:r>
        <w:t xml:space="preserve">Ou installer webhook GLPI pour temps réel</w:t>
      </w:r>
    </w:p>
    <w:p>
      <w:r>
        <w:br w:type="page"/>
      </w:r>
    </w:p>
    <w:p>
      <w:pPr>
        <w:pStyle w:val="Heading1"/>
      </w:pPr>
      <w:r>
        <w:t xml:space="preserve">9. CONCLUSION ET PERSPECTIVES</w:t>
      </w:r>
    </w:p>
    <w:p>
      <w:pPr>
        <w:pStyle w:val="Heading2"/>
      </w:pPr>
      <w:r>
        <w:t xml:space="preserve">9.1 État Actuel</w:t>
      </w:r>
    </w:p>
    <w:p>
      <w:pPr>
        <w:spacing w:before="240"/>
      </w:pPr>
      <w:r>
        <w:rPr>
          <w:b/>
          <w:bCs/>
        </w:rPr>
        <w:t xml:space="preserve">Composant 0 (L0) : </w:t>
      </w:r>
      <w:r>
        <w:rPr>
          <w:b/>
          <w:bCs/>
          <w:color w:val="00B050"/>
        </w:rPr>
        <w:t xml:space="preserve">✅ COMPLET</w:t>
      </w:r>
    </w:p>
    <w:p>
      <w:pPr>
        <w:pStyle w:val="ListParagraph"/>
        <w:numPr>
          <w:ilvl w:val="0"/>
          <w:numId w:val="2"/>
        </w:numPr>
      </w:pPr>
      <w:r>
        <w:t xml:space="preserve">Chatbot IA fonctionnel avec analyse OpenAI GPT-4</w:t>
      </w:r>
    </w:p>
    <w:p>
      <w:pPr>
        <w:pStyle w:val="ListParagraph"/>
        <w:numPr>
          <w:ilvl w:val="0"/>
          <w:numId w:val="2"/>
        </w:numPr>
      </w:pPr>
      <w:r>
        <w:t xml:space="preserve">Workflow 3 actions (auto_validate, confirm, clarify)</w:t>
      </w:r>
    </w:p>
    <w:p>
      <w:pPr>
        <w:pStyle w:val="ListParagraph"/>
        <w:numPr>
          <w:ilvl w:val="0"/>
          <w:numId w:val="2"/>
        </w:numPr>
      </w:pPr>
      <w:r>
        <w:t xml:space="preserve">Sécurité production (Pattern Draft, validation intention, idempotence)</w:t>
      </w:r>
    </w:p>
    <w:p>
      <w:pPr>
        <w:pStyle w:val="ListParagraph"/>
        <w:numPr>
          <w:ilvl w:val="0"/>
          <w:numId w:val="2"/>
        </w:numPr>
      </w:pPr>
      <w:r>
        <w:t xml:space="preserve">Intégration GLPI mode DUAL avec synchronisation</w:t>
      </w:r>
    </w:p>
    <w:p>
      <w:pPr>
        <w:pStyle w:val="ListParagraph"/>
        <w:numPr>
          <w:ilvl w:val="0"/>
          <w:numId w:val="2"/>
        </w:numPr>
      </w:pPr>
      <w:r>
        <w:t xml:space="preserve">Interface React complète et responsive</w:t>
      </w:r>
    </w:p>
    <w:p>
      <w:pPr>
        <w:pStyle w:val="Heading2"/>
        <w:spacing w:before="360"/>
      </w:pPr>
      <w:r>
        <w:t xml:space="preserve">9.2 Prochaines Étapes</w:t>
      </w:r>
    </w:p>
    <w:p>
      <w:pPr>
        <w:spacing w:before="240"/>
      </w:pPr>
      <w:r>
        <w:rPr>
          <w:b/>
          <w:bCs/>
        </w:rPr>
        <w:t xml:space="preserve">Composant 1 (L1) - Assistant IA : </w:t>
      </w:r>
      <w:r>
        <w:rPr>
          <w:b/>
          <w:bCs/>
          <w:color w:val="FFC000"/>
        </w:rPr>
        <w:t xml:space="preserve">EN COURS</w:t>
      </w:r>
    </w:p>
    <w:p>
      <w:pPr>
        <w:pStyle w:val="ListParagraph"/>
        <w:numPr>
          <w:ilvl w:val="0"/>
          <w:numId w:val="2"/>
        </w:numPr>
      </w:pPr>
      <w:r>
        <w:t xml:space="preserve">Base de connaissances (ChromaDB + RAG)</w:t>
      </w:r>
    </w:p>
    <w:p>
      <w:pPr>
        <w:pStyle w:val="ListParagraph"/>
        <w:numPr>
          <w:ilvl w:val="0"/>
          <w:numId w:val="2"/>
        </w:numPr>
      </w:pPr>
      <w:r>
        <w:t xml:space="preserve">Recherche sémantique de solutions</w:t>
      </w:r>
    </w:p>
    <w:p>
      <w:pPr>
        <w:pStyle w:val="ListParagraph"/>
        <w:numPr>
          <w:ilvl w:val="0"/>
          <w:numId w:val="2"/>
        </w:numPr>
      </w:pPr>
      <w:r>
        <w:t xml:space="preserve">Proposition automatique de solutions</w:t>
      </w:r>
    </w:p>
    <w:p>
      <w:pPr>
        <w:pStyle w:val="ListParagraph"/>
        <w:numPr>
          <w:ilvl w:val="0"/>
          <w:numId w:val="2"/>
        </w:numPr>
      </w:pPr>
      <w:r>
        <w:t xml:space="preserve">Apprentissage continu</w:t>
      </w:r>
    </w:p>
    <w:p>
      <w:pPr>
        <w:spacing w:before="240"/>
      </w:pPr>
      <w:r>
        <w:rPr>
          <w:b/>
          <w:bCs/>
        </w:rPr>
        <w:t xml:space="preserve">Améliorations futures : </w:t>
      </w:r>
    </w:p>
    <w:p>
      <w:pPr>
        <w:pStyle w:val="ListParagraph"/>
        <w:numPr>
          <w:ilvl w:val="0"/>
          <w:numId w:val="2"/>
        </w:numPr>
      </w:pPr>
      <w:r>
        <w:t xml:space="preserve">Détection tickets similaires (désactivée pour l'instant)</w:t>
      </w:r>
    </w:p>
    <w:p>
      <w:pPr>
        <w:pStyle w:val="ListParagraph"/>
        <w:numPr>
          <w:ilvl w:val="0"/>
          <w:numId w:val="2"/>
        </w:numPr>
      </w:pPr>
      <w:r>
        <w:t xml:space="preserve">Détection problèmes systémiques (pannes globales)</w:t>
      </w:r>
    </w:p>
    <w:p>
      <w:pPr>
        <w:pStyle w:val="ListParagraph"/>
        <w:numPr>
          <w:ilvl w:val="0"/>
          <w:numId w:val="2"/>
        </w:numPr>
      </w:pPr>
      <w:r>
        <w:t xml:space="preserve">Priorisation intelligente (VIP, urgence métier)</w:t>
      </w:r>
    </w:p>
    <w:p>
      <w:pPr>
        <w:pStyle w:val="ListParagraph"/>
        <w:numPr>
          <w:ilvl w:val="0"/>
          <w:numId w:val="2"/>
        </w:numPr>
      </w:pPr>
      <w:r>
        <w:t xml:space="preserve">Support multilingue</w:t>
      </w:r>
    </w:p>
    <w:p>
      <w:pPr>
        <w:pStyle w:val="ListParagraph"/>
        <w:numPr>
          <w:ilvl w:val="0"/>
          <w:numId w:val="2"/>
        </w:numPr>
      </w:pPr>
      <w:r>
        <w:t xml:space="preserve">Analytics et tableau de bord</w:t>
      </w:r>
    </w:p>
    <w:p>
      <w:pPr>
        <w:pStyle w:val="Heading2"/>
        <w:spacing w:before="360"/>
      </w:pPr>
      <w:r>
        <w:t xml:space="preserve">9.3 Impact Attendu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Bénéfice</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Gain Estimé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Réduction temps traitement initial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70% (5-7 min → 1-2 min)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Amélioration précision classification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+35% (60% → 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Réduction tickets mal catégorisés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Gain productivité support L1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40% du temps</w:t>
            </w:r>
          </w:p>
        </w:tc>
      </w:tr>
    </w:tbl>
    <w:p>
      <w:pPr>
        <w:spacing w:before="480" w:after="240"/>
        <w:jc w:val="center"/>
      </w:pPr>
      <w:r>
        <w:rPr>
          <w:color w:val="CCCCCC"/>
        </w:rPr>
        <w:t xml:space="preserve">───────────────────────────────────</w:t>
      </w:r>
    </w:p>
    <w:p>
      <w:pPr>
        <w:spacing w:before="240"/>
        <w:jc w:val="center"/>
      </w:pPr>
      <w:r>
        <w:rPr>
          <w:b/>
          <w:bCs/>
          <w:color w:val="1F4E78"/>
          <w:sz w:val="28"/>
          <w:szCs w:val="28"/>
        </w:rPr>
        <w:t xml:space="preserve">FIN DU RAPPORT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2026-01-31T14:24:03.250Z</dcterms:created>
  <dcterms:modified xsi:type="dcterms:W3CDTF">2026-01-31T14:24:03.250Z</dcterms:modified>
</cp:coreProperties>
</file>

<file path=docProps/custom.xml><?xml version="1.0" encoding="utf-8"?>
<Properties xmlns="http://schemas.openxmlformats.org/officeDocument/2006/custom-properties" xmlns:vt="http://schemas.openxmlformats.org/officeDocument/2006/docPropsVTypes"/>
</file>