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0C4" w:rsidRDefault="003A20C4" w:rsidP="003A20C4">
      <w:pPr>
        <w:pStyle w:val="1"/>
        <w:jc w:val="center"/>
        <w:rPr>
          <w:sz w:val="56"/>
          <w:szCs w:val="56"/>
        </w:rPr>
      </w:pPr>
      <w:r w:rsidRPr="003A20C4">
        <w:rPr>
          <w:sz w:val="56"/>
          <w:szCs w:val="56"/>
        </w:rPr>
        <w:t>SHAI ASSAI</w:t>
      </w:r>
      <w:r w:rsidR="00200475">
        <w:rPr>
          <w:sz w:val="56"/>
          <w:szCs w:val="56"/>
        </w:rPr>
        <w:t>G</w:t>
      </w:r>
      <w:bookmarkStart w:id="0" w:name="_GoBack"/>
      <w:bookmarkEnd w:id="0"/>
      <w:r w:rsidRPr="003A20C4">
        <w:rPr>
          <w:sz w:val="56"/>
          <w:szCs w:val="56"/>
        </w:rPr>
        <w:t>NEMENT</w:t>
      </w:r>
    </w:p>
    <w:p w:rsidR="003A20C4" w:rsidRDefault="003A20C4" w:rsidP="003A20C4"/>
    <w:p w:rsidR="0028244E" w:rsidRDefault="003A20C4" w:rsidP="003A20C4">
      <w:pPr>
        <w:pStyle w:val="1"/>
        <w:jc w:val="center"/>
      </w:pPr>
      <w:r>
        <w:t xml:space="preserve">Youssef  </w:t>
      </w:r>
      <w:proofErr w:type="spellStart"/>
      <w:r>
        <w:t>Sammha</w:t>
      </w:r>
      <w:proofErr w:type="spellEnd"/>
    </w:p>
    <w:p w:rsidR="003A20C4" w:rsidRDefault="003A20C4" w:rsidP="003A20C4">
      <w:pPr>
        <w:rPr>
          <w:rtl/>
        </w:rPr>
      </w:pPr>
    </w:p>
    <w:p w:rsidR="009475F0" w:rsidRPr="009475F0" w:rsidRDefault="009475F0" w:rsidP="009475F0">
      <w:pPr>
        <w:jc w:val="right"/>
        <w:rPr>
          <w:sz w:val="28"/>
          <w:szCs w:val="28"/>
        </w:rPr>
      </w:pPr>
      <w:r w:rsidRPr="009475F0">
        <w:rPr>
          <w:b/>
          <w:bCs/>
          <w:i/>
          <w:iCs/>
          <w:color w:val="FF0000"/>
          <w:sz w:val="28"/>
          <w:szCs w:val="28"/>
        </w:rPr>
        <w:t>First:</w:t>
      </w:r>
      <w:r w:rsidRPr="009475F0">
        <w:rPr>
          <w:sz w:val="28"/>
          <w:szCs w:val="28"/>
        </w:rPr>
        <w:t xml:space="preserve"> Include libraries (pandas, </w:t>
      </w:r>
      <w:proofErr w:type="spellStart"/>
      <w:r w:rsidRPr="009475F0">
        <w:rPr>
          <w:sz w:val="28"/>
          <w:szCs w:val="28"/>
        </w:rPr>
        <w:t>matblotlib</w:t>
      </w:r>
      <w:proofErr w:type="spellEnd"/>
      <w:r w:rsidRPr="009475F0">
        <w:rPr>
          <w:sz w:val="28"/>
          <w:szCs w:val="28"/>
        </w:rPr>
        <w:t xml:space="preserve">, </w:t>
      </w:r>
      <w:proofErr w:type="spellStart"/>
      <w:r w:rsidRPr="009475F0">
        <w:rPr>
          <w:sz w:val="28"/>
          <w:szCs w:val="28"/>
        </w:rPr>
        <w:t>numby</w:t>
      </w:r>
      <w:proofErr w:type="spellEnd"/>
      <w:r w:rsidRPr="009475F0">
        <w:rPr>
          <w:sz w:val="28"/>
          <w:szCs w:val="28"/>
        </w:rPr>
        <w:t>) in order to read, clean, and represent data graphically</w:t>
      </w:r>
      <w:r w:rsidRPr="009475F0">
        <w:rPr>
          <w:rFonts w:cs="Arial"/>
          <w:sz w:val="28"/>
          <w:szCs w:val="28"/>
          <w:rtl/>
        </w:rPr>
        <w:t>.</w:t>
      </w:r>
    </w:p>
    <w:p w:rsidR="009475F0" w:rsidRDefault="009475F0" w:rsidP="009475F0">
      <w:pPr>
        <w:jc w:val="right"/>
        <w:rPr>
          <w:sz w:val="28"/>
          <w:szCs w:val="28"/>
        </w:rPr>
      </w:pPr>
      <w:r w:rsidRPr="009475F0">
        <w:rPr>
          <w:sz w:val="28"/>
          <w:szCs w:val="28"/>
        </w:rPr>
        <w:t xml:space="preserve">In the paragraph (#Basic Data Exploration), we read the data using the </w:t>
      </w:r>
      <w:proofErr w:type="spellStart"/>
      <w:r w:rsidRPr="009475F0">
        <w:rPr>
          <w:b/>
          <w:bCs/>
          <w:i/>
          <w:iCs/>
          <w:sz w:val="28"/>
          <w:szCs w:val="28"/>
        </w:rPr>
        <w:t>read_csv</w:t>
      </w:r>
      <w:proofErr w:type="spellEnd"/>
      <w:r w:rsidRPr="009475F0">
        <w:rPr>
          <w:b/>
          <w:bCs/>
          <w:i/>
          <w:iCs/>
          <w:sz w:val="28"/>
          <w:szCs w:val="28"/>
        </w:rPr>
        <w:t>()</w:t>
      </w:r>
      <w:r>
        <w:rPr>
          <w:sz w:val="28"/>
          <w:szCs w:val="28"/>
        </w:rPr>
        <w:t xml:space="preserve"> </w:t>
      </w:r>
      <w:r w:rsidRPr="009475F0">
        <w:rPr>
          <w:sz w:val="28"/>
          <w:szCs w:val="28"/>
        </w:rPr>
        <w:t xml:space="preserve"> function, displayed the number of columns and lines using the </w:t>
      </w:r>
      <w:r w:rsidRPr="009475F0">
        <w:rPr>
          <w:b/>
          <w:bCs/>
          <w:i/>
          <w:iCs/>
          <w:sz w:val="28"/>
          <w:szCs w:val="28"/>
        </w:rPr>
        <w:t>shape()</w:t>
      </w:r>
      <w:r>
        <w:rPr>
          <w:sz w:val="28"/>
          <w:szCs w:val="28"/>
        </w:rPr>
        <w:t xml:space="preserve"> </w:t>
      </w:r>
      <w:r w:rsidRPr="009475F0">
        <w:rPr>
          <w:sz w:val="28"/>
          <w:szCs w:val="28"/>
        </w:rPr>
        <w:t xml:space="preserve"> function, and displayed the number of null values ​​in each column using the </w:t>
      </w:r>
      <w:proofErr w:type="spellStart"/>
      <w:r w:rsidRPr="009475F0">
        <w:rPr>
          <w:b/>
          <w:bCs/>
          <w:i/>
          <w:iCs/>
          <w:sz w:val="28"/>
          <w:szCs w:val="28"/>
        </w:rPr>
        <w:t>isnull</w:t>
      </w:r>
      <w:proofErr w:type="spellEnd"/>
      <w:r w:rsidRPr="009475F0">
        <w:rPr>
          <w:b/>
          <w:bCs/>
          <w:i/>
          <w:iCs/>
          <w:sz w:val="28"/>
          <w:szCs w:val="28"/>
        </w:rPr>
        <w:t>().sum()</w:t>
      </w:r>
      <w:r w:rsidRPr="009475F0">
        <w:rPr>
          <w:sz w:val="28"/>
          <w:szCs w:val="28"/>
        </w:rPr>
        <w:t xml:space="preserve"> function</w:t>
      </w:r>
      <w:r>
        <w:rPr>
          <w:sz w:val="28"/>
          <w:szCs w:val="28"/>
        </w:rPr>
        <w:t>s.</w:t>
      </w:r>
    </w:p>
    <w:p w:rsidR="009475F0" w:rsidRDefault="009475F0" w:rsidP="009475F0">
      <w:pPr>
        <w:jc w:val="right"/>
        <w:rPr>
          <w:sz w:val="28"/>
          <w:szCs w:val="28"/>
        </w:rPr>
      </w:pPr>
    </w:p>
    <w:p w:rsidR="009475F0" w:rsidRDefault="009475F0" w:rsidP="009475F0">
      <w:pPr>
        <w:jc w:val="right"/>
        <w:rPr>
          <w:rFonts w:cs="Arial"/>
          <w:sz w:val="28"/>
          <w:szCs w:val="28"/>
          <w:rtl/>
        </w:rPr>
      </w:pPr>
      <w:r w:rsidRPr="009475F0">
        <w:rPr>
          <w:rFonts w:cs="Arial"/>
          <w:b/>
          <w:bCs/>
          <w:i/>
          <w:iCs/>
          <w:color w:val="FF0000"/>
          <w:sz w:val="28"/>
          <w:szCs w:val="28"/>
        </w:rPr>
        <w:t>Second:</w:t>
      </w:r>
      <w:r w:rsidRPr="009475F0">
        <w:rPr>
          <w:rFonts w:cs="Arial"/>
          <w:sz w:val="28"/>
          <w:szCs w:val="28"/>
        </w:rPr>
        <w:t xml:space="preserve"> In the cell (#Descriptive Statistics), we calculated the largest and smallest value, the standard deviation, the mean, the median, and the mode for the </w:t>
      </w:r>
      <w:proofErr w:type="spellStart"/>
      <w:r w:rsidRPr="009475F0">
        <w:rPr>
          <w:rFonts w:cs="Arial"/>
          <w:sz w:val="28"/>
          <w:szCs w:val="28"/>
        </w:rPr>
        <w:t>TotalPay</w:t>
      </w:r>
      <w:proofErr w:type="spellEnd"/>
      <w:r w:rsidRPr="009475F0">
        <w:rPr>
          <w:rFonts w:cs="Arial"/>
          <w:sz w:val="28"/>
          <w:szCs w:val="28"/>
        </w:rPr>
        <w:t xml:space="preserve"> column using the functions </w:t>
      </w:r>
      <w:r w:rsidRPr="009475F0">
        <w:rPr>
          <w:rFonts w:cs="Arial"/>
          <w:b/>
          <w:bCs/>
          <w:i/>
          <w:iCs/>
          <w:sz w:val="28"/>
          <w:szCs w:val="28"/>
        </w:rPr>
        <w:t>max()</w:t>
      </w:r>
      <w:r w:rsidRPr="009475F0">
        <w:rPr>
          <w:rFonts w:cs="Arial"/>
          <w:sz w:val="28"/>
          <w:szCs w:val="28"/>
        </w:rPr>
        <w:t xml:space="preserve">, </w:t>
      </w:r>
      <w:r w:rsidRPr="009475F0">
        <w:rPr>
          <w:rFonts w:cs="Arial"/>
          <w:b/>
          <w:bCs/>
          <w:i/>
          <w:iCs/>
          <w:sz w:val="28"/>
          <w:szCs w:val="28"/>
        </w:rPr>
        <w:t>min()</w:t>
      </w:r>
      <w:r w:rsidRPr="009475F0">
        <w:rPr>
          <w:rFonts w:cs="Arial"/>
          <w:sz w:val="28"/>
          <w:szCs w:val="28"/>
        </w:rPr>
        <w:t xml:space="preserve">, </w:t>
      </w:r>
      <w:proofErr w:type="spellStart"/>
      <w:r w:rsidRPr="009475F0">
        <w:rPr>
          <w:rFonts w:cs="Arial"/>
          <w:b/>
          <w:bCs/>
          <w:i/>
          <w:iCs/>
          <w:sz w:val="28"/>
          <w:szCs w:val="28"/>
        </w:rPr>
        <w:t>std</w:t>
      </w:r>
      <w:proofErr w:type="spellEnd"/>
      <w:r w:rsidRPr="009475F0">
        <w:rPr>
          <w:rFonts w:cs="Arial"/>
          <w:b/>
          <w:bCs/>
          <w:i/>
          <w:iCs/>
          <w:sz w:val="28"/>
          <w:szCs w:val="28"/>
        </w:rPr>
        <w:t>()</w:t>
      </w:r>
      <w:r w:rsidRPr="009475F0">
        <w:rPr>
          <w:rFonts w:cs="Arial"/>
          <w:sz w:val="28"/>
          <w:szCs w:val="28"/>
        </w:rPr>
        <w:t xml:space="preserve">, </w:t>
      </w:r>
      <w:r w:rsidRPr="009475F0">
        <w:rPr>
          <w:rFonts w:cs="Arial"/>
          <w:b/>
          <w:bCs/>
          <w:i/>
          <w:iCs/>
          <w:sz w:val="28"/>
          <w:szCs w:val="28"/>
        </w:rPr>
        <w:t>mean()</w:t>
      </w:r>
      <w:r w:rsidRPr="009475F0">
        <w:rPr>
          <w:rFonts w:cs="Arial"/>
          <w:sz w:val="28"/>
          <w:szCs w:val="28"/>
        </w:rPr>
        <w:t xml:space="preserve">, </w:t>
      </w:r>
      <w:r w:rsidRPr="009475F0">
        <w:rPr>
          <w:rFonts w:cs="Arial"/>
          <w:b/>
          <w:bCs/>
          <w:i/>
          <w:iCs/>
          <w:sz w:val="28"/>
          <w:szCs w:val="28"/>
        </w:rPr>
        <w:t>mean()</w:t>
      </w:r>
      <w:r w:rsidRPr="009475F0">
        <w:rPr>
          <w:rFonts w:cs="Arial"/>
          <w:sz w:val="28"/>
          <w:szCs w:val="28"/>
        </w:rPr>
        <w:t xml:space="preserve">, </w:t>
      </w:r>
      <w:r w:rsidRPr="009475F0">
        <w:rPr>
          <w:rFonts w:cs="Arial"/>
          <w:b/>
          <w:bCs/>
          <w:i/>
          <w:iCs/>
          <w:sz w:val="28"/>
          <w:szCs w:val="28"/>
        </w:rPr>
        <w:t>mode()</w:t>
      </w:r>
      <w:r w:rsidRPr="009475F0">
        <w:rPr>
          <w:rFonts w:cs="Arial"/>
          <w:sz w:val="28"/>
          <w:szCs w:val="28"/>
        </w:rPr>
        <w:t>, respectively, and calculated the range by subtracting the largest value minus the smallest value in the column</w:t>
      </w:r>
      <w:r>
        <w:rPr>
          <w:rFonts w:cs="Arial"/>
          <w:sz w:val="28"/>
          <w:szCs w:val="28"/>
        </w:rPr>
        <w:t>.</w:t>
      </w:r>
    </w:p>
    <w:p w:rsidR="009475F0" w:rsidRDefault="009475F0" w:rsidP="009475F0">
      <w:pPr>
        <w:jc w:val="right"/>
        <w:rPr>
          <w:rFonts w:cs="Arial"/>
          <w:sz w:val="28"/>
          <w:szCs w:val="28"/>
          <w:rtl/>
        </w:rPr>
      </w:pPr>
    </w:p>
    <w:p w:rsidR="009475F0" w:rsidRPr="009475F0" w:rsidRDefault="009475F0" w:rsidP="009475F0">
      <w:pPr>
        <w:jc w:val="right"/>
        <w:rPr>
          <w:rFonts w:cs="Arial"/>
          <w:sz w:val="28"/>
          <w:szCs w:val="28"/>
        </w:rPr>
      </w:pPr>
      <w:r w:rsidRPr="009475F0">
        <w:rPr>
          <w:rFonts w:cs="Arial"/>
          <w:b/>
          <w:bCs/>
          <w:i/>
          <w:iCs/>
          <w:color w:val="FF0000"/>
          <w:sz w:val="28"/>
          <w:szCs w:val="28"/>
        </w:rPr>
        <w:t xml:space="preserve">Third: </w:t>
      </w:r>
      <w:r w:rsidRPr="009475F0">
        <w:rPr>
          <w:rFonts w:cs="Arial"/>
          <w:sz w:val="28"/>
          <w:szCs w:val="28"/>
        </w:rPr>
        <w:t xml:space="preserve">In the cell (#Fill </w:t>
      </w:r>
      <w:proofErr w:type="spellStart"/>
      <w:r w:rsidRPr="009475F0">
        <w:rPr>
          <w:rFonts w:cs="Arial"/>
          <w:sz w:val="28"/>
          <w:szCs w:val="28"/>
        </w:rPr>
        <w:t>NaN</w:t>
      </w:r>
      <w:proofErr w:type="spellEnd"/>
      <w:r w:rsidRPr="009475F0">
        <w:rPr>
          <w:rFonts w:cs="Arial"/>
          <w:sz w:val="28"/>
          <w:szCs w:val="28"/>
        </w:rPr>
        <w:t xml:space="preserve"> values ​​in the '</w:t>
      </w:r>
      <w:proofErr w:type="spellStart"/>
      <w:r w:rsidRPr="009475F0">
        <w:rPr>
          <w:rFonts w:cs="Arial"/>
          <w:sz w:val="28"/>
          <w:szCs w:val="28"/>
        </w:rPr>
        <w:t>TotalPay</w:t>
      </w:r>
      <w:proofErr w:type="spellEnd"/>
      <w:r w:rsidRPr="009475F0">
        <w:rPr>
          <w:rFonts w:cs="Arial"/>
          <w:sz w:val="28"/>
          <w:szCs w:val="28"/>
        </w:rPr>
        <w:t>' column with the mean</w:t>
      </w:r>
      <w:r>
        <w:rPr>
          <w:rFonts w:cs="Arial"/>
          <w:sz w:val="28"/>
          <w:szCs w:val="28"/>
        </w:rPr>
        <w:t xml:space="preserve"> )</w:t>
      </w:r>
    </w:p>
    <w:p w:rsidR="009475F0" w:rsidRPr="009475F0" w:rsidRDefault="009475F0" w:rsidP="009475F0">
      <w:pPr>
        <w:jc w:val="right"/>
        <w:rPr>
          <w:rFonts w:cs="Arial"/>
          <w:sz w:val="28"/>
          <w:szCs w:val="28"/>
        </w:rPr>
      </w:pPr>
      <w:r w:rsidRPr="009475F0">
        <w:rPr>
          <w:rFonts w:cs="Arial"/>
          <w:sz w:val="28"/>
          <w:szCs w:val="28"/>
          <w:rtl/>
        </w:rPr>
        <w:t xml:space="preserve"> </w:t>
      </w:r>
      <w:r w:rsidRPr="009475F0">
        <w:rPr>
          <w:rFonts w:cs="Arial"/>
          <w:sz w:val="28"/>
          <w:szCs w:val="28"/>
        </w:rPr>
        <w:t xml:space="preserve">We fill the null values ​​in the </w:t>
      </w:r>
      <w:proofErr w:type="spellStart"/>
      <w:r w:rsidRPr="009475F0">
        <w:rPr>
          <w:rFonts w:cs="Arial"/>
          <w:sz w:val="28"/>
          <w:szCs w:val="28"/>
        </w:rPr>
        <w:t>To</w:t>
      </w:r>
      <w:r>
        <w:rPr>
          <w:rFonts w:cs="Arial"/>
          <w:sz w:val="28"/>
          <w:szCs w:val="28"/>
        </w:rPr>
        <w:t>talPay</w:t>
      </w:r>
      <w:proofErr w:type="spellEnd"/>
      <w:r>
        <w:rPr>
          <w:rFonts w:cs="Arial"/>
          <w:sz w:val="28"/>
          <w:szCs w:val="28"/>
        </w:rPr>
        <w:t xml:space="preserve"> column with the average</w:t>
      </w:r>
      <w:r w:rsidRPr="009475F0">
        <w:rPr>
          <w:rFonts w:cs="Arial"/>
          <w:sz w:val="28"/>
          <w:szCs w:val="28"/>
        </w:rPr>
        <w:t xml:space="preserve"> using the </w:t>
      </w:r>
      <w:proofErr w:type="spellStart"/>
      <w:r w:rsidRPr="009475F0">
        <w:rPr>
          <w:rFonts w:cs="Arial"/>
          <w:b/>
          <w:bCs/>
          <w:i/>
          <w:iCs/>
          <w:sz w:val="28"/>
          <w:szCs w:val="28"/>
        </w:rPr>
        <w:t>fillna</w:t>
      </w:r>
      <w:proofErr w:type="spellEnd"/>
      <w:r w:rsidRPr="009475F0">
        <w:rPr>
          <w:rFonts w:cs="Arial"/>
          <w:b/>
          <w:bCs/>
          <w:i/>
          <w:iCs/>
          <w:sz w:val="28"/>
          <w:szCs w:val="28"/>
        </w:rPr>
        <w:t>()</w:t>
      </w:r>
      <w:r w:rsidRPr="009475F0">
        <w:rPr>
          <w:rFonts w:cs="Arial"/>
          <w:sz w:val="28"/>
          <w:szCs w:val="28"/>
        </w:rPr>
        <w:t xml:space="preserve"> function</w:t>
      </w:r>
      <w:r w:rsidR="00E24C8C">
        <w:rPr>
          <w:rFonts w:cs="Arial"/>
          <w:sz w:val="28"/>
          <w:szCs w:val="28"/>
        </w:rPr>
        <w:t>.</w:t>
      </w:r>
      <w:r w:rsidRPr="009475F0">
        <w:rPr>
          <w:rFonts w:cs="Arial"/>
          <w:sz w:val="28"/>
          <w:szCs w:val="28"/>
          <w:rtl/>
        </w:rPr>
        <w:t>.</w:t>
      </w:r>
    </w:p>
    <w:p w:rsidR="00E24C8C" w:rsidRDefault="009475F0" w:rsidP="009475F0">
      <w:pPr>
        <w:jc w:val="right"/>
        <w:rPr>
          <w:rFonts w:cs="Arial"/>
          <w:sz w:val="28"/>
          <w:szCs w:val="28"/>
        </w:rPr>
      </w:pPr>
      <w:r w:rsidRPr="009475F0">
        <w:rPr>
          <w:rFonts w:cs="Arial"/>
          <w:sz w:val="28"/>
          <w:szCs w:val="28"/>
        </w:rPr>
        <w:t>We used the average in order not to add random values ​​that distort the data and to obtain results that are as close to reality as possible. It is a method inspired by reality (when an employee applies to work in a company, he is informed of the average salaries in the company or in the position to which he is applying</w:t>
      </w:r>
      <w:r w:rsidR="00E24C8C">
        <w:rPr>
          <w:rFonts w:cs="Arial"/>
          <w:sz w:val="28"/>
          <w:szCs w:val="28"/>
        </w:rPr>
        <w:t xml:space="preserve"> ).</w:t>
      </w:r>
    </w:p>
    <w:p w:rsidR="00E24C8C" w:rsidRDefault="00E24C8C" w:rsidP="009475F0">
      <w:pPr>
        <w:jc w:val="right"/>
        <w:rPr>
          <w:rFonts w:cs="Arial"/>
          <w:sz w:val="28"/>
          <w:szCs w:val="28"/>
        </w:rPr>
      </w:pPr>
    </w:p>
    <w:p w:rsidR="00E24C8C" w:rsidRPr="00E24C8C" w:rsidRDefault="00E24C8C" w:rsidP="00E24C8C">
      <w:pPr>
        <w:jc w:val="right"/>
        <w:rPr>
          <w:rFonts w:cs="Arial"/>
          <w:sz w:val="28"/>
          <w:szCs w:val="28"/>
        </w:rPr>
      </w:pPr>
      <w:r w:rsidRPr="00E24C8C">
        <w:rPr>
          <w:rFonts w:cs="Arial"/>
          <w:b/>
          <w:bCs/>
          <w:i/>
          <w:iCs/>
          <w:color w:val="FF0000"/>
          <w:sz w:val="28"/>
          <w:szCs w:val="28"/>
        </w:rPr>
        <w:lastRenderedPageBreak/>
        <w:t xml:space="preserve">Fourth: </w:t>
      </w:r>
      <w:r w:rsidRPr="00E24C8C">
        <w:rPr>
          <w:rFonts w:cs="Arial"/>
          <w:sz w:val="28"/>
          <w:szCs w:val="28"/>
        </w:rPr>
        <w:t xml:space="preserve">In the cell (#Basic Data Visualization) we drew a bar chart to illustrate the distribution of salary values ​​using the </w:t>
      </w:r>
      <w:proofErr w:type="spellStart"/>
      <w:r w:rsidRPr="00E24C8C">
        <w:rPr>
          <w:rFonts w:cs="Arial"/>
          <w:b/>
          <w:bCs/>
          <w:i/>
          <w:iCs/>
          <w:sz w:val="28"/>
          <w:szCs w:val="28"/>
        </w:rPr>
        <w:t>histplot</w:t>
      </w:r>
      <w:proofErr w:type="spellEnd"/>
      <w:r w:rsidRPr="00E24C8C">
        <w:rPr>
          <w:rFonts w:cs="Arial"/>
          <w:b/>
          <w:bCs/>
          <w:i/>
          <w:iCs/>
          <w:sz w:val="28"/>
          <w:szCs w:val="28"/>
        </w:rPr>
        <w:t>()</w:t>
      </w:r>
      <w:r w:rsidRPr="00E24C8C">
        <w:rPr>
          <w:rFonts w:cs="Arial"/>
          <w:sz w:val="28"/>
          <w:szCs w:val="28"/>
        </w:rPr>
        <w:t xml:space="preserve"> function from the </w:t>
      </w:r>
      <w:proofErr w:type="spellStart"/>
      <w:r w:rsidRPr="00E24C8C">
        <w:rPr>
          <w:rFonts w:cs="Arial"/>
          <w:b/>
          <w:bCs/>
          <w:i/>
          <w:iCs/>
          <w:sz w:val="28"/>
          <w:szCs w:val="28"/>
        </w:rPr>
        <w:t>seaborn</w:t>
      </w:r>
      <w:proofErr w:type="spellEnd"/>
      <w:r w:rsidRPr="00E24C8C">
        <w:rPr>
          <w:rFonts w:cs="Arial"/>
          <w:sz w:val="28"/>
          <w:szCs w:val="28"/>
        </w:rPr>
        <w:t xml:space="preserve"> library</w:t>
      </w:r>
      <w:r>
        <w:rPr>
          <w:rFonts w:cs="Arial"/>
          <w:sz w:val="28"/>
          <w:szCs w:val="28"/>
        </w:rPr>
        <w:t>.</w:t>
      </w:r>
      <w:r w:rsidRPr="00E24C8C">
        <w:rPr>
          <w:rFonts w:cs="Arial"/>
          <w:sz w:val="28"/>
          <w:szCs w:val="28"/>
          <w:rtl/>
        </w:rPr>
        <w:t>.</w:t>
      </w:r>
    </w:p>
    <w:p w:rsidR="00E24C8C" w:rsidRDefault="00E24C8C" w:rsidP="00E24C8C">
      <w:pPr>
        <w:jc w:val="right"/>
        <w:rPr>
          <w:rFonts w:cs="Arial"/>
          <w:sz w:val="28"/>
          <w:szCs w:val="28"/>
        </w:rPr>
      </w:pPr>
      <w:r w:rsidRPr="00E24C8C">
        <w:rPr>
          <w:rFonts w:cs="Arial"/>
          <w:sz w:val="28"/>
          <w:szCs w:val="28"/>
        </w:rPr>
        <w:t>Then we drew a pie chart to represent the frequency of different values ​​of salaries using functions</w:t>
      </w:r>
      <w:r>
        <w:rPr>
          <w:rFonts w:cs="Arial"/>
          <w:sz w:val="28"/>
          <w:szCs w:val="28"/>
        </w:rPr>
        <w:t xml:space="preserve"> </w:t>
      </w:r>
    </w:p>
    <w:p w:rsidR="00E24C8C" w:rsidRPr="00E24C8C" w:rsidRDefault="00E24C8C" w:rsidP="00E24C8C">
      <w:pPr>
        <w:jc w:val="right"/>
        <w:rPr>
          <w:rFonts w:cs="Arial"/>
          <w:b/>
          <w:bCs/>
          <w:i/>
          <w:iCs/>
          <w:sz w:val="28"/>
          <w:szCs w:val="28"/>
        </w:rPr>
      </w:pPr>
      <w:proofErr w:type="spellStart"/>
      <w:r w:rsidRPr="00E24C8C">
        <w:rPr>
          <w:rFonts w:cs="Arial"/>
          <w:b/>
          <w:bCs/>
          <w:i/>
          <w:iCs/>
          <w:sz w:val="28"/>
          <w:szCs w:val="28"/>
        </w:rPr>
        <w:t>value_counts</w:t>
      </w:r>
      <w:proofErr w:type="spellEnd"/>
      <w:r w:rsidRPr="00E24C8C">
        <w:rPr>
          <w:rFonts w:cs="Arial"/>
          <w:b/>
          <w:bCs/>
          <w:i/>
          <w:iCs/>
          <w:sz w:val="28"/>
          <w:szCs w:val="28"/>
        </w:rPr>
        <w:t xml:space="preserve">().plot(kind='pie', </w:t>
      </w:r>
      <w:proofErr w:type="spellStart"/>
      <w:r w:rsidRPr="00E24C8C">
        <w:rPr>
          <w:rFonts w:cs="Arial"/>
          <w:b/>
          <w:bCs/>
          <w:i/>
          <w:iCs/>
          <w:sz w:val="28"/>
          <w:szCs w:val="28"/>
        </w:rPr>
        <w:t>autopct</w:t>
      </w:r>
      <w:proofErr w:type="spellEnd"/>
      <w:r w:rsidRPr="00E24C8C">
        <w:rPr>
          <w:rFonts w:cs="Arial"/>
          <w:b/>
          <w:bCs/>
          <w:i/>
          <w:iCs/>
          <w:sz w:val="28"/>
          <w:szCs w:val="28"/>
        </w:rPr>
        <w:t xml:space="preserve">='%1.1f%%') </w:t>
      </w:r>
    </w:p>
    <w:p w:rsidR="003A20C4" w:rsidRDefault="003A20C4" w:rsidP="00E24C8C">
      <w:pPr>
        <w:jc w:val="right"/>
        <w:rPr>
          <w:rtl/>
        </w:rPr>
      </w:pPr>
    </w:p>
    <w:p w:rsidR="00E24C8C" w:rsidRPr="00E24C8C" w:rsidRDefault="00E24C8C" w:rsidP="00E24C8C">
      <w:pPr>
        <w:jc w:val="right"/>
        <w:rPr>
          <w:sz w:val="28"/>
          <w:szCs w:val="28"/>
        </w:rPr>
      </w:pPr>
      <w:r w:rsidRPr="00E24C8C">
        <w:rPr>
          <w:b/>
          <w:bCs/>
          <w:i/>
          <w:iCs/>
          <w:color w:val="FF0000"/>
          <w:sz w:val="28"/>
          <w:szCs w:val="28"/>
        </w:rPr>
        <w:t>Fifth:</w:t>
      </w:r>
      <w:r w:rsidRPr="00E24C8C">
        <w:rPr>
          <w:sz w:val="28"/>
          <w:szCs w:val="28"/>
        </w:rPr>
        <w:t xml:space="preserve"> In the cell (#Grouped Analysis and #Simple Correlation Analysis), first we grouped the salary values ​​according to the department to which the employee belongs using the </w:t>
      </w:r>
      <w:proofErr w:type="spellStart"/>
      <w:r w:rsidRPr="00E24C8C">
        <w:rPr>
          <w:b/>
          <w:bCs/>
          <w:i/>
          <w:iCs/>
          <w:sz w:val="28"/>
          <w:szCs w:val="28"/>
        </w:rPr>
        <w:t>groupby</w:t>
      </w:r>
      <w:proofErr w:type="spellEnd"/>
      <w:r w:rsidRPr="00E24C8C">
        <w:rPr>
          <w:b/>
          <w:bCs/>
          <w:i/>
          <w:iCs/>
          <w:sz w:val="28"/>
          <w:szCs w:val="28"/>
        </w:rPr>
        <w:t xml:space="preserve">() </w:t>
      </w:r>
      <w:r w:rsidRPr="00E24C8C">
        <w:rPr>
          <w:sz w:val="28"/>
          <w:szCs w:val="28"/>
        </w:rPr>
        <w:t>function and calculated the average salaries for each of the departments</w:t>
      </w:r>
      <w:r>
        <w:rPr>
          <w:sz w:val="28"/>
          <w:szCs w:val="28"/>
        </w:rPr>
        <w:t>.</w:t>
      </w:r>
      <w:r w:rsidRPr="00E24C8C">
        <w:rPr>
          <w:rFonts w:cs="Arial"/>
          <w:sz w:val="28"/>
          <w:szCs w:val="28"/>
          <w:rtl/>
        </w:rPr>
        <w:t>.</w:t>
      </w:r>
    </w:p>
    <w:p w:rsidR="00E24C8C" w:rsidRPr="003A20C4" w:rsidRDefault="00E24C8C" w:rsidP="00E24C8C">
      <w:pPr>
        <w:jc w:val="right"/>
        <w:rPr>
          <w:rtl/>
        </w:rPr>
      </w:pPr>
      <w:r w:rsidRPr="00E24C8C">
        <w:rPr>
          <w:sz w:val="28"/>
          <w:szCs w:val="28"/>
        </w:rPr>
        <w:t xml:space="preserve">Then we calculated the correlation of the values ​​between the </w:t>
      </w:r>
      <w:proofErr w:type="spellStart"/>
      <w:r w:rsidRPr="00E24C8C">
        <w:rPr>
          <w:sz w:val="28"/>
          <w:szCs w:val="28"/>
        </w:rPr>
        <w:t>TotalPay</w:t>
      </w:r>
      <w:proofErr w:type="spellEnd"/>
      <w:r w:rsidRPr="00E24C8C">
        <w:rPr>
          <w:sz w:val="28"/>
          <w:szCs w:val="28"/>
        </w:rPr>
        <w:t xml:space="preserve"> and </w:t>
      </w:r>
      <w:proofErr w:type="spellStart"/>
      <w:r w:rsidRPr="00E24C8C">
        <w:rPr>
          <w:sz w:val="28"/>
          <w:szCs w:val="28"/>
        </w:rPr>
        <w:t>TotalPayBenefits</w:t>
      </w:r>
      <w:proofErr w:type="spellEnd"/>
      <w:r w:rsidRPr="00E24C8C">
        <w:rPr>
          <w:sz w:val="28"/>
          <w:szCs w:val="28"/>
        </w:rPr>
        <w:t xml:space="preserve"> columns using the </w:t>
      </w:r>
      <w:proofErr w:type="spellStart"/>
      <w:r w:rsidRPr="00E24C8C">
        <w:rPr>
          <w:b/>
          <w:bCs/>
          <w:i/>
          <w:iCs/>
          <w:sz w:val="28"/>
          <w:szCs w:val="28"/>
        </w:rPr>
        <w:t>corr</w:t>
      </w:r>
      <w:proofErr w:type="spellEnd"/>
      <w:r w:rsidRPr="00E24C8C">
        <w:rPr>
          <w:b/>
          <w:bCs/>
          <w:i/>
          <w:iCs/>
          <w:sz w:val="28"/>
          <w:szCs w:val="28"/>
        </w:rPr>
        <w:t>()</w:t>
      </w:r>
      <w:r w:rsidRPr="00E24C8C">
        <w:rPr>
          <w:sz w:val="28"/>
          <w:szCs w:val="28"/>
        </w:rPr>
        <w:t xml:space="preserve"> function and then we plotted a scatter to display the relationships between the values ​​using the </w:t>
      </w:r>
      <w:r w:rsidRPr="00E24C8C">
        <w:rPr>
          <w:b/>
          <w:bCs/>
          <w:i/>
          <w:iCs/>
          <w:sz w:val="28"/>
          <w:szCs w:val="28"/>
        </w:rPr>
        <w:t xml:space="preserve">scatterplot() </w:t>
      </w:r>
      <w:r w:rsidRPr="00E24C8C">
        <w:rPr>
          <w:sz w:val="28"/>
          <w:szCs w:val="28"/>
        </w:rPr>
        <w:t>function</w:t>
      </w:r>
      <w:r>
        <w:rPr>
          <w:sz w:val="28"/>
          <w:szCs w:val="28"/>
        </w:rPr>
        <w:t>.</w:t>
      </w:r>
      <w:r>
        <w:rPr>
          <w:rFonts w:cs="Arial"/>
          <w:rtl/>
        </w:rPr>
        <w:t>.</w:t>
      </w:r>
    </w:p>
    <w:sectPr w:rsidR="00E24C8C" w:rsidRPr="003A20C4" w:rsidSect="001738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B1035A"/>
    <w:multiLevelType w:val="hybridMultilevel"/>
    <w:tmpl w:val="8CA897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849632D"/>
    <w:multiLevelType w:val="hybridMultilevel"/>
    <w:tmpl w:val="DE0876D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0C4"/>
    <w:rsid w:val="0017380A"/>
    <w:rsid w:val="00200475"/>
    <w:rsid w:val="0028244E"/>
    <w:rsid w:val="003A20C4"/>
    <w:rsid w:val="009475F0"/>
    <w:rsid w:val="00CE4FB3"/>
    <w:rsid w:val="00DE52EE"/>
    <w:rsid w:val="00E24C8C"/>
    <w:rsid w:val="00F3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A2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2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3A2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عنوان 1 Char"/>
    <w:basedOn w:val="a0"/>
    <w:link w:val="1"/>
    <w:uiPriority w:val="9"/>
    <w:rsid w:val="003A2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3A20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3A20C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3A20C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العنوان Char"/>
    <w:basedOn w:val="a0"/>
    <w:link w:val="a3"/>
    <w:uiPriority w:val="10"/>
    <w:rsid w:val="003A20C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عنوان 1 Char"/>
    <w:basedOn w:val="a0"/>
    <w:link w:val="1"/>
    <w:uiPriority w:val="9"/>
    <w:rsid w:val="003A20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List Paragraph"/>
    <w:basedOn w:val="a"/>
    <w:uiPriority w:val="34"/>
    <w:qFormat/>
    <w:rsid w:val="003A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33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7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Laptopi-Homs</dc:creator>
  <cp:lastModifiedBy>Laptopi-Homs</cp:lastModifiedBy>
  <cp:revision>3</cp:revision>
  <dcterms:created xsi:type="dcterms:W3CDTF">2024-01-06T19:34:00Z</dcterms:created>
  <dcterms:modified xsi:type="dcterms:W3CDTF">2024-01-06T23:06:00Z</dcterms:modified>
</cp:coreProperties>
</file>