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057"/>
        <w:gridCol w:w="1843"/>
        <w:gridCol w:w="1276"/>
        <w:gridCol w:w="740"/>
        <w:gridCol w:w="1670"/>
        <w:gridCol w:w="1666"/>
      </w:tblGrid>
      <w:tr>
        <w:trPr>
          <w:trHeight w:val="856"/>
        </w:trPr>
        <w:tc>
          <w:tcPr>
            <w:gridSpan w:val="4"/>
            <w:tcBorders>
              <w:right w:val="single" w:color="000000" w:sz="4" w:space="0"/>
            </w:tcBorders>
            <w:tcW w:w="791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Raison Sociale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Adresse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/>
            </w:pPr>
            <w:r>
              <w:rPr>
                <w:b/>
                <w:bCs/>
                <w:sz w:val="24"/>
                <w:szCs w:val="24"/>
              </w:rPr>
              <w:t xml:space="preserve">N°EMPLOYEUR</w:t>
            </w:r>
            <w:r>
              <w:t xml:space="preserve"> : </w:t>
            </w:r>
            <w:r/>
          </w:p>
          <w:p>
            <w:pPr>
              <w:pStyle w:val="883"/>
              <w:pBdr/>
              <w:spacing/>
              <w:ind/>
              <w:jc w:val="left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4307698</wp:posOffset>
                      </wp:positionH>
                      <wp:positionV relativeFrom="paragraph">
                        <wp:posOffset>91635</wp:posOffset>
                      </wp:positionV>
                      <wp:extent cx="3130154" cy="1558170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rot="0" flipH="0" flipV="0">
                                <a:off x="0" y="0"/>
                                <a:ext cx="3130152" cy="1558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DE NAISSANCE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 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{{date_nai}}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SITUATION FAM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marie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enfant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 +10 ans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enfant10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ENTRÉE 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{{date_en}}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N° SS 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: {{nss}}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COMPTE :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{{ccp}}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vertOverflow="overflow" horzOverflow="overflow" vert="horz" wrap="square" lIns="0" tIns="0" rIns="0" bIns="0" numCol="1" spcCol="0" rtlCol="0" fromWordArt="0" anchor="t" anchorCtr="0" forceAA="0" upright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;o:allowoverlap:true;o:allowincell:true;mso-position-horizontal-relative:text;margin-left:339.19pt;mso-position-horizontal:absolute;mso-position-vertical-relative:text;margin-top:7.22pt;mso-position-vertical:absolute;width:246.47pt;height:122.69pt;mso-wrap-distance-left:9.07pt;mso-wrap-distance-top:0.00pt;mso-wrap-distance-right:9.07pt;mso-wrap-distance-bottom:0.00pt;rotation:0;v-text-anchor:top;visibility:visible;" fillcolor="#FFFFFF" strokecolor="#FFFFFF" strokeweight="0.50pt">
                      <v:fill opacity="100f"/>
                      <v:stroke dashstyle="solid"/>
                      <v:textbox inset="0,0,0,0">
                        <w:txbxContent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DE NAISSANCE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{{date_nai}}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SITUATION FAM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marie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enfant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 +10 ans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enfant10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ENTRÉE 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{{date_en}}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N° SS 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: {{nss}}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COMPTE 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{{ccp}}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3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BULLETIN DE PAIE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</w:rPr>
              <w:t xml:space="preserve">ANNEE : </w:t>
            </w:r>
            <w:r>
              <w:rPr>
                <w:bCs/>
              </w:rPr>
              <w:t xml:space="preserve">{{ans}}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MOIS :</w:t>
            </w:r>
            <w:r>
              <w:t xml:space="preserve"> {{mois}}</w:t>
            </w:r>
            <w:r/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</w:r>
            <w:r/>
          </w:p>
        </w:tc>
      </w:tr>
      <w:tr>
        <w:trPr>
          <w:trHeight w:val="2400"/>
        </w:trPr>
        <w:tc>
          <w:tcPr>
            <w:gridSpan w:val="6"/>
            <w:tcBorders/>
            <w:tcW w:w="1125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NOM ET PRENOM</w:t>
            </w:r>
            <w:r>
              <w:rPr>
                <w:b w:val="0"/>
                <w:bCs w:val="0"/>
              </w:rPr>
              <w:t xml:space="preserve"> : {{name}}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/>
                <w:bCs/>
              </w:rPr>
              <w:t xml:space="preserve">MATRICULE </w:t>
            </w:r>
            <w:r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{{num_emp}}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 w:after="120" w:before="120"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FONCTION</w:t>
            </w:r>
            <w:r>
              <w:rPr>
                <w:b w:val="0"/>
                <w:bCs w:val="0"/>
              </w:rPr>
              <w:t xml:space="preserve"> : {{nom_poste}}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JOUR.TRAV</w:t>
            </w:r>
            <w:r>
              <w:rPr>
                <w:b w:val="0"/>
                <w:bCs w:val="0"/>
              </w:rPr>
              <w:t xml:space="preserve">: {{jrs}}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73"/>
        </w:trPr>
        <w:tc>
          <w:tcPr>
            <w:tcBorders/>
            <w:tcW w:w="4057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LIBELLE INDEMNITE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BASE</w:t>
            </w:r>
            <w:r/>
          </w:p>
        </w:tc>
        <w:tc>
          <w:tcPr>
            <w:tcBorders>
              <w:bottom w:val="non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NOMBRE/TAUX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</w:r>
            <w:r/>
          </w:p>
        </w:tc>
        <w:tc>
          <w:tcPr>
            <w:gridSpan w:val="2"/>
            <w:tcBorders>
              <w:bottom w:val="non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  <w:t xml:space="preserve">GAINS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66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RETENUES</w:t>
            </w:r>
            <w:r/>
          </w:p>
        </w:tc>
      </w:tr>
      <w:tr>
        <w:trPr>
          <w:trHeight w:val="3525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name_ind_list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base </w:t>
            </w:r>
            <w:r>
              <w:rPr>
                <w:sz w:val="24"/>
                <w:szCs w:val="24"/>
              </w:rPr>
              <w:t xml:space="preserve">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sa_ind_list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56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name_indda_autre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indda_autre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indda_autre_p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41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sa_indda_autre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85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ALLOCATIONS FAM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RETENUE CSS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IRG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{{brute}}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{{imposable}}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9%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{{</w:t>
            </w:r>
            <w:r>
              <w:rPr>
                <w:sz w:val="24"/>
                <w:szCs w:val="24"/>
              </w:rPr>
              <w:t xml:space="preserve">al_fam}}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{{css}}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{{impots}}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3"/>
        </w:trPr>
        <w:tc>
          <w:tcPr>
            <w:gridSpan w:val="5"/>
            <w:tcBorders>
              <w:bottom w:val="none" w:color="000000" w:sz="4" w:space="0"/>
            </w:tcBorders>
            <w:tcW w:w="9584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TOTAL :     </w:t>
            </w:r>
            <w:r>
              <w:rPr>
                <w:b w:val="0"/>
                <w:bCs w:val="0"/>
              </w:rPr>
              <w:t xml:space="preserve">{{brute1}}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666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/>
            </w:pPr>
            <w:r>
              <w:t xml:space="preserve">{{</w:t>
            </w:r>
            <w:r>
              <w:t xml:space="preserve">retenue_t}}</w:t>
            </w:r>
            <w:r/>
          </w:p>
        </w:tc>
      </w:tr>
      <w:tr>
        <w:trPr>
          <w:trHeight w:val="699"/>
        </w:trPr>
        <w:tc>
          <w:tcPr>
            <w:gridSpan w:val="6"/>
            <w:tcBorders>
              <w:top w:val="none" w:color="000000" w:sz="4" w:space="0"/>
            </w:tcBorders>
            <w:tcW w:w="11250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highlight w:val="none"/>
              </w:rPr>
            </w:pPr>
            <w:r>
              <w:t xml:space="preserve">                           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                                                                                        </w:t>
            </w:r>
            <w:r>
              <w:rPr>
                <w:b/>
                <w:bCs/>
                <w:highlight w:val="none"/>
              </w:rPr>
              <w:t xml:space="preserve">NET A PAYER:</w:t>
            </w:r>
            <w:r>
              <w:rPr>
                <w:highlight w:val="none"/>
              </w:rPr>
              <w:t xml:space="preserve">       {{salary}}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3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427" w:right="319" w:bottom="301" w:left="33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3"/>
    <w:next w:val="883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3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83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3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widowControl w:val="true"/>
      <w:pBdr/>
      <w:bidi w:val="false"/>
      <w:spacing/>
      <w:ind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character" w:styleId="884">
    <w:name w:val="Police par défaut"/>
    <w:qFormat/>
    <w:pPr>
      <w:pBdr/>
      <w:spacing/>
      <w:ind/>
    </w:pPr>
  </w:style>
  <w:style w:type="character" w:styleId="885">
    <w:name w:val="Hyperlink"/>
    <w:basedOn w:val="884"/>
    <w:pPr>
      <w:pBdr/>
      <w:spacing/>
      <w:ind/>
    </w:pPr>
    <w:rPr>
      <w:color w:val="0000ff"/>
      <w:u w:val="single"/>
    </w:rPr>
  </w:style>
  <w:style w:type="paragraph" w:styleId="886">
    <w:name w:val="Heading"/>
    <w:basedOn w:val="883"/>
    <w:next w:val="88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87">
    <w:name w:val="Body Text"/>
    <w:basedOn w:val="883"/>
    <w:pPr>
      <w:pBdr/>
      <w:spacing w:after="140" w:before="0" w:line="276" w:lineRule="auto"/>
      <w:ind/>
    </w:pPr>
  </w:style>
  <w:style w:type="paragraph" w:styleId="888">
    <w:name w:val="List"/>
    <w:basedOn w:val="887"/>
    <w:pPr>
      <w:pBdr/>
      <w:spacing/>
      <w:ind/>
    </w:pPr>
    <w:rPr>
      <w:rFonts w:cs="Lohit Devanagari"/>
    </w:rPr>
  </w:style>
  <w:style w:type="paragraph" w:styleId="889">
    <w:name w:val="Caption"/>
    <w:basedOn w:val="88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90">
    <w:name w:val="Index"/>
    <w:basedOn w:val="883"/>
    <w:qFormat/>
    <w:pPr>
      <w:suppressLineNumbers w:val="true"/>
      <w:pBdr/>
      <w:spacing/>
      <w:ind/>
    </w:pPr>
    <w:rPr>
      <w:rFonts w:cs="Lohit Devanagari"/>
    </w:rPr>
  </w:style>
  <w:style w:type="paragraph" w:styleId="891">
    <w:name w:val="Texte de bulles"/>
    <w:basedOn w:val="883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92">
    <w:name w:val="Table Contents"/>
    <w:basedOn w:val="883"/>
    <w:qFormat/>
    <w:pPr>
      <w:widowControl w:val="false"/>
      <w:suppressLineNumbers w:val="true"/>
      <w:pBdr/>
      <w:spacing/>
      <w:ind/>
    </w:pPr>
  </w:style>
  <w:style w:type="paragraph" w:styleId="893">
    <w:name w:val="Table Heading"/>
    <w:basedOn w:val="892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Touileb</dc:creator>
  <cp:keywords/>
  <dc:description/>
  <dc:identifier/>
  <dc:language>en-US</dc:language>
  <cp:revision>38</cp:revision>
  <dcterms:created xsi:type="dcterms:W3CDTF">2017-03-05T10:07:00Z</dcterms:created>
  <dcterms:modified xsi:type="dcterms:W3CDTF">2025-06-22T19:26:20Z</dcterms:modified>
</cp:coreProperties>
</file>