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69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057"/>
        <w:gridCol w:w="1843"/>
        <w:gridCol w:w="1276"/>
        <w:gridCol w:w="740"/>
        <w:gridCol w:w="1670"/>
        <w:gridCol w:w="1666"/>
      </w:tblGrid>
      <w:tr>
        <w:trPr>
          <w:trHeight w:val="856"/>
        </w:trPr>
        <w:tc>
          <w:tcPr>
            <w:gridSpan w:val="4"/>
            <w:tcBorders>
              <w:right w:val="single" w:color="000000" w:sz="4" w:space="0"/>
            </w:tcBorders>
            <w:tcW w:w="7915" w:type="dxa"/>
            <w:vAlign w:val="top"/>
            <w:vMerge w:val="restart"/>
            <w:textDirection w:val="lrTb"/>
            <w:noWrap w:val="false"/>
          </w:tcPr>
          <w:p>
            <w:pPr>
              <w:pStyle w:val="883"/>
              <w:pBdr/>
              <w:spacing/>
              <w:ind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Raison Sociale : 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  <w:p>
            <w:pPr>
              <w:pStyle w:val="883"/>
              <w:pBdr/>
              <w:spacing/>
              <w:ind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Adresse : 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  <w:p>
            <w:pPr>
              <w:pStyle w:val="883"/>
              <w:pBdr/>
              <w:spacing/>
              <w:ind/>
              <w:rPr/>
            </w:pPr>
            <w:r>
              <w:rPr>
                <w:b/>
                <w:bCs/>
                <w:sz w:val="24"/>
                <w:szCs w:val="24"/>
              </w:rPr>
              <w:t xml:space="preserve">N°EMPLOYEUR</w:t>
            </w:r>
            <w:r>
              <w:t xml:space="preserve"> : </w:t>
            </w:r>
            <w:r/>
          </w:p>
          <w:p>
            <w:pPr>
              <w:pStyle w:val="883"/>
              <w:pBdr/>
              <w:spacing/>
              <w:ind/>
              <w:jc w:val="left"/>
              <w:rPr/>
            </w:pPr>
            <w:r>
              <mc:AlternateContent>
                <mc:Choice Requires="wpg">
                  <w:drawing>
                    <wp:anchor distT="0" distB="0" distL="115200" distR="115200" simplePos="0" relativeHeight="2048" behindDoc="0" locked="0" layoutInCell="1" allowOverlap="1">
                      <wp:simplePos x="0" y="0"/>
                      <wp:positionH relativeFrom="column">
                        <wp:posOffset>4268011</wp:posOffset>
                      </wp:positionH>
                      <wp:positionV relativeFrom="paragraph">
                        <wp:posOffset>99743</wp:posOffset>
                      </wp:positionV>
                      <wp:extent cx="3130154" cy="1558170"/>
                      <wp:effectExtent l="3175" t="3175" r="3175" b="3175"/>
                      <wp:wrapNone/>
                      <wp:docPr id="1001" name=""/>
                      <wp:cNvGraphicFramePr/>
                      <a:graphic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 rot="0" flipH="0" flipV="0">
                                <a:off x="0" y="0"/>
                                <a:ext cx="3130152" cy="15581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883"/>
                                    <w:pBdr/>
                                    <w:spacing w:after="120" w:before="120"/>
                                    <w:ind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DATE DE NAISSANCE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 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: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 12/03/1996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</w:p>
                                <w:p>
                                  <w:pPr>
                                    <w:pStyle w:val="883"/>
                                    <w:pBdr/>
                                    <w:spacing w:after="120" w:before="120"/>
                                    <w:ind/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SITUATION FAM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 :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Celibataire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</w:r>
                                </w:p>
                                <w:p>
                                  <w:pPr>
                                    <w:pBdr/>
                                    <w:spacing w:after="120" w:before="120"/>
                                    <w:ind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highlight w:val="none"/>
                                    </w:rPr>
                                    <w:t xml:space="preserve">N° ENFANT :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0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</w:p>
                                <w:p>
                                  <w:pPr>
                                    <w:pBdr/>
                                    <w:spacing w:after="120" w:before="120"/>
                                    <w:ind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highlight w:val="none"/>
                                    </w:rPr>
                                    <w:t xml:space="preserve">N° ENFANT +10 ans :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0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</w:p>
                                <w:p>
                                  <w:pPr>
                                    <w:pStyle w:val="883"/>
                                    <w:pBdr/>
                                    <w:spacing/>
                                    <w:ind/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DATE ENTRÉE :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30/02/2015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</w:r>
                                </w:p>
                                <w:p>
                                  <w:pPr>
                                    <w:pStyle w:val="883"/>
                                    <w:pBdr/>
                                    <w:spacing w:after="120" w:before="120"/>
                                    <w:ind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N° SS 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: 564654654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highlight w:val="none"/>
                                    </w:rPr>
                                    <w:t xml:space="preserve">N° COMPTE : 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415846465/44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xbxContent>
                            </wps:txbx>
                            <wps:bodyPr vertOverflow="overflow" horzOverflow="overflow" vert="horz" wrap="square" lIns="0" tIns="0" rIns="0" bIns="0" numCol="1" spcCol="0" rtlCol="0" fromWordArt="0" anchor="t" anchorCtr="0" forceAA="0" upright="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202" type="#_x0000_t202" style="position:absolute;z-index:2048;o:allowoverlap:true;o:allowincell:true;mso-position-horizontal-relative:text;margin-left:336.06pt;mso-position-horizontal:absolute;mso-position-vertical-relative:text;margin-top:7.85pt;mso-position-vertical:absolute;width:246.47pt;height:122.69pt;mso-wrap-distance-left:9.07pt;mso-wrap-distance-top:0.00pt;mso-wrap-distance-right:9.07pt;mso-wrap-distance-bottom:0.00pt;rotation:0;v-text-anchor:top;visibility:visible;" fillcolor="#FFFFFF" strokecolor="#FFFFFF" strokeweight="0.50pt">
                      <v:fill opacity="100f"/>
                      <v:stroke dashstyle="solid"/>
                      <v:textbox inset="0,0,0,0">
                        <w:txbxContent>
                          <w:p>
                            <w:pPr>
                              <w:pStyle w:val="883"/>
                              <w:pBdr/>
                              <w:spacing w:after="120" w:before="120"/>
                              <w:ind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DATE DE NAISSANCE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 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 12/03/1996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</w:p>
                          <w:p>
                            <w:pPr>
                              <w:pStyle w:val="883"/>
                              <w:pBdr/>
                              <w:spacing w:after="120" w:before="120"/>
                              <w:ind/>
                              <w:rPr>
                                <w:b w:val="0"/>
                                <w:bCs w:val="0"/>
                                <w:highlight w:val="none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SITUATION FAM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 :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Celibataire</w:t>
                            </w:r>
                            <w:r>
                              <w:rPr>
                                <w:b w:val="0"/>
                                <w:bCs w:val="0"/>
                                <w:highlight w:val="none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 w:after="120" w:before="120"/>
                              <w:ind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  <w:t xml:space="preserve">N° ENFANT :</w:t>
                            </w:r>
                            <w:r>
                              <w:rPr>
                                <w:b w:val="0"/>
                                <w:bCs w:val="0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0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</w:p>
                          <w:p>
                            <w:pPr>
                              <w:pBdr/>
                              <w:spacing w:after="120" w:before="120"/>
                              <w:ind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  <w:t xml:space="preserve">N° ENFANT +10 ans :</w:t>
                            </w:r>
                            <w:r>
                              <w:rPr>
                                <w:b w:val="0"/>
                                <w:bCs w:val="0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0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</w:p>
                          <w:p>
                            <w:pPr>
                              <w:pStyle w:val="883"/>
                              <w:pBdr/>
                              <w:spacing/>
                              <w:ind/>
                              <w:rPr>
                                <w:b w:val="0"/>
                                <w:bCs w:val="0"/>
                                <w:highlight w:val="none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DATE ENTRÉE :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30/02/2015</w:t>
                            </w:r>
                            <w:r>
                              <w:rPr>
                                <w:b w:val="0"/>
                                <w:bCs w:val="0"/>
                                <w:highlight w:val="none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883"/>
                              <w:pBdr/>
                              <w:spacing w:after="120" w:before="120"/>
                              <w:ind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N° SS 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: 564654654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  <w:t xml:space="preserve">N° COMPTE : 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415846465/44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35" w:type="dxa"/>
            <w:vAlign w:val="top"/>
            <w:vMerge w:val="restart"/>
            <w:textDirection w:val="lrTb"/>
            <w:noWrap w:val="false"/>
          </w:tcPr>
          <w:p>
            <w:pPr>
              <w:pStyle w:val="883"/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  <w:t xml:space="preserve">BULLETIN DE PAIE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Style w:val="883"/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b/>
                <w:bCs/>
              </w:rPr>
              <w:t xml:space="preserve">ANNEE : </w:t>
            </w:r>
            <w:r>
              <w:rPr>
                <w:bCs/>
              </w:rPr>
              <w:t xml:space="preserve">2025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883"/>
              <w:pBdr/>
              <w:spacing/>
              <w:ind/>
              <w:jc w:val="center"/>
              <w:rPr/>
            </w:pPr>
            <w:r>
              <w:rPr>
                <w:b/>
                <w:bCs/>
              </w:rPr>
              <w:t xml:space="preserve">MOIS :</w:t>
            </w:r>
            <w:r>
              <w:t xml:space="preserve"> Janvier</w:t>
            </w:r>
            <w:r/>
          </w:p>
          <w:p>
            <w:pPr>
              <w:pStyle w:val="883"/>
              <w:pBdr/>
              <w:spacing/>
              <w:ind/>
              <w:jc w:val="center"/>
              <w:rPr/>
            </w:pPr>
            <w:r>
              <w:rPr>
                <w:b/>
                <w:bCs/>
              </w:rPr>
            </w:r>
            <w:r/>
          </w:p>
        </w:tc>
      </w:tr>
      <w:tr>
        <w:trPr>
          <w:trHeight w:val="2400"/>
        </w:trPr>
        <w:tc>
          <w:tcPr>
            <w:gridSpan w:val="6"/>
            <w:tcBorders/>
            <w:tcW w:w="11250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  <w:t xml:space="preserve">NOM ET PRENOM</w:t>
            </w:r>
            <w:r>
              <w:rPr>
                <w:b w:val="0"/>
                <w:bCs w:val="0"/>
              </w:rPr>
              <w:t xml:space="preserve"> : Mohamed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883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883"/>
              <w:pBdr/>
              <w:spacing/>
              <w:ind/>
              <w:rPr>
                <w:b w:val="0"/>
                <w:bCs w:val="0"/>
                <w:highlight w:val="none"/>
              </w:rPr>
            </w:pPr>
            <w:r>
              <w:rPr>
                <w:b/>
                <w:bCs/>
              </w:rPr>
              <w:t xml:space="preserve">MATRICULE </w:t>
            </w:r>
            <w:r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 xml:space="preserve">00144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  <w:p>
            <w:pPr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883"/>
              <w:pBdr/>
              <w:spacing w:after="120" w:before="120"/>
              <w:ind/>
              <w:rPr>
                <w:b w:val="0"/>
                <w:bCs w:val="0"/>
              </w:rPr>
            </w:pPr>
            <w:r>
              <w:rPr>
                <w:b/>
                <w:bCs/>
              </w:rPr>
              <w:t xml:space="preserve">FONCTION</w:t>
            </w:r>
            <w:r>
              <w:rPr>
                <w:b w:val="0"/>
                <w:bCs w:val="0"/>
              </w:rPr>
              <w:t xml:space="preserve"> : Médecin dentiste inspecteur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883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883"/>
              <w:pBdr/>
              <w:spacing/>
              <w:ind/>
              <w:rPr>
                <w:b w:val="0"/>
                <w:bCs w:val="0"/>
              </w:rPr>
            </w:pPr>
            <w:r>
              <w:rPr>
                <w:b/>
                <w:bCs/>
              </w:rPr>
              <w:t xml:space="preserve">JOUR.TRAV</w:t>
            </w:r>
            <w:r>
              <w:rPr>
                <w:b w:val="0"/>
                <w:bCs w:val="0"/>
              </w:rPr>
              <w:t xml:space="preserve">: 30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883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>
          <w:trHeight w:val="273"/>
        </w:trPr>
        <w:tc>
          <w:tcPr>
            <w:tcBorders/>
            <w:tcW w:w="4057" w:type="dxa"/>
            <w:vAlign w:val="center"/>
            <w:textDirection w:val="lrTb"/>
            <w:noWrap w:val="false"/>
          </w:tcPr>
          <w:p>
            <w:pPr>
              <w:pStyle w:val="883"/>
              <w:pBdr/>
              <w:spacing/>
              <w:ind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LIBELLE INDEMNITE</w:t>
            </w:r>
            <w:r>
              <w:rPr>
                <w:b/>
                <w:bCs/>
                <w:lang w:val="en-GB"/>
              </w:rPr>
            </w:r>
            <w:r>
              <w:rPr>
                <w:b/>
                <w:bCs/>
                <w:lang w:val="en-GB"/>
              </w:rPr>
            </w:r>
          </w:p>
        </w:tc>
        <w:tc>
          <w:tcPr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883"/>
              <w:pBdr/>
              <w:spacing/>
              <w:ind/>
              <w:jc w:val="center"/>
              <w:rPr/>
            </w:pPr>
            <w:r>
              <w:rPr>
                <w:b/>
                <w:bCs/>
                <w:lang w:val="en-GB"/>
              </w:rPr>
              <w:t xml:space="preserve">BASE</w:t>
            </w:r>
            <w:r/>
          </w:p>
        </w:tc>
        <w:tc>
          <w:tcPr>
            <w:tcBorders>
              <w:bottom w:val="non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883"/>
              <w:pBdr/>
              <w:spacing/>
              <w:ind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NOMBRE/TAUX</w:t>
            </w:r>
            <w:r>
              <w:rPr>
                <w:b/>
                <w:bCs/>
                <w:lang w:val="en-GB"/>
              </w:rPr>
            </w:r>
            <w:r>
              <w:rPr>
                <w:b/>
                <w:bCs/>
                <w:lang w:val="en-GB"/>
              </w:rPr>
            </w:r>
          </w:p>
          <w:p>
            <w:pPr>
              <w:pStyle w:val="883"/>
              <w:pBdr/>
              <w:spacing/>
              <w:ind/>
              <w:jc w:val="center"/>
              <w:rPr/>
            </w:pPr>
            <w:r>
              <w:rPr>
                <w:b/>
                <w:bCs/>
                <w:lang w:val="en-GB"/>
              </w:rPr>
            </w:r>
            <w:r/>
          </w:p>
        </w:tc>
        <w:tc>
          <w:tcPr>
            <w:gridSpan w:val="2"/>
            <w:tcBorders>
              <w:bottom w:val="none" w:color="000000" w:sz="4" w:space="0"/>
            </w:tcBorders>
            <w:tcW w:w="2409" w:type="dxa"/>
            <w:vAlign w:val="center"/>
            <w:textDirection w:val="lrTb"/>
            <w:noWrap w:val="false"/>
          </w:tcPr>
          <w:p>
            <w:pPr>
              <w:pStyle w:val="883"/>
              <w:pBdr/>
              <w:spacing/>
              <w:ind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</w:r>
            <w:r>
              <w:rPr>
                <w:b/>
                <w:bCs/>
                <w:lang w:val="en-GB"/>
              </w:rPr>
              <w:t xml:space="preserve">GAINS</w:t>
            </w:r>
            <w:r>
              <w:rPr>
                <w:b/>
                <w:bCs/>
                <w:lang w:val="en-GB"/>
              </w:rPr>
            </w:r>
            <w:r>
              <w:rPr>
                <w:b/>
                <w:bCs/>
                <w:lang w:val="en-GB"/>
              </w:rPr>
            </w:r>
          </w:p>
        </w:tc>
        <w:tc>
          <w:tcPr>
            <w:tcBorders/>
            <w:tcW w:w="1666" w:type="dxa"/>
            <w:vAlign w:val="center"/>
            <w:textDirection w:val="lrTb"/>
            <w:noWrap w:val="false"/>
          </w:tcPr>
          <w:p>
            <w:pPr>
              <w:pStyle w:val="883"/>
              <w:pBdr/>
              <w:spacing/>
              <w:ind/>
              <w:jc w:val="center"/>
              <w:rPr/>
            </w:pPr>
            <w:r>
              <w:rPr>
                <w:b/>
                <w:bCs/>
                <w:lang w:val="en-GB"/>
              </w:rPr>
              <w:t xml:space="preserve">RETENUES</w:t>
            </w:r>
            <w:r/>
          </w:p>
        </w:tc>
      </w:tr>
      <w:tr>
        <w:trPr>
          <w:trHeight w:val="3242"/>
        </w:trPr>
        <w:tc>
          <w:tcPr>
            <w:tcBorders/>
            <w:tcW w:w="4057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indemnité de qualification</w:t>
              <w:br/>
              <w:t xml:space="preserve"/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indemnité d'inspection et de contôle</w:t>
              <w:br/>
              <w:t xml:space="preserve"/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43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43290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43290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276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65%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55%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/>
            <w:tcW w:w="2409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28138.5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23809.5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666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392"/>
        </w:trPr>
        <w:tc>
          <w:tcPr>
            <w:tcBorders/>
            <w:tcW w:w="4057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indemnité de documentation</w:t>
              <w:br/>
              <w:t xml:space="preserve"/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843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5000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276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100%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/>
            <w:tcW w:w="2410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5000.0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666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1549"/>
        </w:trPr>
        <w:tc>
          <w:tcPr>
            <w:tcBorders/>
            <w:tcW w:w="4057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ALLOCATIONS FAM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right="0" w:firstLine="0"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RETENUE CSS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IRG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43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101738.0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  <w:t xml:space="preserve">92581.58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276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9%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gridSpan w:val="2"/>
            <w:tcBorders/>
            <w:tcW w:w="2409" w:type="dxa"/>
            <w:vAlign w:val="top"/>
            <w:vMerge w:val="restart"/>
            <w:textDirection w:val="lrTb"/>
            <w:noWrap w:val="false"/>
          </w:tcPr>
          <w:p>
            <w:pPr>
              <w:pStyle w:val="883"/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0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666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  <w:t xml:space="preserve">9156.42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Style w:val="883"/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17674.0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73"/>
        </w:trPr>
        <w:tc>
          <w:tcPr>
            <w:gridSpan w:val="5"/>
            <w:tcBorders>
              <w:bottom w:val="none" w:color="000000" w:sz="4" w:space="0"/>
            </w:tcBorders>
            <w:tcW w:w="9584" w:type="dxa"/>
            <w:textDirection w:val="lrTb"/>
            <w:noWrap w:val="false"/>
          </w:tcPr>
          <w:p>
            <w:pPr>
              <w:pStyle w:val="883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                              TOTAL :     </w:t>
            </w:r>
            <w:r>
              <w:rPr>
                <w:b w:val="0"/>
                <w:bCs w:val="0"/>
              </w:rPr>
              <w:t xml:space="preserve">101738.0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666" w:type="dxa"/>
            <w:textDirection w:val="lrTb"/>
            <w:noWrap w:val="false"/>
          </w:tcPr>
          <w:p>
            <w:pPr>
              <w:pStyle w:val="883"/>
              <w:pBdr/>
              <w:spacing/>
              <w:ind/>
              <w:rPr/>
            </w:pPr>
            <w:r>
              <w:t xml:space="preserve">26830.42</w:t>
            </w:r>
            <w:r/>
          </w:p>
        </w:tc>
      </w:tr>
      <w:tr>
        <w:trPr>
          <w:trHeight w:val="699"/>
        </w:trPr>
        <w:tc>
          <w:tcPr>
            <w:gridSpan w:val="6"/>
            <w:tcBorders>
              <w:top w:val="none" w:color="000000" w:sz="4" w:space="0"/>
            </w:tcBorders>
            <w:tcW w:w="11250" w:type="dxa"/>
            <w:textDirection w:val="lrTb"/>
            <w:noWrap w:val="false"/>
          </w:tcPr>
          <w:p>
            <w:pPr>
              <w:pStyle w:val="883"/>
              <w:pBdr/>
              <w:spacing/>
              <w:ind/>
              <w:rPr>
                <w:highlight w:val="none"/>
              </w:rPr>
            </w:pPr>
            <w:r>
              <w:t xml:space="preserve">                                      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                                                                                                  </w:t>
            </w:r>
            <w:r>
              <w:rPr>
                <w:b/>
                <w:bCs/>
                <w:highlight w:val="none"/>
              </w:rPr>
              <w:t xml:space="preserve">NET A PAYER:</w:t>
            </w:r>
            <w:r>
              <w:rPr>
                <w:highlight w:val="none"/>
              </w:rPr>
              <w:t xml:space="preserve">       74907.58</w:t>
            </w:r>
            <w:r>
              <w:rPr>
                <w:highlight w:val="none"/>
              </w:rPr>
            </w:r>
            <w:r/>
          </w:p>
        </w:tc>
      </w:tr>
    </w:tbl>
    <w:p>
      <w:pPr>
        <w:pStyle w:val="883"/>
        <w:pBdr/>
        <w:spacing/>
        <w:ind/>
        <w:rPr/>
      </w:pPr>
      <w:r/>
      <w:r/>
    </w:p>
    <w:p>
      <w:pPr>
        <w:pStyle w:val="883"/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427" w:right="319" w:bottom="301" w:left="337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6030602030204"/>
  </w:font>
  <w:font w:name="Noto Sans CJK SC">
    <w:panose1 w:val="020B0500000000000000"/>
  </w:font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Lohit Devanagari">
    <w:panose1 w:val="020B0600000000000000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Table Grid Light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1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2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1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2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3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4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5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6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1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2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3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4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5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6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1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2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3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4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5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6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4">
    <w:name w:val="Heading 1"/>
    <w:basedOn w:val="883"/>
    <w:next w:val="883"/>
    <w:link w:val="83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5">
    <w:name w:val="Heading 2"/>
    <w:basedOn w:val="883"/>
    <w:next w:val="883"/>
    <w:link w:val="83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6">
    <w:name w:val="Heading 3"/>
    <w:basedOn w:val="883"/>
    <w:next w:val="883"/>
    <w:link w:val="83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7">
    <w:name w:val="Heading 4"/>
    <w:basedOn w:val="883"/>
    <w:next w:val="883"/>
    <w:link w:val="83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8">
    <w:name w:val="Heading 5"/>
    <w:basedOn w:val="883"/>
    <w:next w:val="883"/>
    <w:link w:val="83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9">
    <w:name w:val="Heading 6"/>
    <w:basedOn w:val="883"/>
    <w:next w:val="883"/>
    <w:link w:val="84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0">
    <w:name w:val="Heading 7"/>
    <w:basedOn w:val="883"/>
    <w:next w:val="883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1">
    <w:name w:val="Heading 8"/>
    <w:basedOn w:val="883"/>
    <w:next w:val="883"/>
    <w:link w:val="84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2">
    <w:name w:val="Heading 9"/>
    <w:basedOn w:val="883"/>
    <w:next w:val="883"/>
    <w:link w:val="84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3" w:default="1">
    <w:name w:val="Default Paragraph Font"/>
    <w:uiPriority w:val="1"/>
    <w:semiHidden/>
    <w:unhideWhenUsed/>
    <w:pPr>
      <w:pBdr/>
      <w:spacing/>
      <w:ind/>
    </w:p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character" w:styleId="835">
    <w:name w:val="Heading 1 Char"/>
    <w:basedOn w:val="833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6">
    <w:name w:val="Heading 2 Char"/>
    <w:basedOn w:val="833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7">
    <w:name w:val="Heading 3 Char"/>
    <w:basedOn w:val="833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8">
    <w:name w:val="Heading 4 Char"/>
    <w:basedOn w:val="833"/>
    <w:link w:val="82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9">
    <w:name w:val="Heading 5 Char"/>
    <w:basedOn w:val="833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0">
    <w:name w:val="Heading 6 Char"/>
    <w:basedOn w:val="833"/>
    <w:link w:val="82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1">
    <w:name w:val="Heading 7 Char"/>
    <w:basedOn w:val="833"/>
    <w:link w:val="83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2">
    <w:name w:val="Heading 8 Char"/>
    <w:basedOn w:val="833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3">
    <w:name w:val="Heading 9 Char"/>
    <w:basedOn w:val="833"/>
    <w:link w:val="8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4">
    <w:name w:val="Title"/>
    <w:basedOn w:val="883"/>
    <w:next w:val="883"/>
    <w:link w:val="84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5">
    <w:name w:val="Title Char"/>
    <w:basedOn w:val="833"/>
    <w:link w:val="84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6">
    <w:name w:val="Subtitle"/>
    <w:basedOn w:val="883"/>
    <w:next w:val="883"/>
    <w:link w:val="8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7">
    <w:name w:val="Subtitle Char"/>
    <w:basedOn w:val="833"/>
    <w:link w:val="8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8">
    <w:name w:val="Quote"/>
    <w:basedOn w:val="883"/>
    <w:next w:val="883"/>
    <w:link w:val="8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9">
    <w:name w:val="Quote Char"/>
    <w:basedOn w:val="833"/>
    <w:link w:val="84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50">
    <w:name w:val="List Paragraph"/>
    <w:basedOn w:val="883"/>
    <w:uiPriority w:val="34"/>
    <w:qFormat/>
    <w:pPr>
      <w:pBdr/>
      <w:spacing/>
      <w:ind w:left="720"/>
      <w:contextualSpacing w:val="true"/>
    </w:pPr>
  </w:style>
  <w:style w:type="character" w:styleId="851">
    <w:name w:val="Intense Emphasis"/>
    <w:basedOn w:val="83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2">
    <w:name w:val="Intense Quote"/>
    <w:basedOn w:val="883"/>
    <w:next w:val="883"/>
    <w:link w:val="85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3">
    <w:name w:val="Intense Quote Char"/>
    <w:basedOn w:val="833"/>
    <w:link w:val="85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4">
    <w:name w:val="Intense Reference"/>
    <w:basedOn w:val="83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5">
    <w:name w:val="No Spacing"/>
    <w:basedOn w:val="883"/>
    <w:uiPriority w:val="1"/>
    <w:qFormat/>
    <w:pPr>
      <w:pBdr/>
      <w:spacing w:after="0" w:line="240" w:lineRule="auto"/>
      <w:ind/>
    </w:pPr>
  </w:style>
  <w:style w:type="character" w:styleId="856">
    <w:name w:val="Subtle Emphasis"/>
    <w:basedOn w:val="83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33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33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3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3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Header"/>
    <w:basedOn w:val="883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Header Char"/>
    <w:basedOn w:val="833"/>
    <w:link w:val="861"/>
    <w:uiPriority w:val="99"/>
    <w:pPr>
      <w:pBdr/>
      <w:spacing/>
      <w:ind/>
    </w:pPr>
  </w:style>
  <w:style w:type="paragraph" w:styleId="863">
    <w:name w:val="Footer"/>
    <w:basedOn w:val="883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Footer Char"/>
    <w:basedOn w:val="833"/>
    <w:link w:val="863"/>
    <w:uiPriority w:val="99"/>
    <w:pPr>
      <w:pBdr/>
      <w:spacing/>
      <w:ind/>
    </w:pPr>
  </w:style>
  <w:style w:type="paragraph" w:styleId="865">
    <w:name w:val="footnote text"/>
    <w:basedOn w:val="883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Footnote Text Char"/>
    <w:basedOn w:val="833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foot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paragraph" w:styleId="868">
    <w:name w:val="endnote text"/>
    <w:basedOn w:val="883"/>
    <w:link w:val="8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9">
    <w:name w:val="Endnote Text Char"/>
    <w:basedOn w:val="833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870">
    <w:name w:val="end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character" w:styleId="871">
    <w:name w:val="FollowedHyperlink"/>
    <w:basedOn w:val="83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2">
    <w:name w:val="toc 1"/>
    <w:basedOn w:val="883"/>
    <w:next w:val="883"/>
    <w:uiPriority w:val="39"/>
    <w:unhideWhenUsed/>
    <w:pPr>
      <w:pBdr/>
      <w:spacing w:after="100"/>
      <w:ind/>
    </w:pPr>
  </w:style>
  <w:style w:type="paragraph" w:styleId="873">
    <w:name w:val="toc 2"/>
    <w:basedOn w:val="883"/>
    <w:next w:val="883"/>
    <w:uiPriority w:val="39"/>
    <w:unhideWhenUsed/>
    <w:pPr>
      <w:pBdr/>
      <w:spacing w:after="100"/>
      <w:ind w:left="220"/>
    </w:pPr>
  </w:style>
  <w:style w:type="paragraph" w:styleId="874">
    <w:name w:val="toc 3"/>
    <w:basedOn w:val="883"/>
    <w:next w:val="883"/>
    <w:uiPriority w:val="39"/>
    <w:unhideWhenUsed/>
    <w:pPr>
      <w:pBdr/>
      <w:spacing w:after="100"/>
      <w:ind w:left="440"/>
    </w:pPr>
  </w:style>
  <w:style w:type="paragraph" w:styleId="875">
    <w:name w:val="toc 4"/>
    <w:basedOn w:val="883"/>
    <w:next w:val="883"/>
    <w:uiPriority w:val="39"/>
    <w:unhideWhenUsed/>
    <w:pPr>
      <w:pBdr/>
      <w:spacing w:after="100"/>
      <w:ind w:left="660"/>
    </w:pPr>
  </w:style>
  <w:style w:type="paragraph" w:styleId="876">
    <w:name w:val="toc 5"/>
    <w:basedOn w:val="883"/>
    <w:next w:val="883"/>
    <w:uiPriority w:val="39"/>
    <w:unhideWhenUsed/>
    <w:pPr>
      <w:pBdr/>
      <w:spacing w:after="100"/>
      <w:ind w:left="880"/>
    </w:pPr>
  </w:style>
  <w:style w:type="paragraph" w:styleId="877">
    <w:name w:val="toc 6"/>
    <w:basedOn w:val="883"/>
    <w:next w:val="883"/>
    <w:uiPriority w:val="39"/>
    <w:unhideWhenUsed/>
    <w:pPr>
      <w:pBdr/>
      <w:spacing w:after="100"/>
      <w:ind w:left="1100"/>
    </w:pPr>
  </w:style>
  <w:style w:type="paragraph" w:styleId="878">
    <w:name w:val="toc 7"/>
    <w:basedOn w:val="883"/>
    <w:next w:val="883"/>
    <w:uiPriority w:val="39"/>
    <w:unhideWhenUsed/>
    <w:pPr>
      <w:pBdr/>
      <w:spacing w:after="100"/>
      <w:ind w:left="1320"/>
    </w:pPr>
  </w:style>
  <w:style w:type="paragraph" w:styleId="879">
    <w:name w:val="toc 8"/>
    <w:basedOn w:val="883"/>
    <w:next w:val="883"/>
    <w:uiPriority w:val="39"/>
    <w:unhideWhenUsed/>
    <w:pPr>
      <w:pBdr/>
      <w:spacing w:after="100"/>
      <w:ind w:left="1540"/>
    </w:pPr>
  </w:style>
  <w:style w:type="paragraph" w:styleId="880">
    <w:name w:val="toc 9"/>
    <w:basedOn w:val="883"/>
    <w:next w:val="883"/>
    <w:uiPriority w:val="39"/>
    <w:unhideWhenUsed/>
    <w:pPr>
      <w:pBdr/>
      <w:spacing w:after="100"/>
      <w:ind w:left="1760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basedOn w:val="883"/>
    <w:next w:val="883"/>
    <w:uiPriority w:val="99"/>
    <w:unhideWhenUsed/>
    <w:pPr>
      <w:pBdr/>
      <w:spacing w:after="0" w:afterAutospacing="0"/>
      <w:ind/>
    </w:pPr>
  </w:style>
  <w:style w:type="paragraph" w:styleId="883" w:default="1">
    <w:name w:val="Normal"/>
    <w:qFormat/>
    <w:pPr>
      <w:widowControl w:val="true"/>
      <w:pBdr/>
      <w:bidi w:val="false"/>
      <w:spacing/>
      <w:ind/>
    </w:pPr>
    <w:rPr>
      <w:rFonts w:ascii="Times New Roman" w:hAnsi="Times New Roman" w:eastAsia="Times New Roman" w:cs="Times New Roman"/>
      <w:color w:val="auto"/>
      <w:sz w:val="24"/>
      <w:szCs w:val="24"/>
      <w:lang w:val="fr-FR" w:eastAsia="zh-CN" w:bidi="ar-SA"/>
    </w:rPr>
  </w:style>
  <w:style w:type="character" w:styleId="884">
    <w:name w:val="Police par défaut"/>
    <w:qFormat/>
    <w:pPr>
      <w:pBdr/>
      <w:spacing/>
      <w:ind/>
    </w:pPr>
  </w:style>
  <w:style w:type="character" w:styleId="885">
    <w:name w:val="Hyperlink"/>
    <w:basedOn w:val="884"/>
    <w:pPr>
      <w:pBdr/>
      <w:spacing/>
      <w:ind/>
    </w:pPr>
    <w:rPr>
      <w:color w:val="0000ff"/>
      <w:u w:val="single"/>
    </w:rPr>
  </w:style>
  <w:style w:type="paragraph" w:styleId="886">
    <w:name w:val="Heading"/>
    <w:basedOn w:val="883"/>
    <w:next w:val="887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887">
    <w:name w:val="Body Text"/>
    <w:basedOn w:val="883"/>
    <w:pPr>
      <w:pBdr/>
      <w:spacing w:after="140" w:before="0" w:line="276" w:lineRule="auto"/>
      <w:ind/>
    </w:pPr>
  </w:style>
  <w:style w:type="paragraph" w:styleId="888">
    <w:name w:val="List"/>
    <w:basedOn w:val="887"/>
    <w:pPr>
      <w:pBdr/>
      <w:spacing/>
      <w:ind/>
    </w:pPr>
    <w:rPr>
      <w:rFonts w:cs="Lohit Devanagari"/>
    </w:rPr>
  </w:style>
  <w:style w:type="paragraph" w:styleId="889">
    <w:name w:val="Caption"/>
    <w:basedOn w:val="883"/>
    <w:qFormat/>
    <w:pPr>
      <w:suppressLineNumbers w:val="true"/>
      <w:pBdr/>
      <w:spacing w:after="120" w:before="120"/>
      <w:ind/>
    </w:pPr>
    <w:rPr>
      <w:rFonts w:cs="Lohit Devanagari"/>
      <w:i/>
      <w:iCs/>
      <w:sz w:val="24"/>
      <w:szCs w:val="24"/>
    </w:rPr>
  </w:style>
  <w:style w:type="paragraph" w:styleId="890">
    <w:name w:val="Index"/>
    <w:basedOn w:val="883"/>
    <w:qFormat/>
    <w:pPr>
      <w:suppressLineNumbers w:val="true"/>
      <w:pBdr/>
      <w:spacing/>
      <w:ind/>
    </w:pPr>
    <w:rPr>
      <w:rFonts w:cs="Lohit Devanagari"/>
    </w:rPr>
  </w:style>
  <w:style w:type="paragraph" w:styleId="891">
    <w:name w:val="Texte de bulles"/>
    <w:basedOn w:val="883"/>
    <w:qFormat/>
    <w:pPr>
      <w:pBdr/>
      <w:spacing/>
      <w:ind/>
    </w:pPr>
    <w:rPr>
      <w:rFonts w:ascii="Tahoma" w:hAnsi="Tahoma" w:cs="Tahoma"/>
      <w:sz w:val="16"/>
      <w:szCs w:val="16"/>
    </w:rPr>
  </w:style>
  <w:style w:type="paragraph" w:styleId="892">
    <w:name w:val="Table Contents"/>
    <w:basedOn w:val="883"/>
    <w:qFormat/>
    <w:pPr>
      <w:widowControl w:val="false"/>
      <w:suppressLineNumbers w:val="true"/>
      <w:pBdr/>
      <w:spacing/>
      <w:ind/>
    </w:pPr>
  </w:style>
  <w:style w:type="paragraph" w:styleId="893">
    <w:name w:val="Table Heading"/>
    <w:basedOn w:val="892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Touileb</dc:creator>
  <cp:keywords/>
  <dc:description/>
  <dc:identifier/>
  <dc:language>en-US</dc:language>
  <cp:revision>39</cp:revision>
  <dcterms:created xsi:type="dcterms:W3CDTF">2017-03-05T10:07:00Z</dcterms:created>
  <dcterms:modified xsi:type="dcterms:W3CDTF">2025-06-22T19:26:07Z</dcterms:modified>
</cp:coreProperties>
</file>