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057"/>
        <w:gridCol w:w="1843"/>
        <w:gridCol w:w="1276"/>
        <w:gridCol w:w="740"/>
        <w:gridCol w:w="1670"/>
        <w:gridCol w:w="1666"/>
      </w:tblGrid>
      <w:tr>
        <w:trPr>
          <w:trHeight w:val="856"/>
        </w:trPr>
        <w:tc>
          <w:tcPr>
            <w:gridSpan w:val="4"/>
            <w:tcBorders>
              <w:right w:val="single" w:color="000000" w:sz="4" w:space="0"/>
            </w:tcBorders>
            <w:tcW w:w="7915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Raison Sociale : 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Adresse : 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rPr/>
            </w:pPr>
            <w:r>
              <w:rPr>
                <w:b/>
                <w:bCs/>
                <w:sz w:val="24"/>
                <w:szCs w:val="24"/>
              </w:rPr>
              <w:t xml:space="preserve">N°EMPLOYEUR</w:t>
            </w:r>
            <w:r>
              <w:t xml:space="preserve"> : </w:t>
            </w:r>
            <w:r/>
          </w:p>
          <w:p>
            <w:pPr>
              <w:pStyle w:val="883"/>
              <w:pBdr/>
              <w:spacing/>
              <w:ind/>
              <w:jc w:val="left"/>
              <w:rPr/>
            </w:pPr>
            <w:r>
              <mc:AlternateContent>
                <mc:Choice Requires="wpg">
                  <w:drawing>
                    <wp:anchor distT="0" distB="0" distL="115200" distR="115200" simplePos="0" relativeHeight="2048" behindDoc="0" locked="0" layoutInCell="1" allowOverlap="1">
                      <wp:simplePos x="0" y="0"/>
                      <wp:positionH relativeFrom="column">
                        <wp:posOffset>4267808</wp:posOffset>
                      </wp:positionH>
                      <wp:positionV relativeFrom="paragraph">
                        <wp:posOffset>95919</wp:posOffset>
                      </wp:positionV>
                      <wp:extent cx="3130154" cy="1558170"/>
                      <wp:effectExtent l="3175" t="3175" r="3175" b="3175"/>
                      <wp:wrapNone/>
                      <wp:docPr id="1001" name=""/>
                      <wp:cNvGraphicFramePr/>
                      <a:graphic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rot="0" flipH="0" flipV="0">
                                <a:off x="0" y="0"/>
                                <a:ext cx="3130152" cy="15581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DATE DE NAISSANCE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 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 26/11/1998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SITUATION FAM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Celibataire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ENFANT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0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ENFANT +10 ans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0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/>
                                    <w:ind/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DATE ENTRÉE 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02/07/2025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N° SS 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: 879786456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COMPTE :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7897869786/25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vertOverflow="overflow" horzOverflow="overflow" vert="horz" wrap="square" lIns="0" tIns="0" rIns="0" bIns="0" numCol="1" spcCol="0" rtlCol="0" fromWordArt="0" anchor="t" anchorCtr="0" forceAA="0" upright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2048;o:allowoverlap:true;o:allowincell:true;mso-position-horizontal-relative:text;margin-left:336.05pt;mso-position-horizontal:absolute;mso-position-vertical-relative:text;margin-top:7.55pt;mso-position-vertical:absolute;width:246.47pt;height:122.69pt;mso-wrap-distance-left:9.07pt;mso-wrap-distance-top:0.00pt;mso-wrap-distance-right:9.07pt;mso-wrap-distance-bottom:0.00pt;rotation:0;v-text-anchor:top;visibility:visible;" fillcolor="#FFFFFF" strokecolor="#FFFFFF" strokeweight="0.50pt">
                      <v:fill opacity="100f"/>
                      <v:stroke dashstyle="solid"/>
                      <v:textbox inset="0,0,0,0">
                        <w:txbxContent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 DE NAISSANCE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 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26/11/1998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SITUATION FAM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 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Celibataire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ENFANT :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0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ENFANT +10 ans :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0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/>
                              <w:ind/>
                              <w:rPr>
                                <w:b w:val="0"/>
                                <w:bCs w:val="0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 ENTRÉE 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02/07/2025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N° SS 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: 879786456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COMPTE :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7897869786/25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35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 xml:space="preserve">BULLETIN DE PAIE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Style w:val="883"/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</w:rPr>
              <w:t xml:space="preserve">ANNEE : </w:t>
            </w:r>
            <w:r>
              <w:rPr>
                <w:bCs/>
              </w:rPr>
              <w:t xml:space="preserve">2026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MOIS :</w:t>
            </w:r>
            <w:r>
              <w:t xml:space="preserve"> Octobre</w:t>
            </w:r>
            <w:r/>
          </w:p>
        </w:tc>
      </w:tr>
      <w:tr>
        <w:trPr>
          <w:trHeight w:val="2400"/>
        </w:trPr>
        <w:tc>
          <w:tcPr>
            <w:gridSpan w:val="6"/>
            <w:tcBorders/>
            <w:tcW w:w="1125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 xml:space="preserve">NOM ET PRENOM</w:t>
            </w:r>
            <w:r>
              <w:rPr>
                <w:b w:val="0"/>
                <w:bCs w:val="0"/>
              </w:rPr>
              <w:t xml:space="preserve"> : youssef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/>
                <w:bCs/>
              </w:rPr>
              <w:t xml:space="preserve">MATRICULE </w:t>
            </w:r>
            <w:r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 xml:space="preserve">0020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 w:after="120" w:before="120"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FONCTION</w:t>
            </w:r>
            <w:r>
              <w:rPr>
                <w:b w:val="0"/>
                <w:bCs w:val="0"/>
              </w:rPr>
              <w:t xml:space="preserve"> : ITS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JOUR.TRAV</w:t>
            </w:r>
            <w:r>
              <w:rPr>
                <w:b w:val="0"/>
                <w:bCs w:val="0"/>
              </w:rPr>
              <w:t xml:space="preserve">: 30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trHeight w:val="273"/>
        </w:trPr>
        <w:tc>
          <w:tcPr>
            <w:tcBorders/>
            <w:tcW w:w="4057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LIBELLE INDEMNITE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</w:tc>
        <w:tc>
          <w:tcPr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  <w:t xml:space="preserve">BASE</w:t>
            </w:r>
            <w:r/>
          </w:p>
        </w:tc>
        <w:tc>
          <w:tcPr>
            <w:tcBorders>
              <w:bottom w:val="non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NOMBRE/TAUX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</w:r>
            <w:r/>
          </w:p>
        </w:tc>
        <w:tc>
          <w:tcPr>
            <w:gridSpan w:val="2"/>
            <w:tcBorders>
              <w:bottom w:val="non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  <w:t xml:space="preserve">GAINS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</w:tc>
        <w:tc>
          <w:tcPr>
            <w:tcBorders/>
            <w:tcW w:w="1666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  <w:t xml:space="preserve">RETENUES</w:t>
            </w:r>
            <w:r/>
          </w:p>
        </w:tc>
      </w:tr>
      <w:tr>
        <w:trPr>
          <w:trHeight w:val="5226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indemnité de technicité spécifique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indemnité de responsabilité particulière</w:t>
              <w:br/>
              <w:t xml:space="preserve"/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indemnité d'astreinte et de risque</w:t>
              <w:br/>
              <w:t xml:space="preserve"/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36945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36945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36945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40%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20%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20%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Borders/>
            <w:tcW w:w="2410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14778.0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7389.0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7389.0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549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ALLOCATIONS FAM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RETENUE CSS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IRG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68001.0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61880.91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9%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Borders/>
            <w:tcW w:w="2409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6120.09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9007.6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3"/>
        </w:trPr>
        <w:tc>
          <w:tcPr>
            <w:gridSpan w:val="5"/>
            <w:tcBorders>
              <w:bottom w:val="none" w:color="000000" w:sz="4" w:space="0"/>
            </w:tcBorders>
            <w:tcW w:w="9584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TOTAL :     </w:t>
            </w:r>
            <w:r>
              <w:rPr>
                <w:b w:val="0"/>
                <w:bCs w:val="0"/>
              </w:rPr>
              <w:t xml:space="preserve">68001.0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666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/>
            </w:pPr>
            <w:r>
              <w:t xml:space="preserve">15127.69</w:t>
            </w:r>
            <w:r/>
          </w:p>
        </w:tc>
      </w:tr>
      <w:tr>
        <w:trPr>
          <w:trHeight w:val="699"/>
        </w:trPr>
        <w:tc>
          <w:tcPr>
            <w:gridSpan w:val="6"/>
            <w:tcBorders>
              <w:top w:val="none" w:color="000000" w:sz="4" w:space="0"/>
            </w:tcBorders>
            <w:tcW w:w="11250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highlight w:val="none"/>
              </w:rPr>
            </w:pPr>
            <w:r>
              <w:t xml:space="preserve">                                      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                                                                                              </w:t>
            </w:r>
            <w:r>
              <w:rPr>
                <w:b/>
                <w:bCs/>
                <w:highlight w:val="none"/>
              </w:rPr>
              <w:t xml:space="preserve">NET A PAYER:</w:t>
            </w:r>
            <w:r>
              <w:rPr>
                <w:highlight w:val="none"/>
              </w:rPr>
              <w:t xml:space="preserve">         52873.31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83"/>
        <w:pBdr/>
        <w:spacing/>
        <w:ind/>
        <w:rPr/>
      </w:pPr>
      <w:r/>
      <w:r/>
    </w:p>
    <w:p>
      <w:pPr>
        <w:pStyle w:val="883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427" w:right="319" w:bottom="301" w:left="337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Noto Sans CJK SC">
    <w:panose1 w:val="020B05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3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3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3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0">
    <w:name w:val="List Paragraph"/>
    <w:basedOn w:val="883"/>
    <w:uiPriority w:val="34"/>
    <w:qFormat/>
    <w:pPr>
      <w:pBdr/>
      <w:spacing/>
      <w:ind w:left="720"/>
      <w:contextualSpacing w:val="true"/>
    </w:pPr>
  </w:style>
  <w:style w:type="character" w:styleId="851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Intense Quote"/>
    <w:basedOn w:val="883"/>
    <w:next w:val="883"/>
    <w:link w:val="8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3">
    <w:name w:val="Intense Quote Char"/>
    <w:basedOn w:val="833"/>
    <w:link w:val="8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4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5">
    <w:name w:val="No Spacing"/>
    <w:basedOn w:val="883"/>
    <w:uiPriority w:val="1"/>
    <w:qFormat/>
    <w:pPr>
      <w:pBdr/>
      <w:spacing w:after="0" w:line="240" w:lineRule="auto"/>
      <w:ind/>
    </w:pPr>
  </w:style>
  <w:style w:type="character" w:styleId="856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3"/>
    <w:link w:val="861"/>
    <w:uiPriority w:val="99"/>
    <w:pPr>
      <w:pBdr/>
      <w:spacing/>
      <w:ind/>
    </w:pPr>
  </w:style>
  <w:style w:type="paragraph" w:styleId="863">
    <w:name w:val="Footer"/>
    <w:basedOn w:val="883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3"/>
    <w:link w:val="863"/>
    <w:uiPriority w:val="99"/>
    <w:pPr>
      <w:pBdr/>
      <w:spacing/>
      <w:ind/>
    </w:pPr>
  </w:style>
  <w:style w:type="paragraph" w:styleId="865">
    <w:name w:val="footnote text"/>
    <w:basedOn w:val="883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Footnote Text Char"/>
    <w:basedOn w:val="833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883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Endnote Text Char"/>
    <w:basedOn w:val="833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71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widowControl w:val="true"/>
      <w:pBdr/>
      <w:bidi w:val="false"/>
      <w:spacing/>
      <w:ind/>
    </w:pPr>
    <w:rPr>
      <w:rFonts w:ascii="Times New Roman" w:hAnsi="Times New Roman" w:eastAsia="Times New Roman" w:cs="Times New Roman"/>
      <w:color w:val="auto"/>
      <w:sz w:val="24"/>
      <w:szCs w:val="24"/>
      <w:lang w:val="fr-FR" w:eastAsia="zh-CN" w:bidi="ar-SA"/>
    </w:rPr>
  </w:style>
  <w:style w:type="character" w:styleId="884">
    <w:name w:val="Police par défaut"/>
    <w:qFormat/>
    <w:pPr>
      <w:pBdr/>
      <w:spacing/>
      <w:ind/>
    </w:pPr>
  </w:style>
  <w:style w:type="character" w:styleId="885">
    <w:name w:val="Hyperlink"/>
    <w:basedOn w:val="884"/>
    <w:pPr>
      <w:pBdr/>
      <w:spacing/>
      <w:ind/>
    </w:pPr>
    <w:rPr>
      <w:color w:val="0000ff"/>
      <w:u w:val="single"/>
    </w:rPr>
  </w:style>
  <w:style w:type="paragraph" w:styleId="886">
    <w:name w:val="Heading"/>
    <w:basedOn w:val="883"/>
    <w:next w:val="887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87">
    <w:name w:val="Body Text"/>
    <w:basedOn w:val="883"/>
    <w:pPr>
      <w:pBdr/>
      <w:spacing w:after="140" w:before="0" w:line="276" w:lineRule="auto"/>
      <w:ind/>
    </w:pPr>
  </w:style>
  <w:style w:type="paragraph" w:styleId="888">
    <w:name w:val="List"/>
    <w:basedOn w:val="887"/>
    <w:pPr>
      <w:pBdr/>
      <w:spacing/>
      <w:ind/>
    </w:pPr>
    <w:rPr>
      <w:rFonts w:cs="Lohit Devanagari"/>
    </w:rPr>
  </w:style>
  <w:style w:type="paragraph" w:styleId="889">
    <w:name w:val="Caption"/>
    <w:basedOn w:val="883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90">
    <w:name w:val="Index"/>
    <w:basedOn w:val="883"/>
    <w:qFormat/>
    <w:pPr>
      <w:suppressLineNumbers w:val="true"/>
      <w:pBdr/>
      <w:spacing/>
      <w:ind/>
    </w:pPr>
    <w:rPr>
      <w:rFonts w:cs="Lohit Devanagari"/>
    </w:rPr>
  </w:style>
  <w:style w:type="paragraph" w:styleId="891">
    <w:name w:val="Texte de bulles"/>
    <w:basedOn w:val="883"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892">
    <w:name w:val="Table Contents"/>
    <w:basedOn w:val="883"/>
    <w:qFormat/>
    <w:pPr>
      <w:widowControl w:val="false"/>
      <w:suppressLineNumbers w:val="true"/>
      <w:pBdr/>
      <w:spacing/>
      <w:ind/>
    </w:pPr>
  </w:style>
  <w:style w:type="paragraph" w:styleId="893">
    <w:name w:val="Table Heading"/>
    <w:basedOn w:val="892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Touileb</dc:creator>
  <cp:keywords/>
  <dc:description/>
  <dc:identifier/>
  <dc:language>en-US</dc:language>
  <cp:revision>38</cp:revision>
  <dcterms:created xsi:type="dcterms:W3CDTF">2017-03-05T10:07:00Z</dcterms:created>
  <dcterms:modified xsi:type="dcterms:W3CDTF">2025-06-22T19:25:36Z</dcterms:modified>
</cp:coreProperties>
</file>