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DA06" w14:textId="1949251A" w:rsidR="00293391" w:rsidRDefault="00293391" w:rsidP="00293391">
      <w:pPr>
        <w:spacing w:after="0" w:line="480" w:lineRule="auto"/>
        <w:jc w:val="center"/>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Task 5 report</w:t>
      </w:r>
    </w:p>
    <w:p w14:paraId="70E73ACC" w14:textId="51A6D09C" w:rsidR="00836677" w:rsidRPr="00836677" w:rsidRDefault="00836677" w:rsidP="00836677">
      <w:pPr>
        <w:spacing w:after="0" w:line="480" w:lineRule="auto"/>
        <w:jc w:val="both"/>
        <w:outlineLvl w:val="1"/>
        <w:rPr>
          <w:rFonts w:ascii="Times New Roman" w:eastAsia="Times New Roman" w:hAnsi="Times New Roman" w:cs="Times New Roman"/>
          <w:b/>
          <w:bCs/>
          <w:color w:val="000000"/>
          <w:kern w:val="0"/>
          <w14:ligatures w14:val="none"/>
        </w:rPr>
      </w:pPr>
      <w:r w:rsidRPr="00836677">
        <w:rPr>
          <w:rFonts w:ascii="Times New Roman" w:eastAsia="Times New Roman" w:hAnsi="Times New Roman" w:cs="Times New Roman"/>
          <w:b/>
          <w:bCs/>
          <w:color w:val="000000"/>
          <w:kern w:val="0"/>
          <w14:ligatures w14:val="none"/>
        </w:rPr>
        <w:t>1. Introduction</w:t>
      </w:r>
    </w:p>
    <w:p w14:paraId="71C7A462" w14:textId="14584592" w:rsidR="00836677" w:rsidRPr="00836677" w:rsidRDefault="00836677" w:rsidP="00836677">
      <w:p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This report provides a functional analysis and complexity assessment of a</w:t>
      </w:r>
      <w:r>
        <w:rPr>
          <w:rFonts w:ascii="Times New Roman" w:eastAsia="Times New Roman" w:hAnsi="Times New Roman" w:cs="Times New Roman"/>
          <w:color w:val="000000"/>
          <w:kern w:val="0"/>
          <w14:ligatures w14:val="none"/>
        </w:rPr>
        <w:t xml:space="preserve">n </w:t>
      </w:r>
      <w:r w:rsidRPr="00836677">
        <w:rPr>
          <w:rFonts w:ascii="Times New Roman" w:eastAsia="Times New Roman" w:hAnsi="Times New Roman" w:cs="Times New Roman"/>
          <w:color w:val="000000"/>
          <w:kern w:val="0"/>
          <w14:ligatures w14:val="none"/>
        </w:rPr>
        <w:t>algorithm designed to manipulate a sequence of characters. The program accepts a numerical input, generates a pattern based on that input, and subsequently rearranges the elements using a two-pointer technique. The final result is a segregated sequence of characters printed to the standard output.</w:t>
      </w:r>
    </w:p>
    <w:p w14:paraId="12FA429C" w14:textId="77777777" w:rsidR="00836677" w:rsidRPr="00836677" w:rsidRDefault="00836677" w:rsidP="00836677">
      <w:pPr>
        <w:spacing w:after="0" w:line="480" w:lineRule="auto"/>
        <w:jc w:val="both"/>
        <w:outlineLvl w:val="1"/>
        <w:rPr>
          <w:rFonts w:ascii="Times New Roman" w:eastAsia="Times New Roman" w:hAnsi="Times New Roman" w:cs="Times New Roman"/>
          <w:b/>
          <w:bCs/>
          <w:color w:val="000000"/>
          <w:kern w:val="0"/>
          <w14:ligatures w14:val="none"/>
        </w:rPr>
      </w:pPr>
      <w:r w:rsidRPr="00836677">
        <w:rPr>
          <w:rFonts w:ascii="Times New Roman" w:eastAsia="Times New Roman" w:hAnsi="Times New Roman" w:cs="Times New Roman"/>
          <w:b/>
          <w:bCs/>
          <w:color w:val="000000"/>
          <w:kern w:val="0"/>
          <w14:ligatures w14:val="none"/>
        </w:rPr>
        <w:t>2. Execution Logic</w:t>
      </w:r>
    </w:p>
    <w:p w14:paraId="25DA09A7" w14:textId="056C4D6E" w:rsidR="00836677" w:rsidRPr="00836677" w:rsidRDefault="00836677" w:rsidP="00836677">
      <w:p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The execution of the program can be divided into four</w:t>
      </w:r>
      <w:r>
        <w:rPr>
          <w:rFonts w:ascii="Times New Roman" w:eastAsia="Times New Roman" w:hAnsi="Times New Roman" w:cs="Times New Roman"/>
          <w:color w:val="000000"/>
          <w:kern w:val="0"/>
          <w14:ligatures w14:val="none"/>
        </w:rPr>
        <w:t xml:space="preserve"> steps</w:t>
      </w:r>
      <w:r w:rsidRPr="00836677">
        <w:rPr>
          <w:rFonts w:ascii="Times New Roman" w:eastAsia="Times New Roman" w:hAnsi="Times New Roman" w:cs="Times New Roman"/>
          <w:color w:val="000000"/>
          <w:kern w:val="0"/>
          <w14:ligatures w14:val="none"/>
        </w:rPr>
        <w:t>: Input &amp; Sizing, Initialization, Rearrangement, and Output.</w:t>
      </w:r>
    </w:p>
    <w:p w14:paraId="38B1213D" w14:textId="77777777" w:rsidR="00836677" w:rsidRPr="00836677" w:rsidRDefault="00836677" w:rsidP="00836677">
      <w:pPr>
        <w:spacing w:after="0" w:line="480" w:lineRule="auto"/>
        <w:jc w:val="both"/>
        <w:outlineLvl w:val="2"/>
        <w:rPr>
          <w:rFonts w:ascii="Times New Roman" w:eastAsia="Times New Roman" w:hAnsi="Times New Roman" w:cs="Times New Roman"/>
          <w:b/>
          <w:bCs/>
          <w:color w:val="000000"/>
          <w:kern w:val="0"/>
          <w14:ligatures w14:val="none"/>
        </w:rPr>
      </w:pPr>
      <w:r w:rsidRPr="00836677">
        <w:rPr>
          <w:rFonts w:ascii="Times New Roman" w:eastAsia="Times New Roman" w:hAnsi="Times New Roman" w:cs="Times New Roman"/>
          <w:b/>
          <w:bCs/>
          <w:color w:val="000000"/>
          <w:kern w:val="0"/>
          <w14:ligatures w14:val="none"/>
        </w:rPr>
        <w:t>Phase 1: Input and Sizing</w:t>
      </w:r>
    </w:p>
    <w:p w14:paraId="7E54E544" w14:textId="1067843A" w:rsidR="00836677" w:rsidRPr="00836677" w:rsidRDefault="00836677" w:rsidP="00836677">
      <w:p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 xml:space="preserve">The process begins by accepting a single integer input from the user. </w:t>
      </w:r>
      <w:r>
        <w:rPr>
          <w:rFonts w:ascii="Times New Roman" w:eastAsia="Times New Roman" w:hAnsi="Times New Roman" w:cs="Times New Roman"/>
          <w:color w:val="000000"/>
          <w:kern w:val="0"/>
          <w14:ligatures w14:val="none"/>
        </w:rPr>
        <w:t xml:space="preserve">The entered integer is then doubled. </w:t>
      </w:r>
      <w:r w:rsidRPr="00836677">
        <w:rPr>
          <w:rFonts w:ascii="Times New Roman" w:eastAsia="Times New Roman" w:hAnsi="Times New Roman" w:cs="Times New Roman"/>
          <w:color w:val="000000"/>
          <w:kern w:val="0"/>
          <w14:ligatures w14:val="none"/>
        </w:rPr>
        <w:t>Th</w:t>
      </w:r>
      <w:r>
        <w:rPr>
          <w:rFonts w:ascii="Times New Roman" w:eastAsia="Times New Roman" w:hAnsi="Times New Roman" w:cs="Times New Roman"/>
          <w:color w:val="000000"/>
          <w:kern w:val="0"/>
          <w14:ligatures w14:val="none"/>
        </w:rPr>
        <w:t xml:space="preserve">e </w:t>
      </w:r>
      <w:r w:rsidRPr="00836677">
        <w:rPr>
          <w:rFonts w:ascii="Times New Roman" w:eastAsia="Times New Roman" w:hAnsi="Times New Roman" w:cs="Times New Roman"/>
          <w:color w:val="000000"/>
          <w:kern w:val="0"/>
          <w14:ligatures w14:val="none"/>
        </w:rPr>
        <w:t>new doubled value determines the total capacity for the data structure used in the</w:t>
      </w:r>
      <w:r>
        <w:rPr>
          <w:rFonts w:ascii="Times New Roman" w:eastAsia="Times New Roman" w:hAnsi="Times New Roman" w:cs="Times New Roman"/>
          <w:color w:val="000000"/>
          <w:kern w:val="0"/>
          <w14:ligatures w14:val="none"/>
        </w:rPr>
        <w:t xml:space="preserve"> next </w:t>
      </w:r>
      <w:r w:rsidRPr="00836677">
        <w:rPr>
          <w:rFonts w:ascii="Times New Roman" w:eastAsia="Times New Roman" w:hAnsi="Times New Roman" w:cs="Times New Roman"/>
          <w:color w:val="000000"/>
          <w:kern w:val="0"/>
          <w14:ligatures w14:val="none"/>
        </w:rPr>
        <w:t>steps.</w:t>
      </w:r>
    </w:p>
    <w:p w14:paraId="19EC662E" w14:textId="77777777" w:rsidR="00836677" w:rsidRPr="00836677" w:rsidRDefault="00836677" w:rsidP="00836677">
      <w:pPr>
        <w:spacing w:after="0" w:line="480" w:lineRule="auto"/>
        <w:jc w:val="both"/>
        <w:outlineLvl w:val="2"/>
        <w:rPr>
          <w:rFonts w:ascii="Times New Roman" w:eastAsia="Times New Roman" w:hAnsi="Times New Roman" w:cs="Times New Roman"/>
          <w:b/>
          <w:bCs/>
          <w:color w:val="000000"/>
          <w:kern w:val="0"/>
          <w14:ligatures w14:val="none"/>
        </w:rPr>
      </w:pPr>
      <w:r w:rsidRPr="00836677">
        <w:rPr>
          <w:rFonts w:ascii="Times New Roman" w:eastAsia="Times New Roman" w:hAnsi="Times New Roman" w:cs="Times New Roman"/>
          <w:b/>
          <w:bCs/>
          <w:color w:val="000000"/>
          <w:kern w:val="0"/>
          <w14:ligatures w14:val="none"/>
        </w:rPr>
        <w:t>Phase 2: Pattern Initialization</w:t>
      </w:r>
    </w:p>
    <w:p w14:paraId="1D18AB95" w14:textId="77777777" w:rsidR="00836677" w:rsidRPr="00836677" w:rsidRDefault="00836677" w:rsidP="00836677">
      <w:p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The program allocates a dynamic list (array) of characters with a size equal to the doubled input value. It then iterates through every position in this list to assign initial values based on the index:</w:t>
      </w:r>
    </w:p>
    <w:p w14:paraId="567B47CC" w14:textId="77777777" w:rsidR="00836677" w:rsidRPr="00836677" w:rsidRDefault="00836677" w:rsidP="00836677">
      <w:pPr>
        <w:numPr>
          <w:ilvl w:val="0"/>
          <w:numId w:val="1"/>
        </w:num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If the index is an even number, the character 'D' is assigned.</w:t>
      </w:r>
    </w:p>
    <w:p w14:paraId="527E40B0" w14:textId="77777777" w:rsidR="00836677" w:rsidRDefault="00836677" w:rsidP="00836677">
      <w:pPr>
        <w:numPr>
          <w:ilvl w:val="0"/>
          <w:numId w:val="1"/>
        </w:num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If the index is an odd number, the character 'L' is assigned.</w:t>
      </w:r>
    </w:p>
    <w:p w14:paraId="69DE347E" w14:textId="7C1D63E3" w:rsidR="00836677" w:rsidRDefault="00836677" w:rsidP="00836677">
      <w:pPr>
        <w:spacing w:after="0" w:line="48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This makes the vector containing an alternating sequence starting with D and ending in L.</w:t>
      </w:r>
    </w:p>
    <w:p w14:paraId="2BB56A60" w14:textId="77777777" w:rsidR="00836677" w:rsidRDefault="00836677" w:rsidP="00836677">
      <w:pPr>
        <w:spacing w:after="0" w:line="480" w:lineRule="auto"/>
        <w:jc w:val="both"/>
        <w:rPr>
          <w:rFonts w:ascii="Times New Roman" w:eastAsia="Times New Roman" w:hAnsi="Times New Roman" w:cs="Times New Roman"/>
          <w:color w:val="000000"/>
          <w:kern w:val="0"/>
          <w14:ligatures w14:val="none"/>
        </w:rPr>
      </w:pPr>
    </w:p>
    <w:p w14:paraId="52180D26" w14:textId="77777777" w:rsidR="00836677" w:rsidRDefault="00836677" w:rsidP="00836677">
      <w:pPr>
        <w:spacing w:after="0" w:line="480" w:lineRule="auto"/>
        <w:jc w:val="both"/>
        <w:rPr>
          <w:rFonts w:ascii="Times New Roman" w:eastAsia="Times New Roman" w:hAnsi="Times New Roman" w:cs="Times New Roman"/>
          <w:color w:val="000000"/>
          <w:kern w:val="0"/>
          <w14:ligatures w14:val="none"/>
        </w:rPr>
      </w:pPr>
    </w:p>
    <w:p w14:paraId="1B3B9CE6" w14:textId="77777777" w:rsidR="00836677" w:rsidRDefault="00836677" w:rsidP="00836677">
      <w:pPr>
        <w:spacing w:after="0" w:line="480" w:lineRule="auto"/>
        <w:jc w:val="both"/>
        <w:rPr>
          <w:rFonts w:ascii="Times New Roman" w:eastAsia="Times New Roman" w:hAnsi="Times New Roman" w:cs="Times New Roman"/>
          <w:color w:val="000000"/>
          <w:kern w:val="0"/>
          <w14:ligatures w14:val="none"/>
        </w:rPr>
      </w:pPr>
    </w:p>
    <w:p w14:paraId="47C4EEF4" w14:textId="77777777" w:rsidR="00836677" w:rsidRPr="00836677" w:rsidRDefault="00836677" w:rsidP="00836677">
      <w:pPr>
        <w:spacing w:after="0" w:line="480" w:lineRule="auto"/>
        <w:jc w:val="both"/>
        <w:rPr>
          <w:rFonts w:ascii="Times New Roman" w:eastAsia="Times New Roman" w:hAnsi="Times New Roman" w:cs="Times New Roman"/>
          <w:color w:val="000000"/>
          <w:kern w:val="0"/>
          <w14:ligatures w14:val="none"/>
        </w:rPr>
      </w:pPr>
    </w:p>
    <w:p w14:paraId="078DDE75" w14:textId="77777777" w:rsidR="00836677" w:rsidRPr="00836677" w:rsidRDefault="00836677" w:rsidP="00836677">
      <w:pPr>
        <w:spacing w:after="0" w:line="480" w:lineRule="auto"/>
        <w:jc w:val="both"/>
        <w:outlineLvl w:val="2"/>
        <w:rPr>
          <w:rFonts w:ascii="Times New Roman" w:eastAsia="Times New Roman" w:hAnsi="Times New Roman" w:cs="Times New Roman"/>
          <w:b/>
          <w:bCs/>
          <w:color w:val="000000"/>
          <w:kern w:val="0"/>
          <w14:ligatures w14:val="none"/>
        </w:rPr>
      </w:pPr>
      <w:r w:rsidRPr="00836677">
        <w:rPr>
          <w:rFonts w:ascii="Times New Roman" w:eastAsia="Times New Roman" w:hAnsi="Times New Roman" w:cs="Times New Roman"/>
          <w:b/>
          <w:bCs/>
          <w:color w:val="000000"/>
          <w:kern w:val="0"/>
          <w14:ligatures w14:val="none"/>
        </w:rPr>
        <w:lastRenderedPageBreak/>
        <w:t>Phase 3: The Rearrangement Strategy (Two-Pointer Approach)</w:t>
      </w:r>
    </w:p>
    <w:p w14:paraId="689BE0B4" w14:textId="52E26438" w:rsidR="00836677" w:rsidRPr="00836677" w:rsidRDefault="00836677" w:rsidP="00836677">
      <w:p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The core logic of the program involves rearranging these characters using two pointers</w:t>
      </w:r>
      <w:r>
        <w:rPr>
          <w:rFonts w:ascii="Times New Roman" w:eastAsia="Times New Roman" w:hAnsi="Times New Roman" w:cs="Times New Roman"/>
          <w:color w:val="000000"/>
          <w:kern w:val="0"/>
          <w14:ligatures w14:val="none"/>
        </w:rPr>
        <w:t xml:space="preserve"> technique</w:t>
      </w:r>
      <w:r w:rsidRPr="00836677">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w:t>
      </w:r>
      <w:r w:rsidRPr="00836677">
        <w:rPr>
          <w:rFonts w:ascii="Times New Roman" w:eastAsia="Times New Roman" w:hAnsi="Times New Roman" w:cs="Times New Roman"/>
          <w:color w:val="000000"/>
          <w:kern w:val="0"/>
          <w14:ligatures w14:val="none"/>
        </w:rPr>
        <w:t xml:space="preserve">One pointer starts at the very beginning of the list and the other starts at the very end of the list </w:t>
      </w:r>
    </w:p>
    <w:p w14:paraId="3F084E0E" w14:textId="77777777" w:rsidR="00836677" w:rsidRPr="00836677" w:rsidRDefault="00836677" w:rsidP="00836677">
      <w:p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The program enters a cycle that continues as long as the left pointer is positioned before the right pointer. Within each cycle, the following actions occur in order:</w:t>
      </w:r>
    </w:p>
    <w:p w14:paraId="3CA741CF" w14:textId="77777777" w:rsidR="00836677" w:rsidRPr="00836677" w:rsidRDefault="00836677" w:rsidP="00836677">
      <w:pPr>
        <w:numPr>
          <w:ilvl w:val="0"/>
          <w:numId w:val="2"/>
        </w:num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Swap: The character at the left pointer's position is strictly exchanged with the character at the right pointer's position.</w:t>
      </w:r>
    </w:p>
    <w:p w14:paraId="77946A0D" w14:textId="4239AF07" w:rsidR="00836677" w:rsidRPr="00836677" w:rsidRDefault="00836677" w:rsidP="00836677">
      <w:pPr>
        <w:numPr>
          <w:ilvl w:val="0"/>
          <w:numId w:val="2"/>
        </w:num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Left Scan: The left pointer increments</w:t>
      </w:r>
      <w:r w:rsidR="00634D65">
        <w:rPr>
          <w:rFonts w:ascii="Times New Roman" w:eastAsia="Times New Roman" w:hAnsi="Times New Roman" w:cs="Times New Roman"/>
          <w:color w:val="000000"/>
          <w:kern w:val="0"/>
          <w14:ligatures w14:val="none"/>
        </w:rPr>
        <w:t xml:space="preserve"> </w:t>
      </w:r>
      <w:r w:rsidRPr="00836677">
        <w:rPr>
          <w:rFonts w:ascii="Times New Roman" w:eastAsia="Times New Roman" w:hAnsi="Times New Roman" w:cs="Times New Roman"/>
          <w:color w:val="000000"/>
          <w:kern w:val="0"/>
          <w14:ligatures w14:val="none"/>
        </w:rPr>
        <w:t>continuously until it lands on a character equal to 'D'.</w:t>
      </w:r>
    </w:p>
    <w:p w14:paraId="13B57C59" w14:textId="23E3AC22" w:rsidR="00836677" w:rsidRPr="00836677" w:rsidRDefault="00836677" w:rsidP="00836677">
      <w:pPr>
        <w:numPr>
          <w:ilvl w:val="0"/>
          <w:numId w:val="2"/>
        </w:num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Right Scan: The right pointer decrements continuously until it lands on a character equal to 'L'.</w:t>
      </w:r>
    </w:p>
    <w:p w14:paraId="34700CF8" w14:textId="77777777" w:rsidR="00836677" w:rsidRPr="00836677" w:rsidRDefault="00836677" w:rsidP="00836677">
      <w:p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This process effectively swaps elements at the boundaries and then narrows the active range by skipping over characters that are already in a position relative to the sorting logic.</w:t>
      </w:r>
    </w:p>
    <w:p w14:paraId="49AE4722" w14:textId="77777777" w:rsidR="00836677" w:rsidRPr="00836677" w:rsidRDefault="00836677" w:rsidP="00836677">
      <w:pPr>
        <w:spacing w:after="0" w:line="480" w:lineRule="auto"/>
        <w:jc w:val="both"/>
        <w:outlineLvl w:val="2"/>
        <w:rPr>
          <w:rFonts w:ascii="Times New Roman" w:eastAsia="Times New Roman" w:hAnsi="Times New Roman" w:cs="Times New Roman"/>
          <w:b/>
          <w:bCs/>
          <w:color w:val="000000"/>
          <w:kern w:val="0"/>
          <w14:ligatures w14:val="none"/>
        </w:rPr>
      </w:pPr>
      <w:r w:rsidRPr="00836677">
        <w:rPr>
          <w:rFonts w:ascii="Times New Roman" w:eastAsia="Times New Roman" w:hAnsi="Times New Roman" w:cs="Times New Roman"/>
          <w:b/>
          <w:bCs/>
          <w:color w:val="000000"/>
          <w:kern w:val="0"/>
          <w14:ligatures w14:val="none"/>
        </w:rPr>
        <w:t>Phase 4: Output</w:t>
      </w:r>
    </w:p>
    <w:p w14:paraId="3139EDA1" w14:textId="59478AB1" w:rsidR="00634D65" w:rsidRPr="00836677" w:rsidRDefault="00836677" w:rsidP="00634D65">
      <w:pPr>
        <w:spacing w:after="0" w:line="480" w:lineRule="auto"/>
        <w:jc w:val="both"/>
        <w:rPr>
          <w:rFonts w:ascii="Times New Roman" w:eastAsia="Times New Roman" w:hAnsi="Times New Roman" w:cs="Times New Roman"/>
          <w:color w:val="000000"/>
          <w:kern w:val="0"/>
          <w14:ligatures w14:val="none"/>
        </w:rPr>
      </w:pPr>
      <w:r w:rsidRPr="00836677">
        <w:rPr>
          <w:rFonts w:ascii="Times New Roman" w:eastAsia="Times New Roman" w:hAnsi="Times New Roman" w:cs="Times New Roman"/>
          <w:color w:val="000000"/>
          <w:kern w:val="0"/>
          <w14:ligatures w14:val="none"/>
        </w:rPr>
        <w:t>Once the left and right pointers meet or cross, the rearrangement phase terminates. The program then iterates through the entire modified list from beginning to end, printing each character followed by a space to the console.</w:t>
      </w:r>
    </w:p>
    <w:p w14:paraId="15D768B8" w14:textId="77777777" w:rsidR="00836677" w:rsidRPr="00836677" w:rsidRDefault="00836677" w:rsidP="00836677">
      <w:pPr>
        <w:spacing w:after="0" w:line="480" w:lineRule="auto"/>
        <w:jc w:val="both"/>
        <w:outlineLvl w:val="1"/>
        <w:rPr>
          <w:rFonts w:ascii="Times New Roman" w:eastAsia="Times New Roman" w:hAnsi="Times New Roman" w:cs="Times New Roman"/>
          <w:b/>
          <w:bCs/>
          <w:color w:val="000000"/>
          <w:kern w:val="0"/>
          <w14:ligatures w14:val="none"/>
        </w:rPr>
      </w:pPr>
      <w:r w:rsidRPr="00836677">
        <w:rPr>
          <w:rFonts w:ascii="Times New Roman" w:eastAsia="Times New Roman" w:hAnsi="Times New Roman" w:cs="Times New Roman"/>
          <w:b/>
          <w:bCs/>
          <w:color w:val="000000"/>
          <w:kern w:val="0"/>
          <w14:ligatures w14:val="none"/>
        </w:rPr>
        <w:t>3. Complexity Analysis</w:t>
      </w:r>
    </w:p>
    <w:p w14:paraId="6A50EB6C" w14:textId="0943B798" w:rsidR="00A94E6E" w:rsidRDefault="00634D65" w:rsidP="00836677">
      <w:pPr>
        <w:spacing w:after="0" w:line="48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time complexity of the algorithm is O(N) as the maximum iteration for any loop is the length of the array itself and does not include any nested loops. The same thing goes for the memory as the memory required double the in</w:t>
      </w:r>
      <w:r w:rsidR="00293391">
        <w:rPr>
          <w:rFonts w:ascii="Times New Roman" w:eastAsia="Times New Roman" w:hAnsi="Times New Roman" w:cs="Times New Roman"/>
          <w:color w:val="000000"/>
          <w:kern w:val="0"/>
          <w14:ligatures w14:val="none"/>
        </w:rPr>
        <w:t xml:space="preserve">put n. </w:t>
      </w:r>
    </w:p>
    <w:p w14:paraId="5ECB1A48" w14:textId="77D62AAF" w:rsidR="00293391" w:rsidRPr="00293391" w:rsidRDefault="00293391" w:rsidP="00836677">
      <w:pPr>
        <w:spacing w:after="0" w:line="480" w:lineRule="auto"/>
        <w:jc w:val="both"/>
        <w:rPr>
          <w:b/>
          <w:bCs/>
        </w:rPr>
      </w:pPr>
      <w:r w:rsidRPr="00293391">
        <w:rPr>
          <w:rFonts w:ascii="Times New Roman" w:eastAsia="Times New Roman" w:hAnsi="Times New Roman" w:cs="Times New Roman"/>
          <w:b/>
          <w:bCs/>
          <w:color w:val="000000"/>
          <w:kern w:val="0"/>
          <w14:ligatures w14:val="none"/>
        </w:rPr>
        <w:t xml:space="preserve">4. </w:t>
      </w:r>
      <w:hyperlink r:id="rId5" w:history="1">
        <w:r w:rsidRPr="00293391">
          <w:rPr>
            <w:rStyle w:val="Hyperlink"/>
            <w:rFonts w:ascii="Times New Roman" w:eastAsia="Times New Roman" w:hAnsi="Times New Roman" w:cs="Times New Roman"/>
            <w:b/>
            <w:bCs/>
            <w:kern w:val="0"/>
            <w14:ligatures w14:val="none"/>
          </w:rPr>
          <w:t>GitHub</w:t>
        </w:r>
      </w:hyperlink>
    </w:p>
    <w:sectPr w:rsidR="00293391" w:rsidRPr="002933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6B3"/>
    <w:multiLevelType w:val="multilevel"/>
    <w:tmpl w:val="4BC2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F5DB7"/>
    <w:multiLevelType w:val="multilevel"/>
    <w:tmpl w:val="19D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F0C96"/>
    <w:multiLevelType w:val="multilevel"/>
    <w:tmpl w:val="F930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963743">
    <w:abstractNumId w:val="1"/>
  </w:num>
  <w:num w:numId="2" w16cid:durableId="912667125">
    <w:abstractNumId w:val="0"/>
  </w:num>
  <w:num w:numId="3" w16cid:durableId="1377196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77"/>
    <w:rsid w:val="000126D5"/>
    <w:rsid w:val="000C1289"/>
    <w:rsid w:val="00105303"/>
    <w:rsid w:val="001A35C0"/>
    <w:rsid w:val="00214C19"/>
    <w:rsid w:val="0025654B"/>
    <w:rsid w:val="00293391"/>
    <w:rsid w:val="0058644A"/>
    <w:rsid w:val="00634D65"/>
    <w:rsid w:val="006B2B5B"/>
    <w:rsid w:val="00836677"/>
    <w:rsid w:val="00A94E6E"/>
    <w:rsid w:val="00B34B6C"/>
    <w:rsid w:val="00C540CE"/>
    <w:rsid w:val="00DE0A80"/>
    <w:rsid w:val="00F1097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41C4625"/>
  <w15:chartTrackingRefBased/>
  <w15:docId w15:val="{0A33C0AB-0B41-364D-BC21-D678D275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6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6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6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6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677"/>
    <w:rPr>
      <w:rFonts w:eastAsiaTheme="majorEastAsia" w:cstheme="majorBidi"/>
      <w:color w:val="272727" w:themeColor="text1" w:themeTint="D8"/>
    </w:rPr>
  </w:style>
  <w:style w:type="paragraph" w:styleId="Title">
    <w:name w:val="Title"/>
    <w:basedOn w:val="Normal"/>
    <w:next w:val="Normal"/>
    <w:link w:val="TitleChar"/>
    <w:uiPriority w:val="10"/>
    <w:qFormat/>
    <w:rsid w:val="00836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677"/>
    <w:pPr>
      <w:spacing w:before="160"/>
      <w:jc w:val="center"/>
    </w:pPr>
    <w:rPr>
      <w:i/>
      <w:iCs/>
      <w:color w:val="404040" w:themeColor="text1" w:themeTint="BF"/>
    </w:rPr>
  </w:style>
  <w:style w:type="character" w:customStyle="1" w:styleId="QuoteChar">
    <w:name w:val="Quote Char"/>
    <w:basedOn w:val="DefaultParagraphFont"/>
    <w:link w:val="Quote"/>
    <w:uiPriority w:val="29"/>
    <w:rsid w:val="00836677"/>
    <w:rPr>
      <w:i/>
      <w:iCs/>
      <w:color w:val="404040" w:themeColor="text1" w:themeTint="BF"/>
    </w:rPr>
  </w:style>
  <w:style w:type="paragraph" w:styleId="ListParagraph">
    <w:name w:val="List Paragraph"/>
    <w:basedOn w:val="Normal"/>
    <w:uiPriority w:val="34"/>
    <w:qFormat/>
    <w:rsid w:val="00836677"/>
    <w:pPr>
      <w:ind w:left="720"/>
      <w:contextualSpacing/>
    </w:pPr>
  </w:style>
  <w:style w:type="character" w:styleId="IntenseEmphasis">
    <w:name w:val="Intense Emphasis"/>
    <w:basedOn w:val="DefaultParagraphFont"/>
    <w:uiPriority w:val="21"/>
    <w:qFormat/>
    <w:rsid w:val="00836677"/>
    <w:rPr>
      <w:i/>
      <w:iCs/>
      <w:color w:val="0F4761" w:themeColor="accent1" w:themeShade="BF"/>
    </w:rPr>
  </w:style>
  <w:style w:type="paragraph" w:styleId="IntenseQuote">
    <w:name w:val="Intense Quote"/>
    <w:basedOn w:val="Normal"/>
    <w:next w:val="Normal"/>
    <w:link w:val="IntenseQuoteChar"/>
    <w:uiPriority w:val="30"/>
    <w:qFormat/>
    <w:rsid w:val="00836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677"/>
    <w:rPr>
      <w:i/>
      <w:iCs/>
      <w:color w:val="0F4761" w:themeColor="accent1" w:themeShade="BF"/>
    </w:rPr>
  </w:style>
  <w:style w:type="character" w:styleId="IntenseReference">
    <w:name w:val="Intense Reference"/>
    <w:basedOn w:val="DefaultParagraphFont"/>
    <w:uiPriority w:val="32"/>
    <w:qFormat/>
    <w:rsid w:val="00836677"/>
    <w:rPr>
      <w:b/>
      <w:bCs/>
      <w:smallCaps/>
      <w:color w:val="0F4761" w:themeColor="accent1" w:themeShade="BF"/>
      <w:spacing w:val="5"/>
    </w:rPr>
  </w:style>
  <w:style w:type="paragraph" w:styleId="NormalWeb">
    <w:name w:val="Normal (Web)"/>
    <w:basedOn w:val="Normal"/>
    <w:uiPriority w:val="99"/>
    <w:semiHidden/>
    <w:unhideWhenUsed/>
    <w:rsid w:val="008366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6677"/>
    <w:rPr>
      <w:b/>
      <w:bCs/>
    </w:rPr>
  </w:style>
  <w:style w:type="character" w:customStyle="1" w:styleId="apple-converted-space">
    <w:name w:val="apple-converted-space"/>
    <w:basedOn w:val="DefaultParagraphFont"/>
    <w:rsid w:val="00836677"/>
  </w:style>
  <w:style w:type="character" w:styleId="Hyperlink">
    <w:name w:val="Hyperlink"/>
    <w:basedOn w:val="DefaultParagraphFont"/>
    <w:uiPriority w:val="99"/>
    <w:unhideWhenUsed/>
    <w:rsid w:val="00293391"/>
    <w:rPr>
      <w:color w:val="467886" w:themeColor="hyperlink"/>
      <w:u w:val="single"/>
    </w:rPr>
  </w:style>
  <w:style w:type="character" w:styleId="UnresolvedMention">
    <w:name w:val="Unresolved Mention"/>
    <w:basedOn w:val="DefaultParagraphFont"/>
    <w:uiPriority w:val="99"/>
    <w:semiHidden/>
    <w:unhideWhenUsed/>
    <w:rsid w:val="00293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ussef1316/Algorithms_cours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1</cp:revision>
  <dcterms:created xsi:type="dcterms:W3CDTF">2025-11-28T18:51:00Z</dcterms:created>
  <dcterms:modified xsi:type="dcterms:W3CDTF">2025-11-28T19:15:00Z</dcterms:modified>
</cp:coreProperties>
</file>