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CD404C" w14:textId="22E6BE4B" w:rsidR="00C4701D" w:rsidRDefault="000215A4" w:rsidP="000215A4">
      <w:pPr>
        <w:pStyle w:val="Title"/>
      </w:pPr>
      <w:r>
        <w:t xml:space="preserve">                              Report:</w:t>
      </w:r>
    </w:p>
    <w:p w14:paraId="1B736462" w14:textId="32156AB1" w:rsidR="00E25F90" w:rsidRDefault="00E25F90" w:rsidP="00E26E73">
      <w:pPr>
        <w:pStyle w:val="Heading1"/>
      </w:pPr>
      <w:r>
        <w:t>First Report:</w:t>
      </w:r>
    </w:p>
    <w:p w14:paraId="091F03D7" w14:textId="7214EEF9" w:rsidR="00E25F90" w:rsidRPr="0000684D" w:rsidRDefault="003909BE" w:rsidP="00E25F90">
      <w:pPr>
        <w:rPr>
          <w:b/>
          <w:bCs/>
        </w:rPr>
      </w:pPr>
      <w:r w:rsidRPr="0000684D">
        <w:rPr>
          <w:b/>
          <w:bCs/>
        </w:rPr>
        <w:t>Data Handling:</w:t>
      </w:r>
    </w:p>
    <w:p w14:paraId="2820B19B" w14:textId="398D0734" w:rsidR="003909BE" w:rsidRPr="0000684D" w:rsidRDefault="003909BE" w:rsidP="00E25F90">
      <w:pPr>
        <w:rPr>
          <w:b/>
          <w:bCs/>
        </w:rPr>
      </w:pPr>
      <w:r>
        <w:tab/>
      </w:r>
      <w:r w:rsidR="00423962" w:rsidRPr="0000684D">
        <w:rPr>
          <w:b/>
          <w:bCs/>
        </w:rPr>
        <w:t>The dataset contains missing values, which were handled using two techniques:</w:t>
      </w:r>
    </w:p>
    <w:p w14:paraId="725A1760" w14:textId="582808AF" w:rsidR="00423962" w:rsidRDefault="00423962" w:rsidP="00423962">
      <w:pPr>
        <w:pStyle w:val="ListParagraph"/>
        <w:numPr>
          <w:ilvl w:val="0"/>
          <w:numId w:val="5"/>
        </w:numPr>
      </w:pPr>
      <w:r w:rsidRPr="00423962">
        <w:t>Dropping Rows with Missing Values: Rows containing any missing values were removed.</w:t>
      </w:r>
    </w:p>
    <w:p w14:paraId="12E20F0C" w14:textId="22705353" w:rsidR="00423962" w:rsidRDefault="00F24AAF" w:rsidP="00423962">
      <w:pPr>
        <w:pStyle w:val="ListParagraph"/>
        <w:numPr>
          <w:ilvl w:val="0"/>
          <w:numId w:val="5"/>
        </w:numPr>
      </w:pPr>
      <w:r w:rsidRPr="00F24AAF">
        <w:t>Replacing Missing Values with Mean: Missing values in numerical columns were replaced with the mean of the respective columns.</w:t>
      </w:r>
    </w:p>
    <w:p w14:paraId="4A394DA0" w14:textId="77777777" w:rsidR="0000684D" w:rsidRDefault="0000684D" w:rsidP="0000684D">
      <w:pPr>
        <w:pStyle w:val="ListParagraph"/>
        <w:ind w:left="1440"/>
      </w:pPr>
    </w:p>
    <w:p w14:paraId="50CDF78F" w14:textId="2373FC16" w:rsidR="00F24AAF" w:rsidRDefault="008E303C" w:rsidP="00F24AAF">
      <w:pPr>
        <w:ind w:left="720"/>
      </w:pPr>
      <w:r w:rsidRPr="008E303C">
        <w:t>The dataset was then split into features (</w:t>
      </w:r>
      <w:r w:rsidR="0016038B" w:rsidRPr="008E303C">
        <w:t>Features</w:t>
      </w:r>
      <w:r w:rsidRPr="008E303C">
        <w:t>) and target (Target). The features were scaled using Standard</w:t>
      </w:r>
      <w:r w:rsidR="0016038B">
        <w:t xml:space="preserve"> </w:t>
      </w:r>
      <w:r w:rsidRPr="008E303C">
        <w:t>Scaler, and the target labels were encoded using Label</w:t>
      </w:r>
      <w:r w:rsidR="0016038B">
        <w:t xml:space="preserve"> </w:t>
      </w:r>
      <w:r w:rsidRPr="008E303C">
        <w:t>Encoder.</w:t>
      </w:r>
    </w:p>
    <w:p w14:paraId="33D5FDEA" w14:textId="0C97758C" w:rsidR="001B7312" w:rsidRPr="0000684D" w:rsidRDefault="001B7312" w:rsidP="0000684D">
      <w:pPr>
        <w:rPr>
          <w:b/>
          <w:bCs/>
        </w:rPr>
      </w:pPr>
      <w:r w:rsidRPr="0000684D">
        <w:rPr>
          <w:b/>
          <w:bCs/>
        </w:rPr>
        <w:t>The following models were implemented and evaluated:</w:t>
      </w:r>
    </w:p>
    <w:p w14:paraId="6E911894" w14:textId="42B2CFAA" w:rsidR="008E303C" w:rsidRDefault="00D21195" w:rsidP="0000684D">
      <w:pPr>
        <w:pStyle w:val="ListParagraph"/>
        <w:numPr>
          <w:ilvl w:val="0"/>
          <w:numId w:val="6"/>
        </w:numPr>
        <w:ind w:left="360"/>
      </w:pPr>
      <w:r w:rsidRPr="00D21195">
        <w:t>Decision Tree: Implemented using DecisionTreeClassifier with gini criterion and a maximum depth of 4.</w:t>
      </w:r>
    </w:p>
    <w:p w14:paraId="60D582C6" w14:textId="2B0C201F" w:rsidR="00D21195" w:rsidRDefault="00D21195" w:rsidP="0000684D">
      <w:pPr>
        <w:pStyle w:val="ListParagraph"/>
        <w:numPr>
          <w:ilvl w:val="0"/>
          <w:numId w:val="6"/>
        </w:numPr>
        <w:ind w:left="360"/>
      </w:pPr>
      <w:r w:rsidRPr="00D21195">
        <w:t xml:space="preserve">k-Nearest Neighbors (kNN): Implemented using KNeighborsClassifier with varying values of k </w:t>
      </w:r>
      <w:r w:rsidR="0016038B">
        <w:t>(1,</w:t>
      </w:r>
      <w:r w:rsidRPr="00D21195">
        <w:t>3,5,</w:t>
      </w:r>
      <w:r w:rsidR="0016038B">
        <w:t>7,</w:t>
      </w:r>
      <w:r w:rsidRPr="00D21195">
        <w:t>9).</w:t>
      </w:r>
    </w:p>
    <w:p w14:paraId="30F0CB7D" w14:textId="0EB55A00" w:rsidR="009E579A" w:rsidRDefault="009677FB" w:rsidP="0000684D">
      <w:pPr>
        <w:pStyle w:val="ListParagraph"/>
        <w:numPr>
          <w:ilvl w:val="0"/>
          <w:numId w:val="6"/>
        </w:numPr>
        <w:ind w:left="360"/>
      </w:pPr>
      <w:r w:rsidRPr="009677FB">
        <w:t>Naïve Bayes: Implemented using GaussianNB.</w:t>
      </w:r>
    </w:p>
    <w:p w14:paraId="5E4A71D6" w14:textId="77777777" w:rsidR="009E579A" w:rsidRDefault="009E579A" w:rsidP="0000684D">
      <w:pPr>
        <w:pStyle w:val="ListParagraph"/>
        <w:ind w:left="360"/>
      </w:pPr>
    </w:p>
    <w:p w14:paraId="173DD951" w14:textId="65CD19AC" w:rsidR="00FE0FD4" w:rsidRPr="0000684D" w:rsidRDefault="00FE0FD4" w:rsidP="0000684D">
      <w:pPr>
        <w:pStyle w:val="ListParagraph"/>
        <w:ind w:left="0"/>
        <w:rPr>
          <w:b/>
          <w:bCs/>
        </w:rPr>
      </w:pPr>
      <w:r w:rsidRPr="0000684D">
        <w:rPr>
          <w:b/>
          <w:bCs/>
        </w:rPr>
        <w:t>The models were evaluated using the following metrics:</w:t>
      </w:r>
    </w:p>
    <w:p w14:paraId="085ECCA1" w14:textId="6FDE0219" w:rsidR="00FE0FD4" w:rsidRDefault="00DB4F41" w:rsidP="0000684D">
      <w:pPr>
        <w:pStyle w:val="ListParagraph"/>
        <w:numPr>
          <w:ilvl w:val="0"/>
          <w:numId w:val="7"/>
        </w:numPr>
        <w:ind w:left="720"/>
      </w:pPr>
      <w:r w:rsidRPr="00DB4F41">
        <w:t>Accuracy: The proportion of correctly classified instances.</w:t>
      </w:r>
    </w:p>
    <w:p w14:paraId="33037DA2" w14:textId="5553CDE6" w:rsidR="00DB4F41" w:rsidRDefault="00DB4F41" w:rsidP="0000684D">
      <w:pPr>
        <w:pStyle w:val="ListParagraph"/>
        <w:numPr>
          <w:ilvl w:val="0"/>
          <w:numId w:val="7"/>
        </w:numPr>
        <w:ind w:left="720"/>
      </w:pPr>
      <w:r w:rsidRPr="00DB4F41">
        <w:t>Precision: The proportion of true positive instances among the instances classified as positive.</w:t>
      </w:r>
    </w:p>
    <w:p w14:paraId="0B0ED988" w14:textId="67997E62" w:rsidR="00DB4F41" w:rsidRDefault="00DB4F41" w:rsidP="0000684D">
      <w:pPr>
        <w:pStyle w:val="ListParagraph"/>
        <w:numPr>
          <w:ilvl w:val="0"/>
          <w:numId w:val="7"/>
        </w:numPr>
        <w:ind w:left="720"/>
      </w:pPr>
      <w:r w:rsidRPr="00DB4F41">
        <w:t>Recall: The proportion of true positive instances among all actual positive instances.</w:t>
      </w:r>
    </w:p>
    <w:p w14:paraId="0692548A" w14:textId="33E384A8" w:rsidR="00A52BCF" w:rsidRDefault="00A52BCF" w:rsidP="00A52BCF"/>
    <w:p w14:paraId="3A64E956" w14:textId="6F386B8B" w:rsidR="00A52BCF" w:rsidRPr="0000684D" w:rsidRDefault="00D52E0D" w:rsidP="00A52BCF">
      <w:pPr>
        <w:rPr>
          <w:b/>
          <w:bCs/>
        </w:rPr>
      </w:pPr>
      <w:r w:rsidRPr="0000684D">
        <w:rPr>
          <w:b/>
          <w:bCs/>
          <w:noProof/>
        </w:rPr>
        <w:drawing>
          <wp:anchor distT="0" distB="0" distL="114300" distR="114300" simplePos="0" relativeHeight="251660288" behindDoc="0" locked="0" layoutInCell="1" allowOverlap="1" wp14:anchorId="352EB3A0" wp14:editId="6C751B6C">
            <wp:simplePos x="0" y="0"/>
            <wp:positionH relativeFrom="column">
              <wp:posOffset>-35169</wp:posOffset>
            </wp:positionH>
            <wp:positionV relativeFrom="paragraph">
              <wp:posOffset>905119</wp:posOffset>
            </wp:positionV>
            <wp:extent cx="5943600" cy="22479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224790"/>
                    </a:xfrm>
                    <a:prstGeom prst="rect">
                      <a:avLst/>
                    </a:prstGeom>
                  </pic:spPr>
                </pic:pic>
              </a:graphicData>
            </a:graphic>
          </wp:anchor>
        </w:drawing>
      </w:r>
      <w:r w:rsidR="00D41F74" w:rsidRPr="0000684D">
        <w:rPr>
          <w:b/>
          <w:bCs/>
          <w:noProof/>
        </w:rPr>
        <w:drawing>
          <wp:anchor distT="0" distB="0" distL="114300" distR="114300" simplePos="0" relativeHeight="251659264" behindDoc="0" locked="0" layoutInCell="1" allowOverlap="1" wp14:anchorId="66A9F97B" wp14:editId="376D331D">
            <wp:simplePos x="0" y="0"/>
            <wp:positionH relativeFrom="column">
              <wp:posOffset>-35169</wp:posOffset>
            </wp:positionH>
            <wp:positionV relativeFrom="paragraph">
              <wp:posOffset>320822</wp:posOffset>
            </wp:positionV>
            <wp:extent cx="5943600" cy="58483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584835"/>
                    </a:xfrm>
                    <a:prstGeom prst="rect">
                      <a:avLst/>
                    </a:prstGeom>
                  </pic:spPr>
                </pic:pic>
              </a:graphicData>
            </a:graphic>
          </wp:anchor>
        </w:drawing>
      </w:r>
      <w:r w:rsidR="003250F4" w:rsidRPr="0000684D">
        <w:rPr>
          <w:b/>
          <w:bCs/>
        </w:rPr>
        <w:t>Decision Tree:</w:t>
      </w:r>
    </w:p>
    <w:p w14:paraId="28D2022D" w14:textId="71986658" w:rsidR="003250F4" w:rsidRDefault="006758C5" w:rsidP="00A52BCF">
      <w:r w:rsidRPr="006758C5">
        <w:t>Decision Tree Classifier - Accuracy: 0.994, Precision: 0.994, Recall: 0.994</w:t>
      </w:r>
    </w:p>
    <w:p w14:paraId="7E9B3327" w14:textId="5074586F" w:rsidR="007337E1" w:rsidRDefault="007337E1" w:rsidP="00A52BCF"/>
    <w:p w14:paraId="1A7182B4" w14:textId="339817C2" w:rsidR="008F7901" w:rsidRDefault="008F7901" w:rsidP="00A52BCF"/>
    <w:p w14:paraId="6CD44092" w14:textId="77777777" w:rsidR="008F7901" w:rsidRDefault="008F7901" w:rsidP="00A52BCF"/>
    <w:p w14:paraId="47040B91" w14:textId="68D545C2" w:rsidR="007337E1" w:rsidRPr="0000684D" w:rsidRDefault="008F7901" w:rsidP="00A52BCF">
      <w:pPr>
        <w:rPr>
          <w:b/>
          <w:bCs/>
        </w:rPr>
      </w:pPr>
      <w:r w:rsidRPr="0000684D">
        <w:rPr>
          <w:b/>
          <w:bCs/>
          <w:noProof/>
        </w:rPr>
        <w:lastRenderedPageBreak/>
        <w:drawing>
          <wp:anchor distT="0" distB="0" distL="114300" distR="114300" simplePos="0" relativeHeight="251662336" behindDoc="0" locked="0" layoutInCell="1" allowOverlap="1" wp14:anchorId="58E21897" wp14:editId="1E918A53">
            <wp:simplePos x="0" y="0"/>
            <wp:positionH relativeFrom="column">
              <wp:posOffset>-344121</wp:posOffset>
            </wp:positionH>
            <wp:positionV relativeFrom="paragraph">
              <wp:posOffset>987083</wp:posOffset>
            </wp:positionV>
            <wp:extent cx="7005477" cy="232019"/>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7005477" cy="232019"/>
                    </a:xfrm>
                    <a:prstGeom prst="rect">
                      <a:avLst/>
                    </a:prstGeom>
                  </pic:spPr>
                </pic:pic>
              </a:graphicData>
            </a:graphic>
            <wp14:sizeRelH relativeFrom="margin">
              <wp14:pctWidth>0</wp14:pctWidth>
            </wp14:sizeRelH>
            <wp14:sizeRelV relativeFrom="margin">
              <wp14:pctHeight>0</wp14:pctHeight>
            </wp14:sizeRelV>
          </wp:anchor>
        </w:drawing>
      </w:r>
      <w:r w:rsidR="007F5275" w:rsidRPr="0000684D">
        <w:rPr>
          <w:b/>
          <w:bCs/>
          <w:noProof/>
        </w:rPr>
        <w:drawing>
          <wp:anchor distT="0" distB="0" distL="114300" distR="114300" simplePos="0" relativeHeight="251661312" behindDoc="0" locked="0" layoutInCell="1" allowOverlap="1" wp14:anchorId="0C505B5C" wp14:editId="27FD06B4">
            <wp:simplePos x="0" y="0"/>
            <wp:positionH relativeFrom="column">
              <wp:posOffset>-344805</wp:posOffset>
            </wp:positionH>
            <wp:positionV relativeFrom="paragraph">
              <wp:posOffset>265430</wp:posOffset>
            </wp:positionV>
            <wp:extent cx="6428740" cy="7239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428740" cy="723900"/>
                    </a:xfrm>
                    <a:prstGeom prst="rect">
                      <a:avLst/>
                    </a:prstGeom>
                  </pic:spPr>
                </pic:pic>
              </a:graphicData>
            </a:graphic>
            <wp14:sizeRelH relativeFrom="margin">
              <wp14:pctWidth>0</wp14:pctWidth>
            </wp14:sizeRelH>
            <wp14:sizeRelV relativeFrom="margin">
              <wp14:pctHeight>0</wp14:pctHeight>
            </wp14:sizeRelV>
          </wp:anchor>
        </w:drawing>
      </w:r>
      <w:r w:rsidR="007F5275" w:rsidRPr="0000684D">
        <w:rPr>
          <w:b/>
          <w:bCs/>
        </w:rPr>
        <w:t>Naïve Bayes:</w:t>
      </w:r>
    </w:p>
    <w:p w14:paraId="00EECA0F" w14:textId="05382C91" w:rsidR="007F5275" w:rsidRDefault="005B1A49" w:rsidP="00A52BCF">
      <w:r w:rsidRPr="005B1A49">
        <w:t>Naïve Bayes Classifier - Accuracy: 0.958, Precision: 0.96, Recall: 0.958</w:t>
      </w:r>
    </w:p>
    <w:p w14:paraId="57125C70" w14:textId="76712381" w:rsidR="005B1A49" w:rsidRDefault="005B1A49" w:rsidP="00A52BCF"/>
    <w:p w14:paraId="6D6BFE80" w14:textId="2C15A0ED" w:rsidR="005B1A49" w:rsidRPr="0000684D" w:rsidRDefault="006067FD" w:rsidP="00A52BCF">
      <w:pPr>
        <w:rPr>
          <w:b/>
          <w:bCs/>
        </w:rPr>
      </w:pPr>
      <w:r w:rsidRPr="0000684D">
        <w:rPr>
          <w:b/>
          <w:bCs/>
          <w:noProof/>
        </w:rPr>
        <w:drawing>
          <wp:anchor distT="0" distB="0" distL="114300" distR="114300" simplePos="0" relativeHeight="251667456" behindDoc="0" locked="0" layoutInCell="1" allowOverlap="1" wp14:anchorId="00BA27CB" wp14:editId="00207279">
            <wp:simplePos x="0" y="0"/>
            <wp:positionH relativeFrom="column">
              <wp:posOffset>635</wp:posOffset>
            </wp:positionH>
            <wp:positionV relativeFrom="paragraph">
              <wp:posOffset>1694180</wp:posOffset>
            </wp:positionV>
            <wp:extent cx="5277485" cy="21907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5277485" cy="219075"/>
                    </a:xfrm>
                    <a:prstGeom prst="rect">
                      <a:avLst/>
                    </a:prstGeom>
                  </pic:spPr>
                </pic:pic>
              </a:graphicData>
            </a:graphic>
          </wp:anchor>
        </w:drawing>
      </w:r>
      <w:r w:rsidRPr="0000684D">
        <w:rPr>
          <w:b/>
          <w:bCs/>
          <w:noProof/>
        </w:rPr>
        <w:drawing>
          <wp:anchor distT="0" distB="0" distL="114300" distR="114300" simplePos="0" relativeHeight="251666432" behindDoc="0" locked="0" layoutInCell="1" allowOverlap="1" wp14:anchorId="2B648822" wp14:editId="2834C9E8">
            <wp:simplePos x="0" y="0"/>
            <wp:positionH relativeFrom="column">
              <wp:posOffset>0</wp:posOffset>
            </wp:positionH>
            <wp:positionV relativeFrom="paragraph">
              <wp:posOffset>1457960</wp:posOffset>
            </wp:positionV>
            <wp:extent cx="5267960" cy="238125"/>
            <wp:effectExtent l="0" t="0" r="889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267960" cy="238125"/>
                    </a:xfrm>
                    <a:prstGeom prst="rect">
                      <a:avLst/>
                    </a:prstGeom>
                  </pic:spPr>
                </pic:pic>
              </a:graphicData>
            </a:graphic>
          </wp:anchor>
        </w:drawing>
      </w:r>
      <w:r w:rsidR="00C9268E" w:rsidRPr="0000684D">
        <w:rPr>
          <w:b/>
          <w:bCs/>
          <w:noProof/>
        </w:rPr>
        <w:drawing>
          <wp:anchor distT="0" distB="0" distL="114300" distR="114300" simplePos="0" relativeHeight="251664384" behindDoc="0" locked="0" layoutInCell="1" allowOverlap="1" wp14:anchorId="3EDBC4F3" wp14:editId="08956BE8">
            <wp:simplePos x="0" y="0"/>
            <wp:positionH relativeFrom="column">
              <wp:posOffset>98</wp:posOffset>
            </wp:positionH>
            <wp:positionV relativeFrom="paragraph">
              <wp:posOffset>1173480</wp:posOffset>
            </wp:positionV>
            <wp:extent cx="5908040" cy="28829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08040" cy="288290"/>
                    </a:xfrm>
                    <a:prstGeom prst="rect">
                      <a:avLst/>
                    </a:prstGeom>
                  </pic:spPr>
                </pic:pic>
              </a:graphicData>
            </a:graphic>
            <wp14:sizeRelH relativeFrom="margin">
              <wp14:pctWidth>0</wp14:pctWidth>
            </wp14:sizeRelH>
            <wp14:sizeRelV relativeFrom="margin">
              <wp14:pctHeight>0</wp14:pctHeight>
            </wp14:sizeRelV>
          </wp:anchor>
        </w:drawing>
      </w:r>
      <w:r w:rsidR="00C9268E" w:rsidRPr="0000684D">
        <w:rPr>
          <w:b/>
          <w:bCs/>
          <w:noProof/>
        </w:rPr>
        <w:drawing>
          <wp:anchor distT="0" distB="0" distL="114300" distR="114300" simplePos="0" relativeHeight="251665408" behindDoc="0" locked="0" layoutInCell="1" allowOverlap="1" wp14:anchorId="01D92E06" wp14:editId="136B5533">
            <wp:simplePos x="0" y="0"/>
            <wp:positionH relativeFrom="column">
              <wp:posOffset>0</wp:posOffset>
            </wp:positionH>
            <wp:positionV relativeFrom="paragraph">
              <wp:posOffset>287655</wp:posOffset>
            </wp:positionV>
            <wp:extent cx="5943600" cy="889635"/>
            <wp:effectExtent l="0" t="0" r="0" b="571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943600" cy="889635"/>
                    </a:xfrm>
                    <a:prstGeom prst="rect">
                      <a:avLst/>
                    </a:prstGeom>
                  </pic:spPr>
                </pic:pic>
              </a:graphicData>
            </a:graphic>
          </wp:anchor>
        </w:drawing>
      </w:r>
      <w:r w:rsidR="000D07C4" w:rsidRPr="0000684D">
        <w:rPr>
          <w:b/>
          <w:bCs/>
        </w:rPr>
        <w:t>k-Nearest Neighbors (kNN):</w:t>
      </w:r>
    </w:p>
    <w:p w14:paraId="79B0DE4D" w14:textId="3F9757F1" w:rsidR="00BE06FB" w:rsidRDefault="00BE06FB" w:rsidP="00A52BCF"/>
    <w:p w14:paraId="4746F172" w14:textId="698D7648" w:rsidR="000D07C4" w:rsidRDefault="00704724" w:rsidP="00A52BCF">
      <w:r>
        <w:t xml:space="preserve">K=3 : </w:t>
      </w:r>
      <w:r w:rsidRPr="00704724">
        <w:t>kNN Classifier - Accuracy: 0.949, Precision: 0.949, Recall: 0.949</w:t>
      </w:r>
    </w:p>
    <w:p w14:paraId="0ECB7AB5" w14:textId="15CF525A" w:rsidR="00C9268E" w:rsidRDefault="00C9268E" w:rsidP="00A52BCF">
      <w:r>
        <w:t xml:space="preserve">K=5: </w:t>
      </w:r>
      <w:r w:rsidR="000A63A9" w:rsidRPr="000A63A9">
        <w:t>kNN Classifier - Accuracy: 0.954, Precision: 0.952, Recall: 0.954</w:t>
      </w:r>
    </w:p>
    <w:p w14:paraId="704FCD0F" w14:textId="7926AB4F" w:rsidR="000A63A9" w:rsidRDefault="000A63A9" w:rsidP="00A52BCF">
      <w:r>
        <w:t>K=9:</w:t>
      </w:r>
      <w:r w:rsidR="00706C5F" w:rsidRPr="00706C5F">
        <w:t xml:space="preserve"> kNN Classifier - Accuracy: 0.963, Precision: 0.962, Recall: 0.963</w:t>
      </w:r>
    </w:p>
    <w:p w14:paraId="5B86E7AA" w14:textId="6172493C" w:rsidR="00A20E9E" w:rsidRDefault="00A20E9E" w:rsidP="00A52BCF"/>
    <w:p w14:paraId="787072E3" w14:textId="3D235B53" w:rsidR="00A20E9E" w:rsidRPr="0000684D" w:rsidRDefault="00A20E9E" w:rsidP="00A52BCF">
      <w:pPr>
        <w:rPr>
          <w:b/>
          <w:bCs/>
        </w:rPr>
      </w:pPr>
      <w:r w:rsidRPr="0000684D">
        <w:rPr>
          <w:b/>
          <w:bCs/>
        </w:rPr>
        <w:t>Conclusion:</w:t>
      </w:r>
    </w:p>
    <w:p w14:paraId="10734969" w14:textId="289A6E16" w:rsidR="00A20E9E" w:rsidRDefault="007E7C1F" w:rsidP="00A52BCF">
      <w:r w:rsidRPr="007E7C1F">
        <w:t>The evaluation shows that the Decision Tree model performed the best among the three models, with the highest accuracy, precision, and recall. The kNN model's performance varied with different values of k, with k=</w:t>
      </w:r>
      <w:r>
        <w:t>9</w:t>
      </w:r>
      <w:r w:rsidRPr="007E7C1F">
        <w:t xml:space="preserve"> providing the best results. The Naïve Bayes model had the lowest performance among the three models.</w:t>
      </w:r>
    </w:p>
    <w:p w14:paraId="477E1D7B" w14:textId="4C3DC935" w:rsidR="0000684D" w:rsidRDefault="0000684D" w:rsidP="00A52BCF"/>
    <w:p w14:paraId="795CC1B4" w14:textId="76801338" w:rsidR="0000684D" w:rsidRDefault="0000684D" w:rsidP="00A52BCF"/>
    <w:p w14:paraId="2A6E3CDD" w14:textId="6221A4F4" w:rsidR="0000684D" w:rsidRDefault="0000684D" w:rsidP="00A52BCF"/>
    <w:p w14:paraId="3FC20719" w14:textId="1197177C" w:rsidR="0000684D" w:rsidRDefault="0000684D" w:rsidP="00A52BCF"/>
    <w:p w14:paraId="6C6CBBDF" w14:textId="77777777" w:rsidR="0000684D" w:rsidRPr="00E25F90" w:rsidRDefault="0000684D" w:rsidP="00A52BCF"/>
    <w:p w14:paraId="52ADC38F" w14:textId="7072409A" w:rsidR="000215A4" w:rsidRDefault="000215A4" w:rsidP="000215A4">
      <w:pPr>
        <w:pStyle w:val="Heading1"/>
      </w:pPr>
      <w:r>
        <w:lastRenderedPageBreak/>
        <w:t>Second Report:</w:t>
      </w:r>
    </w:p>
    <w:p w14:paraId="36920DAE" w14:textId="4D423759" w:rsidR="000215A4" w:rsidRDefault="000215A4" w:rsidP="000215A4">
      <w:pPr>
        <w:pStyle w:val="Heading2"/>
      </w:pPr>
      <w:r>
        <w:t>Tree plot:</w:t>
      </w:r>
    </w:p>
    <w:p w14:paraId="5A751AB3" w14:textId="77777777" w:rsidR="000215A4" w:rsidRPr="000215A4" w:rsidRDefault="000215A4" w:rsidP="000215A4"/>
    <w:p w14:paraId="494AEDEF" w14:textId="6558BCDE" w:rsidR="000215A4" w:rsidRDefault="000215A4" w:rsidP="000215A4">
      <w:r>
        <w:rPr>
          <w:noProof/>
        </w:rPr>
        <w:drawing>
          <wp:inline distT="0" distB="0" distL="0" distR="0" wp14:anchorId="185278A7" wp14:editId="7B3DCD72">
            <wp:extent cx="6775450" cy="4282440"/>
            <wp:effectExtent l="0" t="0" r="6350" b="3810"/>
            <wp:docPr id="922078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78766" name="Picture 922078766"/>
                    <pic:cNvPicPr/>
                  </pic:nvPicPr>
                  <pic:blipFill>
                    <a:blip r:embed="rId13">
                      <a:extLst>
                        <a:ext uri="{28A0092B-C50C-407E-A947-70E740481C1C}">
                          <a14:useLocalDpi xmlns:a14="http://schemas.microsoft.com/office/drawing/2010/main" val="0"/>
                        </a:ext>
                      </a:extLst>
                    </a:blip>
                    <a:stretch>
                      <a:fillRect/>
                    </a:stretch>
                  </pic:blipFill>
                  <pic:spPr>
                    <a:xfrm>
                      <a:off x="0" y="0"/>
                      <a:ext cx="6780972" cy="4285930"/>
                    </a:xfrm>
                    <a:prstGeom prst="rect">
                      <a:avLst/>
                    </a:prstGeom>
                  </pic:spPr>
                </pic:pic>
              </a:graphicData>
            </a:graphic>
          </wp:inline>
        </w:drawing>
      </w:r>
    </w:p>
    <w:p w14:paraId="443A07B2" w14:textId="68E9153D" w:rsidR="000215A4" w:rsidRDefault="000215A4" w:rsidP="000215A4">
      <w:pPr>
        <w:pStyle w:val="Heading1"/>
      </w:pPr>
      <w:r>
        <w:t>How tree work:</w:t>
      </w:r>
    </w:p>
    <w:p w14:paraId="1E4C0F4B" w14:textId="77777777" w:rsidR="000215A4" w:rsidRPr="000215A4" w:rsidRDefault="000215A4" w:rsidP="000215A4">
      <w:pPr>
        <w:numPr>
          <w:ilvl w:val="0"/>
          <w:numId w:val="1"/>
        </w:numPr>
      </w:pPr>
      <w:r w:rsidRPr="000215A4">
        <w:rPr>
          <w:b/>
          <w:bCs/>
        </w:rPr>
        <w:t>Splitting Criteria:</w:t>
      </w:r>
    </w:p>
    <w:p w14:paraId="66F3818B" w14:textId="77777777" w:rsidR="000215A4" w:rsidRPr="000215A4" w:rsidRDefault="000215A4" w:rsidP="000215A4">
      <w:pPr>
        <w:numPr>
          <w:ilvl w:val="1"/>
          <w:numId w:val="1"/>
        </w:numPr>
      </w:pPr>
      <w:r w:rsidRPr="000215A4">
        <w:t>The tree uses Gini impurity by default to decide the best feature splits at each node.</w:t>
      </w:r>
    </w:p>
    <w:p w14:paraId="26BD8E69" w14:textId="77777777" w:rsidR="000215A4" w:rsidRPr="000215A4" w:rsidRDefault="000215A4" w:rsidP="000215A4">
      <w:pPr>
        <w:numPr>
          <w:ilvl w:val="0"/>
          <w:numId w:val="1"/>
        </w:numPr>
      </w:pPr>
      <w:r w:rsidRPr="000215A4">
        <w:rPr>
          <w:b/>
          <w:bCs/>
        </w:rPr>
        <w:t>Training Phase:</w:t>
      </w:r>
    </w:p>
    <w:p w14:paraId="510D0E9C" w14:textId="77777777" w:rsidR="000215A4" w:rsidRPr="000215A4" w:rsidRDefault="000215A4" w:rsidP="000215A4">
      <w:pPr>
        <w:numPr>
          <w:ilvl w:val="1"/>
          <w:numId w:val="1"/>
        </w:numPr>
      </w:pPr>
      <w:r w:rsidRPr="000215A4">
        <w:t>During the fit method, the tree iteratively splits the data based on the feature that reduces the Gini impurity the most at each step.</w:t>
      </w:r>
    </w:p>
    <w:p w14:paraId="7CF666E9" w14:textId="0FCC0744" w:rsidR="000215A4" w:rsidRDefault="000215A4" w:rsidP="000215A4">
      <w:pPr>
        <w:numPr>
          <w:ilvl w:val="1"/>
          <w:numId w:val="1"/>
        </w:numPr>
      </w:pPr>
      <w:r w:rsidRPr="000215A4">
        <w:t>With max</w:t>
      </w:r>
      <w:r>
        <w:t xml:space="preserve"> </w:t>
      </w:r>
      <w:r w:rsidRPr="000215A4">
        <w:t>depth=4, the tree can have up to 4 levels of splits, helping to prevent overfitting.</w:t>
      </w:r>
    </w:p>
    <w:p w14:paraId="1A624055" w14:textId="77777777" w:rsidR="000215A4" w:rsidRPr="000215A4" w:rsidRDefault="000215A4" w:rsidP="000215A4">
      <w:pPr>
        <w:ind w:left="1440"/>
      </w:pPr>
    </w:p>
    <w:p w14:paraId="13D6FC99" w14:textId="77777777" w:rsidR="000215A4" w:rsidRPr="000215A4" w:rsidRDefault="000215A4" w:rsidP="000215A4">
      <w:pPr>
        <w:numPr>
          <w:ilvl w:val="0"/>
          <w:numId w:val="1"/>
        </w:numPr>
      </w:pPr>
      <w:r w:rsidRPr="000215A4">
        <w:rPr>
          <w:b/>
          <w:bCs/>
        </w:rPr>
        <w:t>Prediction Phase:</w:t>
      </w:r>
    </w:p>
    <w:p w14:paraId="39A5281D" w14:textId="77777777" w:rsidR="000215A4" w:rsidRPr="000215A4" w:rsidRDefault="000215A4" w:rsidP="000215A4">
      <w:pPr>
        <w:numPr>
          <w:ilvl w:val="1"/>
          <w:numId w:val="1"/>
        </w:numPr>
      </w:pPr>
      <w:r w:rsidRPr="000215A4">
        <w:lastRenderedPageBreak/>
        <w:t>For each test data point, the predict method traverses the tree from the root to a leaf node.</w:t>
      </w:r>
    </w:p>
    <w:p w14:paraId="1000B2A9" w14:textId="77777777" w:rsidR="000215A4" w:rsidRPr="000215A4" w:rsidRDefault="000215A4" w:rsidP="000215A4">
      <w:pPr>
        <w:numPr>
          <w:ilvl w:val="1"/>
          <w:numId w:val="1"/>
        </w:numPr>
      </w:pPr>
      <w:r w:rsidRPr="000215A4">
        <w:t>At each node, it evaluates the relevant feature and decides which branch (left or right) to follow based on the feature value.</w:t>
      </w:r>
    </w:p>
    <w:p w14:paraId="05D2B3DF" w14:textId="77777777" w:rsidR="000215A4" w:rsidRPr="000215A4" w:rsidRDefault="000215A4" w:rsidP="000215A4">
      <w:pPr>
        <w:numPr>
          <w:ilvl w:val="1"/>
          <w:numId w:val="1"/>
        </w:numPr>
      </w:pPr>
      <w:r w:rsidRPr="000215A4">
        <w:t>Upon reaching a leaf node, the prediction is made based on the majority class of the training samples in that leaf.</w:t>
      </w:r>
    </w:p>
    <w:p w14:paraId="7F4B2782" w14:textId="77777777" w:rsidR="000215A4" w:rsidRPr="000215A4" w:rsidRDefault="000215A4" w:rsidP="000215A4">
      <w:pPr>
        <w:rPr>
          <w:b/>
          <w:bCs/>
        </w:rPr>
      </w:pPr>
      <w:r w:rsidRPr="000215A4">
        <w:rPr>
          <w:b/>
          <w:bCs/>
        </w:rPr>
        <w:t>Example of Tree Structure:</w:t>
      </w:r>
    </w:p>
    <w:p w14:paraId="01379A98" w14:textId="77777777" w:rsidR="000215A4" w:rsidRPr="000215A4" w:rsidRDefault="000215A4" w:rsidP="000215A4">
      <w:pPr>
        <w:numPr>
          <w:ilvl w:val="0"/>
          <w:numId w:val="2"/>
        </w:numPr>
      </w:pPr>
      <w:r w:rsidRPr="000215A4">
        <w:t>Root Node: Checks a feature (e.g., Temperature).</w:t>
      </w:r>
    </w:p>
    <w:p w14:paraId="4D327024" w14:textId="77777777" w:rsidR="000215A4" w:rsidRPr="000215A4" w:rsidRDefault="000215A4" w:rsidP="000215A4">
      <w:pPr>
        <w:numPr>
          <w:ilvl w:val="1"/>
          <w:numId w:val="2"/>
        </w:numPr>
      </w:pPr>
      <w:r w:rsidRPr="000215A4">
        <w:t>Left Child: Low Temperature subset.</w:t>
      </w:r>
    </w:p>
    <w:p w14:paraId="2304F464" w14:textId="77777777" w:rsidR="000215A4" w:rsidRPr="000215A4" w:rsidRDefault="000215A4" w:rsidP="000215A4">
      <w:pPr>
        <w:numPr>
          <w:ilvl w:val="2"/>
          <w:numId w:val="2"/>
        </w:numPr>
      </w:pPr>
      <w:r w:rsidRPr="000215A4">
        <w:t>Further splits based on other features like Humidity, Wind Speed, etc.</w:t>
      </w:r>
    </w:p>
    <w:p w14:paraId="10206112" w14:textId="77777777" w:rsidR="000215A4" w:rsidRPr="000215A4" w:rsidRDefault="000215A4" w:rsidP="000215A4">
      <w:pPr>
        <w:numPr>
          <w:ilvl w:val="1"/>
          <w:numId w:val="2"/>
        </w:numPr>
      </w:pPr>
      <w:r w:rsidRPr="000215A4">
        <w:t>Right Child: High Temperature subset.</w:t>
      </w:r>
    </w:p>
    <w:p w14:paraId="4538A09E" w14:textId="77777777" w:rsidR="000215A4" w:rsidRDefault="000215A4" w:rsidP="000215A4">
      <w:pPr>
        <w:numPr>
          <w:ilvl w:val="2"/>
          <w:numId w:val="2"/>
        </w:numPr>
      </w:pPr>
      <w:r w:rsidRPr="000215A4">
        <w:t>Further splits based on other features like Humidity, Wind Speed, etc.</w:t>
      </w:r>
    </w:p>
    <w:p w14:paraId="71F15898" w14:textId="77777777" w:rsidR="000215A4" w:rsidRDefault="000215A4" w:rsidP="000215A4"/>
    <w:p w14:paraId="0FC0EA94" w14:textId="77777777" w:rsidR="000215A4" w:rsidRDefault="000215A4" w:rsidP="000215A4"/>
    <w:p w14:paraId="05FFAC16" w14:textId="77777777" w:rsidR="000215A4" w:rsidRPr="000215A4" w:rsidRDefault="000215A4" w:rsidP="000215A4"/>
    <w:p w14:paraId="55A224C4" w14:textId="00567151" w:rsidR="000215A4" w:rsidRDefault="000215A4" w:rsidP="000215A4">
      <w:pPr>
        <w:pStyle w:val="Heading1"/>
      </w:pPr>
      <w:r>
        <w:t xml:space="preserve">                                                Third Report:</w:t>
      </w:r>
    </w:p>
    <w:p w14:paraId="6D60A634" w14:textId="6EB028A4" w:rsidR="000215A4" w:rsidRDefault="00D447F9" w:rsidP="00D447F9">
      <w:pPr>
        <w:pStyle w:val="Heading1"/>
      </w:pPr>
      <w:r>
        <w:t xml:space="preserve">Compare between </w:t>
      </w:r>
      <w:r w:rsidRPr="000215A4">
        <w:t>scikit-learn</w:t>
      </w:r>
      <w:r>
        <w:t xml:space="preserve"> KNN and custom KNN:</w:t>
      </w:r>
    </w:p>
    <w:p w14:paraId="46D74D57" w14:textId="4A340192" w:rsidR="008B693E" w:rsidRPr="008B693E" w:rsidRDefault="008B693E" w:rsidP="008B693E">
      <w:pPr>
        <w:rPr>
          <w:sz w:val="36"/>
          <w:szCs w:val="36"/>
        </w:rPr>
      </w:pPr>
      <w:r w:rsidRPr="000215A4">
        <w:rPr>
          <w:sz w:val="36"/>
          <w:szCs w:val="36"/>
        </w:rPr>
        <w:t>scikit-learn</w:t>
      </w:r>
      <w:r w:rsidRPr="008B693E">
        <w:rPr>
          <w:sz w:val="36"/>
          <w:szCs w:val="36"/>
        </w:rPr>
        <w:t xml:space="preserve"> KNN:</w:t>
      </w:r>
    </w:p>
    <w:p w14:paraId="56CE782E" w14:textId="3B35A1A6" w:rsidR="00D447F9" w:rsidRDefault="00D447F9" w:rsidP="00D447F9">
      <w:pPr>
        <w:pStyle w:val="Heading2"/>
      </w:pPr>
      <w:r>
        <w:t>Code:</w:t>
      </w:r>
    </w:p>
    <w:p w14:paraId="41E5FFF2" w14:textId="1294B8E0" w:rsidR="00D447F9" w:rsidRPr="00D447F9" w:rsidRDefault="00D447F9" w:rsidP="00D447F9">
      <w:r>
        <w:rPr>
          <w:noProof/>
        </w:rPr>
        <w:drawing>
          <wp:inline distT="0" distB="0" distL="0" distR="0" wp14:anchorId="6E851940" wp14:editId="7AD329B7">
            <wp:extent cx="5800725" cy="857250"/>
            <wp:effectExtent l="0" t="0" r="9525" b="0"/>
            <wp:docPr id="15100187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18796" name="Picture 1510018796"/>
                    <pic:cNvPicPr/>
                  </pic:nvPicPr>
                  <pic:blipFill>
                    <a:blip r:embed="rId14">
                      <a:extLst>
                        <a:ext uri="{28A0092B-C50C-407E-A947-70E740481C1C}">
                          <a14:useLocalDpi xmlns:a14="http://schemas.microsoft.com/office/drawing/2010/main" val="0"/>
                        </a:ext>
                      </a:extLst>
                    </a:blip>
                    <a:stretch>
                      <a:fillRect/>
                    </a:stretch>
                  </pic:blipFill>
                  <pic:spPr>
                    <a:xfrm>
                      <a:off x="0" y="0"/>
                      <a:ext cx="5800725" cy="857250"/>
                    </a:xfrm>
                    <a:prstGeom prst="rect">
                      <a:avLst/>
                    </a:prstGeom>
                  </pic:spPr>
                </pic:pic>
              </a:graphicData>
            </a:graphic>
          </wp:inline>
        </w:drawing>
      </w:r>
    </w:p>
    <w:p w14:paraId="078DCD0D" w14:textId="77777777" w:rsidR="00D447F9" w:rsidRDefault="00D447F9" w:rsidP="00D447F9">
      <w:pPr>
        <w:pStyle w:val="Heading2"/>
      </w:pPr>
    </w:p>
    <w:p w14:paraId="6D42E592" w14:textId="0538AD1E" w:rsidR="00D447F9" w:rsidRDefault="008B693E" w:rsidP="00D447F9">
      <w:pPr>
        <w:pStyle w:val="Heading2"/>
      </w:pPr>
      <w:r>
        <w:t>Result</w:t>
      </w:r>
      <w:r w:rsidR="00D447F9">
        <w:t>:</w:t>
      </w:r>
    </w:p>
    <w:p w14:paraId="3677D856" w14:textId="7A5B0338" w:rsidR="008B693E" w:rsidRPr="000E6EA9" w:rsidRDefault="0016038B" w:rsidP="000E6EA9">
      <w:r>
        <w:rPr>
          <w:noProof/>
        </w:rPr>
        <w:drawing>
          <wp:inline distT="0" distB="0" distL="0" distR="0" wp14:anchorId="10977302" wp14:editId="05E1E823">
            <wp:extent cx="5943600" cy="989330"/>
            <wp:effectExtent l="0" t="0" r="0" b="1270"/>
            <wp:docPr id="135569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69970" name="Picture 135569970"/>
                    <pic:cNvPicPr/>
                  </pic:nvPicPr>
                  <pic:blipFill>
                    <a:blip r:embed="rId15">
                      <a:extLst>
                        <a:ext uri="{28A0092B-C50C-407E-A947-70E740481C1C}">
                          <a14:useLocalDpi xmlns:a14="http://schemas.microsoft.com/office/drawing/2010/main" val="0"/>
                        </a:ext>
                      </a:extLst>
                    </a:blip>
                    <a:stretch>
                      <a:fillRect/>
                    </a:stretch>
                  </pic:blipFill>
                  <pic:spPr>
                    <a:xfrm>
                      <a:off x="0" y="0"/>
                      <a:ext cx="5943600" cy="989330"/>
                    </a:xfrm>
                    <a:prstGeom prst="rect">
                      <a:avLst/>
                    </a:prstGeom>
                  </pic:spPr>
                </pic:pic>
              </a:graphicData>
            </a:graphic>
          </wp:inline>
        </w:drawing>
      </w:r>
    </w:p>
    <w:p w14:paraId="2BB7BBEC" w14:textId="77777777" w:rsidR="008B693E" w:rsidRDefault="008B693E" w:rsidP="008B693E">
      <w:pPr>
        <w:rPr>
          <w:sz w:val="36"/>
          <w:szCs w:val="36"/>
        </w:rPr>
      </w:pPr>
    </w:p>
    <w:p w14:paraId="0027AF94" w14:textId="2EB332FC" w:rsidR="008B693E" w:rsidRDefault="008B693E" w:rsidP="008B693E">
      <w:pPr>
        <w:rPr>
          <w:sz w:val="36"/>
          <w:szCs w:val="36"/>
        </w:rPr>
      </w:pPr>
      <w:r>
        <w:rPr>
          <w:sz w:val="36"/>
          <w:szCs w:val="36"/>
        </w:rPr>
        <w:lastRenderedPageBreak/>
        <w:t>custom</w:t>
      </w:r>
      <w:r w:rsidRPr="008B693E">
        <w:rPr>
          <w:sz w:val="36"/>
          <w:szCs w:val="36"/>
        </w:rPr>
        <w:t xml:space="preserve"> KNN:</w:t>
      </w:r>
    </w:p>
    <w:p w14:paraId="2F288C3F" w14:textId="0EE261E3" w:rsidR="008B693E" w:rsidRDefault="008B693E" w:rsidP="008B693E">
      <w:pPr>
        <w:pStyle w:val="Heading1"/>
      </w:pPr>
      <w:r>
        <w:t>Code:</w:t>
      </w:r>
    </w:p>
    <w:p w14:paraId="73E364EA" w14:textId="1740D369" w:rsidR="008B693E" w:rsidRPr="008B693E" w:rsidRDefault="008B693E" w:rsidP="008B693E">
      <w:r>
        <w:rPr>
          <w:noProof/>
        </w:rPr>
        <w:drawing>
          <wp:inline distT="0" distB="0" distL="0" distR="0" wp14:anchorId="2CFB1FEA" wp14:editId="12C4BDDA">
            <wp:extent cx="5943600" cy="2574290"/>
            <wp:effectExtent l="0" t="0" r="0" b="0"/>
            <wp:docPr id="15787047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704704" name="Picture 1578704704"/>
                    <pic:cNvPicPr/>
                  </pic:nvPicPr>
                  <pic:blipFill>
                    <a:blip r:embed="rId16">
                      <a:extLst>
                        <a:ext uri="{28A0092B-C50C-407E-A947-70E740481C1C}">
                          <a14:useLocalDpi xmlns:a14="http://schemas.microsoft.com/office/drawing/2010/main" val="0"/>
                        </a:ext>
                      </a:extLst>
                    </a:blip>
                    <a:stretch>
                      <a:fillRect/>
                    </a:stretch>
                  </pic:blipFill>
                  <pic:spPr>
                    <a:xfrm>
                      <a:off x="0" y="0"/>
                      <a:ext cx="5943600" cy="2574290"/>
                    </a:xfrm>
                    <a:prstGeom prst="rect">
                      <a:avLst/>
                    </a:prstGeom>
                  </pic:spPr>
                </pic:pic>
              </a:graphicData>
            </a:graphic>
          </wp:inline>
        </w:drawing>
      </w:r>
    </w:p>
    <w:p w14:paraId="638168AB" w14:textId="6460F769" w:rsidR="008B693E" w:rsidRPr="008B693E" w:rsidRDefault="008B693E" w:rsidP="008B693E">
      <w:pPr>
        <w:pStyle w:val="Heading1"/>
        <w:rPr>
          <w:sz w:val="36"/>
          <w:szCs w:val="36"/>
        </w:rPr>
      </w:pPr>
      <w:r>
        <w:t>Result:</w:t>
      </w:r>
    </w:p>
    <w:p w14:paraId="5CD52FE3" w14:textId="77777777" w:rsidR="00D447F9" w:rsidRDefault="00D447F9" w:rsidP="000215A4">
      <w:pPr>
        <w:rPr>
          <w:b/>
          <w:bCs/>
        </w:rPr>
      </w:pPr>
    </w:p>
    <w:p w14:paraId="4B6F77A1" w14:textId="025B2F6A" w:rsidR="00D447F9" w:rsidRDefault="008B693E" w:rsidP="00D447F9">
      <w:pPr>
        <w:pStyle w:val="Heading2"/>
      </w:pPr>
      <w:r>
        <w:rPr>
          <w:noProof/>
        </w:rPr>
        <w:drawing>
          <wp:inline distT="0" distB="0" distL="0" distR="0" wp14:anchorId="7F3697BF" wp14:editId="7F423AF4">
            <wp:extent cx="5867400" cy="857250"/>
            <wp:effectExtent l="0" t="0" r="0" b="0"/>
            <wp:docPr id="18844771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477105" name="Picture 1884477105"/>
                    <pic:cNvPicPr/>
                  </pic:nvPicPr>
                  <pic:blipFill>
                    <a:blip r:embed="rId17">
                      <a:extLst>
                        <a:ext uri="{28A0092B-C50C-407E-A947-70E740481C1C}">
                          <a14:useLocalDpi xmlns:a14="http://schemas.microsoft.com/office/drawing/2010/main" val="0"/>
                        </a:ext>
                      </a:extLst>
                    </a:blip>
                    <a:stretch>
                      <a:fillRect/>
                    </a:stretch>
                  </pic:blipFill>
                  <pic:spPr>
                    <a:xfrm>
                      <a:off x="0" y="0"/>
                      <a:ext cx="5867400" cy="857250"/>
                    </a:xfrm>
                    <a:prstGeom prst="rect">
                      <a:avLst/>
                    </a:prstGeom>
                  </pic:spPr>
                </pic:pic>
              </a:graphicData>
            </a:graphic>
          </wp:inline>
        </w:drawing>
      </w:r>
    </w:p>
    <w:p w14:paraId="6FAA6FD5" w14:textId="77777777" w:rsidR="008B693E" w:rsidRDefault="008B693E" w:rsidP="000215A4">
      <w:pPr>
        <w:rPr>
          <w:b/>
          <w:bCs/>
        </w:rPr>
      </w:pPr>
    </w:p>
    <w:p w14:paraId="6934F597" w14:textId="78912208" w:rsidR="000215A4" w:rsidRPr="000215A4" w:rsidRDefault="000215A4" w:rsidP="000215A4">
      <w:pPr>
        <w:rPr>
          <w:b/>
          <w:bCs/>
        </w:rPr>
      </w:pPr>
      <w:r w:rsidRPr="000215A4">
        <w:rPr>
          <w:b/>
          <w:bCs/>
        </w:rPr>
        <w:t>Observations</w:t>
      </w:r>
      <w:r w:rsidR="008B693E">
        <w:rPr>
          <w:b/>
          <w:bCs/>
        </w:rPr>
        <w:t>:</w:t>
      </w:r>
    </w:p>
    <w:p w14:paraId="2FBE9CBD" w14:textId="77777777" w:rsidR="000215A4" w:rsidRPr="000215A4" w:rsidRDefault="000215A4" w:rsidP="000215A4">
      <w:pPr>
        <w:numPr>
          <w:ilvl w:val="0"/>
          <w:numId w:val="3"/>
        </w:numPr>
      </w:pPr>
      <w:r w:rsidRPr="000215A4">
        <w:rPr>
          <w:b/>
          <w:bCs/>
        </w:rPr>
        <w:t>Accuracy:</w:t>
      </w:r>
      <w:r w:rsidRPr="000215A4">
        <w:t xml:space="preserve"> Both the custom kNN and scikit-learn kNN show similar trends in accuracy as kk increases.</w:t>
      </w:r>
    </w:p>
    <w:p w14:paraId="3E8FD44E" w14:textId="77777777" w:rsidR="000215A4" w:rsidRPr="000215A4" w:rsidRDefault="000215A4" w:rsidP="000215A4">
      <w:pPr>
        <w:numPr>
          <w:ilvl w:val="0"/>
          <w:numId w:val="3"/>
        </w:numPr>
      </w:pPr>
      <w:r w:rsidRPr="000215A4">
        <w:rPr>
          <w:b/>
          <w:bCs/>
        </w:rPr>
        <w:t>Precision:</w:t>
      </w:r>
      <w:r w:rsidRPr="000215A4">
        <w:t xml:space="preserve"> Precision might vary slightly between the two implementations, but overall trends should be consistent.</w:t>
      </w:r>
    </w:p>
    <w:p w14:paraId="2ED07F6A" w14:textId="77777777" w:rsidR="000215A4" w:rsidRPr="000215A4" w:rsidRDefault="000215A4" w:rsidP="000215A4">
      <w:pPr>
        <w:numPr>
          <w:ilvl w:val="0"/>
          <w:numId w:val="3"/>
        </w:numPr>
      </w:pPr>
      <w:r w:rsidRPr="000215A4">
        <w:rPr>
          <w:b/>
          <w:bCs/>
        </w:rPr>
        <w:t>Recall:</w:t>
      </w:r>
      <w:r w:rsidRPr="000215A4">
        <w:t xml:space="preserve"> Recall metrics are also expected to be similar between the custom and scikit-learn implementations.</w:t>
      </w:r>
    </w:p>
    <w:p w14:paraId="0FB4DF80" w14:textId="77777777" w:rsidR="000215A4" w:rsidRPr="000215A4" w:rsidRDefault="000215A4" w:rsidP="000215A4">
      <w:pPr>
        <w:rPr>
          <w:b/>
          <w:bCs/>
        </w:rPr>
      </w:pPr>
      <w:r w:rsidRPr="000215A4">
        <w:rPr>
          <w:b/>
          <w:bCs/>
        </w:rPr>
        <w:t>Conclusion</w:t>
      </w:r>
    </w:p>
    <w:p w14:paraId="28EEEABF" w14:textId="77777777" w:rsidR="000215A4" w:rsidRPr="000215A4" w:rsidRDefault="000215A4" w:rsidP="000215A4">
      <w:pPr>
        <w:numPr>
          <w:ilvl w:val="0"/>
          <w:numId w:val="4"/>
        </w:numPr>
      </w:pPr>
      <w:r w:rsidRPr="000215A4">
        <w:rPr>
          <w:b/>
          <w:bCs/>
        </w:rPr>
        <w:t>Performance Comparison:</w:t>
      </w:r>
      <w:r w:rsidRPr="000215A4">
        <w:t xml:space="preserve"> The custom kNN implementation performs comparably to the scikit-learn kNN. Slight differences can be attributed to implementation nuances, but overall, both methods follow similar performance trends.</w:t>
      </w:r>
    </w:p>
    <w:p w14:paraId="70B07288" w14:textId="2B6D1EE1" w:rsidR="000215A4" w:rsidRPr="000215A4" w:rsidRDefault="000215A4" w:rsidP="000215A4">
      <w:pPr>
        <w:numPr>
          <w:ilvl w:val="0"/>
          <w:numId w:val="4"/>
        </w:numPr>
      </w:pPr>
      <w:r w:rsidRPr="000215A4">
        <w:rPr>
          <w:b/>
          <w:bCs/>
        </w:rPr>
        <w:lastRenderedPageBreak/>
        <w:t xml:space="preserve">Choosing </w:t>
      </w:r>
      <w:r w:rsidRPr="000215A4">
        <w:t>k</w:t>
      </w:r>
      <w:r w:rsidRPr="000215A4">
        <w:rPr>
          <w:b/>
          <w:bCs/>
        </w:rPr>
        <w:t>:</w:t>
      </w:r>
      <w:r w:rsidRPr="000215A4">
        <w:t xml:space="preserve"> The best k value often balances bias and variance. A smaller kk (e.g., 1) can lead to high variance (overfitting), while a larger kk (e.g., 9) can lead to high bias (underfitting). Typically, k=3k = 3 or k=5k = 5 often yields good results.</w:t>
      </w:r>
    </w:p>
    <w:p w14:paraId="736F7F74" w14:textId="77777777" w:rsidR="000215A4" w:rsidRPr="000215A4" w:rsidRDefault="000215A4" w:rsidP="000215A4"/>
    <w:sectPr w:rsidR="000215A4" w:rsidRPr="00021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A8778F"/>
    <w:multiLevelType w:val="multilevel"/>
    <w:tmpl w:val="1B4E0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1E7B79"/>
    <w:multiLevelType w:val="hybridMultilevel"/>
    <w:tmpl w:val="65B898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7DC3386"/>
    <w:multiLevelType w:val="hybridMultilevel"/>
    <w:tmpl w:val="AD9A73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C0D7E8F"/>
    <w:multiLevelType w:val="multilevel"/>
    <w:tmpl w:val="313A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AB725F"/>
    <w:multiLevelType w:val="multilevel"/>
    <w:tmpl w:val="D3421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1B3380"/>
    <w:multiLevelType w:val="multilevel"/>
    <w:tmpl w:val="E1C0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196637"/>
    <w:multiLevelType w:val="hybridMultilevel"/>
    <w:tmpl w:val="1708F2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16719619">
    <w:abstractNumId w:val="4"/>
  </w:num>
  <w:num w:numId="2" w16cid:durableId="240525802">
    <w:abstractNumId w:val="0"/>
  </w:num>
  <w:num w:numId="3" w16cid:durableId="2103839940">
    <w:abstractNumId w:val="5"/>
  </w:num>
  <w:num w:numId="4" w16cid:durableId="1665356747">
    <w:abstractNumId w:val="3"/>
  </w:num>
  <w:num w:numId="5" w16cid:durableId="679545974">
    <w:abstractNumId w:val="1"/>
  </w:num>
  <w:num w:numId="6" w16cid:durableId="221212386">
    <w:abstractNumId w:val="6"/>
  </w:num>
  <w:num w:numId="7" w16cid:durableId="20166159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5A4"/>
    <w:rsid w:val="0000684D"/>
    <w:rsid w:val="000215A4"/>
    <w:rsid w:val="000A63A9"/>
    <w:rsid w:val="000D07C4"/>
    <w:rsid w:val="000E6EA9"/>
    <w:rsid w:val="0016038B"/>
    <w:rsid w:val="001B7312"/>
    <w:rsid w:val="001B76F1"/>
    <w:rsid w:val="001F7BDE"/>
    <w:rsid w:val="003250F4"/>
    <w:rsid w:val="003909BE"/>
    <w:rsid w:val="00423962"/>
    <w:rsid w:val="005B1A49"/>
    <w:rsid w:val="006067FD"/>
    <w:rsid w:val="006758C5"/>
    <w:rsid w:val="006A369A"/>
    <w:rsid w:val="00704724"/>
    <w:rsid w:val="00706C5F"/>
    <w:rsid w:val="00711A94"/>
    <w:rsid w:val="007337E1"/>
    <w:rsid w:val="007C1250"/>
    <w:rsid w:val="007E7C1F"/>
    <w:rsid w:val="007F5275"/>
    <w:rsid w:val="008707FA"/>
    <w:rsid w:val="008B693E"/>
    <w:rsid w:val="008E303C"/>
    <w:rsid w:val="008F7901"/>
    <w:rsid w:val="009677FB"/>
    <w:rsid w:val="009E579A"/>
    <w:rsid w:val="00A20E9E"/>
    <w:rsid w:val="00A52BCF"/>
    <w:rsid w:val="00BE06FB"/>
    <w:rsid w:val="00C4701D"/>
    <w:rsid w:val="00C9268E"/>
    <w:rsid w:val="00D21195"/>
    <w:rsid w:val="00D41F74"/>
    <w:rsid w:val="00D447F9"/>
    <w:rsid w:val="00D52E0D"/>
    <w:rsid w:val="00DB4F41"/>
    <w:rsid w:val="00E25F90"/>
    <w:rsid w:val="00F24AAF"/>
    <w:rsid w:val="00F926DD"/>
    <w:rsid w:val="00FE0F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8128F"/>
  <w15:chartTrackingRefBased/>
  <w15:docId w15:val="{2FF2FFA2-1B5C-4CCD-BD12-9CDD2C050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93E"/>
  </w:style>
  <w:style w:type="paragraph" w:styleId="Heading1">
    <w:name w:val="heading 1"/>
    <w:basedOn w:val="Normal"/>
    <w:next w:val="Normal"/>
    <w:link w:val="Heading1Char"/>
    <w:uiPriority w:val="9"/>
    <w:qFormat/>
    <w:rsid w:val="000215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15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215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25F9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337E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15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5A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15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15A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215A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25F9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23962"/>
    <w:pPr>
      <w:ind w:left="720"/>
      <w:contextualSpacing/>
    </w:pPr>
  </w:style>
  <w:style w:type="character" w:customStyle="1" w:styleId="Heading5Char">
    <w:name w:val="Heading 5 Char"/>
    <w:basedOn w:val="DefaultParagraphFont"/>
    <w:link w:val="Heading5"/>
    <w:uiPriority w:val="9"/>
    <w:semiHidden/>
    <w:rsid w:val="007337E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41542">
      <w:bodyDiv w:val="1"/>
      <w:marLeft w:val="0"/>
      <w:marRight w:val="0"/>
      <w:marTop w:val="0"/>
      <w:marBottom w:val="0"/>
      <w:divBdr>
        <w:top w:val="none" w:sz="0" w:space="0" w:color="auto"/>
        <w:left w:val="none" w:sz="0" w:space="0" w:color="auto"/>
        <w:bottom w:val="none" w:sz="0" w:space="0" w:color="auto"/>
        <w:right w:val="none" w:sz="0" w:space="0" w:color="auto"/>
      </w:divBdr>
    </w:div>
    <w:div w:id="191040297">
      <w:bodyDiv w:val="1"/>
      <w:marLeft w:val="0"/>
      <w:marRight w:val="0"/>
      <w:marTop w:val="0"/>
      <w:marBottom w:val="0"/>
      <w:divBdr>
        <w:top w:val="none" w:sz="0" w:space="0" w:color="auto"/>
        <w:left w:val="none" w:sz="0" w:space="0" w:color="auto"/>
        <w:bottom w:val="none" w:sz="0" w:space="0" w:color="auto"/>
        <w:right w:val="none" w:sz="0" w:space="0" w:color="auto"/>
      </w:divBdr>
    </w:div>
    <w:div w:id="243299128">
      <w:bodyDiv w:val="1"/>
      <w:marLeft w:val="0"/>
      <w:marRight w:val="0"/>
      <w:marTop w:val="0"/>
      <w:marBottom w:val="0"/>
      <w:divBdr>
        <w:top w:val="none" w:sz="0" w:space="0" w:color="auto"/>
        <w:left w:val="none" w:sz="0" w:space="0" w:color="auto"/>
        <w:bottom w:val="none" w:sz="0" w:space="0" w:color="auto"/>
        <w:right w:val="none" w:sz="0" w:space="0" w:color="auto"/>
      </w:divBdr>
    </w:div>
    <w:div w:id="529950560">
      <w:bodyDiv w:val="1"/>
      <w:marLeft w:val="0"/>
      <w:marRight w:val="0"/>
      <w:marTop w:val="0"/>
      <w:marBottom w:val="0"/>
      <w:divBdr>
        <w:top w:val="none" w:sz="0" w:space="0" w:color="auto"/>
        <w:left w:val="none" w:sz="0" w:space="0" w:color="auto"/>
        <w:bottom w:val="none" w:sz="0" w:space="0" w:color="auto"/>
        <w:right w:val="none" w:sz="0" w:space="0" w:color="auto"/>
      </w:divBdr>
    </w:div>
    <w:div w:id="1081565362">
      <w:bodyDiv w:val="1"/>
      <w:marLeft w:val="0"/>
      <w:marRight w:val="0"/>
      <w:marTop w:val="0"/>
      <w:marBottom w:val="0"/>
      <w:divBdr>
        <w:top w:val="none" w:sz="0" w:space="0" w:color="auto"/>
        <w:left w:val="none" w:sz="0" w:space="0" w:color="auto"/>
        <w:bottom w:val="none" w:sz="0" w:space="0" w:color="auto"/>
        <w:right w:val="none" w:sz="0" w:space="0" w:color="auto"/>
      </w:divBdr>
    </w:div>
    <w:div w:id="1229264748">
      <w:bodyDiv w:val="1"/>
      <w:marLeft w:val="0"/>
      <w:marRight w:val="0"/>
      <w:marTop w:val="0"/>
      <w:marBottom w:val="0"/>
      <w:divBdr>
        <w:top w:val="none" w:sz="0" w:space="0" w:color="auto"/>
        <w:left w:val="none" w:sz="0" w:space="0" w:color="auto"/>
        <w:bottom w:val="none" w:sz="0" w:space="0" w:color="auto"/>
        <w:right w:val="none" w:sz="0" w:space="0" w:color="auto"/>
      </w:divBdr>
    </w:div>
    <w:div w:id="1372926440">
      <w:bodyDiv w:val="1"/>
      <w:marLeft w:val="0"/>
      <w:marRight w:val="0"/>
      <w:marTop w:val="0"/>
      <w:marBottom w:val="0"/>
      <w:divBdr>
        <w:top w:val="none" w:sz="0" w:space="0" w:color="auto"/>
        <w:left w:val="none" w:sz="0" w:space="0" w:color="auto"/>
        <w:bottom w:val="none" w:sz="0" w:space="0" w:color="auto"/>
        <w:right w:val="none" w:sz="0" w:space="0" w:color="auto"/>
      </w:divBdr>
    </w:div>
    <w:div w:id="186825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Bedair</dc:creator>
  <cp:keywords/>
  <dc:description/>
  <cp:lastModifiedBy>Ali Bedair</cp:lastModifiedBy>
  <cp:revision>37</cp:revision>
  <dcterms:created xsi:type="dcterms:W3CDTF">2024-12-05T22:13:00Z</dcterms:created>
  <dcterms:modified xsi:type="dcterms:W3CDTF">2024-12-06T11:39:00Z</dcterms:modified>
</cp:coreProperties>
</file>