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39C" w:rsidRPr="00A1339C" w:rsidRDefault="00A1339C" w:rsidP="00A1339C">
      <w:pPr>
        <w:pStyle w:val="Heading2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lang w:val="en-CA"/>
        </w:rPr>
      </w:pPr>
      <w:r w:rsidRPr="00A1339C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lang w:val="ru-RU"/>
        </w:rPr>
        <w:t>Калькуляторная система</w:t>
      </w:r>
      <w:r w:rsidRPr="00A1339C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lang w:val="en-CA"/>
        </w:rPr>
        <w:t>:</w:t>
      </w:r>
    </w:p>
    <w:p w:rsidR="00A1339C" w:rsidRPr="00A1339C" w:rsidRDefault="00A1339C" w:rsidP="00A1339C">
      <w:pPr>
        <w:pStyle w:val="Heading3"/>
        <w:rPr>
          <w:rFonts w:asciiTheme="minorBidi" w:hAnsiTheme="minorBidi" w:cstheme="minorBidi"/>
          <w:color w:val="auto"/>
          <w:lang w:val="ru-RU"/>
        </w:rPr>
      </w:pPr>
      <w:r w:rsidRPr="00A1339C">
        <w:rPr>
          <w:rFonts w:asciiTheme="minorBidi" w:hAnsiTheme="minorBidi" w:cstheme="minorBidi"/>
          <w:color w:val="auto"/>
          <w:lang w:val="ru-RU"/>
        </w:rPr>
        <w:t>1.</w:t>
      </w:r>
      <w:bookmarkStart w:id="0" w:name="_GoBack"/>
      <w:bookmarkEnd w:id="0"/>
      <w:r w:rsidRPr="00A1339C">
        <w:rPr>
          <w:rFonts w:asciiTheme="minorBidi" w:hAnsiTheme="minorBidi" w:cstheme="minorBidi"/>
          <w:color w:val="auto"/>
          <w:lang w:val="ru-RU"/>
        </w:rPr>
        <w:t xml:space="preserve"> Введение</w:t>
      </w:r>
    </w:p>
    <w:p w:rsidR="00A1339C" w:rsidRPr="00A1339C" w:rsidRDefault="00A1339C" w:rsidP="00A1339C">
      <w:pPr>
        <w:pStyle w:val="NormalWeb"/>
        <w:rPr>
          <w:rFonts w:asciiTheme="minorBidi" w:hAnsiTheme="minorBidi" w:cstheme="minorBidi"/>
          <w:lang w:val="ru-RU"/>
        </w:rPr>
      </w:pPr>
      <w:r w:rsidRPr="00A1339C">
        <w:rPr>
          <w:rFonts w:asciiTheme="minorBidi" w:hAnsiTheme="minorBidi" w:cstheme="minorBidi"/>
          <w:lang w:val="ru-RU"/>
        </w:rPr>
        <w:t xml:space="preserve">Этот проект представляет собой консольное приложение на </w:t>
      </w:r>
      <w:r w:rsidRPr="00A1339C">
        <w:rPr>
          <w:rFonts w:asciiTheme="minorBidi" w:hAnsiTheme="minorBidi" w:cstheme="minorBidi"/>
        </w:rPr>
        <w:t>Java</w:t>
      </w:r>
      <w:r w:rsidRPr="00A1339C">
        <w:rPr>
          <w:rFonts w:asciiTheme="minorBidi" w:hAnsiTheme="minorBidi" w:cstheme="minorBidi"/>
          <w:lang w:val="ru-RU"/>
        </w:rPr>
        <w:t>, которое позволяет выполнять базовые математические расчеты (сложение, вычитание, умножение, деление). Приложение включает главное меню, которое позволяет пользователю выбирать различные опции, такие как выполнение расчетов или отображение информации о программе и разработчике.</w:t>
      </w:r>
    </w:p>
    <w:p w:rsidR="00A1339C" w:rsidRPr="00A1339C" w:rsidRDefault="00A1339C" w:rsidP="00A1339C">
      <w:pPr>
        <w:pStyle w:val="Heading3"/>
        <w:rPr>
          <w:rFonts w:asciiTheme="minorBidi" w:hAnsiTheme="minorBidi" w:cstheme="minorBidi"/>
          <w:color w:val="auto"/>
          <w:lang w:val="ru-RU"/>
        </w:rPr>
      </w:pPr>
      <w:r w:rsidRPr="00A1339C">
        <w:rPr>
          <w:rFonts w:asciiTheme="minorBidi" w:hAnsiTheme="minorBidi" w:cstheme="minorBidi"/>
          <w:color w:val="auto"/>
          <w:lang w:val="ru-RU"/>
        </w:rPr>
        <w:t>2. Структура классов</w:t>
      </w:r>
    </w:p>
    <w:p w:rsidR="00A1339C" w:rsidRPr="00A1339C" w:rsidRDefault="00A1339C" w:rsidP="00A1339C">
      <w:pPr>
        <w:pStyle w:val="NormalWeb"/>
        <w:rPr>
          <w:rFonts w:asciiTheme="minorBidi" w:hAnsiTheme="minorBidi" w:cstheme="minorBidi"/>
          <w:lang w:val="ru-RU"/>
        </w:rPr>
      </w:pPr>
      <w:r w:rsidRPr="00A1339C">
        <w:rPr>
          <w:rFonts w:asciiTheme="minorBidi" w:hAnsiTheme="minorBidi" w:cstheme="minorBidi"/>
          <w:lang w:val="ru-RU"/>
        </w:rPr>
        <w:t xml:space="preserve">Программа состоит из четырех основных классов: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Calculator</w:t>
      </w:r>
      <w:proofErr w:type="spellEnd"/>
      <w:r w:rsidRPr="00A1339C">
        <w:rPr>
          <w:rFonts w:asciiTheme="minorBidi" w:hAnsiTheme="minorBidi" w:cstheme="minorBidi"/>
          <w:lang w:val="ru-RU"/>
        </w:rPr>
        <w:t xml:space="preserve">,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Operations</w:t>
      </w:r>
      <w:r w:rsidRPr="00A1339C">
        <w:rPr>
          <w:rFonts w:asciiTheme="minorBidi" w:hAnsiTheme="minorBidi" w:cstheme="minorBidi"/>
          <w:lang w:val="ru-RU"/>
        </w:rPr>
        <w:t xml:space="preserve">,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Info</w:t>
      </w:r>
      <w:r w:rsidRPr="00A1339C">
        <w:rPr>
          <w:rFonts w:asciiTheme="minorBidi" w:hAnsiTheme="minorBidi" w:cstheme="minorBidi"/>
          <w:lang w:val="ru-RU"/>
        </w:rPr>
        <w:t xml:space="preserve"> и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MainMenu</w:t>
      </w:r>
      <w:proofErr w:type="spellEnd"/>
      <w:r w:rsidRPr="00A1339C">
        <w:rPr>
          <w:rFonts w:asciiTheme="minorBidi" w:hAnsiTheme="minorBidi" w:cstheme="minorBidi"/>
          <w:lang w:val="ru-RU"/>
        </w:rPr>
        <w:t>. Каждый класс имеет определенную роль и взаимодействует с другими, чтобы предоставить простой интерфейс для выполнения вычислений.</w:t>
      </w:r>
    </w:p>
    <w:p w:rsidR="00A1339C" w:rsidRPr="00A1339C" w:rsidRDefault="00A1339C" w:rsidP="00A1339C">
      <w:pPr>
        <w:rPr>
          <w:rFonts w:asciiTheme="minorBidi" w:hAnsiTheme="minorBidi"/>
          <w:sz w:val="24"/>
          <w:szCs w:val="24"/>
        </w:rPr>
      </w:pPr>
      <w:r w:rsidRPr="00A1339C">
        <w:rPr>
          <w:rFonts w:asciiTheme="minorBidi" w:hAnsiTheme="min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1339C" w:rsidRPr="00A1339C" w:rsidRDefault="00A1339C" w:rsidP="00A1339C">
      <w:pPr>
        <w:pStyle w:val="Heading3"/>
        <w:rPr>
          <w:rFonts w:asciiTheme="minorBidi" w:hAnsiTheme="minorBidi" w:cstheme="minorBidi"/>
          <w:color w:val="auto"/>
        </w:rPr>
      </w:pPr>
      <w:proofErr w:type="spellStart"/>
      <w:r w:rsidRPr="00A1339C">
        <w:rPr>
          <w:rFonts w:asciiTheme="minorBidi" w:hAnsiTheme="minorBidi" w:cstheme="minorBidi"/>
          <w:color w:val="auto"/>
        </w:rPr>
        <w:t>Подробное</w:t>
      </w:r>
      <w:proofErr w:type="spellEnd"/>
      <w:r w:rsidRPr="00A1339C">
        <w:rPr>
          <w:rFonts w:asciiTheme="minorBidi" w:hAnsiTheme="minorBidi" w:cstheme="minorBidi"/>
          <w:color w:val="auto"/>
        </w:rPr>
        <w:t xml:space="preserve"> </w:t>
      </w:r>
      <w:proofErr w:type="spellStart"/>
      <w:r w:rsidRPr="00A1339C">
        <w:rPr>
          <w:rFonts w:asciiTheme="minorBidi" w:hAnsiTheme="minorBidi" w:cstheme="minorBidi"/>
          <w:color w:val="auto"/>
        </w:rPr>
        <w:t>описание</w:t>
      </w:r>
      <w:proofErr w:type="spellEnd"/>
      <w:r w:rsidRPr="00A1339C">
        <w:rPr>
          <w:rFonts w:asciiTheme="minorBidi" w:hAnsiTheme="minorBidi" w:cstheme="minorBidi"/>
          <w:color w:val="auto"/>
        </w:rPr>
        <w:t xml:space="preserve"> </w:t>
      </w:r>
      <w:proofErr w:type="spellStart"/>
      <w:r w:rsidRPr="00A1339C">
        <w:rPr>
          <w:rFonts w:asciiTheme="minorBidi" w:hAnsiTheme="minorBidi" w:cstheme="minorBidi"/>
          <w:color w:val="auto"/>
        </w:rPr>
        <w:t>классов</w:t>
      </w:r>
      <w:proofErr w:type="spellEnd"/>
    </w:p>
    <w:p w:rsidR="00A1339C" w:rsidRPr="00A1339C" w:rsidRDefault="00A1339C" w:rsidP="00A1339C">
      <w:pPr>
        <w:pStyle w:val="Heading4"/>
        <w:rPr>
          <w:rFonts w:asciiTheme="minorBidi" w:hAnsiTheme="minorBidi" w:cstheme="minorBidi"/>
        </w:rPr>
      </w:pPr>
      <w:proofErr w:type="spellStart"/>
      <w:r w:rsidRPr="00A1339C">
        <w:rPr>
          <w:rFonts w:asciiTheme="minorBidi" w:hAnsiTheme="minorBidi" w:cstheme="minorBidi"/>
        </w:rPr>
        <w:t>Класс</w:t>
      </w:r>
      <w:proofErr w:type="spellEnd"/>
      <w:r w:rsidRPr="00A1339C">
        <w:rPr>
          <w:rFonts w:asciiTheme="minorBidi" w:hAnsiTheme="minorBidi" w:cstheme="minorBidi"/>
        </w:rPr>
        <w:t xml:space="preserve">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Calculator</w:t>
      </w:r>
      <w:proofErr w:type="spellEnd"/>
    </w:p>
    <w:p w:rsidR="00A1339C" w:rsidRPr="00A1339C" w:rsidRDefault="00A1339C" w:rsidP="00A13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A1339C">
        <w:rPr>
          <w:rStyle w:val="Strong"/>
          <w:rFonts w:asciiTheme="minorBidi" w:hAnsiTheme="minorBidi"/>
          <w:sz w:val="24"/>
          <w:szCs w:val="24"/>
          <w:lang w:val="ru-RU"/>
        </w:rPr>
        <w:t>Описание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: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Calculator</w:t>
      </w:r>
      <w:proofErr w:type="spellEnd"/>
      <w:r w:rsidRPr="00A1339C">
        <w:rPr>
          <w:rFonts w:asciiTheme="minorBidi" w:hAnsiTheme="minorBidi"/>
          <w:sz w:val="24"/>
          <w:szCs w:val="24"/>
          <w:lang w:val="ru-RU"/>
        </w:rPr>
        <w:t xml:space="preserve"> — это базовый класс, который служит основой для операций вычислений. </w:t>
      </w:r>
      <w:proofErr w:type="spellStart"/>
      <w:r w:rsidRPr="00A1339C">
        <w:rPr>
          <w:rFonts w:asciiTheme="minorBidi" w:hAnsiTheme="minorBidi"/>
          <w:sz w:val="24"/>
          <w:szCs w:val="24"/>
        </w:rPr>
        <w:t>Он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339C">
        <w:rPr>
          <w:rFonts w:asciiTheme="minorBidi" w:hAnsiTheme="minorBidi"/>
          <w:sz w:val="24"/>
          <w:szCs w:val="24"/>
        </w:rPr>
        <w:t>содержит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339C">
        <w:rPr>
          <w:rFonts w:asciiTheme="minorBidi" w:hAnsiTheme="minorBidi"/>
          <w:sz w:val="24"/>
          <w:szCs w:val="24"/>
        </w:rPr>
        <w:t>атрибуты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и </w:t>
      </w:r>
      <w:proofErr w:type="spellStart"/>
      <w:r w:rsidRPr="00A1339C">
        <w:rPr>
          <w:rFonts w:asciiTheme="minorBidi" w:hAnsiTheme="minorBidi"/>
          <w:sz w:val="24"/>
          <w:szCs w:val="24"/>
        </w:rPr>
        <w:t>общий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339C">
        <w:rPr>
          <w:rFonts w:asciiTheme="minorBidi" w:hAnsiTheme="minorBidi"/>
          <w:sz w:val="24"/>
          <w:szCs w:val="24"/>
        </w:rPr>
        <w:t>метод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339C">
        <w:rPr>
          <w:rFonts w:asciiTheme="minorBidi" w:hAnsiTheme="minorBidi"/>
          <w:sz w:val="24"/>
          <w:szCs w:val="24"/>
        </w:rPr>
        <w:t>для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339C">
        <w:rPr>
          <w:rFonts w:asciiTheme="minorBidi" w:hAnsiTheme="minorBidi"/>
          <w:sz w:val="24"/>
          <w:szCs w:val="24"/>
        </w:rPr>
        <w:t>расчетов</w:t>
      </w:r>
      <w:proofErr w:type="spellEnd"/>
      <w:r w:rsidRPr="00A1339C">
        <w:rPr>
          <w:rFonts w:asciiTheme="minorBidi" w:hAnsiTheme="minorBidi"/>
          <w:sz w:val="24"/>
          <w:szCs w:val="24"/>
        </w:rPr>
        <w:t>.</w:t>
      </w:r>
    </w:p>
    <w:p w:rsidR="00A1339C" w:rsidRPr="00A1339C" w:rsidRDefault="00A1339C" w:rsidP="00A13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proofErr w:type="spellStart"/>
      <w:r w:rsidRPr="00A1339C">
        <w:rPr>
          <w:rStyle w:val="Strong"/>
          <w:rFonts w:asciiTheme="minorBidi" w:hAnsiTheme="minorBidi"/>
          <w:sz w:val="24"/>
          <w:szCs w:val="24"/>
        </w:rPr>
        <w:t>Атрибуты</w:t>
      </w:r>
      <w:proofErr w:type="spellEnd"/>
      <w:r w:rsidRPr="00A1339C">
        <w:rPr>
          <w:rFonts w:asciiTheme="minorBidi" w:hAnsiTheme="minorBidi"/>
          <w:sz w:val="24"/>
          <w:szCs w:val="24"/>
        </w:rPr>
        <w:t>:</w:t>
      </w:r>
    </w:p>
    <w:p w:rsidR="00A1339C" w:rsidRPr="00A1339C" w:rsidRDefault="00A1339C" w:rsidP="00A133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protected</w:t>
      </w:r>
      <w:proofErr w:type="spellEnd"/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double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param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1</w:t>
      </w:r>
      <w:r w:rsidRPr="00A1339C">
        <w:rPr>
          <w:rFonts w:asciiTheme="minorBidi" w:hAnsiTheme="minorBidi"/>
          <w:sz w:val="24"/>
          <w:szCs w:val="24"/>
          <w:lang w:val="ru-RU"/>
        </w:rPr>
        <w:t>: Первый параметр для математических операций.</w:t>
      </w:r>
    </w:p>
    <w:p w:rsidR="00A1339C" w:rsidRPr="00A1339C" w:rsidRDefault="00A1339C" w:rsidP="00A133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protected</w:t>
      </w:r>
      <w:proofErr w:type="spellEnd"/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double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param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2</w:t>
      </w:r>
      <w:r w:rsidRPr="00A1339C">
        <w:rPr>
          <w:rFonts w:asciiTheme="minorBidi" w:hAnsiTheme="minorBidi"/>
          <w:sz w:val="24"/>
          <w:szCs w:val="24"/>
          <w:lang w:val="ru-RU"/>
        </w:rPr>
        <w:t>: Второй параметр для математических операций.</w:t>
      </w:r>
    </w:p>
    <w:p w:rsidR="00A1339C" w:rsidRPr="00A1339C" w:rsidRDefault="00A1339C" w:rsidP="00A133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protected</w:t>
      </w:r>
      <w:proofErr w:type="spellEnd"/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double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result</w:t>
      </w:r>
      <w:proofErr w:type="spellEnd"/>
      <w:r w:rsidRPr="00A1339C">
        <w:rPr>
          <w:rFonts w:asciiTheme="minorBidi" w:hAnsiTheme="minorBidi"/>
          <w:sz w:val="24"/>
          <w:szCs w:val="24"/>
          <w:lang w:val="ru-RU"/>
        </w:rPr>
        <w:t>: Хранит результат операции.</w:t>
      </w:r>
    </w:p>
    <w:p w:rsidR="00A1339C" w:rsidRPr="00A1339C" w:rsidRDefault="00A1339C" w:rsidP="00A133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proofErr w:type="spellStart"/>
      <w:r w:rsidRPr="00A1339C">
        <w:rPr>
          <w:rStyle w:val="Strong"/>
          <w:rFonts w:asciiTheme="minorBidi" w:hAnsiTheme="minorBidi"/>
          <w:sz w:val="24"/>
          <w:szCs w:val="24"/>
        </w:rPr>
        <w:t>Методы</w:t>
      </w:r>
      <w:proofErr w:type="spellEnd"/>
      <w:r w:rsidRPr="00A1339C">
        <w:rPr>
          <w:rFonts w:asciiTheme="minorBidi" w:hAnsiTheme="minorBidi"/>
          <w:sz w:val="24"/>
          <w:szCs w:val="24"/>
        </w:rPr>
        <w:t>:</w:t>
      </w:r>
    </w:p>
    <w:p w:rsidR="00A1339C" w:rsidRPr="00A1339C" w:rsidRDefault="00A1339C" w:rsidP="00A133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calculate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(</w:t>
      </w:r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)</w:t>
      </w:r>
      <w:r w:rsidRPr="00A1339C">
        <w:rPr>
          <w:rFonts w:asciiTheme="minorBidi" w:hAnsiTheme="minorBidi"/>
          <w:sz w:val="24"/>
          <w:szCs w:val="24"/>
          <w:lang w:val="ru-RU"/>
        </w:rPr>
        <w:t>: Общий метод для расчетов, который может быть переопределен в подклассах.</w:t>
      </w:r>
    </w:p>
    <w:p w:rsidR="00A1339C" w:rsidRPr="00A1339C" w:rsidRDefault="00A1339C" w:rsidP="00A133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toString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(</w:t>
      </w:r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)</w:t>
      </w:r>
      <w:r w:rsidRPr="00A1339C">
        <w:rPr>
          <w:rFonts w:asciiTheme="minorBidi" w:hAnsiTheme="minorBidi"/>
          <w:sz w:val="24"/>
          <w:szCs w:val="24"/>
          <w:lang w:val="ru-RU"/>
        </w:rPr>
        <w:t>: Возвращает текстовое представление объекта.</w:t>
      </w:r>
    </w:p>
    <w:p w:rsidR="00A1339C" w:rsidRPr="00A1339C" w:rsidRDefault="00A1339C" w:rsidP="00A133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equals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(</w:t>
      </w:r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Object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obj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)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: Сравнивает два объекта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Calculator</w:t>
      </w:r>
      <w:proofErr w:type="spellEnd"/>
      <w:r w:rsidRPr="00A1339C">
        <w:rPr>
          <w:rFonts w:asciiTheme="minorBidi" w:hAnsiTheme="minorBidi"/>
          <w:sz w:val="24"/>
          <w:szCs w:val="24"/>
          <w:lang w:val="ru-RU"/>
        </w:rPr>
        <w:t xml:space="preserve"> для проверки их идентичности.</w:t>
      </w:r>
    </w:p>
    <w:p w:rsidR="00A1339C" w:rsidRPr="00A1339C" w:rsidRDefault="00A1339C" w:rsidP="00A1339C">
      <w:pPr>
        <w:pStyle w:val="Heading4"/>
        <w:rPr>
          <w:rFonts w:asciiTheme="minorBidi" w:hAnsiTheme="minorBidi" w:cstheme="minorBidi"/>
        </w:rPr>
      </w:pPr>
      <w:proofErr w:type="spellStart"/>
      <w:r w:rsidRPr="00A1339C">
        <w:rPr>
          <w:rFonts w:asciiTheme="minorBidi" w:hAnsiTheme="minorBidi" w:cstheme="minorBidi"/>
        </w:rPr>
        <w:t>Класс</w:t>
      </w:r>
      <w:proofErr w:type="spellEnd"/>
      <w:r w:rsidRPr="00A1339C">
        <w:rPr>
          <w:rFonts w:asciiTheme="minorBidi" w:hAnsiTheme="minorBidi" w:cstheme="minorBidi"/>
        </w:rPr>
        <w:t xml:space="preserve">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Operations</w:t>
      </w:r>
    </w:p>
    <w:p w:rsidR="00A1339C" w:rsidRPr="00A1339C" w:rsidRDefault="00A1339C" w:rsidP="00A133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r w:rsidRPr="00A1339C">
        <w:rPr>
          <w:rStyle w:val="Strong"/>
          <w:rFonts w:asciiTheme="minorBidi" w:hAnsiTheme="minorBidi"/>
          <w:sz w:val="24"/>
          <w:szCs w:val="24"/>
          <w:lang w:val="ru-RU"/>
        </w:rPr>
        <w:t>Описание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: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Operations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 наследует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Calculator</w:t>
      </w:r>
      <w:proofErr w:type="spellEnd"/>
      <w:r w:rsidRPr="00A1339C">
        <w:rPr>
          <w:rFonts w:asciiTheme="minorBidi" w:hAnsiTheme="minorBidi"/>
          <w:sz w:val="24"/>
          <w:szCs w:val="24"/>
          <w:lang w:val="ru-RU"/>
        </w:rPr>
        <w:t xml:space="preserve"> и реализует методы для выполнения конкретных математических операций.</w:t>
      </w:r>
    </w:p>
    <w:p w:rsidR="00A1339C" w:rsidRPr="00A1339C" w:rsidRDefault="00A1339C" w:rsidP="00A133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proofErr w:type="spellStart"/>
      <w:r w:rsidRPr="00A1339C">
        <w:rPr>
          <w:rStyle w:val="Strong"/>
          <w:rFonts w:asciiTheme="minorBidi" w:hAnsiTheme="minorBidi"/>
          <w:sz w:val="24"/>
          <w:szCs w:val="24"/>
        </w:rPr>
        <w:t>Методы</w:t>
      </w:r>
      <w:proofErr w:type="spellEnd"/>
      <w:r w:rsidRPr="00A1339C">
        <w:rPr>
          <w:rFonts w:asciiTheme="minorBidi" w:hAnsiTheme="minorBidi"/>
          <w:sz w:val="24"/>
          <w:szCs w:val="24"/>
        </w:rPr>
        <w:t>:</w:t>
      </w:r>
    </w:p>
    <w:p w:rsidR="00A1339C" w:rsidRPr="00A1339C" w:rsidRDefault="00A1339C" w:rsidP="00A133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add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(</w:t>
      </w:r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)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: Выполняет сложение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param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1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 и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param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2</w:t>
      </w:r>
      <w:r w:rsidRPr="00A1339C">
        <w:rPr>
          <w:rFonts w:asciiTheme="minorBidi" w:hAnsiTheme="minorBidi"/>
          <w:sz w:val="24"/>
          <w:szCs w:val="24"/>
          <w:lang w:val="ru-RU"/>
        </w:rPr>
        <w:t>.</w:t>
      </w:r>
    </w:p>
    <w:p w:rsidR="00A1339C" w:rsidRPr="00A1339C" w:rsidRDefault="00A1339C" w:rsidP="00A133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subtract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(</w:t>
      </w:r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)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: Выполняет вычитание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param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1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 и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param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2</w:t>
      </w:r>
      <w:r w:rsidRPr="00A1339C">
        <w:rPr>
          <w:rFonts w:asciiTheme="minorBidi" w:hAnsiTheme="minorBidi"/>
          <w:sz w:val="24"/>
          <w:szCs w:val="24"/>
          <w:lang w:val="ru-RU"/>
        </w:rPr>
        <w:t>.</w:t>
      </w:r>
    </w:p>
    <w:p w:rsidR="00A1339C" w:rsidRPr="00A1339C" w:rsidRDefault="00A1339C" w:rsidP="00A133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multiply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(</w:t>
      </w:r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)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: Выполняет умножение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param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1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 и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param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2</w:t>
      </w:r>
      <w:r w:rsidRPr="00A1339C">
        <w:rPr>
          <w:rFonts w:asciiTheme="minorBidi" w:hAnsiTheme="minorBidi"/>
          <w:sz w:val="24"/>
          <w:szCs w:val="24"/>
          <w:lang w:val="ru-RU"/>
        </w:rPr>
        <w:t>.</w:t>
      </w:r>
    </w:p>
    <w:p w:rsidR="00A1339C" w:rsidRPr="00A1339C" w:rsidRDefault="00A1339C" w:rsidP="00A133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divide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(</w:t>
      </w:r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)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: Выполняет деление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param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1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 и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param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2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 (проверяет деление на ноль).</w:t>
      </w:r>
    </w:p>
    <w:p w:rsidR="00A1339C" w:rsidRPr="00A1339C" w:rsidRDefault="00A1339C" w:rsidP="00A133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calculate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(</w:t>
      </w:r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)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: Переопределяет метод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calculate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()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 из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Calculator</w:t>
      </w:r>
      <w:proofErr w:type="spellEnd"/>
      <w:r w:rsidRPr="00A1339C">
        <w:rPr>
          <w:rFonts w:asciiTheme="minorBidi" w:hAnsiTheme="minorBidi"/>
          <w:sz w:val="24"/>
          <w:szCs w:val="24"/>
          <w:lang w:val="ru-RU"/>
        </w:rPr>
        <w:t>, выполняя сложение по умолчанию.</w:t>
      </w:r>
    </w:p>
    <w:p w:rsidR="00A1339C" w:rsidRPr="00A1339C" w:rsidRDefault="00A1339C" w:rsidP="00A1339C">
      <w:pPr>
        <w:pStyle w:val="Heading4"/>
        <w:rPr>
          <w:rFonts w:asciiTheme="minorBidi" w:hAnsiTheme="minorBidi" w:cstheme="minorBidi"/>
        </w:rPr>
      </w:pPr>
      <w:proofErr w:type="spellStart"/>
      <w:r w:rsidRPr="00A1339C">
        <w:rPr>
          <w:rFonts w:asciiTheme="minorBidi" w:hAnsiTheme="minorBidi" w:cstheme="minorBidi"/>
        </w:rPr>
        <w:t>Класс</w:t>
      </w:r>
      <w:proofErr w:type="spellEnd"/>
      <w:r w:rsidRPr="00A1339C">
        <w:rPr>
          <w:rFonts w:asciiTheme="minorBidi" w:hAnsiTheme="minorBidi" w:cstheme="minorBidi"/>
        </w:rPr>
        <w:t xml:space="preserve">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Info</w:t>
      </w:r>
    </w:p>
    <w:p w:rsidR="00A1339C" w:rsidRPr="00A1339C" w:rsidRDefault="00A1339C" w:rsidP="00A13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r w:rsidRPr="00A1339C">
        <w:rPr>
          <w:rStyle w:val="Strong"/>
          <w:rFonts w:asciiTheme="minorBidi" w:hAnsiTheme="minorBidi"/>
          <w:sz w:val="24"/>
          <w:szCs w:val="24"/>
          <w:lang w:val="ru-RU"/>
        </w:rPr>
        <w:t>Описание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: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Info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 используется для хранения и отображения статических информационных сообщений, таких как описание программы или информация о разработчике.</w:t>
      </w:r>
    </w:p>
    <w:p w:rsidR="00A1339C" w:rsidRPr="00A1339C" w:rsidRDefault="00A1339C" w:rsidP="00A13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proofErr w:type="spellStart"/>
      <w:r w:rsidRPr="00A1339C">
        <w:rPr>
          <w:rStyle w:val="Strong"/>
          <w:rFonts w:asciiTheme="minorBidi" w:hAnsiTheme="minorBidi"/>
          <w:sz w:val="24"/>
          <w:szCs w:val="24"/>
        </w:rPr>
        <w:t>Атрибуты</w:t>
      </w:r>
      <w:proofErr w:type="spellEnd"/>
      <w:r w:rsidRPr="00A1339C">
        <w:rPr>
          <w:rFonts w:asciiTheme="minorBidi" w:hAnsiTheme="minorBidi"/>
          <w:sz w:val="24"/>
          <w:szCs w:val="24"/>
        </w:rPr>
        <w:t>:</w:t>
      </w:r>
    </w:p>
    <w:p w:rsidR="00A1339C" w:rsidRPr="00A1339C" w:rsidRDefault="00A1339C" w:rsidP="00A133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private</w:t>
      </w:r>
      <w:proofErr w:type="spellEnd"/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String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details</w:t>
      </w:r>
      <w:proofErr w:type="spellEnd"/>
      <w:r w:rsidRPr="00A1339C">
        <w:rPr>
          <w:rFonts w:asciiTheme="minorBidi" w:hAnsiTheme="minorBidi"/>
          <w:sz w:val="24"/>
          <w:szCs w:val="24"/>
          <w:lang w:val="ru-RU"/>
        </w:rPr>
        <w:t>: Содержит информационное сообщение.</w:t>
      </w:r>
    </w:p>
    <w:p w:rsidR="00A1339C" w:rsidRPr="00A1339C" w:rsidRDefault="00A1339C" w:rsidP="00A13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proofErr w:type="spellStart"/>
      <w:r w:rsidRPr="00A1339C">
        <w:rPr>
          <w:rStyle w:val="Strong"/>
          <w:rFonts w:asciiTheme="minorBidi" w:hAnsiTheme="minorBidi"/>
          <w:sz w:val="24"/>
          <w:szCs w:val="24"/>
        </w:rPr>
        <w:t>Методы</w:t>
      </w:r>
      <w:proofErr w:type="spellEnd"/>
      <w:r w:rsidRPr="00A1339C">
        <w:rPr>
          <w:rFonts w:asciiTheme="minorBidi" w:hAnsiTheme="minorBidi"/>
          <w:sz w:val="24"/>
          <w:szCs w:val="24"/>
        </w:rPr>
        <w:t>:</w:t>
      </w:r>
    </w:p>
    <w:p w:rsidR="00A1339C" w:rsidRPr="00A1339C" w:rsidRDefault="00A1339C" w:rsidP="00A133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getInfo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(</w:t>
      </w:r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)</w:t>
      </w:r>
      <w:r w:rsidRPr="00A1339C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A1339C">
        <w:rPr>
          <w:rFonts w:asciiTheme="minorBidi" w:hAnsiTheme="minorBidi"/>
          <w:sz w:val="24"/>
          <w:szCs w:val="24"/>
        </w:rPr>
        <w:t>Возвращает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339C">
        <w:rPr>
          <w:rFonts w:asciiTheme="minorBidi" w:hAnsiTheme="minorBidi"/>
          <w:sz w:val="24"/>
          <w:szCs w:val="24"/>
        </w:rPr>
        <w:t>сообщение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details</w:t>
      </w:r>
      <w:proofErr w:type="spellEnd"/>
      <w:r w:rsidRPr="00A1339C">
        <w:rPr>
          <w:rFonts w:asciiTheme="minorBidi" w:hAnsiTheme="minorBidi"/>
          <w:sz w:val="24"/>
          <w:szCs w:val="24"/>
        </w:rPr>
        <w:t>.</w:t>
      </w:r>
    </w:p>
    <w:p w:rsidR="00A1339C" w:rsidRPr="00A1339C" w:rsidRDefault="00A1339C" w:rsidP="00A133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displayInfo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(</w:t>
      </w:r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)</w:t>
      </w:r>
      <w:r w:rsidRPr="00A1339C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A1339C">
        <w:rPr>
          <w:rFonts w:asciiTheme="minorBidi" w:hAnsiTheme="minorBidi"/>
          <w:sz w:val="24"/>
          <w:szCs w:val="24"/>
        </w:rPr>
        <w:t>Отображает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339C">
        <w:rPr>
          <w:rFonts w:asciiTheme="minorBidi" w:hAnsiTheme="minorBidi"/>
          <w:sz w:val="24"/>
          <w:szCs w:val="24"/>
        </w:rPr>
        <w:t>сообщение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details</w:t>
      </w:r>
      <w:proofErr w:type="spellEnd"/>
      <w:r w:rsidRPr="00A1339C">
        <w:rPr>
          <w:rFonts w:asciiTheme="minorBidi" w:hAnsiTheme="minorBidi"/>
          <w:sz w:val="24"/>
          <w:szCs w:val="24"/>
        </w:rPr>
        <w:t>.</w:t>
      </w:r>
    </w:p>
    <w:p w:rsidR="00A1339C" w:rsidRPr="00A1339C" w:rsidRDefault="00A1339C" w:rsidP="00A133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toString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(</w:t>
      </w:r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)</w:t>
      </w:r>
      <w:r w:rsidRPr="00A1339C">
        <w:rPr>
          <w:rFonts w:asciiTheme="minorBidi" w:hAnsiTheme="minorBidi"/>
          <w:sz w:val="24"/>
          <w:szCs w:val="24"/>
          <w:lang w:val="ru-RU"/>
        </w:rPr>
        <w:t>: Возвращает текстовое представление объекта.</w:t>
      </w:r>
    </w:p>
    <w:p w:rsidR="00A1339C" w:rsidRPr="00A1339C" w:rsidRDefault="00A1339C" w:rsidP="00A1339C">
      <w:pPr>
        <w:pStyle w:val="Heading4"/>
        <w:rPr>
          <w:rFonts w:asciiTheme="minorBidi" w:hAnsiTheme="minorBidi" w:cstheme="minorBidi"/>
        </w:rPr>
      </w:pPr>
      <w:proofErr w:type="spellStart"/>
      <w:r w:rsidRPr="00A1339C">
        <w:rPr>
          <w:rFonts w:asciiTheme="minorBidi" w:hAnsiTheme="minorBidi" w:cstheme="minorBidi"/>
        </w:rPr>
        <w:t>Класс</w:t>
      </w:r>
      <w:proofErr w:type="spellEnd"/>
      <w:r w:rsidRPr="00A1339C">
        <w:rPr>
          <w:rFonts w:asciiTheme="minorBidi" w:hAnsiTheme="minorBidi" w:cstheme="minorBidi"/>
        </w:rPr>
        <w:t xml:space="preserve">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MainMenu</w:t>
      </w:r>
      <w:proofErr w:type="spellEnd"/>
    </w:p>
    <w:p w:rsidR="00A1339C" w:rsidRPr="00A1339C" w:rsidRDefault="00A1339C" w:rsidP="00A13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r w:rsidRPr="00A1339C">
        <w:rPr>
          <w:rStyle w:val="Strong"/>
          <w:rFonts w:asciiTheme="minorBidi" w:hAnsiTheme="minorBidi"/>
          <w:sz w:val="24"/>
          <w:szCs w:val="24"/>
          <w:lang w:val="ru-RU"/>
        </w:rPr>
        <w:t>Описание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: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MainMenu</w:t>
      </w:r>
      <w:proofErr w:type="spellEnd"/>
      <w:r w:rsidRPr="00A1339C">
        <w:rPr>
          <w:rFonts w:asciiTheme="minorBidi" w:hAnsiTheme="minorBidi"/>
          <w:sz w:val="24"/>
          <w:szCs w:val="24"/>
          <w:lang w:val="ru-RU"/>
        </w:rPr>
        <w:t xml:space="preserve"> управляет пользовательским интерфейсом, отображает главное меню и позволяет пользователю выбирать опции.</w:t>
      </w:r>
    </w:p>
    <w:p w:rsidR="00A1339C" w:rsidRPr="00A1339C" w:rsidRDefault="00A1339C" w:rsidP="00A13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proofErr w:type="spellStart"/>
      <w:r w:rsidRPr="00A1339C">
        <w:rPr>
          <w:rStyle w:val="Strong"/>
          <w:rFonts w:asciiTheme="minorBidi" w:hAnsiTheme="minorBidi"/>
          <w:sz w:val="24"/>
          <w:szCs w:val="24"/>
        </w:rPr>
        <w:t>Атрибуты</w:t>
      </w:r>
      <w:proofErr w:type="spellEnd"/>
      <w:r w:rsidRPr="00A1339C">
        <w:rPr>
          <w:rFonts w:asciiTheme="minorBidi" w:hAnsiTheme="minorBidi"/>
          <w:sz w:val="24"/>
          <w:szCs w:val="24"/>
        </w:rPr>
        <w:t>:</w:t>
      </w:r>
    </w:p>
    <w:p w:rsidR="00A1339C" w:rsidRPr="00A1339C" w:rsidRDefault="00A1339C" w:rsidP="00A13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private</w:t>
      </w:r>
      <w:proofErr w:type="spellEnd"/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Info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info</w:t>
      </w:r>
      <w:proofErr w:type="spellEnd"/>
      <w:r w:rsidRPr="00A1339C">
        <w:rPr>
          <w:rFonts w:asciiTheme="minorBidi" w:hAnsiTheme="minorBidi"/>
          <w:sz w:val="24"/>
          <w:szCs w:val="24"/>
          <w:lang w:val="ru-RU"/>
        </w:rPr>
        <w:t xml:space="preserve">: Экземпляр класса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Info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 для отображения приветственного сообщения в меню.</w:t>
      </w:r>
    </w:p>
    <w:p w:rsidR="00A1339C" w:rsidRPr="00A1339C" w:rsidRDefault="00A1339C" w:rsidP="00A13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private</w:t>
      </w:r>
      <w:proofErr w:type="spellEnd"/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Operations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operations</w:t>
      </w:r>
      <w:proofErr w:type="spellEnd"/>
      <w:r w:rsidRPr="00A1339C">
        <w:rPr>
          <w:rFonts w:asciiTheme="minorBidi" w:hAnsiTheme="minorBidi"/>
          <w:sz w:val="24"/>
          <w:szCs w:val="24"/>
          <w:lang w:val="ru-RU"/>
        </w:rPr>
        <w:t xml:space="preserve">: Экземпляр класса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Operations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 для выполнения расчетов.</w:t>
      </w:r>
    </w:p>
    <w:p w:rsidR="00A1339C" w:rsidRPr="00A1339C" w:rsidRDefault="00A1339C" w:rsidP="00A13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proofErr w:type="spellStart"/>
      <w:r w:rsidRPr="00A1339C">
        <w:rPr>
          <w:rStyle w:val="Strong"/>
          <w:rFonts w:asciiTheme="minorBidi" w:hAnsiTheme="minorBidi"/>
          <w:sz w:val="24"/>
          <w:szCs w:val="24"/>
        </w:rPr>
        <w:t>Методы</w:t>
      </w:r>
      <w:proofErr w:type="spellEnd"/>
      <w:r w:rsidRPr="00A1339C">
        <w:rPr>
          <w:rFonts w:asciiTheme="minorBidi" w:hAnsiTheme="minorBidi"/>
          <w:sz w:val="24"/>
          <w:szCs w:val="24"/>
        </w:rPr>
        <w:t>:</w:t>
      </w:r>
    </w:p>
    <w:p w:rsidR="00A1339C" w:rsidRPr="00A1339C" w:rsidRDefault="00A1339C" w:rsidP="00A13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displayMenu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(</w:t>
      </w:r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)</w:t>
      </w:r>
      <w:r w:rsidRPr="00A1339C">
        <w:rPr>
          <w:rFonts w:asciiTheme="minorBidi" w:hAnsiTheme="minorBidi"/>
          <w:sz w:val="24"/>
          <w:szCs w:val="24"/>
          <w:lang w:val="ru-RU"/>
        </w:rPr>
        <w:t>: Отображает главное меню с доступными опциями.</w:t>
      </w:r>
    </w:p>
    <w:p w:rsidR="00A1339C" w:rsidRPr="00A1339C" w:rsidRDefault="00A1339C" w:rsidP="00A13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selectOption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(</w:t>
      </w:r>
      <w:proofErr w:type="spellStart"/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int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choice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,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double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param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1,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double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param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2)</w:t>
      </w:r>
      <w:r w:rsidRPr="00A1339C">
        <w:rPr>
          <w:rFonts w:asciiTheme="minorBidi" w:hAnsiTheme="minorBidi"/>
          <w:sz w:val="24"/>
          <w:szCs w:val="24"/>
          <w:lang w:val="ru-RU"/>
        </w:rPr>
        <w:t>: Выполняет операцию, соответствующую выбору пользователя.</w:t>
      </w:r>
    </w:p>
    <w:p w:rsidR="00A1339C" w:rsidRPr="00A1339C" w:rsidRDefault="00A1339C" w:rsidP="00A13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gram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main</w:t>
      </w:r>
      <w:proofErr w:type="gram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(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String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 xml:space="preserve">[]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args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)</w:t>
      </w:r>
      <w:r w:rsidRPr="00A1339C">
        <w:rPr>
          <w:rFonts w:asciiTheme="minorBidi" w:hAnsiTheme="minorBidi"/>
          <w:sz w:val="24"/>
          <w:szCs w:val="24"/>
          <w:lang w:val="ru-RU"/>
        </w:rPr>
        <w:t>: Точка входа в приложение.</w:t>
      </w:r>
    </w:p>
    <w:p w:rsidR="00A1339C" w:rsidRPr="00A1339C" w:rsidRDefault="00A1339C" w:rsidP="00A1339C">
      <w:pPr>
        <w:spacing w:after="0"/>
        <w:rPr>
          <w:rFonts w:asciiTheme="minorBidi" w:hAnsiTheme="minorBidi"/>
          <w:sz w:val="24"/>
          <w:szCs w:val="24"/>
        </w:rPr>
      </w:pPr>
      <w:r w:rsidRPr="00A1339C">
        <w:rPr>
          <w:rFonts w:asciiTheme="minorBidi" w:hAnsiTheme="minorBid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1339C" w:rsidRPr="00A1339C" w:rsidRDefault="00A1339C" w:rsidP="00A1339C">
      <w:pPr>
        <w:pStyle w:val="Heading3"/>
        <w:rPr>
          <w:rFonts w:asciiTheme="minorBidi" w:hAnsiTheme="minorBidi" w:cstheme="minorBidi"/>
          <w:color w:val="auto"/>
        </w:rPr>
      </w:pPr>
      <w:proofErr w:type="spellStart"/>
      <w:r w:rsidRPr="00A1339C">
        <w:rPr>
          <w:rFonts w:asciiTheme="minorBidi" w:hAnsiTheme="minorBidi" w:cstheme="minorBidi"/>
          <w:color w:val="auto"/>
        </w:rPr>
        <w:t>Связи</w:t>
      </w:r>
      <w:proofErr w:type="spellEnd"/>
      <w:r w:rsidRPr="00A1339C">
        <w:rPr>
          <w:rFonts w:asciiTheme="minorBidi" w:hAnsiTheme="minorBidi" w:cstheme="minorBidi"/>
          <w:color w:val="auto"/>
        </w:rPr>
        <w:t xml:space="preserve"> </w:t>
      </w:r>
      <w:proofErr w:type="spellStart"/>
      <w:r w:rsidRPr="00A1339C">
        <w:rPr>
          <w:rFonts w:asciiTheme="minorBidi" w:hAnsiTheme="minorBidi" w:cstheme="minorBidi"/>
          <w:color w:val="auto"/>
        </w:rPr>
        <w:t>между</w:t>
      </w:r>
      <w:proofErr w:type="spellEnd"/>
      <w:r w:rsidRPr="00A1339C">
        <w:rPr>
          <w:rFonts w:asciiTheme="minorBidi" w:hAnsiTheme="minorBidi" w:cstheme="minorBidi"/>
          <w:color w:val="auto"/>
        </w:rPr>
        <w:t xml:space="preserve"> </w:t>
      </w:r>
      <w:proofErr w:type="spellStart"/>
      <w:r w:rsidRPr="00A1339C">
        <w:rPr>
          <w:rFonts w:asciiTheme="minorBidi" w:hAnsiTheme="minorBidi" w:cstheme="minorBidi"/>
          <w:color w:val="auto"/>
        </w:rPr>
        <w:t>классами</w:t>
      </w:r>
      <w:proofErr w:type="spellEnd"/>
    </w:p>
    <w:p w:rsidR="00A1339C" w:rsidRPr="00A1339C" w:rsidRDefault="00A1339C" w:rsidP="00A13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r w:rsidRPr="00A1339C">
        <w:rPr>
          <w:rStyle w:val="Strong"/>
          <w:rFonts w:asciiTheme="minorBidi" w:hAnsiTheme="minorBidi"/>
          <w:sz w:val="24"/>
          <w:szCs w:val="24"/>
          <w:lang w:val="ru-RU"/>
        </w:rPr>
        <w:t>Наследование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: Класс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Operations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 наследует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Calculator</w:t>
      </w:r>
      <w:proofErr w:type="spellEnd"/>
      <w:r w:rsidRPr="00A1339C">
        <w:rPr>
          <w:rFonts w:asciiTheme="minorBidi" w:hAnsiTheme="minorBidi"/>
          <w:sz w:val="24"/>
          <w:szCs w:val="24"/>
          <w:lang w:val="ru-RU"/>
        </w:rPr>
        <w:t xml:space="preserve">. Он использует атрибуты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Calculator</w:t>
      </w:r>
      <w:proofErr w:type="spellEnd"/>
      <w:r w:rsidRPr="00A1339C">
        <w:rPr>
          <w:rFonts w:asciiTheme="minorBidi" w:hAnsiTheme="minorBidi"/>
          <w:sz w:val="24"/>
          <w:szCs w:val="24"/>
          <w:lang w:val="ru-RU"/>
        </w:rPr>
        <w:t xml:space="preserve"> (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param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1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,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param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2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 и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result</w:t>
      </w:r>
      <w:proofErr w:type="spellEnd"/>
      <w:r w:rsidRPr="00A1339C">
        <w:rPr>
          <w:rFonts w:asciiTheme="minorBidi" w:hAnsiTheme="minorBidi"/>
          <w:sz w:val="24"/>
          <w:szCs w:val="24"/>
          <w:lang w:val="ru-RU"/>
        </w:rPr>
        <w:t xml:space="preserve">) и переопределяет метод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calculate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()</w:t>
      </w:r>
      <w:r w:rsidRPr="00A1339C">
        <w:rPr>
          <w:rFonts w:asciiTheme="minorBidi" w:hAnsiTheme="minorBidi"/>
          <w:sz w:val="24"/>
          <w:szCs w:val="24"/>
          <w:lang w:val="ru-RU"/>
        </w:rPr>
        <w:t>.</w:t>
      </w:r>
    </w:p>
    <w:p w:rsidR="00A1339C" w:rsidRPr="00A1339C" w:rsidRDefault="00A1339C" w:rsidP="00A13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proofErr w:type="spellStart"/>
      <w:r w:rsidRPr="00A1339C">
        <w:rPr>
          <w:rStyle w:val="Strong"/>
          <w:rFonts w:asciiTheme="minorBidi" w:hAnsiTheme="minorBidi"/>
          <w:sz w:val="24"/>
          <w:szCs w:val="24"/>
        </w:rPr>
        <w:t>Ассоциация</w:t>
      </w:r>
      <w:proofErr w:type="spellEnd"/>
      <w:r w:rsidRPr="00A1339C">
        <w:rPr>
          <w:rFonts w:asciiTheme="minorBidi" w:hAnsiTheme="minorBidi"/>
          <w:sz w:val="24"/>
          <w:szCs w:val="24"/>
        </w:rPr>
        <w:t>:</w:t>
      </w:r>
    </w:p>
    <w:p w:rsidR="00A1339C" w:rsidRPr="00A1339C" w:rsidRDefault="00A1339C" w:rsidP="00A1339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MainMenu</w:t>
      </w:r>
      <w:proofErr w:type="spellEnd"/>
      <w:r w:rsidRPr="00A1339C">
        <w:rPr>
          <w:rFonts w:asciiTheme="minorBidi" w:hAnsiTheme="minorBidi"/>
          <w:sz w:val="24"/>
          <w:szCs w:val="24"/>
          <w:lang w:val="ru-RU"/>
        </w:rPr>
        <w:t xml:space="preserve"> использует экземпляр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Operations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 для выполнения расчетов.</w:t>
      </w:r>
    </w:p>
    <w:p w:rsidR="00A1339C" w:rsidRPr="00A1339C" w:rsidRDefault="00A1339C" w:rsidP="00A1339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MainMenu</w:t>
      </w:r>
      <w:proofErr w:type="spellEnd"/>
      <w:r w:rsidRPr="00A1339C">
        <w:rPr>
          <w:rFonts w:asciiTheme="minorBidi" w:hAnsiTheme="minorBidi"/>
          <w:sz w:val="24"/>
          <w:szCs w:val="24"/>
          <w:lang w:val="ru-RU"/>
        </w:rPr>
        <w:t xml:space="preserve"> также использует экземпляр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Info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 для отображения приветственного сообщения в главном меню.</w:t>
      </w:r>
    </w:p>
    <w:p w:rsidR="00A1339C" w:rsidRPr="00A1339C" w:rsidRDefault="00A1339C" w:rsidP="00A1339C">
      <w:pPr>
        <w:spacing w:after="0"/>
        <w:rPr>
          <w:rFonts w:asciiTheme="minorBidi" w:hAnsiTheme="minorBidi"/>
          <w:sz w:val="24"/>
          <w:szCs w:val="24"/>
        </w:rPr>
      </w:pPr>
      <w:r w:rsidRPr="00A1339C">
        <w:rPr>
          <w:rFonts w:asciiTheme="minorBidi" w:hAnsiTheme="minorBid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1339C" w:rsidRPr="00A1339C" w:rsidRDefault="00A1339C" w:rsidP="00A1339C">
      <w:pPr>
        <w:pStyle w:val="Heading3"/>
        <w:rPr>
          <w:rFonts w:asciiTheme="minorBidi" w:hAnsiTheme="minorBidi" w:cstheme="minorBidi"/>
          <w:color w:val="auto"/>
        </w:rPr>
      </w:pPr>
      <w:proofErr w:type="spellStart"/>
      <w:r w:rsidRPr="00A1339C">
        <w:rPr>
          <w:rFonts w:asciiTheme="minorBidi" w:hAnsiTheme="minorBidi" w:cstheme="minorBidi"/>
          <w:color w:val="auto"/>
        </w:rPr>
        <w:t>Основные</w:t>
      </w:r>
      <w:proofErr w:type="spellEnd"/>
      <w:r w:rsidRPr="00A1339C">
        <w:rPr>
          <w:rFonts w:asciiTheme="minorBidi" w:hAnsiTheme="minorBidi" w:cstheme="minorBidi"/>
          <w:color w:val="auto"/>
        </w:rPr>
        <w:t xml:space="preserve"> </w:t>
      </w:r>
      <w:proofErr w:type="spellStart"/>
      <w:r w:rsidRPr="00A1339C">
        <w:rPr>
          <w:rFonts w:asciiTheme="minorBidi" w:hAnsiTheme="minorBidi" w:cstheme="minorBidi"/>
          <w:color w:val="auto"/>
        </w:rPr>
        <w:t>функции</w:t>
      </w:r>
      <w:proofErr w:type="spellEnd"/>
    </w:p>
    <w:p w:rsidR="00A1339C" w:rsidRPr="00A1339C" w:rsidRDefault="00A1339C" w:rsidP="00A1339C">
      <w:pPr>
        <w:pStyle w:val="NormalWeb"/>
        <w:numPr>
          <w:ilvl w:val="0"/>
          <w:numId w:val="14"/>
        </w:numPr>
        <w:rPr>
          <w:rFonts w:asciiTheme="minorBidi" w:hAnsiTheme="minorBidi" w:cstheme="minorBidi"/>
        </w:rPr>
      </w:pPr>
      <w:proofErr w:type="spellStart"/>
      <w:r w:rsidRPr="00A1339C">
        <w:rPr>
          <w:rStyle w:val="Strong"/>
          <w:rFonts w:asciiTheme="minorBidi" w:hAnsiTheme="minorBidi" w:cstheme="minorBidi"/>
        </w:rPr>
        <w:t>Главное</w:t>
      </w:r>
      <w:proofErr w:type="spellEnd"/>
      <w:r w:rsidRPr="00A1339C">
        <w:rPr>
          <w:rStyle w:val="Strong"/>
          <w:rFonts w:asciiTheme="minorBidi" w:hAnsiTheme="minorBidi" w:cstheme="minorBidi"/>
        </w:rPr>
        <w:t xml:space="preserve"> </w:t>
      </w:r>
      <w:proofErr w:type="spellStart"/>
      <w:r w:rsidRPr="00A1339C">
        <w:rPr>
          <w:rStyle w:val="Strong"/>
          <w:rFonts w:asciiTheme="minorBidi" w:hAnsiTheme="minorBidi" w:cstheme="minorBidi"/>
        </w:rPr>
        <w:t>меню</w:t>
      </w:r>
      <w:proofErr w:type="spellEnd"/>
      <w:r w:rsidRPr="00A1339C">
        <w:rPr>
          <w:rFonts w:asciiTheme="minorBidi" w:hAnsiTheme="minorBidi" w:cstheme="minorBidi"/>
        </w:rPr>
        <w:t>:</w:t>
      </w:r>
    </w:p>
    <w:p w:rsidR="00A1339C" w:rsidRPr="00A1339C" w:rsidRDefault="00A1339C" w:rsidP="00A133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r w:rsidRPr="00A1339C">
        <w:rPr>
          <w:rFonts w:asciiTheme="minorBidi" w:hAnsiTheme="minorBidi"/>
          <w:sz w:val="24"/>
          <w:szCs w:val="24"/>
          <w:lang w:val="ru-RU"/>
        </w:rPr>
        <w:t>Отображает меню с следующими опциями:</w:t>
      </w:r>
    </w:p>
    <w:p w:rsidR="00A1339C" w:rsidRPr="00A1339C" w:rsidRDefault="00A1339C" w:rsidP="00A1339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1</w:t>
      </w:r>
      <w:r w:rsidRPr="00A1339C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A1339C">
        <w:rPr>
          <w:rFonts w:asciiTheme="minorBidi" w:hAnsiTheme="minorBidi"/>
          <w:sz w:val="24"/>
          <w:szCs w:val="24"/>
        </w:rPr>
        <w:t>Выполнить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339C">
        <w:rPr>
          <w:rFonts w:asciiTheme="minorBidi" w:hAnsiTheme="minorBidi"/>
          <w:sz w:val="24"/>
          <w:szCs w:val="24"/>
        </w:rPr>
        <w:t>расчет</w:t>
      </w:r>
      <w:proofErr w:type="spellEnd"/>
      <w:r w:rsidRPr="00A1339C">
        <w:rPr>
          <w:rFonts w:asciiTheme="minorBidi" w:hAnsiTheme="minorBidi"/>
          <w:sz w:val="24"/>
          <w:szCs w:val="24"/>
        </w:rPr>
        <w:t>.</w:t>
      </w:r>
    </w:p>
    <w:p w:rsidR="00A1339C" w:rsidRPr="00A1339C" w:rsidRDefault="00A1339C" w:rsidP="00A1339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2</w:t>
      </w:r>
      <w:r w:rsidRPr="00A1339C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A1339C">
        <w:rPr>
          <w:rFonts w:asciiTheme="minorBidi" w:hAnsiTheme="minorBidi"/>
          <w:sz w:val="24"/>
          <w:szCs w:val="24"/>
        </w:rPr>
        <w:t>Показать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339C">
        <w:rPr>
          <w:rFonts w:asciiTheme="minorBidi" w:hAnsiTheme="minorBidi"/>
          <w:sz w:val="24"/>
          <w:szCs w:val="24"/>
        </w:rPr>
        <w:t>информацию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о </w:t>
      </w:r>
      <w:proofErr w:type="spellStart"/>
      <w:r w:rsidRPr="00A1339C">
        <w:rPr>
          <w:rFonts w:asciiTheme="minorBidi" w:hAnsiTheme="minorBidi"/>
          <w:sz w:val="24"/>
          <w:szCs w:val="24"/>
        </w:rPr>
        <w:t>программе</w:t>
      </w:r>
      <w:proofErr w:type="spellEnd"/>
      <w:r w:rsidRPr="00A1339C">
        <w:rPr>
          <w:rFonts w:asciiTheme="minorBidi" w:hAnsiTheme="minorBidi"/>
          <w:sz w:val="24"/>
          <w:szCs w:val="24"/>
        </w:rPr>
        <w:t>.</w:t>
      </w:r>
    </w:p>
    <w:p w:rsidR="00A1339C" w:rsidRPr="00A1339C" w:rsidRDefault="00A1339C" w:rsidP="00A1339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3</w:t>
      </w:r>
      <w:r w:rsidRPr="00A1339C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A1339C">
        <w:rPr>
          <w:rFonts w:asciiTheme="minorBidi" w:hAnsiTheme="minorBidi"/>
          <w:sz w:val="24"/>
          <w:szCs w:val="24"/>
        </w:rPr>
        <w:t>Показать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339C">
        <w:rPr>
          <w:rFonts w:asciiTheme="minorBidi" w:hAnsiTheme="minorBidi"/>
          <w:sz w:val="24"/>
          <w:szCs w:val="24"/>
        </w:rPr>
        <w:t>информацию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о </w:t>
      </w:r>
      <w:proofErr w:type="spellStart"/>
      <w:r w:rsidRPr="00A1339C">
        <w:rPr>
          <w:rFonts w:asciiTheme="minorBidi" w:hAnsiTheme="minorBidi"/>
          <w:sz w:val="24"/>
          <w:szCs w:val="24"/>
        </w:rPr>
        <w:t>разработчике</w:t>
      </w:r>
      <w:proofErr w:type="spellEnd"/>
      <w:r w:rsidRPr="00A1339C">
        <w:rPr>
          <w:rFonts w:asciiTheme="minorBidi" w:hAnsiTheme="minorBidi"/>
          <w:sz w:val="24"/>
          <w:szCs w:val="24"/>
        </w:rPr>
        <w:t>.</w:t>
      </w:r>
    </w:p>
    <w:p w:rsidR="00A1339C" w:rsidRPr="00A1339C" w:rsidRDefault="00A1339C" w:rsidP="00A1339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4</w:t>
      </w:r>
      <w:r w:rsidRPr="00A1339C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A1339C">
        <w:rPr>
          <w:rFonts w:asciiTheme="minorBidi" w:hAnsiTheme="minorBidi"/>
          <w:sz w:val="24"/>
          <w:szCs w:val="24"/>
        </w:rPr>
        <w:t>Выйти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339C">
        <w:rPr>
          <w:rFonts w:asciiTheme="minorBidi" w:hAnsiTheme="minorBidi"/>
          <w:sz w:val="24"/>
          <w:szCs w:val="24"/>
        </w:rPr>
        <w:t>из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339C">
        <w:rPr>
          <w:rFonts w:asciiTheme="minorBidi" w:hAnsiTheme="minorBidi"/>
          <w:sz w:val="24"/>
          <w:szCs w:val="24"/>
        </w:rPr>
        <w:t>приложения</w:t>
      </w:r>
      <w:proofErr w:type="spellEnd"/>
      <w:r w:rsidRPr="00A1339C">
        <w:rPr>
          <w:rFonts w:asciiTheme="minorBidi" w:hAnsiTheme="minorBidi"/>
          <w:sz w:val="24"/>
          <w:szCs w:val="24"/>
        </w:rPr>
        <w:t>.</w:t>
      </w:r>
    </w:p>
    <w:p w:rsidR="00A1339C" w:rsidRPr="00A1339C" w:rsidRDefault="00A1339C" w:rsidP="00A133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r w:rsidRPr="00A1339C">
        <w:rPr>
          <w:rFonts w:asciiTheme="minorBidi" w:hAnsiTheme="minorBidi"/>
          <w:sz w:val="24"/>
          <w:szCs w:val="24"/>
          <w:lang w:val="ru-RU"/>
        </w:rPr>
        <w:t>Получает выбор пользователя и выполняет соответствующую функцию.</w:t>
      </w:r>
    </w:p>
    <w:p w:rsidR="00A1339C" w:rsidRPr="00A1339C" w:rsidRDefault="00A1339C" w:rsidP="00A1339C">
      <w:pPr>
        <w:pStyle w:val="NormalWeb"/>
        <w:numPr>
          <w:ilvl w:val="0"/>
          <w:numId w:val="14"/>
        </w:numPr>
        <w:rPr>
          <w:rFonts w:asciiTheme="minorBidi" w:hAnsiTheme="minorBidi" w:cstheme="minorBidi"/>
        </w:rPr>
      </w:pPr>
      <w:proofErr w:type="spellStart"/>
      <w:r w:rsidRPr="00A1339C">
        <w:rPr>
          <w:rStyle w:val="Strong"/>
          <w:rFonts w:asciiTheme="minorBidi" w:hAnsiTheme="minorBidi" w:cstheme="minorBidi"/>
        </w:rPr>
        <w:t>Математические</w:t>
      </w:r>
      <w:proofErr w:type="spellEnd"/>
      <w:r w:rsidRPr="00A1339C">
        <w:rPr>
          <w:rStyle w:val="Strong"/>
          <w:rFonts w:asciiTheme="minorBidi" w:hAnsiTheme="minorBidi" w:cstheme="minorBidi"/>
        </w:rPr>
        <w:t xml:space="preserve"> </w:t>
      </w:r>
      <w:proofErr w:type="spellStart"/>
      <w:r w:rsidRPr="00A1339C">
        <w:rPr>
          <w:rStyle w:val="Strong"/>
          <w:rFonts w:asciiTheme="minorBidi" w:hAnsiTheme="minorBidi" w:cstheme="minorBidi"/>
        </w:rPr>
        <w:t>расчеты</w:t>
      </w:r>
      <w:proofErr w:type="spellEnd"/>
      <w:r w:rsidRPr="00A1339C">
        <w:rPr>
          <w:rFonts w:asciiTheme="minorBidi" w:hAnsiTheme="minorBidi" w:cstheme="minorBidi"/>
        </w:rPr>
        <w:t>:</w:t>
      </w:r>
    </w:p>
    <w:p w:rsidR="00A1339C" w:rsidRPr="00A1339C" w:rsidRDefault="00A1339C" w:rsidP="00A133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r w:rsidRPr="00A1339C">
        <w:rPr>
          <w:rFonts w:asciiTheme="minorBidi" w:hAnsiTheme="minorBidi"/>
          <w:sz w:val="24"/>
          <w:szCs w:val="24"/>
          <w:lang w:val="ru-RU"/>
        </w:rPr>
        <w:t>Пользователь может выбрать между сложением, вычитанием, умножением и делением.</w:t>
      </w:r>
    </w:p>
    <w:p w:rsidR="00A1339C" w:rsidRPr="00A1339C" w:rsidRDefault="00A1339C" w:rsidP="00A133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r w:rsidRPr="00A1339C">
        <w:rPr>
          <w:rFonts w:asciiTheme="minorBidi" w:hAnsiTheme="minorBidi"/>
          <w:sz w:val="24"/>
          <w:szCs w:val="24"/>
          <w:lang w:val="ru-RU"/>
        </w:rPr>
        <w:t xml:space="preserve">Значения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param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1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 и </w:t>
      </w:r>
      <w:proofErr w:type="spellStart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param</w:t>
      </w:r>
      <w:proofErr w:type="spellEnd"/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  <w:lang w:val="ru-RU"/>
        </w:rPr>
        <w:t>2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 вводятся пользователем и используются для выполнения расчетов.</w:t>
      </w:r>
    </w:p>
    <w:p w:rsidR="00A1339C" w:rsidRPr="00A1339C" w:rsidRDefault="00A1339C" w:rsidP="00A133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r w:rsidRPr="00A1339C">
        <w:rPr>
          <w:rFonts w:asciiTheme="minorBidi" w:hAnsiTheme="minorBidi"/>
          <w:sz w:val="24"/>
          <w:szCs w:val="24"/>
          <w:lang w:val="ru-RU"/>
        </w:rPr>
        <w:t>В случае деления на ноль, ошибка обрабатывается и выводится сообщение об ошибке.</w:t>
      </w:r>
    </w:p>
    <w:p w:rsidR="00A1339C" w:rsidRPr="00A1339C" w:rsidRDefault="00A1339C" w:rsidP="00A1339C">
      <w:pPr>
        <w:pStyle w:val="NormalWeb"/>
        <w:numPr>
          <w:ilvl w:val="0"/>
          <w:numId w:val="14"/>
        </w:numPr>
        <w:rPr>
          <w:rFonts w:asciiTheme="minorBidi" w:hAnsiTheme="minorBidi" w:cstheme="minorBidi"/>
        </w:rPr>
      </w:pPr>
      <w:proofErr w:type="spellStart"/>
      <w:r w:rsidRPr="00A1339C">
        <w:rPr>
          <w:rStyle w:val="Strong"/>
          <w:rFonts w:asciiTheme="minorBidi" w:hAnsiTheme="minorBidi" w:cstheme="minorBidi"/>
        </w:rPr>
        <w:t>Отображение</w:t>
      </w:r>
      <w:proofErr w:type="spellEnd"/>
      <w:r w:rsidRPr="00A1339C">
        <w:rPr>
          <w:rStyle w:val="Strong"/>
          <w:rFonts w:asciiTheme="minorBidi" w:hAnsiTheme="minorBidi" w:cstheme="minorBidi"/>
        </w:rPr>
        <w:t xml:space="preserve"> </w:t>
      </w:r>
      <w:proofErr w:type="spellStart"/>
      <w:r w:rsidRPr="00A1339C">
        <w:rPr>
          <w:rStyle w:val="Strong"/>
          <w:rFonts w:asciiTheme="minorBidi" w:hAnsiTheme="minorBidi" w:cstheme="minorBidi"/>
        </w:rPr>
        <w:t>информации</w:t>
      </w:r>
      <w:proofErr w:type="spellEnd"/>
      <w:r w:rsidRPr="00A1339C">
        <w:rPr>
          <w:rFonts w:asciiTheme="minorBidi" w:hAnsiTheme="minorBidi" w:cstheme="minorBidi"/>
        </w:rPr>
        <w:t>:</w:t>
      </w:r>
    </w:p>
    <w:p w:rsidR="00A1339C" w:rsidRPr="00A1339C" w:rsidRDefault="00A1339C" w:rsidP="00A1339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  <w:lang w:val="ru-RU"/>
        </w:rPr>
      </w:pPr>
      <w:r w:rsidRPr="00A1339C">
        <w:rPr>
          <w:rFonts w:asciiTheme="minorBidi" w:hAnsiTheme="minorBidi"/>
          <w:sz w:val="24"/>
          <w:szCs w:val="24"/>
          <w:lang w:val="ru-RU"/>
        </w:rPr>
        <w:t xml:space="preserve">Класс </w:t>
      </w:r>
      <w:r w:rsidRPr="00A1339C">
        <w:rPr>
          <w:rStyle w:val="HTMLCode"/>
          <w:rFonts w:asciiTheme="minorBidi" w:eastAsiaTheme="majorEastAsia" w:hAnsiTheme="minorBidi" w:cstheme="minorBidi"/>
          <w:sz w:val="24"/>
          <w:szCs w:val="24"/>
        </w:rPr>
        <w:t>Info</w:t>
      </w:r>
      <w:r w:rsidRPr="00A1339C">
        <w:rPr>
          <w:rFonts w:asciiTheme="minorBidi" w:hAnsiTheme="minorBidi"/>
          <w:sz w:val="24"/>
          <w:szCs w:val="24"/>
          <w:lang w:val="ru-RU"/>
        </w:rPr>
        <w:t xml:space="preserve"> используется для отображения приветственного сообщения и информации о разработчике.</w:t>
      </w:r>
    </w:p>
    <w:p w:rsidR="00A1339C" w:rsidRPr="00A1339C" w:rsidRDefault="00A1339C" w:rsidP="00A1339C">
      <w:pPr>
        <w:spacing w:after="0"/>
        <w:rPr>
          <w:rFonts w:asciiTheme="minorBidi" w:hAnsiTheme="minorBidi"/>
          <w:sz w:val="24"/>
          <w:szCs w:val="24"/>
        </w:rPr>
      </w:pPr>
      <w:r w:rsidRPr="00A1339C">
        <w:rPr>
          <w:rFonts w:asciiTheme="minorBidi" w:hAnsiTheme="minorBid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1339C" w:rsidRPr="00A1339C" w:rsidRDefault="00A1339C" w:rsidP="00A1339C">
      <w:pPr>
        <w:pStyle w:val="Heading3"/>
        <w:rPr>
          <w:rFonts w:asciiTheme="minorBidi" w:hAnsiTheme="minorBidi" w:cstheme="minorBidi"/>
          <w:color w:val="auto"/>
        </w:rPr>
      </w:pPr>
      <w:proofErr w:type="spellStart"/>
      <w:r w:rsidRPr="00A1339C">
        <w:rPr>
          <w:rFonts w:asciiTheme="minorBidi" w:hAnsiTheme="minorBidi" w:cstheme="minorBidi"/>
          <w:color w:val="auto"/>
        </w:rPr>
        <w:t>Пример</w:t>
      </w:r>
      <w:proofErr w:type="spellEnd"/>
      <w:r w:rsidRPr="00A1339C">
        <w:rPr>
          <w:rFonts w:asciiTheme="minorBidi" w:hAnsiTheme="minorBidi" w:cstheme="minorBidi"/>
          <w:color w:val="auto"/>
        </w:rPr>
        <w:t xml:space="preserve"> </w:t>
      </w:r>
      <w:proofErr w:type="spellStart"/>
      <w:r w:rsidRPr="00A1339C">
        <w:rPr>
          <w:rFonts w:asciiTheme="minorBidi" w:hAnsiTheme="minorBidi" w:cstheme="minorBidi"/>
          <w:color w:val="auto"/>
        </w:rPr>
        <w:t>выполнения</w:t>
      </w:r>
      <w:proofErr w:type="spellEnd"/>
    </w:p>
    <w:p w:rsidR="00231813" w:rsidRPr="00A1339C" w:rsidRDefault="00231813" w:rsidP="00A1339C">
      <w:pPr>
        <w:rPr>
          <w:rFonts w:asciiTheme="minorBidi" w:hAnsiTheme="minorBidi"/>
          <w:sz w:val="24"/>
          <w:szCs w:val="24"/>
        </w:rPr>
      </w:pPr>
    </w:p>
    <w:p w:rsidR="00A1339C" w:rsidRPr="00A1339C" w:rsidRDefault="00A1339C" w:rsidP="00A1339C">
      <w:pPr>
        <w:rPr>
          <w:rFonts w:asciiTheme="minorBidi" w:hAnsiTheme="minorBidi"/>
          <w:sz w:val="24"/>
          <w:szCs w:val="24"/>
          <w:lang w:val="ru-RU"/>
        </w:rPr>
      </w:pPr>
      <w:r w:rsidRPr="00A1339C">
        <w:rPr>
          <w:rFonts w:asciiTheme="minorBidi" w:hAnsiTheme="minorBidi"/>
          <w:sz w:val="24"/>
          <w:szCs w:val="24"/>
          <w:lang w:val="ru-RU"/>
        </w:rPr>
        <w:t>Система калькулятора: выберите операцию.</w:t>
      </w:r>
    </w:p>
    <w:p w:rsidR="00A1339C" w:rsidRPr="00A1339C" w:rsidRDefault="00A1339C" w:rsidP="00A1339C">
      <w:pPr>
        <w:rPr>
          <w:rFonts w:asciiTheme="minorBidi" w:hAnsiTheme="minorBidi"/>
          <w:sz w:val="24"/>
          <w:szCs w:val="24"/>
          <w:lang w:val="ru-RU"/>
        </w:rPr>
      </w:pPr>
      <w:r w:rsidRPr="00A1339C">
        <w:rPr>
          <w:rFonts w:asciiTheme="minorBidi" w:hAnsiTheme="minorBidi"/>
          <w:sz w:val="24"/>
          <w:szCs w:val="24"/>
          <w:lang w:val="ru-RU"/>
        </w:rPr>
        <w:t>1. Сложение</w:t>
      </w:r>
    </w:p>
    <w:p w:rsidR="00A1339C" w:rsidRPr="00A1339C" w:rsidRDefault="00A1339C" w:rsidP="00A1339C">
      <w:pPr>
        <w:rPr>
          <w:rFonts w:asciiTheme="minorBidi" w:hAnsiTheme="minorBidi"/>
          <w:sz w:val="24"/>
          <w:szCs w:val="24"/>
          <w:lang w:val="ru-RU"/>
        </w:rPr>
      </w:pPr>
      <w:r w:rsidRPr="00A1339C">
        <w:rPr>
          <w:rFonts w:asciiTheme="minorBidi" w:hAnsiTheme="minorBidi"/>
          <w:sz w:val="24"/>
          <w:szCs w:val="24"/>
          <w:lang w:val="ru-RU"/>
        </w:rPr>
        <w:t>2. Вычитание</w:t>
      </w:r>
    </w:p>
    <w:p w:rsidR="00A1339C" w:rsidRPr="00A1339C" w:rsidRDefault="00A1339C" w:rsidP="00A1339C">
      <w:pPr>
        <w:rPr>
          <w:rFonts w:asciiTheme="minorBidi" w:hAnsiTheme="minorBidi"/>
          <w:sz w:val="24"/>
          <w:szCs w:val="24"/>
          <w:lang w:val="ru-RU"/>
        </w:rPr>
      </w:pPr>
      <w:r w:rsidRPr="00A1339C">
        <w:rPr>
          <w:rFonts w:asciiTheme="minorBidi" w:hAnsiTheme="minorBidi"/>
          <w:sz w:val="24"/>
          <w:szCs w:val="24"/>
          <w:lang w:val="ru-RU"/>
        </w:rPr>
        <w:t>3. Умножение</w:t>
      </w:r>
    </w:p>
    <w:p w:rsidR="00A1339C" w:rsidRPr="00A1339C" w:rsidRDefault="00A1339C" w:rsidP="00A1339C">
      <w:pPr>
        <w:rPr>
          <w:rFonts w:asciiTheme="minorBidi" w:hAnsiTheme="minorBidi"/>
          <w:sz w:val="24"/>
          <w:szCs w:val="24"/>
          <w:lang w:val="ru-RU"/>
        </w:rPr>
      </w:pPr>
      <w:r w:rsidRPr="00A1339C">
        <w:rPr>
          <w:rFonts w:asciiTheme="minorBidi" w:hAnsiTheme="minorBidi"/>
          <w:sz w:val="24"/>
          <w:szCs w:val="24"/>
          <w:lang w:val="ru-RU"/>
        </w:rPr>
        <w:t>4. Деление</w:t>
      </w:r>
    </w:p>
    <w:p w:rsidR="00A1339C" w:rsidRPr="00A1339C" w:rsidRDefault="00A1339C" w:rsidP="00A1339C">
      <w:pPr>
        <w:rPr>
          <w:rFonts w:asciiTheme="minorBidi" w:hAnsiTheme="minorBidi"/>
          <w:sz w:val="24"/>
          <w:szCs w:val="24"/>
          <w:lang w:val="ru-RU"/>
        </w:rPr>
      </w:pPr>
      <w:r w:rsidRPr="00A1339C">
        <w:rPr>
          <w:rFonts w:asciiTheme="minorBidi" w:hAnsiTheme="minorBidi"/>
          <w:sz w:val="24"/>
          <w:szCs w:val="24"/>
          <w:lang w:val="ru-RU"/>
        </w:rPr>
        <w:t>0. Выйти</w:t>
      </w:r>
    </w:p>
    <w:p w:rsidR="00A1339C" w:rsidRPr="00A1339C" w:rsidRDefault="00A1339C" w:rsidP="00A1339C">
      <w:pPr>
        <w:rPr>
          <w:rFonts w:asciiTheme="minorBidi" w:hAnsiTheme="minorBidi"/>
          <w:sz w:val="24"/>
          <w:szCs w:val="24"/>
          <w:lang w:val="ru-RU"/>
        </w:rPr>
      </w:pPr>
      <w:r w:rsidRPr="00A1339C">
        <w:rPr>
          <w:rFonts w:asciiTheme="minorBidi" w:hAnsiTheme="minorBidi"/>
          <w:sz w:val="24"/>
          <w:szCs w:val="24"/>
          <w:lang w:val="ru-RU"/>
        </w:rPr>
        <w:t>Выберите опцию: 1</w:t>
      </w:r>
    </w:p>
    <w:p w:rsidR="00A1339C" w:rsidRPr="00A1339C" w:rsidRDefault="00A1339C" w:rsidP="00A1339C">
      <w:pPr>
        <w:rPr>
          <w:rFonts w:asciiTheme="minorBidi" w:hAnsiTheme="minorBidi"/>
          <w:sz w:val="24"/>
          <w:szCs w:val="24"/>
          <w:lang w:val="ru-RU"/>
        </w:rPr>
      </w:pPr>
      <w:r w:rsidRPr="00A1339C">
        <w:rPr>
          <w:rFonts w:asciiTheme="minorBidi" w:hAnsiTheme="minorBidi"/>
          <w:sz w:val="24"/>
          <w:szCs w:val="24"/>
          <w:lang w:val="ru-RU"/>
        </w:rPr>
        <w:t>Введите первое число: 5</w:t>
      </w:r>
    </w:p>
    <w:p w:rsidR="00A1339C" w:rsidRPr="00A1339C" w:rsidRDefault="00A1339C" w:rsidP="00A1339C">
      <w:pPr>
        <w:rPr>
          <w:rFonts w:asciiTheme="minorBidi" w:hAnsiTheme="minorBidi"/>
          <w:sz w:val="24"/>
          <w:szCs w:val="24"/>
          <w:lang w:val="ru-RU"/>
        </w:rPr>
      </w:pPr>
      <w:r w:rsidRPr="00A1339C">
        <w:rPr>
          <w:rFonts w:asciiTheme="minorBidi" w:hAnsiTheme="minorBidi"/>
          <w:sz w:val="24"/>
          <w:szCs w:val="24"/>
          <w:lang w:val="ru-RU"/>
        </w:rPr>
        <w:t>Введите второе число: 10</w:t>
      </w:r>
    </w:p>
    <w:p w:rsidR="00A1339C" w:rsidRPr="00A1339C" w:rsidRDefault="00A1339C" w:rsidP="00A1339C">
      <w:pPr>
        <w:rPr>
          <w:rFonts w:asciiTheme="minorBidi" w:hAnsiTheme="minorBidi"/>
          <w:sz w:val="24"/>
          <w:szCs w:val="24"/>
        </w:rPr>
      </w:pPr>
      <w:proofErr w:type="spellStart"/>
      <w:r w:rsidRPr="00A1339C">
        <w:rPr>
          <w:rFonts w:asciiTheme="minorBidi" w:hAnsiTheme="minorBidi"/>
          <w:sz w:val="24"/>
          <w:szCs w:val="24"/>
        </w:rPr>
        <w:t>Результат</w:t>
      </w:r>
      <w:proofErr w:type="spellEnd"/>
      <w:r w:rsidRPr="00A1339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1339C">
        <w:rPr>
          <w:rFonts w:asciiTheme="minorBidi" w:hAnsiTheme="minorBidi"/>
          <w:sz w:val="24"/>
          <w:szCs w:val="24"/>
        </w:rPr>
        <w:t>сложения</w:t>
      </w:r>
      <w:proofErr w:type="spellEnd"/>
      <w:r w:rsidRPr="00A1339C">
        <w:rPr>
          <w:rFonts w:asciiTheme="minorBidi" w:hAnsiTheme="minorBidi"/>
          <w:sz w:val="24"/>
          <w:szCs w:val="24"/>
        </w:rPr>
        <w:t>: 15.0</w:t>
      </w:r>
    </w:p>
    <w:sectPr w:rsidR="00A1339C" w:rsidRPr="00A13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35F9"/>
    <w:multiLevelType w:val="multilevel"/>
    <w:tmpl w:val="A752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D1350"/>
    <w:multiLevelType w:val="multilevel"/>
    <w:tmpl w:val="519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57D54"/>
    <w:multiLevelType w:val="multilevel"/>
    <w:tmpl w:val="C25C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14A75"/>
    <w:multiLevelType w:val="multilevel"/>
    <w:tmpl w:val="6CE6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24838"/>
    <w:multiLevelType w:val="multilevel"/>
    <w:tmpl w:val="8E94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B5682"/>
    <w:multiLevelType w:val="multilevel"/>
    <w:tmpl w:val="1A1E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B6CE4"/>
    <w:multiLevelType w:val="multilevel"/>
    <w:tmpl w:val="7AD2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B6F83"/>
    <w:multiLevelType w:val="multilevel"/>
    <w:tmpl w:val="740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85636"/>
    <w:multiLevelType w:val="multilevel"/>
    <w:tmpl w:val="377A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25432"/>
    <w:multiLevelType w:val="multilevel"/>
    <w:tmpl w:val="B58C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F6871"/>
    <w:multiLevelType w:val="multilevel"/>
    <w:tmpl w:val="0C76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370DC"/>
    <w:multiLevelType w:val="multilevel"/>
    <w:tmpl w:val="148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E5921"/>
    <w:multiLevelType w:val="multilevel"/>
    <w:tmpl w:val="0420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51DC7"/>
    <w:multiLevelType w:val="multilevel"/>
    <w:tmpl w:val="231E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13"/>
  </w:num>
  <w:num w:numId="8">
    <w:abstractNumId w:val="10"/>
  </w:num>
  <w:num w:numId="9">
    <w:abstractNumId w:val="11"/>
  </w:num>
  <w:num w:numId="10">
    <w:abstractNumId w:val="3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7A"/>
    <w:rsid w:val="00231813"/>
    <w:rsid w:val="00A1339C"/>
    <w:rsid w:val="00D20C0B"/>
    <w:rsid w:val="00F1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7CDC"/>
  <w15:chartTrackingRefBased/>
  <w15:docId w15:val="{D73B1DA4-B829-4AFC-BB88-A4AE1A74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20C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20C0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20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D20C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0C0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C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588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</dc:creator>
  <cp:keywords/>
  <dc:description/>
  <cp:lastModifiedBy>Youssouf</cp:lastModifiedBy>
  <cp:revision>3</cp:revision>
  <dcterms:created xsi:type="dcterms:W3CDTF">2024-11-10T07:17:00Z</dcterms:created>
  <dcterms:modified xsi:type="dcterms:W3CDTF">2024-11-10T14:14:00Z</dcterms:modified>
</cp:coreProperties>
</file>