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Linux Command Lines :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94F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mkdir</w:t>
      </w:r>
      <w:proofErr w:type="spellEnd"/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: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Make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Directory” permet de créer un dossier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-v :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Verbose</w:t>
      </w:r>
      <w:proofErr w:type="spellEnd"/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”  affiche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ce que la commande a fait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</w:t>
      </w: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p: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“parent directory” imbrique les dossiers 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ls</w:t>
      </w:r>
      <w:proofErr w:type="spellEnd"/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: “List of Files and  Directories”  permet de lister les fichiers et dossiers disponibles dans le dossier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-a : “all” permet de lister tous les F/D même ceux cachés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</w:t>
      </w:r>
      <w:proofErr w:type="spellStart"/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lsusb</w:t>
      </w:r>
      <w:proofErr w:type="spellEnd"/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: liste les périphériques connectés à votre machine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--</w:t>
      </w:r>
      <w:proofErr w:type="spellStart"/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color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colorize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l’output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-d : liste seulement les dossiers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-c lister en colonnes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lister verticalement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cd</w:t>
      </w: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“Change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Directory”permet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de naviguer entre les dossiers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cd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.. : reviens un dossier parent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cd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~:  reviens au dossier de base (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same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as cd)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cd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- : reviens un dossier en arrière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cd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/ :  reviens au dossier racine </w:t>
      </w:r>
    </w:p>
    <w:p w:rsidR="00594F57" w:rsidRPr="00594F57" w:rsidRDefault="00594F57" w:rsidP="0059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rm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Remove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” permet de supprimer un ou plusieurs fichier ou dossiers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-r : rend la suppression récursive (supprime le contenu avant le </w:t>
      </w: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contenant )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 [permet de supprimer les dossiers non vide ]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-force l’action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rmdir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Remove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Directory” permet de supprimer un ou plusieurs dossiers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94F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cp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“Copy” copie le fichier ou dossier cible et le colle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ailleur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-i : demande de confirmation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-f force l’action quel que soit la situation du fichier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-r : copie le répertoire en commençant par les sous répertoires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mv</w:t>
      </w: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“Move”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-f : force l’action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-i : permet de rendre l’action interactive (demande avant d'exécuter l’action)</w:t>
      </w:r>
    </w:p>
    <w:p w:rsidR="00594F57" w:rsidRPr="00594F57" w:rsidRDefault="00594F57" w:rsidP="0059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pwd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Present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Working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Directory” permet d'afficher le chemin du dossier actuel  </w:t>
      </w:r>
    </w:p>
    <w:p w:rsidR="00594F57" w:rsidRPr="00594F57" w:rsidRDefault="00594F57" w:rsidP="00594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eastAsia="fr-FR"/>
        </w:rPr>
        <w:t>cat: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concatenate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-n numérote les lignes du fichier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 &gt; transmet l’output du premier fichier au deuxième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|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pip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permet d'utiliser plusieurs flags en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meme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temps </w:t>
      </w:r>
    </w:p>
    <w:p w:rsidR="00594F57" w:rsidRPr="00594F57" w:rsidRDefault="00594F57" w:rsidP="0059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b/>
          <w:color w:val="000000"/>
          <w:sz w:val="38"/>
          <w:szCs w:val="38"/>
          <w:u w:val="single"/>
          <w:lang w:eastAsia="fr-FR"/>
        </w:rPr>
        <w:t>ln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: “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link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” crée un pseudo raccourcie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-s soft </w:t>
      </w:r>
      <w:proofErr w:type="spellStart"/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link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,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similaire au raccourcie pc </w:t>
      </w:r>
    </w:p>
    <w:p w:rsidR="00594F57" w:rsidRPr="00594F57" w:rsidRDefault="00594F57" w:rsidP="0059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hard</w:t>
      </w:r>
      <w:proofErr w:type="gram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</w:t>
      </w:r>
      <w:proofErr w:type="spellStart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>link</w:t>
      </w:r>
      <w:proofErr w:type="spellEnd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; raccourcie qui n’est pas impacté par la suppression du fichier source et qui ne prend pas de place sur le</w:t>
      </w:r>
      <w:bookmarkStart w:id="0" w:name="_GoBack"/>
      <w:bookmarkEnd w:id="0"/>
      <w:r w:rsidRPr="00594F57">
        <w:rPr>
          <w:rFonts w:ascii="Arial" w:eastAsia="Times New Roman" w:hAnsi="Arial" w:cs="Arial"/>
          <w:color w:val="000000"/>
          <w:sz w:val="38"/>
          <w:szCs w:val="38"/>
          <w:lang w:eastAsia="fr-FR"/>
        </w:rPr>
        <w:t xml:space="preserve"> disque dur  </w:t>
      </w:r>
    </w:p>
    <w:p w:rsidR="000E1698" w:rsidRDefault="000E1698"/>
    <w:sectPr w:rsidR="000E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DA"/>
    <w:rsid w:val="000E1698"/>
    <w:rsid w:val="00594F57"/>
    <w:rsid w:val="00E4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AD834-44E6-4CFD-AD12-ACAFFD2C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2021-01-06T08:37:00Z</dcterms:created>
  <dcterms:modified xsi:type="dcterms:W3CDTF">2021-01-06T08:37:00Z</dcterms:modified>
</cp:coreProperties>
</file>