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8044"/>
        <w:gridCol w:w="1491"/>
      </w:tblGrid>
      <w:tr>
        <w:trPr>
          <w:trHeight w:val="714" w:hRule="atLeast"/>
        </w:trPr>
        <w:tc>
          <w:tcPr>
            <w:tcW w:w="1491" w:type="dxa"/>
            <w:vMerge w:val="restart"/>
          </w:tcPr>
          <w:p>
            <w:pPr>
              <w:pStyle w:val="TableParagraph"/>
              <w:spacing w:before="147"/>
              <w:rPr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7819" cy="43815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819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5"/>
              <w:ind w:left="3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OFPPT</w:t>
            </w:r>
          </w:p>
        </w:tc>
        <w:tc>
          <w:tcPr>
            <w:tcW w:w="8044" w:type="dxa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ind w:left="9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35187" cy="29756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187" cy="2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91" w:type="dxa"/>
            <w:vMerge w:val="restart"/>
          </w:tcPr>
          <w:p>
            <w:pPr>
              <w:pStyle w:val="TableParagraph"/>
              <w:spacing w:before="199"/>
              <w:rPr>
                <w:sz w:val="20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7819" cy="43815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819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2"/>
              <w:ind w:left="3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OFPPT</w:t>
            </w:r>
          </w:p>
        </w:tc>
      </w:tr>
      <w:tr>
        <w:trPr>
          <w:trHeight w:val="1058" w:hRule="atLeast"/>
        </w:trPr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4" w:type="dxa"/>
          </w:tcPr>
          <w:p>
            <w:pPr>
              <w:pStyle w:val="TableParagraph"/>
              <w:spacing w:before="87"/>
              <w:rPr>
                <w:sz w:val="24"/>
              </w:rPr>
            </w:pPr>
          </w:p>
          <w:p>
            <w:pPr>
              <w:pStyle w:val="TableParagraph"/>
              <w:ind w:left="145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Office</w:t>
            </w:r>
            <w:r>
              <w:rPr>
                <w:rFonts w:ascii="Arial"/>
                <w:b/>
                <w:i/>
                <w:spacing w:val="-2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de</w:t>
            </w:r>
            <w:r>
              <w:rPr>
                <w:rFonts w:ascii="Arial"/>
                <w:b/>
                <w:i/>
                <w:spacing w:val="-3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la</w:t>
            </w:r>
            <w:r>
              <w:rPr>
                <w:rFonts w:ascii="Arial"/>
                <w:b/>
                <w:i/>
                <w:spacing w:val="-1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Formation</w:t>
            </w:r>
            <w:r>
              <w:rPr>
                <w:rFonts w:ascii="Arial"/>
                <w:b/>
                <w:i/>
                <w:spacing w:val="-1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Professionnelle</w:t>
            </w:r>
            <w:r>
              <w:rPr>
                <w:rFonts w:ascii="Arial"/>
                <w:b/>
                <w:i/>
                <w:spacing w:val="-4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et</w:t>
            </w:r>
            <w:r>
              <w:rPr>
                <w:rFonts w:ascii="Arial"/>
                <w:b/>
                <w:i/>
                <w:spacing w:val="-5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de</w:t>
            </w:r>
            <w:r>
              <w:rPr>
                <w:rFonts w:ascii="Arial"/>
                <w:b/>
                <w:i/>
                <w:spacing w:val="-1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la</w:t>
            </w:r>
            <w:r>
              <w:rPr>
                <w:rFonts w:ascii="Arial"/>
                <w:b/>
                <w:i/>
                <w:spacing w:val="-4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Promotion</w:t>
            </w:r>
            <w:r>
              <w:rPr>
                <w:rFonts w:ascii="Arial"/>
                <w:b/>
                <w:i/>
                <w:spacing w:val="-2"/>
                <w:sz w:val="24"/>
              </w:rPr>
              <w:t> </w:t>
            </w:r>
            <w:r>
              <w:rPr>
                <w:rFonts w:ascii="Arial"/>
                <w:b/>
                <w:i/>
                <w:sz w:val="24"/>
              </w:rPr>
              <w:t>du</w:t>
            </w:r>
            <w:r>
              <w:rPr>
                <w:rFonts w:ascii="Arial"/>
                <w:b/>
                <w:i/>
                <w:spacing w:val="-1"/>
                <w:sz w:val="24"/>
              </w:rPr>
              <w:t> </w:t>
            </w:r>
            <w:r>
              <w:rPr>
                <w:rFonts w:ascii="Arial"/>
                <w:b/>
                <w:i/>
                <w:spacing w:val="-2"/>
                <w:sz w:val="24"/>
              </w:rPr>
              <w:t>Travail</w:t>
            </w:r>
          </w:p>
        </w:tc>
        <w:tc>
          <w:tcPr>
            <w:tcW w:w="14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7"/>
        <w:rPr>
          <w:rFonts w:ascii="Times New Roman"/>
          <w:b w:val="0"/>
          <w:sz w:val="28"/>
        </w:rPr>
      </w:pPr>
    </w:p>
    <w:p>
      <w:pPr>
        <w:pStyle w:val="Heading1"/>
      </w:pPr>
      <w:r>
        <w:rPr/>
        <w:t>Contrôle</w:t>
      </w:r>
      <w:r>
        <w:rPr>
          <w:spacing w:val="-9"/>
        </w:rPr>
        <w:t> </w:t>
      </w:r>
      <w:r>
        <w:rPr>
          <w:spacing w:val="-5"/>
        </w:rPr>
        <w:t>N</w:t>
      </w:r>
      <w:r>
        <w:rPr>
          <w:spacing w:val="-5"/>
          <w:position w:val="8"/>
          <w:sz w:val="16"/>
        </w:rPr>
        <w:t>o</w:t>
      </w:r>
      <w:r>
        <w:rPr>
          <w:spacing w:val="-5"/>
        </w:rPr>
        <w:t>1</w:t>
      </w:r>
    </w:p>
    <w:p>
      <w:pPr>
        <w:pStyle w:val="BodyText"/>
        <w:spacing w:before="17" w:after="1"/>
        <w:rPr>
          <w:rFonts w:ascii="Arial"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3"/>
        <w:gridCol w:w="2573"/>
        <w:gridCol w:w="2432"/>
        <w:gridCol w:w="2979"/>
      </w:tblGrid>
      <w:tr>
        <w:trPr>
          <w:trHeight w:val="597" w:hRule="atLeast"/>
        </w:trPr>
        <w:tc>
          <w:tcPr>
            <w:tcW w:w="5636" w:type="dxa"/>
            <w:gridSpan w:val="2"/>
          </w:tcPr>
          <w:p>
            <w:pPr>
              <w:pStyle w:val="TableParagraph"/>
              <w:spacing w:before="150"/>
              <w:ind w:left="1137"/>
              <w:rPr>
                <w:b/>
                <w:sz w:val="26"/>
              </w:rPr>
            </w:pPr>
            <w:r>
              <w:rPr>
                <w:b/>
                <w:sz w:val="26"/>
              </w:rPr>
              <w:t>Filière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Infrastructure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Digital</w:t>
            </w:r>
          </w:p>
        </w:tc>
        <w:tc>
          <w:tcPr>
            <w:tcW w:w="2432" w:type="dxa"/>
          </w:tcPr>
          <w:p>
            <w:pPr>
              <w:pStyle w:val="TableParagraph"/>
              <w:spacing w:line="298" w:lineRule="exact"/>
              <w:ind w:left="355" w:firstLine="345"/>
              <w:rPr>
                <w:b/>
                <w:sz w:val="26"/>
              </w:rPr>
            </w:pPr>
            <w:r>
              <w:rPr>
                <w:b/>
                <w:sz w:val="26"/>
              </w:rPr>
              <w:t>Année de Formation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1A</w:t>
            </w:r>
          </w:p>
        </w:tc>
        <w:tc>
          <w:tcPr>
            <w:tcW w:w="2979" w:type="dxa"/>
          </w:tcPr>
          <w:p>
            <w:pPr>
              <w:pStyle w:val="TableParagraph"/>
              <w:spacing w:before="150"/>
              <w:ind w:left="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Niveau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TS</w:t>
            </w:r>
          </w:p>
        </w:tc>
      </w:tr>
      <w:tr>
        <w:trPr>
          <w:trHeight w:val="705" w:hRule="atLeast"/>
        </w:trPr>
        <w:tc>
          <w:tcPr>
            <w:tcW w:w="3063" w:type="dxa"/>
          </w:tcPr>
          <w:p>
            <w:pPr>
              <w:pStyle w:val="TableParagraph"/>
              <w:spacing w:before="206"/>
              <w:ind w:left="6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N°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Module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M101</w:t>
            </w:r>
          </w:p>
        </w:tc>
        <w:tc>
          <w:tcPr>
            <w:tcW w:w="7984" w:type="dxa"/>
            <w:gridSpan w:val="3"/>
          </w:tcPr>
          <w:p>
            <w:pPr>
              <w:pStyle w:val="TableParagraph"/>
              <w:spacing w:before="206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Intitulé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module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Métier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et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Formation</w:t>
            </w:r>
          </w:p>
        </w:tc>
      </w:tr>
      <w:tr>
        <w:trPr>
          <w:trHeight w:val="561" w:hRule="atLeast"/>
        </w:trPr>
        <w:tc>
          <w:tcPr>
            <w:tcW w:w="3063" w:type="dxa"/>
          </w:tcPr>
          <w:p>
            <w:pPr>
              <w:pStyle w:val="TableParagraph"/>
              <w:spacing w:before="131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Durée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Epreuve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1h00</w:t>
            </w:r>
          </w:p>
        </w:tc>
        <w:tc>
          <w:tcPr>
            <w:tcW w:w="2573" w:type="dxa"/>
          </w:tcPr>
          <w:p>
            <w:pPr>
              <w:pStyle w:val="TableParagraph"/>
              <w:spacing w:before="131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Epreuve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Théorique</w:t>
            </w:r>
          </w:p>
        </w:tc>
        <w:tc>
          <w:tcPr>
            <w:tcW w:w="2432" w:type="dxa"/>
          </w:tcPr>
          <w:p>
            <w:pPr>
              <w:pStyle w:val="TableParagraph"/>
              <w:spacing w:before="131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Date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:</w:t>
            </w:r>
          </w:p>
        </w:tc>
        <w:tc>
          <w:tcPr>
            <w:tcW w:w="2979" w:type="dxa"/>
          </w:tcPr>
          <w:p>
            <w:pPr>
              <w:pStyle w:val="TableParagraph"/>
              <w:spacing w:before="131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Horaire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8h30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–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9h30</w:t>
            </w:r>
          </w:p>
        </w:tc>
      </w:tr>
    </w:tbl>
    <w:p>
      <w:pPr>
        <w:pStyle w:val="BodyText"/>
        <w:spacing w:before="26"/>
        <w:rPr>
          <w:rFonts w:ascii="Arial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563" w:hanging="428"/>
        <w:jc w:val="left"/>
        <w:rPr>
          <w:b/>
          <w:sz w:val="24"/>
        </w:rPr>
      </w:pPr>
      <w:r>
        <w:rPr>
          <w:b/>
          <w:sz w:val="24"/>
        </w:rPr>
        <w:t>Quelles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spécialisations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 peut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choisir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technicien spécialisé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infrastructure digitale ? 2pts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292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Quels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niveaux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proposés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l’OFPPT ?</w:t>
      </w:r>
      <w:r>
        <w:rPr>
          <w:b/>
          <w:spacing w:val="-4"/>
          <w:sz w:val="24"/>
        </w:rPr>
        <w:t> 2pts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Citez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compétences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peut exécuter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technicien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spécialisé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Cloud Computing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4"/>
          <w:sz w:val="24"/>
        </w:rPr>
        <w:t> 2pts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Quelles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différences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entre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compétence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spécifique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compétence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transversale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2pts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515" w:hanging="428"/>
        <w:jc w:val="left"/>
        <w:rPr>
          <w:b/>
          <w:sz w:val="24"/>
        </w:rPr>
      </w:pPr>
      <w:r>
        <w:rPr>
          <w:b/>
          <w:sz w:val="24"/>
        </w:rPr>
        <w:t>Comment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aptitudes 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Esprit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logique,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Esprit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d’analyse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Esprit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d’équipe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peuvent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vous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aider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réussir dans votre vie professionnelle ? 6pts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292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Quelles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conditions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d’obtention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diplôme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technicien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spécialisé ?</w:t>
      </w:r>
      <w:r>
        <w:rPr>
          <w:b/>
          <w:spacing w:val="-4"/>
          <w:sz w:val="24"/>
        </w:rPr>
        <w:t> 2pts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Quelles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 missions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stratégiques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l’OFPPT ?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2pts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quoi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conseil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discipline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l’établissement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2pts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618744</wp:posOffset>
                </wp:positionH>
                <wp:positionV relativeFrom="paragraph">
                  <wp:posOffset>264926</wp:posOffset>
                </wp:positionV>
                <wp:extent cx="655193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519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1930" h="18415">
                              <a:moveTo>
                                <a:pt x="6551676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6551676" y="18275"/>
                              </a:lnTo>
                              <a:lnTo>
                                <a:pt x="6551676" y="12179"/>
                              </a:lnTo>
                              <a:close/>
                            </a:path>
                            <a:path w="6551930" h="18415">
                              <a:moveTo>
                                <a:pt x="65516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551676" y="6083"/>
                              </a:lnTo>
                              <a:lnTo>
                                <a:pt x="655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20001pt;margin-top:20.860332pt;width:515.9pt;height:1.45pt;mso-position-horizontal-relative:page;mso-position-vertical-relative:paragraph;z-index:-15728640;mso-wrap-distance-left:0;mso-wrap-distance-right:0" id="docshape1" coordorigin="974,417" coordsize="10318,29" path="m11292,436l974,436,974,446,11292,446,11292,436xm11292,417l974,417,974,427,11292,427,11292,4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9649" w:val="left" w:leader="none"/>
        </w:tabs>
        <w:spacing w:before="18"/>
        <w:ind w:left="643" w:right="0" w:firstLine="0"/>
        <w:jc w:val="left"/>
        <w:rPr>
          <w:sz w:val="24"/>
        </w:rPr>
      </w:pPr>
      <w:r>
        <w:rPr>
          <w:color w:val="365F91"/>
          <w:sz w:val="24"/>
        </w:rPr>
        <w:t>Professeur</w:t>
      </w:r>
      <w:r>
        <w:rPr>
          <w:color w:val="365F91"/>
          <w:spacing w:val="-4"/>
          <w:sz w:val="24"/>
        </w:rPr>
        <w:t> </w:t>
      </w:r>
      <w:r>
        <w:rPr>
          <w:color w:val="365F91"/>
          <w:spacing w:val="-2"/>
          <w:sz w:val="24"/>
        </w:rPr>
        <w:t>Youssef</w:t>
      </w:r>
      <w:r>
        <w:rPr>
          <w:color w:val="365F91"/>
          <w:sz w:val="24"/>
        </w:rPr>
        <w:tab/>
      </w:r>
      <w:r>
        <w:rPr>
          <w:color w:val="538DD3"/>
          <w:sz w:val="24"/>
        </w:rPr>
        <w:t>P</w:t>
      </w:r>
      <w:r>
        <w:rPr>
          <w:color w:val="538DD3"/>
          <w:spacing w:val="6"/>
          <w:sz w:val="24"/>
        </w:rPr>
        <w:t> </w:t>
      </w:r>
      <w:r>
        <w:rPr>
          <w:color w:val="538DD3"/>
          <w:sz w:val="24"/>
        </w:rPr>
        <w:t>a</w:t>
      </w:r>
      <w:r>
        <w:rPr>
          <w:color w:val="538DD3"/>
          <w:spacing w:val="5"/>
          <w:sz w:val="24"/>
        </w:rPr>
        <w:t> </w:t>
      </w:r>
      <w:r>
        <w:rPr>
          <w:color w:val="538DD3"/>
          <w:sz w:val="24"/>
        </w:rPr>
        <w:t>g</w:t>
      </w:r>
      <w:r>
        <w:rPr>
          <w:color w:val="538DD3"/>
          <w:spacing w:val="5"/>
          <w:sz w:val="24"/>
        </w:rPr>
        <w:t> </w:t>
      </w:r>
      <w:r>
        <w:rPr>
          <w:color w:val="538DD3"/>
          <w:sz w:val="24"/>
        </w:rPr>
        <w:t>e</w:t>
      </w:r>
      <w:r>
        <w:rPr>
          <w:color w:val="538DD3"/>
          <w:spacing w:val="60"/>
          <w:sz w:val="24"/>
        </w:rPr>
        <w:t> </w:t>
      </w:r>
      <w:r>
        <w:rPr>
          <w:color w:val="17365D"/>
          <w:sz w:val="24"/>
        </w:rPr>
        <w:t>1</w:t>
      </w:r>
      <w:r>
        <w:rPr>
          <w:color w:val="17365D"/>
          <w:spacing w:val="1"/>
          <w:sz w:val="24"/>
        </w:rPr>
        <w:t> </w:t>
      </w:r>
      <w:r>
        <w:rPr>
          <w:color w:val="17365D"/>
          <w:sz w:val="24"/>
        </w:rPr>
        <w:t>|</w:t>
      </w:r>
      <w:r>
        <w:rPr>
          <w:color w:val="17365D"/>
          <w:spacing w:val="-2"/>
          <w:sz w:val="24"/>
        </w:rPr>
        <w:t> </w:t>
      </w:r>
      <w:r>
        <w:rPr>
          <w:color w:val="17365D"/>
          <w:spacing w:val="-10"/>
          <w:sz w:val="24"/>
        </w:rPr>
        <w:t>1</w:t>
      </w:r>
    </w:p>
    <w:sectPr>
      <w:type w:val="continuous"/>
      <w:pgSz w:w="12240" w:h="15840"/>
      <w:pgMar w:top="700" w:bottom="280" w:left="360" w:right="36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87" w:hanging="4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8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02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6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50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24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9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72" w:hanging="42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"/>
      <w:jc w:val="center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87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2026-09-07T22:21:10Z</dcterms:created>
  <dcterms:modified xsi:type="dcterms:W3CDTF">2026-09-07T22:21:10Z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2023-07-19T00:00:00Z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2016</vt:lpwstr>
  </property>
</Properties>
</file>