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5AE" w:rsidRPr="005005AE" w:rsidRDefault="005005AE" w:rsidP="00500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Good. Here's a practical framework to get you started.</w:t>
      </w:r>
    </w:p>
    <w:p w:rsidR="005005AE" w:rsidRPr="005005AE" w:rsidRDefault="005005AE" w:rsidP="00500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005AE" w:rsidRPr="005005AE" w:rsidRDefault="005005AE" w:rsidP="00500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5AE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Structure</w:t>
      </w:r>
    </w:p>
    <w:p w:rsidR="005005AE" w:rsidRPr="005005AE" w:rsidRDefault="005005AE" w:rsidP="00500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A Final Year Project (FYP) report for a processor design typically follows this structure. Think of it as telling a story: </w:t>
      </w:r>
      <w:r w:rsidRPr="005005AE">
        <w:rPr>
          <w:rFonts w:ascii="Times New Roman" w:eastAsia="Times New Roman" w:hAnsi="Times New Roman" w:cs="Times New Roman"/>
          <w:i/>
          <w:iCs/>
          <w:sz w:val="24"/>
          <w:szCs w:val="24"/>
        </w:rPr>
        <w:t>why → what → how → results → so what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5AE" w:rsidRPr="005005AE" w:rsidRDefault="005005AE" w:rsidP="00500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Title Page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project name, your name, supervisor, institution, academic year</w:t>
      </w:r>
    </w:p>
    <w:p w:rsidR="005005AE" w:rsidRPr="005005AE" w:rsidRDefault="005005AE" w:rsidP="00500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Abstract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200–300 words. What you built, how, and what you achieved. Write this </w:t>
      </w:r>
      <w:r w:rsidRPr="005005AE">
        <w:rPr>
          <w:rFonts w:ascii="Times New Roman" w:eastAsia="Times New Roman" w:hAnsi="Times New Roman" w:cs="Times New Roman"/>
          <w:i/>
          <w:iCs/>
          <w:sz w:val="24"/>
          <w:szCs w:val="24"/>
        </w:rPr>
        <w:t>last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5AE" w:rsidRPr="005005AE" w:rsidRDefault="005005AE" w:rsidP="00500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Table of Contents</w:t>
      </w:r>
    </w:p>
    <w:p w:rsidR="005005AE" w:rsidRPr="005005AE" w:rsidRDefault="005005AE" w:rsidP="00500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List of Figures / Tables / Abbreviations</w:t>
      </w:r>
    </w:p>
    <w:p w:rsidR="005005AE" w:rsidRPr="005005AE" w:rsidRDefault="005005AE" w:rsidP="00500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5005AE" w:rsidRPr="005005AE" w:rsidRDefault="005005AE" w:rsidP="00500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&amp; Literature Review</w:t>
      </w:r>
    </w:p>
    <w:p w:rsidR="005005AE" w:rsidRPr="005005AE" w:rsidRDefault="005005AE" w:rsidP="00500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 &amp; Design</w:t>
      </w:r>
    </w:p>
    <w:p w:rsidR="005005AE" w:rsidRPr="005005AE" w:rsidRDefault="005005AE" w:rsidP="00500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</w:p>
    <w:p w:rsidR="005005AE" w:rsidRPr="005005AE" w:rsidRDefault="005005AE" w:rsidP="00500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&amp; Testing</w:t>
      </w:r>
    </w:p>
    <w:p w:rsidR="005005AE" w:rsidRPr="005005AE" w:rsidRDefault="005005AE" w:rsidP="00500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Results &amp; Discussion</w:t>
      </w:r>
    </w:p>
    <w:p w:rsidR="005005AE" w:rsidRPr="005005AE" w:rsidRDefault="005005AE" w:rsidP="00500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 &amp; Future Work</w:t>
      </w:r>
    </w:p>
    <w:p w:rsidR="005005AE" w:rsidRPr="005005AE" w:rsidRDefault="005005AE" w:rsidP="00500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</w:p>
    <w:p w:rsidR="005005AE" w:rsidRPr="005005AE" w:rsidRDefault="005005AE" w:rsidP="00500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Appendices</w:t>
      </w:r>
    </w:p>
    <w:p w:rsidR="005005AE" w:rsidRPr="005005AE" w:rsidRDefault="005005AE" w:rsidP="00500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05AE" w:rsidRPr="005005AE" w:rsidRDefault="005005AE" w:rsidP="00500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5AE">
        <w:rPr>
          <w:rFonts w:ascii="Times New Roman" w:eastAsia="Times New Roman" w:hAnsi="Times New Roman" w:cs="Times New Roman"/>
          <w:b/>
          <w:bCs/>
          <w:sz w:val="36"/>
          <w:szCs w:val="36"/>
        </w:rPr>
        <w:t>Chapter-by-Chapter Guidelines</w:t>
      </w:r>
    </w:p>
    <w:p w:rsidR="005005AE" w:rsidRPr="005005AE" w:rsidRDefault="005005AE" w:rsidP="00500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5AE">
        <w:rPr>
          <w:rFonts w:ascii="Times New Roman" w:eastAsia="Times New Roman" w:hAnsi="Times New Roman" w:cs="Times New Roman"/>
          <w:b/>
          <w:bCs/>
          <w:sz w:val="27"/>
          <w:szCs w:val="27"/>
        </w:rPr>
        <w:t>Chapter 1 — Introduction</w:t>
      </w:r>
    </w:p>
    <w:p w:rsidR="005005AE" w:rsidRPr="005005AE" w:rsidRDefault="005005AE" w:rsidP="00500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Answer these questions in prose:</w:t>
      </w:r>
    </w:p>
    <w:p w:rsidR="005005AE" w:rsidRPr="005005AE" w:rsidRDefault="005005AE" w:rsidP="00500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What is a processor and why does building one matter academically?</w:t>
      </w:r>
    </w:p>
    <w:p w:rsidR="005005AE" w:rsidRPr="005005AE" w:rsidRDefault="005005AE" w:rsidP="00500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Why RISC-V specifically? (open ISA, no licensing, industry relevance)</w:t>
      </w:r>
    </w:p>
    <w:p w:rsidR="005005AE" w:rsidRPr="005005AE" w:rsidRDefault="005005AE" w:rsidP="00500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What is the scope of </w:t>
      </w:r>
      <w:proofErr w:type="spellStart"/>
      <w:r w:rsidRPr="005005AE">
        <w:rPr>
          <w:rFonts w:ascii="Times New Roman" w:eastAsia="Times New Roman" w:hAnsi="Times New Roman" w:cs="Times New Roman"/>
          <w:sz w:val="24"/>
          <w:szCs w:val="24"/>
        </w:rPr>
        <w:t>BigDCore</w:t>
      </w:r>
      <w:proofErr w:type="spellEnd"/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which base ISA, which features are in/out?</w:t>
      </w:r>
    </w:p>
    <w:p w:rsidR="005005AE" w:rsidRPr="005005AE" w:rsidRDefault="005005AE" w:rsidP="00500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What are your project objectives? State them clearly, e.g. </w:t>
      </w:r>
      <w:r w:rsidRPr="005005AE">
        <w:rPr>
          <w:rFonts w:ascii="Times New Roman" w:eastAsia="Times New Roman" w:hAnsi="Times New Roman" w:cs="Times New Roman"/>
          <w:i/>
          <w:iCs/>
          <w:sz w:val="24"/>
          <w:szCs w:val="24"/>
        </w:rPr>
        <w:t>"Implement the full RV32I base ISA in VHDL and verify correct execution via simulation."</w:t>
      </w:r>
    </w:p>
    <w:p w:rsidR="005005AE" w:rsidRPr="005005AE" w:rsidRDefault="005005AE" w:rsidP="00500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Brief overview of report structure (one paragraph, one sentence per chapter)</w:t>
      </w:r>
    </w:p>
    <w:p w:rsidR="005005AE" w:rsidRPr="005005AE" w:rsidRDefault="005005AE" w:rsidP="005005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Objectives stated here must be directly addressed in Results. Reviewers cross-check.</w:t>
      </w:r>
    </w:p>
    <w:p w:rsidR="005005AE" w:rsidRPr="005005AE" w:rsidRDefault="005005AE" w:rsidP="00500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005AE" w:rsidRPr="005005AE" w:rsidRDefault="005005AE" w:rsidP="00500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5AE">
        <w:rPr>
          <w:rFonts w:ascii="Times New Roman" w:eastAsia="Times New Roman" w:hAnsi="Times New Roman" w:cs="Times New Roman"/>
          <w:b/>
          <w:bCs/>
          <w:sz w:val="27"/>
          <w:szCs w:val="27"/>
        </w:rPr>
        <w:t>Chapter 2 — Background &amp; Literature Review</w:t>
      </w:r>
    </w:p>
    <w:p w:rsidR="005005AE" w:rsidRPr="005005AE" w:rsidRDefault="005005AE" w:rsidP="00500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lastRenderedPageBreak/>
        <w:t>Cover three areas:</w:t>
      </w:r>
    </w:p>
    <w:p w:rsidR="005005AE" w:rsidRPr="005005AE" w:rsidRDefault="005005AE" w:rsidP="00500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RISC-V ISA fundamentals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history, design philosophy, privilege levels, RV32I instruction types (R/I/S/B/U/J)</w:t>
      </w:r>
    </w:p>
    <w:p w:rsidR="005005AE" w:rsidRPr="005005AE" w:rsidRDefault="005005AE" w:rsidP="00500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 design concepts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Harvard vs. von Neumann, pipeline vs. single-cycle, Harvard vs. modified Harvard (which does </w:t>
      </w:r>
      <w:proofErr w:type="spellStart"/>
      <w:r w:rsidRPr="005005AE">
        <w:rPr>
          <w:rFonts w:ascii="Times New Roman" w:eastAsia="Times New Roman" w:hAnsi="Times New Roman" w:cs="Times New Roman"/>
          <w:sz w:val="24"/>
          <w:szCs w:val="24"/>
        </w:rPr>
        <w:t>BigDCore</w:t>
      </w:r>
      <w:proofErr w:type="spellEnd"/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use?)</w:t>
      </w:r>
    </w:p>
    <w:p w:rsidR="005005AE" w:rsidRPr="005005AE" w:rsidRDefault="005005AE" w:rsidP="00500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Prior work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mention other RISC-V soft-core implementations (PicoRV32, </w:t>
      </w:r>
      <w:proofErr w:type="spellStart"/>
      <w:r w:rsidRPr="005005AE">
        <w:rPr>
          <w:rFonts w:ascii="Times New Roman" w:eastAsia="Times New Roman" w:hAnsi="Times New Roman" w:cs="Times New Roman"/>
          <w:sz w:val="24"/>
          <w:szCs w:val="24"/>
        </w:rPr>
        <w:t>VexRiscv</w:t>
      </w:r>
      <w:proofErr w:type="spellEnd"/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, SERV). How does </w:t>
      </w:r>
      <w:proofErr w:type="spellStart"/>
      <w:r w:rsidRPr="005005AE">
        <w:rPr>
          <w:rFonts w:ascii="Times New Roman" w:eastAsia="Times New Roman" w:hAnsi="Times New Roman" w:cs="Times New Roman"/>
          <w:sz w:val="24"/>
          <w:szCs w:val="24"/>
        </w:rPr>
        <w:t>BigDCore</w:t>
      </w:r>
      <w:proofErr w:type="spellEnd"/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differ in intent (educational, custom)?</w:t>
      </w:r>
    </w:p>
    <w:p w:rsidR="005005AE" w:rsidRPr="005005AE" w:rsidRDefault="005005AE" w:rsidP="005005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This chapter shows academic awareness. You're not inventing RISC-V — situate your work within what already exists.</w:t>
      </w:r>
    </w:p>
    <w:p w:rsidR="005005AE" w:rsidRPr="005005AE" w:rsidRDefault="005005AE" w:rsidP="00500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05AE" w:rsidRPr="005005AE" w:rsidRDefault="005005AE" w:rsidP="00500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5AE">
        <w:rPr>
          <w:rFonts w:ascii="Times New Roman" w:eastAsia="Times New Roman" w:hAnsi="Times New Roman" w:cs="Times New Roman"/>
          <w:b/>
          <w:bCs/>
          <w:sz w:val="27"/>
          <w:szCs w:val="27"/>
        </w:rPr>
        <w:t>Chapter 3 — System Architecture &amp; Design</w:t>
      </w:r>
    </w:p>
    <w:p w:rsidR="005005AE" w:rsidRPr="005005AE" w:rsidRDefault="005005AE" w:rsidP="00500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This is your most technical chapter. Structure it around your actual design:</w:t>
      </w:r>
    </w:p>
    <w:p w:rsidR="005005AE" w:rsidRPr="005005AE" w:rsidRDefault="005005AE" w:rsidP="00500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Top-level block diagram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show all major units and their interconnects</w:t>
      </w:r>
    </w:p>
    <w:p w:rsidR="005005AE" w:rsidRPr="005005AE" w:rsidRDefault="005005AE" w:rsidP="00500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Fetch unit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PC logic, instruction memory interface</w:t>
      </w:r>
    </w:p>
    <w:p w:rsidR="005005AE" w:rsidRPr="005005AE" w:rsidRDefault="005005AE" w:rsidP="00500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Decode unit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instruction fields, register file, immediate generation</w:t>
      </w:r>
    </w:p>
    <w:p w:rsidR="005005AE" w:rsidRPr="005005AE" w:rsidRDefault="005005AE" w:rsidP="00500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Execute unit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ALU operations, branch condition evaluation</w:t>
      </w:r>
    </w:p>
    <w:p w:rsidR="005005AE" w:rsidRPr="005005AE" w:rsidRDefault="005005AE" w:rsidP="00500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Control unit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how each instruction type maps to control signals</w:t>
      </w:r>
    </w:p>
    <w:p w:rsidR="005005AE" w:rsidRPr="005005AE" w:rsidRDefault="005005AE" w:rsidP="00500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Memory unit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byte-addressable memory, load/store width handling</w:t>
      </w:r>
    </w:p>
    <w:p w:rsidR="005005AE" w:rsidRPr="005005AE" w:rsidRDefault="005005AE" w:rsidP="00500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Writeback</w:t>
      </w:r>
      <w:proofErr w:type="spellEnd"/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register file write-back path</w:t>
      </w:r>
    </w:p>
    <w:p w:rsidR="005005AE" w:rsidRPr="005005AE" w:rsidRDefault="005005AE" w:rsidP="00500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For each unit: describe its </w:t>
      </w:r>
      <w:r w:rsidRPr="005005AE">
        <w:rPr>
          <w:rFonts w:ascii="Times New Roman" w:eastAsia="Times New Roman" w:hAnsi="Times New Roman" w:cs="Times New Roman"/>
          <w:i/>
          <w:iCs/>
          <w:sz w:val="24"/>
          <w:szCs w:val="24"/>
        </w:rPr>
        <w:t>purpose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, its </w:t>
      </w:r>
      <w:r w:rsidRPr="005005AE">
        <w:rPr>
          <w:rFonts w:ascii="Times New Roman" w:eastAsia="Times New Roman" w:hAnsi="Times New Roman" w:cs="Times New Roman"/>
          <w:i/>
          <w:iCs/>
          <w:sz w:val="24"/>
          <w:szCs w:val="24"/>
        </w:rPr>
        <w:t>interface (inputs/outputs)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, and any </w:t>
      </w:r>
      <w:r w:rsidRPr="005005AE">
        <w:rPr>
          <w:rFonts w:ascii="Times New Roman" w:eastAsia="Times New Roman" w:hAnsi="Times New Roman" w:cs="Times New Roman"/>
          <w:i/>
          <w:iCs/>
          <w:sz w:val="24"/>
          <w:szCs w:val="24"/>
        </w:rPr>
        <w:t>design decisions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you made and why.</w:t>
      </w:r>
    </w:p>
    <w:p w:rsidR="005005AE" w:rsidRPr="005005AE" w:rsidRDefault="005005AE" w:rsidP="005005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Design decisions are where marks are earned. Don't just describe </w:t>
      </w:r>
      <w:r w:rsidRPr="005005AE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explain </w:t>
      </w:r>
      <w:r w:rsidRPr="005005AE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you made each choice.</w:t>
      </w:r>
    </w:p>
    <w:p w:rsidR="005005AE" w:rsidRPr="005005AE" w:rsidRDefault="005005AE" w:rsidP="00500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005AE" w:rsidRPr="005005AE" w:rsidRDefault="005005AE" w:rsidP="00500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5AE">
        <w:rPr>
          <w:rFonts w:ascii="Times New Roman" w:eastAsia="Times New Roman" w:hAnsi="Times New Roman" w:cs="Times New Roman"/>
          <w:b/>
          <w:bCs/>
          <w:sz w:val="27"/>
          <w:szCs w:val="27"/>
        </w:rPr>
        <w:t>Chapter 4 — Implementation</w:t>
      </w:r>
    </w:p>
    <w:p w:rsidR="005005AE" w:rsidRPr="005005AE" w:rsidRDefault="005005AE" w:rsidP="00500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Translate design into code reality:</w:t>
      </w:r>
    </w:p>
    <w:p w:rsidR="005005AE" w:rsidRPr="005005AE" w:rsidRDefault="005005AE" w:rsidP="00500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VHDL coding style choices (e.g. why </w:t>
      </w:r>
      <w:proofErr w:type="spellStart"/>
      <w:r w:rsidRPr="005005AE">
        <w:rPr>
          <w:rFonts w:ascii="Courier New" w:eastAsia="Times New Roman" w:hAnsi="Courier New" w:cs="Courier New"/>
          <w:sz w:val="20"/>
          <w:szCs w:val="20"/>
        </w:rPr>
        <w:t>safe_to_integer</w:t>
      </w:r>
      <w:proofErr w:type="spellEnd"/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guard)</w:t>
      </w:r>
    </w:p>
    <w:p w:rsidR="005005AE" w:rsidRPr="005005AE" w:rsidRDefault="005005AE" w:rsidP="00500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5AE">
        <w:rPr>
          <w:rFonts w:ascii="Times New Roman" w:eastAsia="Times New Roman" w:hAnsi="Times New Roman" w:cs="Times New Roman"/>
          <w:sz w:val="24"/>
          <w:szCs w:val="24"/>
        </w:rPr>
        <w:t>Toolchain</w:t>
      </w:r>
      <w:proofErr w:type="spellEnd"/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setup: </w:t>
      </w:r>
      <w:proofErr w:type="spellStart"/>
      <w:r w:rsidRPr="005005AE">
        <w:rPr>
          <w:rFonts w:ascii="Times New Roman" w:eastAsia="Times New Roman" w:hAnsi="Times New Roman" w:cs="Times New Roman"/>
          <w:sz w:val="24"/>
          <w:szCs w:val="24"/>
        </w:rPr>
        <w:t>xpack</w:t>
      </w:r>
      <w:proofErr w:type="spellEnd"/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5AE">
        <w:rPr>
          <w:rFonts w:ascii="Times New Roman" w:eastAsia="Times New Roman" w:hAnsi="Times New Roman" w:cs="Times New Roman"/>
          <w:sz w:val="24"/>
          <w:szCs w:val="24"/>
        </w:rPr>
        <w:t>riscv</w:t>
      </w:r>
      <w:proofErr w:type="spellEnd"/>
      <w:r w:rsidRPr="005005AE">
        <w:rPr>
          <w:rFonts w:ascii="Times New Roman" w:eastAsia="Times New Roman" w:hAnsi="Times New Roman" w:cs="Times New Roman"/>
          <w:sz w:val="24"/>
          <w:szCs w:val="24"/>
        </w:rPr>
        <w:t>-none-elf-</w:t>
      </w:r>
      <w:proofErr w:type="spellStart"/>
      <w:r w:rsidRPr="005005AE">
        <w:rPr>
          <w:rFonts w:ascii="Times New Roman" w:eastAsia="Times New Roman" w:hAnsi="Times New Roman" w:cs="Times New Roman"/>
          <w:sz w:val="24"/>
          <w:szCs w:val="24"/>
        </w:rPr>
        <w:t>gcc</w:t>
      </w:r>
      <w:proofErr w:type="spellEnd"/>
      <w:r w:rsidRPr="005005AE">
        <w:rPr>
          <w:rFonts w:ascii="Times New Roman" w:eastAsia="Times New Roman" w:hAnsi="Times New Roman" w:cs="Times New Roman"/>
          <w:sz w:val="24"/>
          <w:szCs w:val="24"/>
        </w:rPr>
        <w:t>, linker script, startup assembly, Python hex conversion</w:t>
      </w:r>
    </w:p>
    <w:p w:rsidR="005005AE" w:rsidRPr="005005AE" w:rsidRDefault="005005AE" w:rsidP="00500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Memory initialization and how program binaries are loaded into simulation</w:t>
      </w:r>
    </w:p>
    <w:p w:rsidR="005005AE" w:rsidRPr="005005AE" w:rsidRDefault="005005AE" w:rsidP="00500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Challenges encountered during implementation and how you resolved them (e.g. the JAL return-address bug is a perfect concrete example)</w:t>
      </w:r>
    </w:p>
    <w:p w:rsidR="005005AE" w:rsidRPr="005005AE" w:rsidRDefault="005005AE" w:rsidP="005005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Tip: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The JAL bug — symptom, root cause, fix — is exactly the kind of content evaluators look for. It shows real engineering problem-solving, not just copy-paste implementation.</w:t>
      </w:r>
    </w:p>
    <w:p w:rsidR="005005AE" w:rsidRPr="005005AE" w:rsidRDefault="005005AE" w:rsidP="00500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005AE" w:rsidRPr="005005AE" w:rsidRDefault="005005AE" w:rsidP="00500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5AE">
        <w:rPr>
          <w:rFonts w:ascii="Times New Roman" w:eastAsia="Times New Roman" w:hAnsi="Times New Roman" w:cs="Times New Roman"/>
          <w:b/>
          <w:bCs/>
          <w:sz w:val="27"/>
          <w:szCs w:val="27"/>
        </w:rPr>
        <w:t>Chapter 5 — Verification &amp; Testing</w:t>
      </w:r>
    </w:p>
    <w:p w:rsidR="005005AE" w:rsidRPr="005005AE" w:rsidRDefault="005005AE" w:rsidP="00500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what does "correct" mean for a processor? How do you verify it?</w:t>
      </w:r>
    </w:p>
    <w:p w:rsidR="005005AE" w:rsidRPr="005005AE" w:rsidRDefault="005005AE" w:rsidP="00500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Testbench</w:t>
      </w:r>
      <w:proofErr w:type="spellEnd"/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design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how is the </w:t>
      </w:r>
      <w:proofErr w:type="spellStart"/>
      <w:r w:rsidRPr="005005AE">
        <w:rPr>
          <w:rFonts w:ascii="Times New Roman" w:eastAsia="Times New Roman" w:hAnsi="Times New Roman" w:cs="Times New Roman"/>
          <w:sz w:val="24"/>
          <w:szCs w:val="24"/>
        </w:rPr>
        <w:t>ModelSim</w:t>
      </w:r>
      <w:proofErr w:type="spellEnd"/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simulation structured?</w:t>
      </w:r>
    </w:p>
    <w:p w:rsidR="005005AE" w:rsidRPr="005005AE" w:rsidRDefault="005005AE" w:rsidP="00500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Test programs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describe each C program you used (arithmetic, loops, function calls) and what ISA features each one exercises</w:t>
      </w:r>
    </w:p>
    <w:p w:rsidR="005005AE" w:rsidRPr="005005AE" w:rsidRDefault="005005AE" w:rsidP="00500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Waveform analysis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show key signals (PC, instruction register, register file outputs, control signals) and explain what correct behavior looks like</w:t>
      </w:r>
    </w:p>
    <w:p w:rsidR="005005AE" w:rsidRPr="005005AE" w:rsidRDefault="005005AE" w:rsidP="00500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Coverage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which RV32I instructions have been tested? A table here works well.</w:t>
      </w:r>
    </w:p>
    <w:p w:rsidR="005005AE" w:rsidRPr="005005AE" w:rsidRDefault="005005AE" w:rsidP="005005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Be systematic. A table mapping instruction → test program → pass/fail is stronger than just saying "it works."</w:t>
      </w:r>
    </w:p>
    <w:p w:rsidR="005005AE" w:rsidRPr="005005AE" w:rsidRDefault="005005AE" w:rsidP="00500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005AE" w:rsidRPr="005005AE" w:rsidRDefault="005005AE" w:rsidP="00500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5AE">
        <w:rPr>
          <w:rFonts w:ascii="Times New Roman" w:eastAsia="Times New Roman" w:hAnsi="Times New Roman" w:cs="Times New Roman"/>
          <w:b/>
          <w:bCs/>
          <w:sz w:val="27"/>
          <w:szCs w:val="27"/>
        </w:rPr>
        <w:t>Chapter 6 — Results &amp; Discussion</w:t>
      </w:r>
    </w:p>
    <w:p w:rsidR="005005AE" w:rsidRPr="005005AE" w:rsidRDefault="005005AE" w:rsidP="00500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Summarize verified behavior: which instructions work, what outputs were confirmed</w:t>
      </w:r>
    </w:p>
    <w:p w:rsidR="005005AE" w:rsidRPr="005005AE" w:rsidRDefault="005005AE" w:rsidP="00500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Refer back to your objectives from Chapter 1 — were they met?</w:t>
      </w:r>
    </w:p>
    <w:p w:rsidR="005005AE" w:rsidRPr="005005AE" w:rsidRDefault="005005AE" w:rsidP="00500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Compare against expectations: any performance observations, resource usage?</w:t>
      </w:r>
    </w:p>
    <w:p w:rsidR="005005AE" w:rsidRPr="005005AE" w:rsidRDefault="005005AE" w:rsidP="00500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Be honest about limitations — what doesn't work yet, what was out of scope</w:t>
      </w:r>
    </w:p>
    <w:p w:rsidR="005005AE" w:rsidRPr="005005AE" w:rsidRDefault="005005AE" w:rsidP="005005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Honesty about limitations is not a weakness in a final year report. Pretending everything works perfectly when it doesn't is.</w:t>
      </w:r>
    </w:p>
    <w:p w:rsidR="005005AE" w:rsidRPr="005005AE" w:rsidRDefault="005005AE" w:rsidP="00500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005AE" w:rsidRPr="005005AE" w:rsidRDefault="005005AE" w:rsidP="00500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5AE">
        <w:rPr>
          <w:rFonts w:ascii="Times New Roman" w:eastAsia="Times New Roman" w:hAnsi="Times New Roman" w:cs="Times New Roman"/>
          <w:b/>
          <w:bCs/>
          <w:sz w:val="27"/>
          <w:szCs w:val="27"/>
        </w:rPr>
        <w:t>Chapter 7 — Conclusion &amp; Future Work</w:t>
      </w:r>
    </w:p>
    <w:p w:rsidR="005005AE" w:rsidRPr="005005AE" w:rsidRDefault="005005AE" w:rsidP="005005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One paragraph summarizing what was achieved</w:t>
      </w:r>
    </w:p>
    <w:p w:rsidR="005005AE" w:rsidRPr="005005AE" w:rsidRDefault="005005AE" w:rsidP="005005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Future work: FPGA deployment, pipelining, adding RV32M (multiply/divide), custom peripherals, privilege levels</w:t>
      </w:r>
    </w:p>
    <w:p w:rsidR="005005AE" w:rsidRPr="005005AE" w:rsidRDefault="005005AE" w:rsidP="00500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005AE" w:rsidRPr="005005AE" w:rsidRDefault="005005AE" w:rsidP="00500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5AE">
        <w:rPr>
          <w:rFonts w:ascii="Times New Roman" w:eastAsia="Times New Roman" w:hAnsi="Times New Roman" w:cs="Times New Roman"/>
          <w:b/>
          <w:bCs/>
          <w:sz w:val="36"/>
          <w:szCs w:val="36"/>
        </w:rPr>
        <w:t>General Writing Tips</w:t>
      </w:r>
    </w:p>
    <w:p w:rsidR="005005AE" w:rsidRPr="005005AE" w:rsidRDefault="005005AE" w:rsidP="00500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Write in third person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passive or active — check your institution's preference. Third person is safest: </w:t>
      </w:r>
      <w:r w:rsidRPr="005005AE">
        <w:rPr>
          <w:rFonts w:ascii="Times New Roman" w:eastAsia="Times New Roman" w:hAnsi="Times New Roman" w:cs="Times New Roman"/>
          <w:i/>
          <w:iCs/>
          <w:sz w:val="24"/>
          <w:szCs w:val="24"/>
        </w:rPr>
        <w:t>"The control unit was designed to..."</w:t>
      </w:r>
    </w:p>
    <w:p w:rsidR="005005AE" w:rsidRPr="005005AE" w:rsidRDefault="005005AE" w:rsidP="00500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Every figure needs a caption and must be referenced in the text.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Never drop a diagram without explaining it.</w:t>
      </w:r>
    </w:p>
    <w:p w:rsidR="005005AE" w:rsidRPr="005005AE" w:rsidRDefault="005005AE" w:rsidP="00500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Every claim needs support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— either your own results, or a reference.</w:t>
      </w:r>
    </w:p>
    <w:p w:rsidR="005005AE" w:rsidRPr="005005AE" w:rsidRDefault="005005AE" w:rsidP="00500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Don't write and edit simultaneously.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Draft a chapter fully, then revise.</w:t>
      </w:r>
    </w:p>
    <w:p w:rsidR="005005AE" w:rsidRPr="005005AE" w:rsidRDefault="005005AE" w:rsidP="00500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Write chapters </w:t>
      </w: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3 → 4 → 5 → 6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first (the technical core), then </w:t>
      </w: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5005AE">
        <w:rPr>
          <w:rFonts w:ascii="Times New Roman" w:eastAsia="Times New Roman" w:hAnsi="Times New Roman" w:cs="Times New Roman"/>
          <w:b/>
          <w:bCs/>
          <w:sz w:val="24"/>
          <w:szCs w:val="24"/>
        </w:rPr>
        <w:t>abstract</w:t>
      </w:r>
      <w:r w:rsidRPr="005005AE">
        <w:rPr>
          <w:rFonts w:ascii="Times New Roman" w:eastAsia="Times New Roman" w:hAnsi="Times New Roman" w:cs="Times New Roman"/>
          <w:sz w:val="24"/>
          <w:szCs w:val="24"/>
        </w:rPr>
        <w:t xml:space="preserve"> last.</w:t>
      </w:r>
    </w:p>
    <w:p w:rsidR="005005AE" w:rsidRPr="005005AE" w:rsidRDefault="005005AE" w:rsidP="00500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005AE" w:rsidRPr="005005AE" w:rsidRDefault="005005AE" w:rsidP="00500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5AE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Starting Point</w:t>
      </w:r>
    </w:p>
    <w:p w:rsidR="005005AE" w:rsidRPr="005005AE" w:rsidRDefault="005005AE" w:rsidP="00500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Start with Chapter 3. Open a blank document and draw your top-level block diagram first. Once that diagram exists, the chapter almost writes itself — you're just describing what you already built.</w:t>
      </w:r>
    </w:p>
    <w:p w:rsidR="005005AE" w:rsidRPr="005005AE" w:rsidRDefault="005005AE" w:rsidP="00500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5AE">
        <w:rPr>
          <w:rFonts w:ascii="Times New Roman" w:eastAsia="Times New Roman" w:hAnsi="Times New Roman" w:cs="Times New Roman"/>
          <w:sz w:val="24"/>
          <w:szCs w:val="24"/>
        </w:rPr>
        <w:t>Want me to go deeper on any specific chapter?</w:t>
      </w:r>
    </w:p>
    <w:p w:rsidR="001E3845" w:rsidRPr="005005AE" w:rsidRDefault="005005AE" w:rsidP="005005AE">
      <w:bookmarkStart w:id="0" w:name="_GoBack"/>
      <w:bookmarkEnd w:id="0"/>
    </w:p>
    <w:sectPr w:rsidR="001E3845" w:rsidRPr="005005A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17895"/>
    <w:multiLevelType w:val="multilevel"/>
    <w:tmpl w:val="82DA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E72850"/>
    <w:multiLevelType w:val="multilevel"/>
    <w:tmpl w:val="712C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DC584D"/>
    <w:multiLevelType w:val="multilevel"/>
    <w:tmpl w:val="9350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87301F"/>
    <w:multiLevelType w:val="multilevel"/>
    <w:tmpl w:val="C5BE8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63715F7"/>
    <w:multiLevelType w:val="multilevel"/>
    <w:tmpl w:val="CFB6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4375AC"/>
    <w:multiLevelType w:val="multilevel"/>
    <w:tmpl w:val="3BB2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F149EF"/>
    <w:multiLevelType w:val="multilevel"/>
    <w:tmpl w:val="559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E14BDF"/>
    <w:multiLevelType w:val="multilevel"/>
    <w:tmpl w:val="F0B2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384C49"/>
    <w:multiLevelType w:val="multilevel"/>
    <w:tmpl w:val="C226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6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8E8"/>
    <w:rsid w:val="00443B6B"/>
    <w:rsid w:val="004628E8"/>
    <w:rsid w:val="005005AE"/>
    <w:rsid w:val="009F6E84"/>
    <w:rsid w:val="00A96011"/>
    <w:rsid w:val="00E4287F"/>
    <w:rsid w:val="00F702A7"/>
    <w:rsid w:val="00F7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69582F-EA0A-4127-9401-85E1D8572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005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5005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0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5005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5005A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ccentuation">
    <w:name w:val="Emphasis"/>
    <w:basedOn w:val="Policepardfaut"/>
    <w:uiPriority w:val="20"/>
    <w:qFormat/>
    <w:rsid w:val="005005AE"/>
    <w:rPr>
      <w:i/>
      <w:iCs/>
    </w:rPr>
  </w:style>
  <w:style w:type="character" w:styleId="lev">
    <w:name w:val="Strong"/>
    <w:basedOn w:val="Policepardfaut"/>
    <w:uiPriority w:val="22"/>
    <w:qFormat/>
    <w:rsid w:val="005005A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005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4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8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1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60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57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21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1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2026-04-20T15:38:00Z</dcterms:created>
  <dcterms:modified xsi:type="dcterms:W3CDTF">2026-04-20T15:39:00Z</dcterms:modified>
</cp:coreProperties>
</file>