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984E7" w14:textId="14BC58F8" w:rsidR="008A188A" w:rsidRPr="00E92A9B" w:rsidRDefault="008A188A">
      <w:pPr>
        <w:rPr>
          <w:sz w:val="28"/>
          <w:szCs w:val="28"/>
        </w:rPr>
      </w:pPr>
      <w:r w:rsidRPr="00E92A9B">
        <w:rPr>
          <w:sz w:val="28"/>
          <w:szCs w:val="28"/>
        </w:rPr>
        <w:t>Testing Progress report</w:t>
      </w:r>
    </w:p>
    <w:p w14:paraId="18ADE23C" w14:textId="39EF86AB" w:rsidR="008A188A" w:rsidRPr="00E92A9B" w:rsidRDefault="008A188A">
      <w:pPr>
        <w:rPr>
          <w:sz w:val="28"/>
          <w:szCs w:val="28"/>
        </w:rPr>
      </w:pPr>
      <w:r w:rsidRPr="00E92A9B">
        <w:rPr>
          <w:sz w:val="28"/>
          <w:szCs w:val="28"/>
        </w:rPr>
        <w:t xml:space="preserve">By: </w:t>
      </w:r>
      <w:r w:rsidR="0088015E">
        <w:rPr>
          <w:sz w:val="28"/>
          <w:szCs w:val="28"/>
        </w:rPr>
        <w:t xml:space="preserve">youssef </w:t>
      </w:r>
      <w:proofErr w:type="gramStart"/>
      <w:r w:rsidR="0088015E">
        <w:rPr>
          <w:sz w:val="28"/>
          <w:szCs w:val="28"/>
        </w:rPr>
        <w:t>elgazar</w:t>
      </w:r>
      <w:r w:rsidRPr="00E92A9B">
        <w:rPr>
          <w:sz w:val="28"/>
          <w:szCs w:val="28"/>
        </w:rPr>
        <w:t xml:space="preserve"> ;</w:t>
      </w:r>
      <w:proofErr w:type="gramEnd"/>
      <w:r w:rsidRPr="00E92A9B">
        <w:rPr>
          <w:sz w:val="28"/>
          <w:szCs w:val="28"/>
        </w:rPr>
        <w:t xml:space="preserve"> code:1170</w:t>
      </w:r>
      <w:r w:rsidR="0088015E">
        <w:rPr>
          <w:sz w:val="28"/>
          <w:szCs w:val="28"/>
        </w:rPr>
        <w:t>275</w:t>
      </w:r>
    </w:p>
    <w:p w14:paraId="4A8E3D1E" w14:textId="4DCB7F44" w:rsidR="008A188A" w:rsidRPr="00E92A9B" w:rsidRDefault="008A188A">
      <w:pPr>
        <w:rPr>
          <w:sz w:val="28"/>
          <w:szCs w:val="28"/>
        </w:rPr>
      </w:pPr>
    </w:p>
    <w:p w14:paraId="12DE259A" w14:textId="61BFEFE6" w:rsidR="008A188A" w:rsidRPr="00E92A9B" w:rsidRDefault="008A188A">
      <w:pPr>
        <w:rPr>
          <w:sz w:val="28"/>
          <w:szCs w:val="28"/>
        </w:rPr>
      </w:pPr>
      <w:r w:rsidRPr="00E92A9B">
        <w:rPr>
          <w:sz w:val="28"/>
          <w:szCs w:val="28"/>
        </w:rPr>
        <w:t xml:space="preserve">Test associated with: </w:t>
      </w:r>
      <w:r w:rsidR="0088015E">
        <w:rPr>
          <w:sz w:val="28"/>
          <w:szCs w:val="28"/>
        </w:rPr>
        <w:t>log in</w:t>
      </w:r>
      <w:r w:rsidRPr="00E92A9B">
        <w:rPr>
          <w:sz w:val="28"/>
          <w:szCs w:val="28"/>
        </w:rPr>
        <w:t xml:space="preserve"> page </w:t>
      </w:r>
    </w:p>
    <w:p w14:paraId="4D6B9DEB" w14:textId="3496272C" w:rsidR="008A188A" w:rsidRDefault="008A18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7"/>
        <w:gridCol w:w="4507"/>
      </w:tblGrid>
      <w:tr w:rsidR="008A188A" w14:paraId="4B1D3F43" w14:textId="77777777" w:rsidTr="00674FD5">
        <w:trPr>
          <w:trHeight w:val="1132"/>
        </w:trPr>
        <w:tc>
          <w:tcPr>
            <w:tcW w:w="4507" w:type="dxa"/>
          </w:tcPr>
          <w:p w14:paraId="31EBA86D" w14:textId="68588012" w:rsidR="008A188A" w:rsidRPr="008A188A" w:rsidRDefault="008A188A">
            <w:pPr>
              <w:rPr>
                <w:rFonts w:ascii="Bahnschrift" w:hAnsi="Bahnschrift"/>
                <w:sz w:val="36"/>
                <w:szCs w:val="36"/>
              </w:rPr>
            </w:pPr>
            <w:r w:rsidRPr="008A188A">
              <w:rPr>
                <w:rFonts w:ascii="Bahnschrift" w:hAnsi="Bahnschrift"/>
                <w:sz w:val="36"/>
                <w:szCs w:val="36"/>
              </w:rPr>
              <w:t>1)Page red</w:t>
            </w:r>
            <w:r w:rsidR="0088015E">
              <w:rPr>
                <w:rFonts w:ascii="Bahnschrift" w:hAnsi="Bahnschrift"/>
                <w:sz w:val="36"/>
                <w:szCs w:val="36"/>
              </w:rPr>
              <w:t>ial</w:t>
            </w:r>
          </w:p>
        </w:tc>
        <w:tc>
          <w:tcPr>
            <w:tcW w:w="4507" w:type="dxa"/>
          </w:tcPr>
          <w:p w14:paraId="38A91F29" w14:textId="1992A80F" w:rsidR="008A188A" w:rsidRPr="008A188A" w:rsidRDefault="008A188A">
            <w:pPr>
              <w:rPr>
                <w:rFonts w:ascii="Bahnschrift" w:hAnsi="Bahnschrift"/>
                <w:sz w:val="36"/>
                <w:szCs w:val="36"/>
              </w:rPr>
            </w:pPr>
            <w:r w:rsidRPr="008A188A">
              <w:rPr>
                <w:rFonts w:ascii="Bahnschrift" w:hAnsi="Bahnschrift"/>
                <w:sz w:val="36"/>
                <w:szCs w:val="36"/>
              </w:rPr>
              <w:t>Passed</w:t>
            </w:r>
          </w:p>
        </w:tc>
      </w:tr>
      <w:tr w:rsidR="008A188A" w14:paraId="3A380D95" w14:textId="77777777" w:rsidTr="00674FD5">
        <w:trPr>
          <w:trHeight w:val="1132"/>
        </w:trPr>
        <w:tc>
          <w:tcPr>
            <w:tcW w:w="4507" w:type="dxa"/>
          </w:tcPr>
          <w:p w14:paraId="3C10BF3D" w14:textId="315FF1E5" w:rsidR="008A188A" w:rsidRPr="008A188A" w:rsidRDefault="008A188A">
            <w:pPr>
              <w:rPr>
                <w:rFonts w:ascii="Bahnschrift" w:hAnsi="Bahnschrift"/>
                <w:sz w:val="36"/>
                <w:szCs w:val="36"/>
              </w:rPr>
            </w:pPr>
            <w:r>
              <w:rPr>
                <w:rFonts w:ascii="Bahnschrift" w:hAnsi="Bahnschrift"/>
                <w:sz w:val="36"/>
                <w:szCs w:val="36"/>
              </w:rPr>
              <w:t xml:space="preserve">2)invalid </w:t>
            </w:r>
            <w:r w:rsidR="0088015E">
              <w:rPr>
                <w:rFonts w:ascii="Bahnschrift" w:hAnsi="Bahnschrift"/>
                <w:sz w:val="36"/>
                <w:szCs w:val="36"/>
              </w:rPr>
              <w:t xml:space="preserve">username </w:t>
            </w:r>
          </w:p>
        </w:tc>
        <w:tc>
          <w:tcPr>
            <w:tcW w:w="4507" w:type="dxa"/>
          </w:tcPr>
          <w:p w14:paraId="69854F17" w14:textId="439C2BE0" w:rsidR="008A188A" w:rsidRPr="008A188A" w:rsidRDefault="008A188A">
            <w:pPr>
              <w:rPr>
                <w:rFonts w:ascii="Bahnschrift" w:hAnsi="Bahnschrift"/>
                <w:sz w:val="36"/>
                <w:szCs w:val="36"/>
              </w:rPr>
            </w:pPr>
            <w:r>
              <w:rPr>
                <w:rFonts w:ascii="Bahnschrift" w:hAnsi="Bahnschrift"/>
                <w:sz w:val="36"/>
                <w:szCs w:val="36"/>
              </w:rPr>
              <w:t>Passed</w:t>
            </w:r>
          </w:p>
        </w:tc>
      </w:tr>
      <w:tr w:rsidR="008A188A" w14:paraId="60166E82" w14:textId="77777777" w:rsidTr="00674FD5">
        <w:trPr>
          <w:trHeight w:val="1184"/>
        </w:trPr>
        <w:tc>
          <w:tcPr>
            <w:tcW w:w="4507" w:type="dxa"/>
          </w:tcPr>
          <w:p w14:paraId="136DDA02" w14:textId="4037E9B2" w:rsidR="008A188A" w:rsidRPr="008A188A" w:rsidRDefault="008A188A">
            <w:pPr>
              <w:rPr>
                <w:rFonts w:ascii="Bahnschrift" w:hAnsi="Bahnschrift"/>
                <w:sz w:val="36"/>
                <w:szCs w:val="36"/>
              </w:rPr>
            </w:pPr>
            <w:r>
              <w:rPr>
                <w:rFonts w:ascii="Bahnschrift" w:hAnsi="Bahnschrift"/>
                <w:sz w:val="36"/>
                <w:szCs w:val="36"/>
              </w:rPr>
              <w:t xml:space="preserve">3)Invalid </w:t>
            </w:r>
            <w:r w:rsidR="0088015E">
              <w:rPr>
                <w:rFonts w:ascii="Bahnschrift" w:hAnsi="Bahnschrift"/>
                <w:sz w:val="36"/>
                <w:szCs w:val="36"/>
              </w:rPr>
              <w:t>password</w:t>
            </w:r>
            <w:r>
              <w:rPr>
                <w:rFonts w:ascii="Bahnschrift" w:hAnsi="Bahnschrift"/>
                <w:sz w:val="36"/>
                <w:szCs w:val="36"/>
              </w:rPr>
              <w:t xml:space="preserve"> </w:t>
            </w:r>
          </w:p>
        </w:tc>
        <w:tc>
          <w:tcPr>
            <w:tcW w:w="4507" w:type="dxa"/>
          </w:tcPr>
          <w:p w14:paraId="78514023" w14:textId="6CC38E2F" w:rsidR="008A188A" w:rsidRPr="008A188A" w:rsidRDefault="008A188A">
            <w:pPr>
              <w:rPr>
                <w:rFonts w:ascii="Bahnschrift" w:hAnsi="Bahnschrift"/>
                <w:sz w:val="36"/>
                <w:szCs w:val="36"/>
              </w:rPr>
            </w:pPr>
            <w:r>
              <w:rPr>
                <w:rFonts w:ascii="Bahnschrift" w:hAnsi="Bahnschrift"/>
                <w:sz w:val="36"/>
                <w:szCs w:val="36"/>
              </w:rPr>
              <w:t>Passed</w:t>
            </w:r>
          </w:p>
        </w:tc>
      </w:tr>
      <w:tr w:rsidR="008A188A" w14:paraId="172DB1C9" w14:textId="77777777" w:rsidTr="00674FD5">
        <w:trPr>
          <w:trHeight w:val="1132"/>
        </w:trPr>
        <w:tc>
          <w:tcPr>
            <w:tcW w:w="4507" w:type="dxa"/>
          </w:tcPr>
          <w:p w14:paraId="579A4B5D" w14:textId="168DFDFA" w:rsidR="008A188A" w:rsidRPr="008A188A" w:rsidRDefault="008A188A">
            <w:pPr>
              <w:rPr>
                <w:rFonts w:ascii="Bahnschrift" w:hAnsi="Bahnschrift"/>
                <w:sz w:val="36"/>
                <w:szCs w:val="36"/>
              </w:rPr>
            </w:pPr>
            <w:r>
              <w:rPr>
                <w:rFonts w:ascii="Bahnschrift" w:hAnsi="Bahnschrift"/>
                <w:sz w:val="36"/>
                <w:szCs w:val="36"/>
              </w:rPr>
              <w:t>4)</w:t>
            </w:r>
            <w:r w:rsidR="0088015E">
              <w:rPr>
                <w:rFonts w:ascii="Bahnschrift" w:hAnsi="Bahnschrift"/>
                <w:sz w:val="36"/>
                <w:szCs w:val="36"/>
              </w:rPr>
              <w:t>invalid username and password at the same time</w:t>
            </w:r>
          </w:p>
        </w:tc>
        <w:tc>
          <w:tcPr>
            <w:tcW w:w="4507" w:type="dxa"/>
          </w:tcPr>
          <w:p w14:paraId="554A1C54" w14:textId="1AC86C44" w:rsidR="008A188A" w:rsidRPr="008A188A" w:rsidRDefault="00055051">
            <w:pPr>
              <w:rPr>
                <w:rFonts w:ascii="Bahnschrift" w:hAnsi="Bahnschrift"/>
                <w:sz w:val="36"/>
                <w:szCs w:val="36"/>
              </w:rPr>
            </w:pPr>
            <w:r>
              <w:rPr>
                <w:rFonts w:ascii="Bahnschrift" w:hAnsi="Bahnschrift"/>
                <w:sz w:val="36"/>
                <w:szCs w:val="36"/>
              </w:rPr>
              <w:t>failed</w:t>
            </w:r>
          </w:p>
        </w:tc>
        <w:bookmarkStart w:id="0" w:name="_GoBack"/>
        <w:bookmarkEnd w:id="0"/>
      </w:tr>
      <w:tr w:rsidR="008A188A" w14:paraId="3E7AFB5E" w14:textId="77777777" w:rsidTr="00674FD5">
        <w:trPr>
          <w:trHeight w:val="1132"/>
        </w:trPr>
        <w:tc>
          <w:tcPr>
            <w:tcW w:w="4507" w:type="dxa"/>
          </w:tcPr>
          <w:p w14:paraId="4F0A3BBE" w14:textId="24AF3EA8" w:rsidR="00E92A9B" w:rsidRPr="008A188A" w:rsidRDefault="008A188A" w:rsidP="0088015E">
            <w:pPr>
              <w:rPr>
                <w:rFonts w:ascii="Bahnschrift" w:hAnsi="Bahnschrift"/>
                <w:sz w:val="36"/>
                <w:szCs w:val="36"/>
              </w:rPr>
            </w:pPr>
            <w:r>
              <w:rPr>
                <w:rFonts w:ascii="Bahnschrift" w:hAnsi="Bahnschrift"/>
                <w:sz w:val="36"/>
                <w:szCs w:val="36"/>
              </w:rPr>
              <w:t>5)</w:t>
            </w:r>
            <w:r w:rsidR="0088015E">
              <w:rPr>
                <w:rFonts w:ascii="Bahnschrift" w:hAnsi="Bahnschrift"/>
                <w:sz w:val="36"/>
                <w:szCs w:val="36"/>
              </w:rPr>
              <w:t>forget my password link</w:t>
            </w:r>
          </w:p>
        </w:tc>
        <w:tc>
          <w:tcPr>
            <w:tcW w:w="4507" w:type="dxa"/>
          </w:tcPr>
          <w:p w14:paraId="56A2CC0D" w14:textId="09613EA7" w:rsidR="008A188A" w:rsidRPr="008A188A" w:rsidRDefault="00E92A9B">
            <w:pPr>
              <w:rPr>
                <w:rFonts w:ascii="Bahnschrift" w:hAnsi="Bahnschrift"/>
                <w:sz w:val="36"/>
                <w:szCs w:val="36"/>
              </w:rPr>
            </w:pPr>
            <w:r>
              <w:rPr>
                <w:rFonts w:ascii="Bahnschrift" w:hAnsi="Bahnschrift"/>
                <w:sz w:val="36"/>
                <w:szCs w:val="36"/>
              </w:rPr>
              <w:t>Passed</w:t>
            </w:r>
          </w:p>
        </w:tc>
      </w:tr>
      <w:tr w:rsidR="008A188A" w14:paraId="3EC6E94F" w14:textId="77777777" w:rsidTr="00674FD5">
        <w:trPr>
          <w:trHeight w:val="1132"/>
        </w:trPr>
        <w:tc>
          <w:tcPr>
            <w:tcW w:w="4507" w:type="dxa"/>
          </w:tcPr>
          <w:p w14:paraId="0F0A2D87" w14:textId="5E5AD324" w:rsidR="008A188A" w:rsidRPr="008A188A" w:rsidRDefault="00E92A9B" w:rsidP="0088015E">
            <w:pPr>
              <w:tabs>
                <w:tab w:val="left" w:pos="3420"/>
              </w:tabs>
              <w:rPr>
                <w:rFonts w:ascii="Bahnschrift" w:hAnsi="Bahnschrift"/>
                <w:sz w:val="36"/>
                <w:szCs w:val="36"/>
              </w:rPr>
            </w:pPr>
            <w:r>
              <w:rPr>
                <w:rFonts w:ascii="Bahnschrift" w:hAnsi="Bahnschrift"/>
                <w:sz w:val="36"/>
                <w:szCs w:val="36"/>
              </w:rPr>
              <w:t>6)</w:t>
            </w:r>
            <w:r w:rsidR="0088015E">
              <w:rPr>
                <w:rFonts w:ascii="Bahnschrift" w:hAnsi="Bahnschrift"/>
                <w:sz w:val="36"/>
                <w:szCs w:val="36"/>
              </w:rPr>
              <w:t xml:space="preserve">continue with </w:t>
            </w:r>
            <w:r w:rsidR="00365E8B">
              <w:rPr>
                <w:rFonts w:ascii="Bahnschrift" w:hAnsi="Bahnschrift"/>
                <w:sz w:val="36"/>
                <w:szCs w:val="36"/>
              </w:rPr>
              <w:t>F</w:t>
            </w:r>
            <w:r w:rsidR="0088015E">
              <w:rPr>
                <w:rFonts w:ascii="Bahnschrift" w:hAnsi="Bahnschrift"/>
                <w:sz w:val="36"/>
                <w:szCs w:val="36"/>
              </w:rPr>
              <w:t>acebook button</w:t>
            </w:r>
          </w:p>
        </w:tc>
        <w:tc>
          <w:tcPr>
            <w:tcW w:w="4507" w:type="dxa"/>
          </w:tcPr>
          <w:p w14:paraId="1481487F" w14:textId="121075BD" w:rsidR="008A188A" w:rsidRPr="008A188A" w:rsidRDefault="00E92A9B">
            <w:pPr>
              <w:rPr>
                <w:rFonts w:ascii="Bahnschrift" w:hAnsi="Bahnschrift"/>
                <w:sz w:val="36"/>
                <w:szCs w:val="36"/>
              </w:rPr>
            </w:pPr>
            <w:r>
              <w:rPr>
                <w:rFonts w:ascii="Bahnschrift" w:hAnsi="Bahnschrift"/>
                <w:sz w:val="36"/>
                <w:szCs w:val="36"/>
              </w:rPr>
              <w:t>failed</w:t>
            </w:r>
          </w:p>
        </w:tc>
      </w:tr>
      <w:tr w:rsidR="008A188A" w14:paraId="62F12526" w14:textId="77777777" w:rsidTr="00674FD5">
        <w:trPr>
          <w:trHeight w:val="1132"/>
        </w:trPr>
        <w:tc>
          <w:tcPr>
            <w:tcW w:w="4507" w:type="dxa"/>
          </w:tcPr>
          <w:p w14:paraId="6FF145E0" w14:textId="0F32F5BB" w:rsidR="008A188A" w:rsidRPr="008A188A" w:rsidRDefault="00E92A9B">
            <w:pPr>
              <w:rPr>
                <w:rFonts w:ascii="Bahnschrift" w:hAnsi="Bahnschrift"/>
                <w:sz w:val="36"/>
                <w:szCs w:val="36"/>
              </w:rPr>
            </w:pPr>
            <w:r>
              <w:rPr>
                <w:rFonts w:ascii="Bahnschrift" w:hAnsi="Bahnschrift"/>
                <w:sz w:val="36"/>
                <w:szCs w:val="36"/>
              </w:rPr>
              <w:t>7)</w:t>
            </w:r>
            <w:r w:rsidR="00365E8B">
              <w:rPr>
                <w:rFonts w:ascii="Bahnschrift" w:hAnsi="Bahnschrift"/>
                <w:sz w:val="36"/>
                <w:szCs w:val="36"/>
              </w:rPr>
              <w:t xml:space="preserve"> </w:t>
            </w:r>
            <w:r w:rsidR="00365E8B">
              <w:rPr>
                <w:rFonts w:ascii="Bahnschrift" w:hAnsi="Bahnschrift"/>
                <w:sz w:val="36"/>
                <w:szCs w:val="36"/>
              </w:rPr>
              <w:t>sign up button functioning</w:t>
            </w:r>
          </w:p>
        </w:tc>
        <w:tc>
          <w:tcPr>
            <w:tcW w:w="4507" w:type="dxa"/>
          </w:tcPr>
          <w:p w14:paraId="16129BD6" w14:textId="52CC4849" w:rsidR="008A188A" w:rsidRPr="008A188A" w:rsidRDefault="00E92A9B">
            <w:pPr>
              <w:rPr>
                <w:rFonts w:ascii="Bahnschrift" w:hAnsi="Bahnschrift"/>
                <w:sz w:val="36"/>
                <w:szCs w:val="36"/>
              </w:rPr>
            </w:pPr>
            <w:r>
              <w:rPr>
                <w:rFonts w:ascii="Bahnschrift" w:hAnsi="Bahnschrift"/>
                <w:sz w:val="36"/>
                <w:szCs w:val="36"/>
              </w:rPr>
              <w:t>Passed</w:t>
            </w:r>
          </w:p>
        </w:tc>
      </w:tr>
      <w:tr w:rsidR="008A188A" w14:paraId="50352E85" w14:textId="77777777" w:rsidTr="00674FD5">
        <w:trPr>
          <w:trHeight w:val="1184"/>
        </w:trPr>
        <w:tc>
          <w:tcPr>
            <w:tcW w:w="4507" w:type="dxa"/>
          </w:tcPr>
          <w:p w14:paraId="582B1CC9" w14:textId="08A5F2F0" w:rsidR="008A188A" w:rsidRPr="008A188A" w:rsidRDefault="00E92A9B">
            <w:pPr>
              <w:rPr>
                <w:rFonts w:ascii="Bahnschrift" w:hAnsi="Bahnschrift"/>
                <w:sz w:val="36"/>
                <w:szCs w:val="36"/>
              </w:rPr>
            </w:pPr>
            <w:r>
              <w:rPr>
                <w:rFonts w:ascii="Bahnschrift" w:hAnsi="Bahnschrift"/>
                <w:sz w:val="36"/>
                <w:szCs w:val="36"/>
              </w:rPr>
              <w:t>8)</w:t>
            </w:r>
            <w:r w:rsidR="00365E8B">
              <w:rPr>
                <w:rFonts w:ascii="Bahnschrift" w:hAnsi="Bahnschrift"/>
                <w:sz w:val="36"/>
                <w:szCs w:val="36"/>
              </w:rPr>
              <w:t xml:space="preserve">login normally </w:t>
            </w:r>
            <w:r>
              <w:rPr>
                <w:rFonts w:ascii="Bahnschrift" w:hAnsi="Bahnschrift"/>
                <w:sz w:val="36"/>
                <w:szCs w:val="36"/>
              </w:rPr>
              <w:t xml:space="preserve"> </w:t>
            </w:r>
          </w:p>
        </w:tc>
        <w:tc>
          <w:tcPr>
            <w:tcW w:w="4507" w:type="dxa"/>
          </w:tcPr>
          <w:p w14:paraId="08FC4023" w14:textId="0F54D077" w:rsidR="008A188A" w:rsidRPr="008A188A" w:rsidRDefault="00E92A9B">
            <w:pPr>
              <w:rPr>
                <w:rFonts w:ascii="Bahnschrift" w:hAnsi="Bahnschrift"/>
                <w:sz w:val="36"/>
                <w:szCs w:val="36"/>
              </w:rPr>
            </w:pPr>
            <w:r>
              <w:rPr>
                <w:rFonts w:ascii="Bahnschrift" w:hAnsi="Bahnschrift"/>
                <w:sz w:val="36"/>
                <w:szCs w:val="36"/>
              </w:rPr>
              <w:t>Passed</w:t>
            </w:r>
          </w:p>
        </w:tc>
      </w:tr>
    </w:tbl>
    <w:p w14:paraId="7F69A4E9" w14:textId="43CE2BBD" w:rsidR="008A188A" w:rsidRDefault="008A188A"/>
    <w:p w14:paraId="4C23F99A" w14:textId="77777777" w:rsidR="00E92A9B" w:rsidRDefault="00E92A9B">
      <w:pPr>
        <w:rPr>
          <w:sz w:val="40"/>
          <w:szCs w:val="40"/>
        </w:rPr>
      </w:pPr>
    </w:p>
    <w:p w14:paraId="6B7C3F0D" w14:textId="77777777" w:rsidR="00E92A9B" w:rsidRDefault="00E92A9B">
      <w:pPr>
        <w:rPr>
          <w:sz w:val="40"/>
          <w:szCs w:val="40"/>
        </w:rPr>
      </w:pPr>
    </w:p>
    <w:p w14:paraId="5770C893" w14:textId="20128EDE" w:rsidR="00E92A9B" w:rsidRDefault="00E92A9B">
      <w:pPr>
        <w:rPr>
          <w:rFonts w:ascii="Agency FB" w:hAnsi="Agency FB"/>
          <w:sz w:val="40"/>
          <w:szCs w:val="40"/>
        </w:rPr>
      </w:pPr>
      <w:r w:rsidRPr="00E92A9B">
        <w:rPr>
          <w:rFonts w:ascii="Agency FB" w:hAnsi="Agency FB"/>
          <w:sz w:val="40"/>
          <w:szCs w:val="40"/>
        </w:rPr>
        <w:t>Comments:</w:t>
      </w:r>
    </w:p>
    <w:p w14:paraId="3CE6E000" w14:textId="33C9EDF4" w:rsidR="0088015E" w:rsidRDefault="0088015E" w:rsidP="0088015E">
      <w:pPr>
        <w:rPr>
          <w:rFonts w:ascii="Agency FB" w:hAnsi="Agency FB"/>
          <w:sz w:val="40"/>
          <w:szCs w:val="40"/>
        </w:rPr>
      </w:pPr>
      <w:r>
        <w:rPr>
          <w:rFonts w:ascii="Agency FB" w:hAnsi="Agency FB"/>
          <w:sz w:val="40"/>
          <w:szCs w:val="40"/>
        </w:rPr>
        <w:t>Continue with Facebook button is not working when you click on it doesn’t do anything.</w:t>
      </w:r>
    </w:p>
    <w:p w14:paraId="06730409" w14:textId="260B127B" w:rsidR="0088015E" w:rsidRPr="00E92A9B" w:rsidRDefault="0088015E">
      <w:pPr>
        <w:rPr>
          <w:rFonts w:ascii="Agency FB" w:hAnsi="Agency FB"/>
          <w:sz w:val="40"/>
          <w:szCs w:val="40"/>
        </w:rPr>
      </w:pPr>
      <w:r>
        <w:rPr>
          <w:rFonts w:ascii="Agency FB" w:hAnsi="Agency FB"/>
          <w:sz w:val="40"/>
          <w:szCs w:val="40"/>
        </w:rPr>
        <w:t>When entering wrong user name or password it redirects you to the home page as if it is correct.</w:t>
      </w:r>
    </w:p>
    <w:p w14:paraId="396A46E2" w14:textId="188BBBDA" w:rsidR="00E92A9B" w:rsidRPr="00E92A9B" w:rsidRDefault="00E92A9B">
      <w:pPr>
        <w:rPr>
          <w:rFonts w:ascii="Agency FB" w:hAnsi="Agency FB"/>
          <w:sz w:val="40"/>
          <w:szCs w:val="40"/>
        </w:rPr>
      </w:pPr>
      <w:r w:rsidRPr="00E92A9B">
        <w:rPr>
          <w:rFonts w:ascii="Agency FB" w:hAnsi="Agency FB"/>
          <w:sz w:val="40"/>
          <w:szCs w:val="40"/>
        </w:rPr>
        <w:t xml:space="preserve">Positive pinpoints: </w:t>
      </w:r>
    </w:p>
    <w:p w14:paraId="43B263DA" w14:textId="50DFC10A" w:rsidR="00E92A9B" w:rsidRPr="00E92A9B" w:rsidRDefault="00E92A9B">
      <w:pPr>
        <w:rPr>
          <w:rFonts w:ascii="Agency FB" w:hAnsi="Agency FB"/>
          <w:sz w:val="40"/>
          <w:szCs w:val="40"/>
        </w:rPr>
      </w:pPr>
      <w:r w:rsidRPr="00E92A9B">
        <w:rPr>
          <w:rFonts w:ascii="Agency FB" w:hAnsi="Agency FB"/>
          <w:sz w:val="40"/>
          <w:szCs w:val="40"/>
        </w:rPr>
        <w:t xml:space="preserve">Usage of an ID for </w:t>
      </w:r>
      <w:r w:rsidR="00055051">
        <w:rPr>
          <w:rFonts w:ascii="Agency FB" w:hAnsi="Agency FB"/>
          <w:sz w:val="40"/>
          <w:szCs w:val="40"/>
        </w:rPr>
        <w:t>some</w:t>
      </w:r>
      <w:r w:rsidRPr="00E92A9B">
        <w:rPr>
          <w:rFonts w:ascii="Agency FB" w:hAnsi="Agency FB"/>
          <w:sz w:val="40"/>
          <w:szCs w:val="40"/>
        </w:rPr>
        <w:t xml:space="preserve"> element</w:t>
      </w:r>
      <w:r w:rsidR="00055051">
        <w:rPr>
          <w:rFonts w:ascii="Agency FB" w:hAnsi="Agency FB"/>
          <w:sz w:val="40"/>
          <w:szCs w:val="40"/>
        </w:rPr>
        <w:t>s</w:t>
      </w:r>
    </w:p>
    <w:p w14:paraId="240702D2" w14:textId="20C8632A" w:rsidR="00E92A9B" w:rsidRPr="00E92A9B" w:rsidRDefault="00E92A9B">
      <w:pPr>
        <w:rPr>
          <w:rFonts w:ascii="Agency FB" w:hAnsi="Agency FB"/>
          <w:sz w:val="40"/>
          <w:szCs w:val="40"/>
        </w:rPr>
      </w:pPr>
      <w:r w:rsidRPr="00E92A9B">
        <w:rPr>
          <w:rFonts w:ascii="Agency FB" w:hAnsi="Agency FB"/>
          <w:sz w:val="40"/>
          <w:szCs w:val="40"/>
        </w:rPr>
        <w:t>Negative pinpoints:</w:t>
      </w:r>
    </w:p>
    <w:p w14:paraId="4CA46FC7" w14:textId="5C16B53F" w:rsidR="00E92A9B" w:rsidRPr="0088015E" w:rsidRDefault="00E92A9B" w:rsidP="0088015E">
      <w:pPr>
        <w:pStyle w:val="ListParagraph"/>
        <w:numPr>
          <w:ilvl w:val="0"/>
          <w:numId w:val="1"/>
        </w:numPr>
        <w:rPr>
          <w:rFonts w:ascii="Agency FB" w:hAnsi="Agency FB"/>
          <w:sz w:val="40"/>
          <w:szCs w:val="40"/>
        </w:rPr>
      </w:pPr>
      <w:r>
        <w:rPr>
          <w:rFonts w:ascii="Agency FB" w:hAnsi="Agency FB"/>
          <w:sz w:val="40"/>
          <w:szCs w:val="40"/>
        </w:rPr>
        <w:t xml:space="preserve">Some misspellings </w:t>
      </w:r>
    </w:p>
    <w:p w14:paraId="2F1AAA45" w14:textId="125DE70A" w:rsidR="00674FD5" w:rsidRDefault="00A776C1" w:rsidP="00E92A9B">
      <w:pPr>
        <w:pStyle w:val="ListParagraph"/>
        <w:numPr>
          <w:ilvl w:val="0"/>
          <w:numId w:val="1"/>
        </w:numPr>
        <w:rPr>
          <w:rFonts w:ascii="Agency FB" w:hAnsi="Agency FB"/>
          <w:sz w:val="40"/>
          <w:szCs w:val="40"/>
        </w:rPr>
      </w:pPr>
      <w:r>
        <w:rPr>
          <w:rFonts w:ascii="Agency FB" w:hAnsi="Agency FB"/>
          <w:sz w:val="40"/>
          <w:szCs w:val="40"/>
        </w:rPr>
        <w:t xml:space="preserve">Continue </w:t>
      </w:r>
      <w:r w:rsidR="00674FD5">
        <w:rPr>
          <w:rFonts w:ascii="Agency FB" w:hAnsi="Agency FB"/>
          <w:sz w:val="40"/>
          <w:szCs w:val="40"/>
        </w:rPr>
        <w:t>with Facebook</w:t>
      </w:r>
      <w:r w:rsidR="00F45441">
        <w:rPr>
          <w:rFonts w:ascii="Agency FB" w:hAnsi="Agency FB"/>
          <w:sz w:val="40"/>
          <w:szCs w:val="40"/>
        </w:rPr>
        <w:t xml:space="preserve"> not made</w:t>
      </w:r>
    </w:p>
    <w:p w14:paraId="4E3E1057" w14:textId="36AD316C" w:rsidR="004705D9" w:rsidRPr="00A776C1" w:rsidRDefault="00A776C1" w:rsidP="00A776C1">
      <w:pPr>
        <w:pStyle w:val="ListParagraph"/>
        <w:numPr>
          <w:ilvl w:val="0"/>
          <w:numId w:val="1"/>
        </w:numPr>
        <w:rPr>
          <w:rFonts w:ascii="Agency FB" w:hAnsi="Agency FB"/>
          <w:sz w:val="40"/>
          <w:szCs w:val="40"/>
        </w:rPr>
      </w:pPr>
      <w:r>
        <w:rPr>
          <w:rFonts w:ascii="Agency FB" w:hAnsi="Agency FB"/>
          <w:sz w:val="40"/>
          <w:szCs w:val="40"/>
        </w:rPr>
        <w:t>log in with wrong credentials</w:t>
      </w:r>
      <w:r w:rsidR="00055051">
        <w:rPr>
          <w:rFonts w:ascii="Agency FB" w:hAnsi="Agency FB"/>
          <w:sz w:val="40"/>
          <w:szCs w:val="40"/>
        </w:rPr>
        <w:t xml:space="preserve"> is done naturally</w:t>
      </w:r>
    </w:p>
    <w:p w14:paraId="1226C55E" w14:textId="77777777" w:rsidR="004705D9" w:rsidRDefault="004705D9" w:rsidP="004705D9">
      <w:pPr>
        <w:pStyle w:val="ListParagraph"/>
        <w:rPr>
          <w:rFonts w:ascii="Agency FB" w:hAnsi="Agency FB"/>
          <w:sz w:val="40"/>
          <w:szCs w:val="40"/>
        </w:rPr>
      </w:pPr>
    </w:p>
    <w:p w14:paraId="453F9A7A" w14:textId="77777777" w:rsidR="00E92A9B" w:rsidRPr="00E92A9B" w:rsidRDefault="00E92A9B" w:rsidP="00E92A9B">
      <w:pPr>
        <w:pStyle w:val="ListParagraph"/>
        <w:rPr>
          <w:rFonts w:ascii="Agency FB" w:hAnsi="Agency FB"/>
          <w:sz w:val="40"/>
          <w:szCs w:val="40"/>
        </w:rPr>
      </w:pPr>
    </w:p>
    <w:p w14:paraId="1BF03E12" w14:textId="77777777" w:rsidR="00E92A9B" w:rsidRPr="00E92A9B" w:rsidRDefault="00E92A9B">
      <w:pPr>
        <w:rPr>
          <w:rFonts w:ascii="Agency FB" w:hAnsi="Agency FB"/>
          <w:sz w:val="40"/>
          <w:szCs w:val="40"/>
        </w:rPr>
      </w:pPr>
    </w:p>
    <w:sectPr w:rsidR="00E92A9B" w:rsidRPr="00E92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14563"/>
    <w:multiLevelType w:val="hybridMultilevel"/>
    <w:tmpl w:val="50683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8A"/>
    <w:rsid w:val="00055051"/>
    <w:rsid w:val="00365E8B"/>
    <w:rsid w:val="004705D9"/>
    <w:rsid w:val="0063454F"/>
    <w:rsid w:val="00674FD5"/>
    <w:rsid w:val="0088015E"/>
    <w:rsid w:val="008A188A"/>
    <w:rsid w:val="00A776C1"/>
    <w:rsid w:val="00E92A9B"/>
    <w:rsid w:val="00F4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7FA19"/>
  <w15:chartTrackingRefBased/>
  <w15:docId w15:val="{BB1F329F-3193-4F2C-A35C-1557E1F3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2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youssef elgazar</cp:lastModifiedBy>
  <cp:revision>5</cp:revision>
  <dcterms:created xsi:type="dcterms:W3CDTF">2020-04-11T11:34:00Z</dcterms:created>
  <dcterms:modified xsi:type="dcterms:W3CDTF">2020-04-11T15:29:00Z</dcterms:modified>
</cp:coreProperties>
</file>