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A715" w14:textId="77777777" w:rsidR="000A2A78" w:rsidRPr="000A2A78" w:rsidRDefault="000A2A78" w:rsidP="000A2A78">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0A2A78">
        <w:rPr>
          <w:rFonts w:ascii="Times New Roman" w:eastAsia="Times New Roman" w:hAnsi="Times New Roman" w:cs="Times New Roman"/>
          <w:b/>
          <w:bCs/>
          <w:kern w:val="36"/>
          <w:sz w:val="48"/>
          <w:szCs w:val="48"/>
          <w14:ligatures w14:val="none"/>
        </w:rPr>
        <w:t>4 Creative IoT Solutions in Packet Tracer</w:t>
      </w:r>
    </w:p>
    <w:p w14:paraId="3465E616" w14:textId="77777777" w:rsidR="000A2A78" w:rsidRPr="000A2A78" w:rsidRDefault="000A2A78" w:rsidP="000A2A78">
      <w:pPr>
        <w:shd w:val="clear" w:color="auto" w:fill="FFFFFF"/>
        <w:rPr>
          <w:rFonts w:ascii="Segoe UI" w:eastAsia="Times New Roman" w:hAnsi="Segoe UI" w:cs="Segoe UI"/>
          <w:kern w:val="0"/>
          <w14:ligatures w14:val="none"/>
        </w:rPr>
      </w:pPr>
      <w:r w:rsidRPr="000A2A78">
        <w:rPr>
          <w:rFonts w:ascii="Segoe UI" w:eastAsia="Times New Roman" w:hAnsi="Segoe UI" w:cs="Segoe UI"/>
          <w:kern w:val="0"/>
          <w14:ligatures w14:val="none"/>
        </w:rPr>
        <w:t>February 15, 2017</w:t>
      </w:r>
    </w:p>
    <w:p w14:paraId="4438987C"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r w:rsidRPr="000A2A78">
        <w:rPr>
          <w:rFonts w:ascii="Segoe UI" w:eastAsia="Times New Roman" w:hAnsi="Segoe UI" w:cs="Segoe UI"/>
          <w:kern w:val="0"/>
          <w14:ligatures w14:val="none"/>
        </w:rPr>
        <w:t>The Learning and Research Development team, a part of the Corporate Social Responsibility group at Cisco, organized a challenge on </w:t>
      </w:r>
      <w:hyperlink r:id="rId6" w:tgtFrame="_blank" w:history="1">
        <w:r w:rsidRPr="000A2A78">
          <w:rPr>
            <w:rFonts w:ascii="Segoe UI" w:eastAsia="Times New Roman" w:hAnsi="Segoe UI" w:cs="Segoe UI"/>
            <w:color w:val="0000FF"/>
            <w:kern w:val="0"/>
            <w:u w:val="single"/>
            <w14:ligatures w14:val="none"/>
          </w:rPr>
          <w:t>Facebook</w:t>
        </w:r>
      </w:hyperlink>
      <w:r w:rsidRPr="000A2A78">
        <w:rPr>
          <w:rFonts w:ascii="Segoe UI" w:eastAsia="Times New Roman" w:hAnsi="Segoe UI" w:cs="Segoe UI"/>
          <w:kern w:val="0"/>
          <w14:ligatures w14:val="none"/>
        </w:rPr>
        <w:t>. For the first time, network enthusiasts around the globe were invited to solve an IoT problem using Packet Tracer 7.0.</w:t>
      </w:r>
    </w:p>
    <w:p w14:paraId="4A3E9341"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r w:rsidRPr="000A2A78">
        <w:rPr>
          <w:rFonts w:ascii="Segoe UI" w:eastAsia="Times New Roman" w:hAnsi="Segoe UI" w:cs="Segoe UI"/>
          <w:b/>
          <w:bCs/>
          <w:kern w:val="0"/>
          <w14:ligatures w14:val="none"/>
        </w:rPr>
        <w:t>Packet Tracer </w:t>
      </w:r>
      <w:r w:rsidRPr="000A2A78">
        <w:rPr>
          <w:rFonts w:ascii="Segoe UI" w:eastAsia="Times New Roman" w:hAnsi="Segoe UI" w:cs="Segoe UI"/>
          <w:kern w:val="0"/>
          <w14:ligatures w14:val="none"/>
        </w:rPr>
        <w:t>is a free network simulation and visualization tool of the IoT era. This tool helps you learn about networking and see in real time what happens when connecting devices and things. If you are interested to learn more and download Packet Tracer, </w:t>
      </w:r>
      <w:hyperlink r:id="rId7" w:tgtFrame="_blank" w:history="1">
        <w:r w:rsidRPr="000A2A78">
          <w:rPr>
            <w:rFonts w:ascii="Segoe UI" w:eastAsia="Times New Roman" w:hAnsi="Segoe UI" w:cs="Segoe UI"/>
            <w:color w:val="0000FF"/>
            <w:kern w:val="0"/>
            <w:u w:val="single"/>
            <w14:ligatures w14:val="none"/>
          </w:rPr>
          <w:t>click here</w:t>
        </w:r>
      </w:hyperlink>
      <w:r w:rsidRPr="000A2A78">
        <w:rPr>
          <w:rFonts w:ascii="Segoe UI" w:eastAsia="Times New Roman" w:hAnsi="Segoe UI" w:cs="Segoe UI"/>
          <w:kern w:val="0"/>
          <w14:ligatures w14:val="none"/>
        </w:rPr>
        <w:t>.</w:t>
      </w:r>
    </w:p>
    <w:p w14:paraId="5DA40605"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r w:rsidRPr="000A2A78">
        <w:rPr>
          <w:rFonts w:ascii="Segoe UI" w:eastAsia="Times New Roman" w:hAnsi="Segoe UI" w:cs="Segoe UI"/>
          <w:kern w:val="0"/>
          <w14:ligatures w14:val="none"/>
        </w:rPr>
        <w:t>This competition captured the attention of 15,000+ Facebook members worldwide with some amazing solutions posted by the participants. In these solutions, participants demonstrated design cycle and networking connectivity knowledge, research skills, programming and logical thinking skills, and overall exceptional presentation skills.</w:t>
      </w:r>
    </w:p>
    <w:p w14:paraId="7887CCBF"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r w:rsidRPr="000A2A78">
        <w:rPr>
          <w:rFonts w:ascii="Segoe UI" w:eastAsia="Times New Roman" w:hAnsi="Segoe UI" w:cs="Segoe UI"/>
          <w:kern w:val="0"/>
          <w14:ligatures w14:val="none"/>
        </w:rPr>
        <w:t>Our global team of judges chose 4 winners and evaluated these entries for creativity and originality, potential social impact of the solution, appropriateness of using IoT, and quality of their presentation.</w:t>
      </w:r>
    </w:p>
    <w:p w14:paraId="0CC6C0EA"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r w:rsidRPr="000A2A78">
        <w:rPr>
          <w:rFonts w:ascii="Segoe UI" w:eastAsia="Times New Roman" w:hAnsi="Segoe UI" w:cs="Segoe UI"/>
          <w:kern w:val="0"/>
          <w14:ligatures w14:val="none"/>
        </w:rPr>
        <w:t>Congratulations to the following four winners from around the world:</w:t>
      </w:r>
    </w:p>
    <w:p w14:paraId="3FE3787F"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p>
    <w:p w14:paraId="14926F6A"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r w:rsidRPr="000A2A78">
        <w:rPr>
          <w:rFonts w:ascii="Segoe UI" w:eastAsia="Times New Roman" w:hAnsi="Segoe UI" w:cs="Segoe UI"/>
          <w:b/>
          <w:bCs/>
          <w:kern w:val="0"/>
          <w14:ligatures w14:val="none"/>
        </w:rPr>
        <w:t>1st Place</w:t>
      </w:r>
      <w:r w:rsidRPr="000A2A78">
        <w:rPr>
          <w:rFonts w:ascii="Segoe UI" w:eastAsia="Times New Roman" w:hAnsi="Segoe UI" w:cs="Segoe UI"/>
          <w:kern w:val="0"/>
          <w14:ligatures w14:val="none"/>
        </w:rPr>
        <w:t> – </w:t>
      </w:r>
      <w:hyperlink r:id="rId8" w:tgtFrame="_blank" w:history="1">
        <w:r w:rsidRPr="000A2A78">
          <w:rPr>
            <w:rFonts w:ascii="Segoe UI" w:eastAsia="Times New Roman" w:hAnsi="Segoe UI" w:cs="Segoe UI"/>
            <w:color w:val="0000FF"/>
            <w:kern w:val="0"/>
            <w:u w:val="single"/>
            <w14:ligatures w14:val="none"/>
          </w:rPr>
          <w:t>Thelmo Jarrin Rodriguez</w:t>
        </w:r>
      </w:hyperlink>
      <w:r w:rsidRPr="000A2A78">
        <w:rPr>
          <w:rFonts w:ascii="Segoe UI" w:eastAsia="Times New Roman" w:hAnsi="Segoe UI" w:cs="Segoe UI"/>
          <w:kern w:val="0"/>
          <w14:ligatures w14:val="none"/>
        </w:rPr>
        <w:t> (Ecquador)</w:t>
      </w:r>
    </w:p>
    <w:p w14:paraId="50C8EFBA"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r w:rsidRPr="000A2A78">
        <w:rPr>
          <w:rFonts w:ascii="Segoe UI" w:eastAsia="Times New Roman" w:hAnsi="Segoe UI" w:cs="Segoe UI"/>
          <w:b/>
          <w:bCs/>
          <w:kern w:val="0"/>
          <w14:ligatures w14:val="none"/>
        </w:rPr>
        <w:t>2nd Place</w:t>
      </w:r>
      <w:r w:rsidRPr="000A2A78">
        <w:rPr>
          <w:rFonts w:ascii="Segoe UI" w:eastAsia="Times New Roman" w:hAnsi="Segoe UI" w:cs="Segoe UI"/>
          <w:kern w:val="0"/>
          <w14:ligatures w14:val="none"/>
        </w:rPr>
        <w:t> – </w:t>
      </w:r>
      <w:hyperlink r:id="rId9" w:tgtFrame="_blank" w:history="1">
        <w:r w:rsidRPr="000A2A78">
          <w:rPr>
            <w:rFonts w:ascii="Segoe UI" w:eastAsia="Times New Roman" w:hAnsi="Segoe UI" w:cs="Segoe UI"/>
            <w:color w:val="0000FF"/>
            <w:kern w:val="0"/>
            <w:u w:val="single"/>
            <w14:ligatures w14:val="none"/>
          </w:rPr>
          <w:t>Youssef Khaoulaj</w:t>
        </w:r>
      </w:hyperlink>
      <w:r w:rsidRPr="000A2A78">
        <w:rPr>
          <w:rFonts w:ascii="Segoe UI" w:eastAsia="Times New Roman" w:hAnsi="Segoe UI" w:cs="Segoe UI"/>
          <w:kern w:val="0"/>
          <w14:ligatures w14:val="none"/>
        </w:rPr>
        <w:t> (Morocco)</w:t>
      </w:r>
    </w:p>
    <w:p w14:paraId="47A19194"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r w:rsidRPr="000A2A78">
        <w:rPr>
          <w:rFonts w:ascii="Segoe UI" w:eastAsia="Times New Roman" w:hAnsi="Segoe UI" w:cs="Segoe UI"/>
          <w:b/>
          <w:bCs/>
          <w:kern w:val="0"/>
          <w14:ligatures w14:val="none"/>
        </w:rPr>
        <w:t>3rd Place</w:t>
      </w:r>
      <w:r w:rsidRPr="000A2A78">
        <w:rPr>
          <w:rFonts w:ascii="Segoe UI" w:eastAsia="Times New Roman" w:hAnsi="Segoe UI" w:cs="Segoe UI"/>
          <w:kern w:val="0"/>
          <w14:ligatures w14:val="none"/>
        </w:rPr>
        <w:t> (tie)– </w:t>
      </w:r>
      <w:hyperlink r:id="rId10" w:tgtFrame="_blank" w:history="1">
        <w:r w:rsidRPr="000A2A78">
          <w:rPr>
            <w:rFonts w:ascii="Segoe UI" w:eastAsia="Times New Roman" w:hAnsi="Segoe UI" w:cs="Segoe UI"/>
            <w:color w:val="0000FF"/>
            <w:kern w:val="0"/>
            <w:u w:val="single"/>
            <w14:ligatures w14:val="none"/>
          </w:rPr>
          <w:t>Levan Murusidze</w:t>
        </w:r>
      </w:hyperlink>
      <w:r w:rsidRPr="000A2A78">
        <w:rPr>
          <w:rFonts w:ascii="Segoe UI" w:eastAsia="Times New Roman" w:hAnsi="Segoe UI" w:cs="Segoe UI"/>
          <w:kern w:val="0"/>
          <w14:ligatures w14:val="none"/>
        </w:rPr>
        <w:t> (Georgia) and </w:t>
      </w:r>
      <w:hyperlink r:id="rId11" w:tgtFrame="_blank" w:history="1">
        <w:r w:rsidRPr="000A2A78">
          <w:rPr>
            <w:rFonts w:ascii="Segoe UI" w:eastAsia="Times New Roman" w:hAnsi="Segoe UI" w:cs="Segoe UI"/>
            <w:color w:val="0000FF"/>
            <w:kern w:val="0"/>
            <w:u w:val="single"/>
            <w14:ligatures w14:val="none"/>
          </w:rPr>
          <w:t>Gerald Nyimeh Gweh</w:t>
        </w:r>
      </w:hyperlink>
      <w:r w:rsidRPr="000A2A78">
        <w:rPr>
          <w:rFonts w:ascii="Segoe UI" w:eastAsia="Times New Roman" w:hAnsi="Segoe UI" w:cs="Segoe UI"/>
          <w:kern w:val="0"/>
          <w14:ligatures w14:val="none"/>
        </w:rPr>
        <w:t> (Cameroon)</w:t>
      </w:r>
    </w:p>
    <w:p w14:paraId="1C5AC0E5" w14:textId="77777777" w:rsidR="000A2A78" w:rsidRPr="000A2A78" w:rsidRDefault="000A2A78" w:rsidP="000A2A78">
      <w:pPr>
        <w:shd w:val="clear" w:color="auto" w:fill="FFFFFF"/>
        <w:spacing w:before="100" w:beforeAutospacing="1" w:after="100" w:afterAutospacing="1"/>
        <w:rPr>
          <w:rFonts w:ascii="Segoe UI" w:eastAsia="Times New Roman" w:hAnsi="Segoe UI" w:cs="Segoe UI"/>
          <w:kern w:val="0"/>
          <w14:ligatures w14:val="none"/>
        </w:rPr>
      </w:pPr>
      <w:r w:rsidRPr="000A2A78">
        <w:rPr>
          <w:rFonts w:ascii="Segoe UI" w:eastAsia="Times New Roman" w:hAnsi="Segoe UI" w:cs="Segoe UI"/>
          <w:kern w:val="0"/>
          <w14:ligatures w14:val="none"/>
        </w:rPr>
        <w:t>To see the solutions posted by the winners of this challenge and explore other entries, please visit our </w:t>
      </w:r>
      <w:hyperlink r:id="rId12" w:tgtFrame="_blank" w:history="1">
        <w:r w:rsidRPr="000A2A78">
          <w:rPr>
            <w:rFonts w:ascii="Segoe UI" w:eastAsia="Times New Roman" w:hAnsi="Segoe UI" w:cs="Segoe UI"/>
            <w:color w:val="0000FF"/>
            <w:kern w:val="0"/>
            <w:u w:val="single"/>
            <w14:ligatures w14:val="none"/>
          </w:rPr>
          <w:t>Facebook page</w:t>
        </w:r>
      </w:hyperlink>
      <w:r w:rsidRPr="000A2A78">
        <w:rPr>
          <w:rFonts w:ascii="Segoe UI" w:eastAsia="Times New Roman" w:hAnsi="Segoe UI" w:cs="Segoe UI"/>
          <w:kern w:val="0"/>
          <w14:ligatures w14:val="none"/>
        </w:rPr>
        <w:t>.</w:t>
      </w:r>
    </w:p>
    <w:p w14:paraId="3DDDDE8F" w14:textId="77777777" w:rsidR="000A2A78" w:rsidRDefault="000A2A78"/>
    <w:sectPr w:rsidR="000A2A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A19ED" w14:textId="77777777" w:rsidR="00E12B6F" w:rsidRDefault="00E12B6F" w:rsidP="000A2A78">
      <w:r>
        <w:separator/>
      </w:r>
    </w:p>
  </w:endnote>
  <w:endnote w:type="continuationSeparator" w:id="0">
    <w:p w14:paraId="113E5713" w14:textId="77777777" w:rsidR="00E12B6F" w:rsidRDefault="00E12B6F" w:rsidP="000A2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EBFB4" w14:textId="77777777" w:rsidR="00E12B6F" w:rsidRDefault="00E12B6F" w:rsidP="000A2A78">
      <w:r>
        <w:separator/>
      </w:r>
    </w:p>
  </w:footnote>
  <w:footnote w:type="continuationSeparator" w:id="0">
    <w:p w14:paraId="61E89BF1" w14:textId="77777777" w:rsidR="00E12B6F" w:rsidRDefault="00E12B6F" w:rsidP="000A2A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78"/>
    <w:rsid w:val="000A2A78"/>
    <w:rsid w:val="00CF35C5"/>
    <w:rsid w:val="00E12B6F"/>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5058E31E"/>
  <w15:chartTrackingRefBased/>
  <w15:docId w15:val="{117F364A-8812-8948-9AF3-16E9D8B3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2A7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A2A7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A78"/>
    <w:pPr>
      <w:tabs>
        <w:tab w:val="center" w:pos="4680"/>
        <w:tab w:val="right" w:pos="9360"/>
      </w:tabs>
    </w:pPr>
  </w:style>
  <w:style w:type="character" w:customStyle="1" w:styleId="HeaderChar">
    <w:name w:val="Header Char"/>
    <w:basedOn w:val="DefaultParagraphFont"/>
    <w:link w:val="Header"/>
    <w:uiPriority w:val="99"/>
    <w:rsid w:val="000A2A78"/>
  </w:style>
  <w:style w:type="paragraph" w:styleId="Footer">
    <w:name w:val="footer"/>
    <w:basedOn w:val="Normal"/>
    <w:link w:val="FooterChar"/>
    <w:uiPriority w:val="99"/>
    <w:unhideWhenUsed/>
    <w:rsid w:val="000A2A78"/>
    <w:pPr>
      <w:tabs>
        <w:tab w:val="center" w:pos="4680"/>
        <w:tab w:val="right" w:pos="9360"/>
      </w:tabs>
    </w:pPr>
  </w:style>
  <w:style w:type="character" w:customStyle="1" w:styleId="FooterChar">
    <w:name w:val="Footer Char"/>
    <w:basedOn w:val="DefaultParagraphFont"/>
    <w:link w:val="Footer"/>
    <w:uiPriority w:val="99"/>
    <w:rsid w:val="000A2A78"/>
  </w:style>
  <w:style w:type="character" w:customStyle="1" w:styleId="Heading1Char">
    <w:name w:val="Heading 1 Char"/>
    <w:basedOn w:val="DefaultParagraphFont"/>
    <w:link w:val="Heading1"/>
    <w:uiPriority w:val="9"/>
    <w:rsid w:val="000A2A7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A2A7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A2A78"/>
    <w:rPr>
      <w:color w:val="0000FF"/>
      <w:u w:val="single"/>
    </w:rPr>
  </w:style>
  <w:style w:type="paragraph" w:styleId="NormalWeb">
    <w:name w:val="Normal (Web)"/>
    <w:basedOn w:val="Normal"/>
    <w:uiPriority w:val="99"/>
    <w:semiHidden/>
    <w:unhideWhenUsed/>
    <w:rsid w:val="000A2A7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2A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349848">
      <w:bodyDiv w:val="1"/>
      <w:marLeft w:val="0"/>
      <w:marRight w:val="0"/>
      <w:marTop w:val="0"/>
      <w:marBottom w:val="0"/>
      <w:divBdr>
        <w:top w:val="none" w:sz="0" w:space="0" w:color="auto"/>
        <w:left w:val="none" w:sz="0" w:space="0" w:color="auto"/>
        <w:bottom w:val="none" w:sz="0" w:space="0" w:color="auto"/>
        <w:right w:val="none" w:sz="0" w:space="0" w:color="auto"/>
      </w:divBdr>
      <w:divsChild>
        <w:div w:id="1411198562">
          <w:marLeft w:val="0"/>
          <w:marRight w:val="0"/>
          <w:marTop w:val="480"/>
          <w:marBottom w:val="0"/>
          <w:divBdr>
            <w:top w:val="none" w:sz="0" w:space="0" w:color="auto"/>
            <w:left w:val="none" w:sz="0" w:space="0" w:color="auto"/>
            <w:bottom w:val="none" w:sz="0" w:space="0" w:color="auto"/>
            <w:right w:val="none" w:sz="0" w:space="0" w:color="auto"/>
          </w:divBdr>
          <w:divsChild>
            <w:div w:id="1200509144">
              <w:marLeft w:val="0"/>
              <w:marRight w:val="0"/>
              <w:marTop w:val="0"/>
              <w:marBottom w:val="0"/>
              <w:divBdr>
                <w:top w:val="none" w:sz="0" w:space="0" w:color="auto"/>
                <w:left w:val="none" w:sz="0" w:space="0" w:color="auto"/>
                <w:bottom w:val="none" w:sz="0" w:space="0" w:color="auto"/>
                <w:right w:val="none" w:sz="0" w:space="0" w:color="auto"/>
              </w:divBdr>
              <w:divsChild>
                <w:div w:id="1038168907">
                  <w:marLeft w:val="0"/>
                  <w:marRight w:val="0"/>
                  <w:marTop w:val="0"/>
                  <w:marBottom w:val="0"/>
                  <w:divBdr>
                    <w:top w:val="none" w:sz="0" w:space="0" w:color="auto"/>
                    <w:left w:val="none" w:sz="0" w:space="0" w:color="auto"/>
                    <w:bottom w:val="none" w:sz="0" w:space="0" w:color="auto"/>
                    <w:right w:val="none" w:sz="0" w:space="0" w:color="auto"/>
                  </w:divBdr>
                  <w:divsChild>
                    <w:div w:id="1315988754">
                      <w:marLeft w:val="0"/>
                      <w:marRight w:val="0"/>
                      <w:marTop w:val="0"/>
                      <w:marBottom w:val="0"/>
                      <w:divBdr>
                        <w:top w:val="none" w:sz="0" w:space="0" w:color="auto"/>
                        <w:left w:val="none" w:sz="0" w:space="0" w:color="auto"/>
                        <w:bottom w:val="none" w:sz="0" w:space="0" w:color="auto"/>
                        <w:right w:val="none" w:sz="0" w:space="0" w:color="auto"/>
                      </w:divBdr>
                      <w:divsChild>
                        <w:div w:id="65538919">
                          <w:marLeft w:val="0"/>
                          <w:marRight w:val="0"/>
                          <w:marTop w:val="0"/>
                          <w:marBottom w:val="0"/>
                          <w:divBdr>
                            <w:top w:val="none" w:sz="0" w:space="0" w:color="auto"/>
                            <w:left w:val="none" w:sz="0" w:space="0" w:color="auto"/>
                            <w:bottom w:val="none" w:sz="0" w:space="0" w:color="auto"/>
                            <w:right w:val="none" w:sz="0" w:space="0" w:color="auto"/>
                          </w:divBdr>
                          <w:divsChild>
                            <w:div w:id="2131121752">
                              <w:marLeft w:val="0"/>
                              <w:marRight w:val="0"/>
                              <w:marTop w:val="0"/>
                              <w:marBottom w:val="0"/>
                              <w:divBdr>
                                <w:top w:val="none" w:sz="0" w:space="0" w:color="auto"/>
                                <w:left w:val="none" w:sz="0" w:space="0" w:color="auto"/>
                                <w:bottom w:val="none" w:sz="0" w:space="0" w:color="auto"/>
                                <w:right w:val="none" w:sz="0" w:space="0" w:color="auto"/>
                              </w:divBdr>
                              <w:divsChild>
                                <w:div w:id="11657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3282">
                          <w:marLeft w:val="0"/>
                          <w:marRight w:val="0"/>
                          <w:marTop w:val="0"/>
                          <w:marBottom w:val="0"/>
                          <w:divBdr>
                            <w:top w:val="none" w:sz="0" w:space="0" w:color="auto"/>
                            <w:left w:val="none" w:sz="0" w:space="0" w:color="auto"/>
                            <w:bottom w:val="none" w:sz="0" w:space="0" w:color="auto"/>
                            <w:right w:val="none" w:sz="0" w:space="0" w:color="auto"/>
                          </w:divBdr>
                          <w:divsChild>
                            <w:div w:id="450713915">
                              <w:marLeft w:val="0"/>
                              <w:marRight w:val="0"/>
                              <w:marTop w:val="0"/>
                              <w:marBottom w:val="0"/>
                              <w:divBdr>
                                <w:top w:val="none" w:sz="0" w:space="0" w:color="auto"/>
                                <w:left w:val="none" w:sz="0" w:space="0" w:color="auto"/>
                                <w:bottom w:val="none" w:sz="0" w:space="0" w:color="auto"/>
                                <w:right w:val="none" w:sz="0" w:space="0" w:color="auto"/>
                              </w:divBdr>
                            </w:div>
                            <w:div w:id="183523194">
                              <w:marLeft w:val="0"/>
                              <w:marRight w:val="0"/>
                              <w:marTop w:val="0"/>
                              <w:marBottom w:val="0"/>
                              <w:divBdr>
                                <w:top w:val="none" w:sz="0" w:space="0" w:color="auto"/>
                                <w:left w:val="none" w:sz="0" w:space="0" w:color="auto"/>
                                <w:bottom w:val="none" w:sz="0" w:space="0" w:color="auto"/>
                                <w:right w:val="none" w:sz="0" w:space="0" w:color="auto"/>
                              </w:divBdr>
                              <w:divsChild>
                                <w:div w:id="11834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1408">
                      <w:marLeft w:val="120"/>
                      <w:marRight w:val="0"/>
                      <w:marTop w:val="0"/>
                      <w:marBottom w:val="0"/>
                      <w:divBdr>
                        <w:top w:val="none" w:sz="0" w:space="0" w:color="auto"/>
                        <w:left w:val="none" w:sz="0" w:space="0" w:color="auto"/>
                        <w:bottom w:val="none" w:sz="0" w:space="0" w:color="auto"/>
                        <w:right w:val="none" w:sz="0" w:space="0" w:color="auto"/>
                      </w:divBdr>
                    </w:div>
                  </w:divsChild>
                </w:div>
                <w:div w:id="1617447719">
                  <w:marLeft w:val="0"/>
                  <w:marRight w:val="0"/>
                  <w:marTop w:val="180"/>
                  <w:marBottom w:val="0"/>
                  <w:divBdr>
                    <w:top w:val="none" w:sz="0" w:space="0" w:color="auto"/>
                    <w:left w:val="none" w:sz="0" w:space="0" w:color="auto"/>
                    <w:bottom w:val="none" w:sz="0" w:space="0" w:color="auto"/>
                    <w:right w:val="none" w:sz="0" w:space="0" w:color="auto"/>
                  </w:divBdr>
                </w:div>
              </w:divsChild>
            </w:div>
            <w:div w:id="1259218882">
              <w:marLeft w:val="0"/>
              <w:marRight w:val="0"/>
              <w:marTop w:val="0"/>
              <w:marBottom w:val="0"/>
              <w:divBdr>
                <w:top w:val="none" w:sz="0" w:space="0" w:color="auto"/>
                <w:left w:val="none" w:sz="0" w:space="0" w:color="auto"/>
                <w:bottom w:val="none" w:sz="0" w:space="0" w:color="auto"/>
                <w:right w:val="none" w:sz="0" w:space="0" w:color="auto"/>
              </w:divBdr>
              <w:divsChild>
                <w:div w:id="2513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thelmo-jarrin?authType=NAME_SEARCH&amp;authToken=2DQe&amp;locale=en_US&amp;trk=tyah&amp;trkInfo=clickedVertical%3Amynetwork%2CclickedEntityId%3A300691564%2CauthType%3ANAME_SEARCH%2Cidx%3A1-1-1%2CtarId%3A1487113179295%2Ctas%3Athelm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tacad.com/about-networking-academy/packet-tracer/" TargetMode="External"/><Relationship Id="rId12" Type="http://schemas.openxmlformats.org/officeDocument/2006/relationships/hyperlink" Target="http://www.facebook.com/PacketTracerChalle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PacketTracerChallenge/" TargetMode="External"/><Relationship Id="rId11" Type="http://schemas.openxmlformats.org/officeDocument/2006/relationships/hyperlink" Target="http://www.linkedin.com/in/gerald-nyimeh-gweh-7608619a?authType=name&amp;authToken=Sg2d&amp;trk=prof-sb-browse_map-name" TargetMode="External"/><Relationship Id="rId5" Type="http://schemas.openxmlformats.org/officeDocument/2006/relationships/endnotes" Target="endnotes.xml"/><Relationship Id="rId10" Type="http://schemas.openxmlformats.org/officeDocument/2006/relationships/hyperlink" Target="http://www.linkedin.com/in/levan-murusidze-114264111" TargetMode="External"/><Relationship Id="rId4" Type="http://schemas.openxmlformats.org/officeDocument/2006/relationships/footnotes" Target="footnotes.xml"/><Relationship Id="rId9" Type="http://schemas.openxmlformats.org/officeDocument/2006/relationships/hyperlink" Target="http://www.linkedin.com/in/youssef-khaoulaj-891426a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2023-02-12T12:26:00Z</dcterms:created>
  <dcterms:modified xsi:type="dcterms:W3CDTF">2023-02-12T12:26:00Z</dcterms:modified>
</cp:coreProperties>
</file>