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62149" w14:textId="3FB8EC7F" w:rsidR="00C96C7E" w:rsidRPr="001C4682" w:rsidRDefault="009005E0" w:rsidP="00773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E74B5" w:themeFill="accent1" w:themeFillShade="BF"/>
        <w:jc w:val="center"/>
        <w:rPr>
          <w:color w:val="FFFFFF" w:themeColor="background1"/>
          <w:sz w:val="40"/>
          <w:szCs w:val="40"/>
        </w:rPr>
      </w:pPr>
      <w:r w:rsidRPr="001C4682">
        <w:rPr>
          <w:color w:val="FFFFFF" w:themeColor="background1"/>
          <w:sz w:val="40"/>
          <w:szCs w:val="40"/>
        </w:rPr>
        <w:t xml:space="preserve">Digitalisation </w:t>
      </w:r>
      <w:r w:rsidR="00FA6FE0" w:rsidRPr="001C4682">
        <w:rPr>
          <w:color w:val="FFFFFF" w:themeColor="background1"/>
          <w:sz w:val="40"/>
          <w:szCs w:val="40"/>
        </w:rPr>
        <w:t xml:space="preserve">du </w:t>
      </w:r>
      <w:r w:rsidRPr="001C4682">
        <w:rPr>
          <w:color w:val="FFFFFF" w:themeColor="background1"/>
          <w:sz w:val="40"/>
          <w:szCs w:val="40"/>
        </w:rPr>
        <w:t>processus de recrutement</w:t>
      </w:r>
    </w:p>
    <w:p w14:paraId="50BE3DF2" w14:textId="77777777" w:rsidR="00C96C7E" w:rsidRPr="001C4682" w:rsidRDefault="00C96C7E"/>
    <w:sdt>
      <w:sdtPr>
        <w:rPr>
          <w:rFonts w:ascii="Calibri" w:eastAsia="Calibri" w:hAnsi="Calibri" w:cs="Calibri"/>
          <w:color w:val="000000"/>
          <w:sz w:val="22"/>
          <w:szCs w:val="22"/>
        </w:rPr>
        <w:id w:val="754316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84B3B" w14:textId="10B2744B" w:rsidR="00C96C7E" w:rsidRPr="001C4682" w:rsidRDefault="00C96C7E">
          <w:pPr>
            <w:pStyle w:val="En-ttedetabledesmatires"/>
            <w:rPr>
              <w:sz w:val="22"/>
              <w:szCs w:val="22"/>
            </w:rPr>
          </w:pPr>
          <w:r w:rsidRPr="001C4682">
            <w:rPr>
              <w:sz w:val="22"/>
              <w:szCs w:val="22"/>
            </w:rPr>
            <w:t>Table des matières</w:t>
          </w:r>
        </w:p>
        <w:p w14:paraId="7C0A1E4D" w14:textId="77CA8DF0" w:rsidR="009005E0" w:rsidRPr="001C4682" w:rsidRDefault="00C96C7E">
          <w:pPr>
            <w:pStyle w:val="TM1"/>
            <w:tabs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 w:rsidRPr="001C4682">
            <w:fldChar w:fldCharType="begin"/>
          </w:r>
          <w:r w:rsidRPr="001C4682">
            <w:instrText xml:space="preserve"> TOC \o "1-3" \h \z \u </w:instrText>
          </w:r>
          <w:r w:rsidRPr="001C4682">
            <w:fldChar w:fldCharType="separate"/>
          </w:r>
          <w:hyperlink w:anchor="_Toc168093038" w:history="1">
            <w:r w:rsidR="009005E0" w:rsidRPr="001C4682">
              <w:rPr>
                <w:rStyle w:val="Lienhypertexte"/>
                <w:noProof/>
              </w:rPr>
              <w:t>Besoin Fonctionnel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_Toc168093038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2B39684F" w14:textId="4B77839F" w:rsidR="009005E0" w:rsidRPr="001C4682" w:rsidRDefault="00000000">
          <w:pPr>
            <w:pStyle w:val="TM2"/>
            <w:tabs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39" w:history="1">
            <w:r w:rsidR="009005E0" w:rsidRPr="001C4682">
              <w:rPr>
                <w:rStyle w:val="Lienhypertexte"/>
                <w:noProof/>
              </w:rPr>
              <w:t>1.</w:t>
            </w:r>
            <w:r w:rsidR="009005E0" w:rsidRPr="001C4682">
              <w:rPr>
                <w:rStyle w:val="Lienhypertexte"/>
                <w:rFonts w:eastAsia="Arial"/>
                <w:noProof/>
              </w:rPr>
              <w:t xml:space="preserve"> </w:t>
            </w:r>
            <w:r w:rsidR="009005E0" w:rsidRPr="001C4682">
              <w:rPr>
                <w:rStyle w:val="Lienhypertexte"/>
                <w:noProof/>
              </w:rPr>
              <w:t>Gestion des Comptes utilisateurs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_Toc168093039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54636DBF" w14:textId="205BB485" w:rsidR="009005E0" w:rsidRPr="001C4682" w:rsidRDefault="00000000">
          <w:pPr>
            <w:pStyle w:val="TM2"/>
            <w:tabs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40" w:history="1">
            <w:r w:rsidR="009005E0" w:rsidRPr="001C4682">
              <w:rPr>
                <w:rStyle w:val="Lienhypertexte"/>
                <w:noProof/>
              </w:rPr>
              <w:t>2.</w:t>
            </w:r>
            <w:r w:rsidR="009005E0" w:rsidRPr="001C4682">
              <w:rPr>
                <w:rStyle w:val="Lienhypertexte"/>
                <w:rFonts w:eastAsia="Arial"/>
                <w:noProof/>
              </w:rPr>
              <w:t xml:space="preserve"> </w:t>
            </w:r>
            <w:r w:rsidR="009005E0" w:rsidRPr="001C4682">
              <w:rPr>
                <w:rStyle w:val="Lienhypertexte"/>
                <w:noProof/>
              </w:rPr>
              <w:t>Gestion des Demandes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_Toc168093040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05762A6E" w14:textId="37B8B86F" w:rsidR="009005E0" w:rsidRPr="001C4682" w:rsidRDefault="00000000">
          <w:pPr>
            <w:pStyle w:val="TM2"/>
            <w:tabs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41" w:history="1">
            <w:r w:rsidR="009005E0" w:rsidRPr="001C4682">
              <w:rPr>
                <w:rStyle w:val="Lienhypertexte"/>
                <w:noProof/>
              </w:rPr>
              <w:t>3.</w:t>
            </w:r>
            <w:r w:rsidR="009005E0" w:rsidRPr="001C4682">
              <w:rPr>
                <w:rStyle w:val="Lienhypertexte"/>
                <w:rFonts w:eastAsia="Arial"/>
                <w:noProof/>
              </w:rPr>
              <w:t xml:space="preserve"> </w:t>
            </w:r>
            <w:r w:rsidR="009005E0" w:rsidRPr="001C4682">
              <w:rPr>
                <w:rStyle w:val="Lienhypertexte"/>
                <w:noProof/>
              </w:rPr>
              <w:t>Gestion des Candidats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_Toc168093041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214682F9" w14:textId="3B7F3309" w:rsidR="009005E0" w:rsidRPr="001C4682" w:rsidRDefault="00000000">
          <w:pPr>
            <w:pStyle w:val="TM2"/>
            <w:tabs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42" w:history="1">
            <w:r w:rsidR="009005E0" w:rsidRPr="001C4682">
              <w:rPr>
                <w:rStyle w:val="Lienhypertexte"/>
                <w:noProof/>
              </w:rPr>
              <w:t>4.</w:t>
            </w:r>
            <w:r w:rsidR="009005E0" w:rsidRPr="001C4682">
              <w:rPr>
                <w:rStyle w:val="Lienhypertexte"/>
                <w:rFonts w:eastAsia="Arial"/>
                <w:noProof/>
              </w:rPr>
              <w:t xml:space="preserve"> </w:t>
            </w:r>
            <w:r w:rsidR="009005E0" w:rsidRPr="001C4682">
              <w:rPr>
                <w:rStyle w:val="Lienhypertexte"/>
                <w:noProof/>
              </w:rPr>
              <w:t>Gestion des Entretiens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_Toc168093042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291B4919" w14:textId="3779D409" w:rsidR="009005E0" w:rsidRPr="001C4682" w:rsidRDefault="00000000">
          <w:pPr>
            <w:pStyle w:val="TM2"/>
            <w:tabs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43" w:history="1">
            <w:r w:rsidR="009005E0" w:rsidRPr="001C4682">
              <w:rPr>
                <w:rStyle w:val="Lienhypertexte"/>
                <w:noProof/>
              </w:rPr>
              <w:t>5.</w:t>
            </w:r>
            <w:r w:rsidR="009005E0" w:rsidRPr="001C4682">
              <w:rPr>
                <w:rStyle w:val="Lienhypertexte"/>
                <w:rFonts w:eastAsia="Arial"/>
                <w:noProof/>
              </w:rPr>
              <w:t xml:space="preserve"> </w:t>
            </w:r>
            <w:r w:rsidR="009005E0" w:rsidRPr="001C4682">
              <w:rPr>
                <w:rStyle w:val="Lienhypertexte"/>
                <w:noProof/>
              </w:rPr>
              <w:t>Gestion des Notification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_Toc168093043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16D0183B" w14:textId="340020FD" w:rsidR="009005E0" w:rsidRPr="001C4682" w:rsidRDefault="00000000">
          <w:pPr>
            <w:pStyle w:val="TM2"/>
            <w:tabs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44" w:history="1">
            <w:r w:rsidR="009005E0" w:rsidRPr="001C4682">
              <w:rPr>
                <w:rStyle w:val="Lienhypertexte"/>
                <w:noProof/>
              </w:rPr>
              <w:t>6.</w:t>
            </w:r>
            <w:r w:rsidR="009005E0" w:rsidRPr="001C4682">
              <w:rPr>
                <w:rStyle w:val="Lienhypertexte"/>
                <w:rFonts w:eastAsia="Arial"/>
                <w:noProof/>
              </w:rPr>
              <w:t xml:space="preserve"> </w:t>
            </w:r>
            <w:r w:rsidR="009005E0" w:rsidRPr="001C4682">
              <w:rPr>
                <w:rStyle w:val="Lienhypertexte"/>
                <w:noProof/>
              </w:rPr>
              <w:t>Gestion des Taches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_Toc168093044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483E423C" w14:textId="4D85799E" w:rsidR="009005E0" w:rsidRPr="001C4682" w:rsidRDefault="00000000">
          <w:pPr>
            <w:pStyle w:val="TM2"/>
            <w:tabs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45" w:history="1">
            <w:r w:rsidR="009005E0" w:rsidRPr="001C4682">
              <w:rPr>
                <w:rStyle w:val="Lienhypertexte"/>
                <w:noProof/>
              </w:rPr>
              <w:t>7.</w:t>
            </w:r>
            <w:r w:rsidR="009005E0" w:rsidRPr="001C4682">
              <w:rPr>
                <w:rStyle w:val="Lienhypertexte"/>
                <w:rFonts w:eastAsia="Arial"/>
                <w:noProof/>
              </w:rPr>
              <w:t xml:space="preserve"> </w:t>
            </w:r>
            <w:r w:rsidR="009005E0" w:rsidRPr="001C4682">
              <w:rPr>
                <w:rStyle w:val="Lienhypertexte"/>
                <w:noProof/>
              </w:rPr>
              <w:t>Gestion des Magasin et direction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_Toc168093045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177FD77C" w14:textId="11C28AA1" w:rsidR="009005E0" w:rsidRPr="001C4682" w:rsidRDefault="00000000">
          <w:pPr>
            <w:pStyle w:val="TM1"/>
            <w:tabs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46" w:history="1">
            <w:r w:rsidR="009005E0" w:rsidRPr="001C4682">
              <w:rPr>
                <w:rStyle w:val="Lienhypertexte"/>
                <w:noProof/>
              </w:rPr>
              <w:t>Acteur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_Toc168093046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1E7A61CD" w14:textId="78340300" w:rsidR="009005E0" w:rsidRPr="001C4682" w:rsidRDefault="00000000">
          <w:pPr>
            <w:pStyle w:val="TM2"/>
            <w:tabs>
              <w:tab w:val="left" w:pos="720"/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47" w:history="1">
            <w:r w:rsidR="009005E0" w:rsidRPr="001C4682">
              <w:rPr>
                <w:rStyle w:val="Lienhypertexte"/>
                <w:noProof/>
              </w:rPr>
              <w:t>1.</w:t>
            </w:r>
            <w:r w:rsidR="009005E0" w:rsidRPr="001C468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9005E0" w:rsidRPr="001C4682">
              <w:rPr>
                <w:rStyle w:val="Lienhypertexte"/>
                <w:noProof/>
              </w:rPr>
              <w:t>Manager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_Toc168093047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5806C053" w14:textId="6022FFEA" w:rsidR="009005E0" w:rsidRPr="001C4682" w:rsidRDefault="00000000">
          <w:pPr>
            <w:pStyle w:val="TM2"/>
            <w:tabs>
              <w:tab w:val="left" w:pos="720"/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48" w:history="1">
            <w:r w:rsidR="009005E0" w:rsidRPr="001C4682">
              <w:rPr>
                <w:rStyle w:val="Lienhypertexte"/>
                <w:noProof/>
              </w:rPr>
              <w:t>2.</w:t>
            </w:r>
            <w:r w:rsidR="009005E0" w:rsidRPr="001C468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9005E0" w:rsidRPr="001C4682">
              <w:rPr>
                <w:rStyle w:val="Lienhypertexte"/>
                <w:noProof/>
              </w:rPr>
              <w:t>Supérieur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_Toc168093048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160D1B9A" w14:textId="2B538C67" w:rsidR="009005E0" w:rsidRPr="001C4682" w:rsidRDefault="00000000">
          <w:pPr>
            <w:pStyle w:val="TM2"/>
            <w:tabs>
              <w:tab w:val="left" w:pos="720"/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49" w:history="1">
            <w:r w:rsidR="009005E0" w:rsidRPr="001C4682">
              <w:rPr>
                <w:rStyle w:val="Lienhypertexte"/>
                <w:noProof/>
              </w:rPr>
              <w:t>3.</w:t>
            </w:r>
            <w:r w:rsidR="009005E0" w:rsidRPr="001C468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9005E0" w:rsidRPr="001C4682">
              <w:rPr>
                <w:rStyle w:val="Lienhypertexte"/>
                <w:noProof/>
              </w:rPr>
              <w:t>RH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_Toc168093049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0FE8A88F" w14:textId="4AC40DB4" w:rsidR="009005E0" w:rsidRPr="001C4682" w:rsidRDefault="00000000">
          <w:pPr>
            <w:pStyle w:val="TM2"/>
            <w:tabs>
              <w:tab w:val="left" w:pos="720"/>
              <w:tab w:val="right" w:leader="dot" w:pos="83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68093050" w:history="1">
            <w:r w:rsidR="009005E0" w:rsidRPr="001C4682">
              <w:rPr>
                <w:rStyle w:val="Lienhypertexte"/>
                <w:noProof/>
              </w:rPr>
              <w:t>4.</w:t>
            </w:r>
            <w:r w:rsidR="009005E0" w:rsidRPr="001C468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9005E0" w:rsidRPr="001C4682">
              <w:rPr>
                <w:rStyle w:val="Lienhypertexte"/>
                <w:noProof/>
              </w:rPr>
              <w:t>Intervieweur</w:t>
            </w:r>
            <w:r w:rsidR="009005E0" w:rsidRPr="001C4682">
              <w:rPr>
                <w:noProof/>
                <w:webHidden/>
              </w:rPr>
              <w:tab/>
            </w:r>
            <w:r w:rsidR="009005E0" w:rsidRPr="001C4682">
              <w:rPr>
                <w:noProof/>
                <w:webHidden/>
              </w:rPr>
              <w:fldChar w:fldCharType="begin"/>
            </w:r>
            <w:r w:rsidR="009005E0" w:rsidRPr="001C4682">
              <w:rPr>
                <w:noProof/>
                <w:webHidden/>
              </w:rPr>
              <w:instrText xml:space="preserve"> PAGEREF _Toc168093050 \h </w:instrText>
            </w:r>
            <w:r w:rsidR="009005E0" w:rsidRPr="001C4682">
              <w:rPr>
                <w:noProof/>
                <w:webHidden/>
              </w:rPr>
            </w:r>
            <w:r w:rsidR="009005E0" w:rsidRPr="001C4682">
              <w:rPr>
                <w:noProof/>
                <w:webHidden/>
              </w:rPr>
              <w:fldChar w:fldCharType="separate"/>
            </w:r>
            <w:r w:rsidR="00B604A6" w:rsidRPr="001C4682">
              <w:rPr>
                <w:noProof/>
                <w:webHidden/>
              </w:rPr>
              <w:t>2</w:t>
            </w:r>
            <w:r w:rsidR="009005E0" w:rsidRPr="001C4682">
              <w:rPr>
                <w:noProof/>
                <w:webHidden/>
              </w:rPr>
              <w:fldChar w:fldCharType="end"/>
            </w:r>
          </w:hyperlink>
        </w:p>
        <w:p w14:paraId="556AFBF6" w14:textId="6B971F9B" w:rsidR="00C96C7E" w:rsidRPr="001C4682" w:rsidRDefault="00C96C7E">
          <w:r w:rsidRPr="001C4682">
            <w:rPr>
              <w:b/>
              <w:bCs/>
            </w:rPr>
            <w:fldChar w:fldCharType="end"/>
          </w:r>
        </w:p>
      </w:sdtContent>
    </w:sdt>
    <w:p w14:paraId="223D45B5" w14:textId="77777777" w:rsidR="00C96C7E" w:rsidRPr="001C4682" w:rsidRDefault="00C96C7E"/>
    <w:p w14:paraId="26AFAA3F" w14:textId="77777777" w:rsidR="00BE3CBB" w:rsidRPr="001C4682" w:rsidRDefault="00BE3CBB"/>
    <w:p w14:paraId="0586E2D8" w14:textId="77777777" w:rsidR="00BE3CBB" w:rsidRPr="001C4682" w:rsidRDefault="00BE3CBB"/>
    <w:p w14:paraId="5BD4B32D" w14:textId="77777777" w:rsidR="00BD40EB" w:rsidRDefault="00BD40EB"/>
    <w:p w14:paraId="046C0481" w14:textId="77777777" w:rsidR="001C4682" w:rsidRDefault="001C4682"/>
    <w:p w14:paraId="68F53B31" w14:textId="77777777" w:rsidR="001C4682" w:rsidRPr="001C4682" w:rsidRDefault="001C4682"/>
    <w:p w14:paraId="4FB3F03F" w14:textId="77777777" w:rsidR="00BE3CBB" w:rsidRPr="001C4682" w:rsidRDefault="00BE3CBB"/>
    <w:tbl>
      <w:tblPr>
        <w:tblStyle w:val="TableGrid"/>
        <w:tblW w:w="9018" w:type="dxa"/>
        <w:tblInd w:w="-108" w:type="dxa"/>
        <w:tblCellMar>
          <w:top w:w="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92D8B" w:rsidRPr="001C4682" w14:paraId="4FF0FCA3" w14:textId="77777777" w:rsidTr="00EA1B99">
        <w:trPr>
          <w:trHeight w:val="326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0E5E3A58" w14:textId="0C0D4F85" w:rsidR="00B87BAA" w:rsidRPr="001C4682" w:rsidRDefault="00B87BAA" w:rsidP="00B87BAA">
            <w:pPr>
              <w:rPr>
                <w:rFonts w:ascii="Arial" w:hAnsi="Arial" w:cs="Arial"/>
              </w:rPr>
            </w:pPr>
          </w:p>
        </w:tc>
      </w:tr>
      <w:tr w:rsidR="00CF005F" w:rsidRPr="001C4682" w14:paraId="32DD3ABF" w14:textId="77777777" w:rsidTr="00C96C7E">
        <w:trPr>
          <w:trHeight w:val="32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CED2DA5" w14:textId="77777777" w:rsidR="00CF005F" w:rsidRPr="001C4682" w:rsidRDefault="001A589F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 xml:space="preserve">Sujet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0609" w14:textId="77777777" w:rsidR="00CF005F" w:rsidRPr="001C4682" w:rsidRDefault="001A589F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Digitalisation</w:t>
            </w:r>
            <w:r w:rsidR="00DB58BA" w:rsidRPr="001C4682">
              <w:rPr>
                <w:rFonts w:ascii="Arial" w:hAnsi="Arial" w:cs="Arial"/>
              </w:rPr>
              <w:t xml:space="preserve"> processus de recrutement</w:t>
            </w:r>
            <w:r w:rsidRPr="001C4682">
              <w:rPr>
                <w:rFonts w:ascii="Arial" w:hAnsi="Arial" w:cs="Arial"/>
              </w:rPr>
              <w:t xml:space="preserve"> </w:t>
            </w:r>
          </w:p>
        </w:tc>
      </w:tr>
      <w:tr w:rsidR="00CF005F" w:rsidRPr="001C4682" w14:paraId="09D19969" w14:textId="77777777" w:rsidTr="00C96C7E">
        <w:trPr>
          <w:trHeight w:val="32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C23830E" w14:textId="77777777" w:rsidR="00CF005F" w:rsidRPr="001C4682" w:rsidRDefault="001A589F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 xml:space="preserve">Entreprise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AFD7" w14:textId="77777777" w:rsidR="00CF005F" w:rsidRPr="001C4682" w:rsidRDefault="001A589F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 xml:space="preserve">Marjane </w:t>
            </w:r>
          </w:p>
        </w:tc>
      </w:tr>
      <w:tr w:rsidR="00CF005F" w:rsidRPr="001C4682" w14:paraId="1FB0451A" w14:textId="77777777" w:rsidTr="00C96C7E">
        <w:trPr>
          <w:trHeight w:val="32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8F6FD80" w14:textId="77777777" w:rsidR="00CF005F" w:rsidRPr="001C4682" w:rsidRDefault="001A589F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 xml:space="preserve">Architecture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05B8" w14:textId="77777777" w:rsidR="00CF005F" w:rsidRPr="001C4682" w:rsidRDefault="001A589F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 xml:space="preserve">Client Serveur, web </w:t>
            </w:r>
          </w:p>
        </w:tc>
      </w:tr>
      <w:tr w:rsidR="00CF005F" w:rsidRPr="001C4682" w14:paraId="768F2C17" w14:textId="77777777" w:rsidTr="00C96C7E">
        <w:trPr>
          <w:trHeight w:val="32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857C771" w14:textId="77777777" w:rsidR="00CF005F" w:rsidRPr="001C4682" w:rsidRDefault="001A589F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 xml:space="preserve">Techno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2173" w14:textId="77777777" w:rsidR="00CF005F" w:rsidRPr="001C4682" w:rsidRDefault="001A589F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 xml:space="preserve">Spring, </w:t>
            </w:r>
            <w:proofErr w:type="spellStart"/>
            <w:r w:rsidR="00DB58BA" w:rsidRPr="001C4682">
              <w:rPr>
                <w:rFonts w:ascii="Arial" w:hAnsi="Arial" w:cs="Arial"/>
              </w:rPr>
              <w:t>Angular</w:t>
            </w:r>
            <w:proofErr w:type="spellEnd"/>
            <w:r w:rsidRPr="001C4682">
              <w:rPr>
                <w:rFonts w:ascii="Arial" w:hAnsi="Arial" w:cs="Arial"/>
              </w:rPr>
              <w:t xml:space="preserve"> </w:t>
            </w:r>
          </w:p>
        </w:tc>
      </w:tr>
      <w:tr w:rsidR="00CF005F" w:rsidRPr="001C4682" w14:paraId="0F1E4D72" w14:textId="77777777" w:rsidTr="00C96C7E">
        <w:trPr>
          <w:trHeight w:val="32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D9B5D19" w14:textId="77777777" w:rsidR="00CF005F" w:rsidRPr="001C4682" w:rsidRDefault="001A589F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 xml:space="preserve">Méthode de gestion de projet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73E7" w14:textId="77777777" w:rsidR="00CF005F" w:rsidRPr="001C4682" w:rsidRDefault="001A589F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 xml:space="preserve">Agilité, Scrum </w:t>
            </w:r>
          </w:p>
        </w:tc>
      </w:tr>
      <w:tr w:rsidR="00A850BD" w:rsidRPr="001C4682" w14:paraId="7670EEAB" w14:textId="77777777" w:rsidTr="00C96C7E">
        <w:trPr>
          <w:trHeight w:val="32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491A8C7" w14:textId="541C61F3" w:rsidR="00A850BD" w:rsidRPr="001C4682" w:rsidRDefault="00A850BD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Type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B3C2" w14:textId="300B338E" w:rsidR="00A850BD" w:rsidRPr="001C4682" w:rsidRDefault="00A850BD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Stage de fin d’année ingénierie Logiciel</w:t>
            </w:r>
          </w:p>
        </w:tc>
      </w:tr>
      <w:tr w:rsidR="002A16A0" w:rsidRPr="001C4682" w14:paraId="18591A56" w14:textId="77777777" w:rsidTr="00C96C7E">
        <w:trPr>
          <w:trHeight w:val="32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DEF8B33" w14:textId="61DC34D8" w:rsidR="002A16A0" w:rsidRPr="001C4682" w:rsidRDefault="002A16A0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Durée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E550" w14:textId="54F850C9" w:rsidR="002A16A0" w:rsidRPr="001C4682" w:rsidRDefault="002A16A0" w:rsidP="00A92D8B">
            <w:pPr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6 mois</w:t>
            </w:r>
          </w:p>
        </w:tc>
      </w:tr>
      <w:tr w:rsidR="00BD40EB" w:rsidRPr="001C4682" w14:paraId="0D3F30D1" w14:textId="77777777" w:rsidTr="00EA1B99">
        <w:trPr>
          <w:trHeight w:val="329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55ADF28F" w14:textId="77777777" w:rsidR="00BD40EB" w:rsidRPr="001C4682" w:rsidRDefault="00BD40EB" w:rsidP="00A92D8B">
            <w:pPr>
              <w:jc w:val="both"/>
              <w:rPr>
                <w:rFonts w:ascii="Arial" w:hAnsi="Arial" w:cs="Arial"/>
              </w:rPr>
            </w:pPr>
          </w:p>
        </w:tc>
      </w:tr>
    </w:tbl>
    <w:p w14:paraId="16BB0B3E" w14:textId="411EDBED" w:rsidR="00C96C7E" w:rsidRPr="001C4682" w:rsidRDefault="00C96C7E" w:rsidP="00BE3CBB">
      <w:pPr>
        <w:spacing w:after="0"/>
        <w:jc w:val="both"/>
        <w:rPr>
          <w:rFonts w:ascii="Arial" w:hAnsi="Arial" w:cs="Arial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163"/>
        <w:gridCol w:w="4904"/>
      </w:tblGrid>
      <w:tr w:rsidR="009005E0" w:rsidRPr="001C4682" w14:paraId="45FCB6D4" w14:textId="77777777" w:rsidTr="00A850BD">
        <w:trPr>
          <w:gridAfter w:val="1"/>
          <w:wAfter w:w="4904" w:type="dxa"/>
        </w:trPr>
        <w:tc>
          <w:tcPr>
            <w:tcW w:w="4163" w:type="dxa"/>
            <w:shd w:val="clear" w:color="auto" w:fill="2E74B5" w:themeFill="accent1" w:themeFillShade="BF"/>
          </w:tcPr>
          <w:p w14:paraId="0736E8E6" w14:textId="0B694B80" w:rsidR="009005E0" w:rsidRPr="001C4682" w:rsidRDefault="009005E0" w:rsidP="009005E0">
            <w:pPr>
              <w:pStyle w:val="Titre1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bookmarkStart w:id="0" w:name="_Toc168093038"/>
            <w:r w:rsidRPr="001C4682">
              <w:rPr>
                <w:b/>
                <w:bCs/>
                <w:color w:val="FFFFFF" w:themeColor="background1"/>
                <w:sz w:val="28"/>
                <w:szCs w:val="28"/>
              </w:rPr>
              <w:t>Besoin Fonctionnel</w:t>
            </w:r>
            <w:bookmarkEnd w:id="0"/>
          </w:p>
        </w:tc>
      </w:tr>
      <w:tr w:rsidR="009005E0" w:rsidRPr="001C4682" w14:paraId="2222A175" w14:textId="77777777" w:rsidTr="00A92D8B">
        <w:tc>
          <w:tcPr>
            <w:tcW w:w="4163" w:type="dxa"/>
            <w:shd w:val="clear" w:color="auto" w:fill="F7CAAC" w:themeFill="accent2" w:themeFillTint="66"/>
          </w:tcPr>
          <w:p w14:paraId="6CE7FE42" w14:textId="12024A7F" w:rsidR="009005E0" w:rsidRPr="001C4682" w:rsidRDefault="009005E0" w:rsidP="009005E0">
            <w:pPr>
              <w:pStyle w:val="Titre2"/>
              <w:rPr>
                <w:sz w:val="22"/>
                <w:szCs w:val="22"/>
              </w:rPr>
            </w:pPr>
            <w:bookmarkStart w:id="1" w:name="_Toc168093039"/>
            <w:r w:rsidRPr="001C4682">
              <w:rPr>
                <w:sz w:val="22"/>
                <w:szCs w:val="22"/>
              </w:rPr>
              <w:t>1.</w:t>
            </w:r>
            <w:r w:rsidRPr="001C4682">
              <w:rPr>
                <w:rFonts w:eastAsia="Arial"/>
                <w:sz w:val="22"/>
                <w:szCs w:val="22"/>
              </w:rPr>
              <w:t xml:space="preserve"> </w:t>
            </w:r>
            <w:r w:rsidRPr="001C4682">
              <w:rPr>
                <w:sz w:val="22"/>
                <w:szCs w:val="22"/>
              </w:rPr>
              <w:t>Gestion des Comptes utilisateurs</w:t>
            </w:r>
            <w:bookmarkEnd w:id="1"/>
            <w:r w:rsidRPr="001C46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04" w:type="dxa"/>
          </w:tcPr>
          <w:p w14:paraId="1B122503" w14:textId="564741A6" w:rsidR="009005E0" w:rsidRPr="001C4682" w:rsidRDefault="009005E0" w:rsidP="009005E0">
            <w:pPr>
              <w:pStyle w:val="Paragraphedeliste"/>
              <w:numPr>
                <w:ilvl w:val="0"/>
                <w:numId w:val="1"/>
              </w:numPr>
              <w:spacing w:after="284"/>
              <w:ind w:left="360"/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Les Compte des acteurs et leurs rôles.</w:t>
            </w:r>
          </w:p>
        </w:tc>
      </w:tr>
      <w:tr w:rsidR="009005E0" w:rsidRPr="001C4682" w14:paraId="731FD432" w14:textId="77777777" w:rsidTr="00A92D8B">
        <w:tc>
          <w:tcPr>
            <w:tcW w:w="4163" w:type="dxa"/>
            <w:shd w:val="clear" w:color="auto" w:fill="F7CAAC" w:themeFill="accent2" w:themeFillTint="66"/>
          </w:tcPr>
          <w:p w14:paraId="2598D647" w14:textId="4C8620CE" w:rsidR="009005E0" w:rsidRPr="001C4682" w:rsidRDefault="009005E0" w:rsidP="009005E0">
            <w:pPr>
              <w:pStyle w:val="Titre2"/>
              <w:rPr>
                <w:sz w:val="22"/>
                <w:szCs w:val="22"/>
              </w:rPr>
            </w:pPr>
            <w:bookmarkStart w:id="2" w:name="_Toc168093040"/>
            <w:r w:rsidRPr="001C4682">
              <w:rPr>
                <w:sz w:val="22"/>
                <w:szCs w:val="22"/>
              </w:rPr>
              <w:t>2.</w:t>
            </w:r>
            <w:r w:rsidRPr="001C4682">
              <w:rPr>
                <w:rFonts w:eastAsia="Arial"/>
                <w:sz w:val="22"/>
                <w:szCs w:val="22"/>
              </w:rPr>
              <w:t xml:space="preserve"> </w:t>
            </w:r>
            <w:r w:rsidRPr="001C4682">
              <w:rPr>
                <w:sz w:val="22"/>
                <w:szCs w:val="22"/>
              </w:rPr>
              <w:t>Gestion des Demandes</w:t>
            </w:r>
            <w:bookmarkEnd w:id="2"/>
            <w:r w:rsidRPr="001C46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04" w:type="dxa"/>
          </w:tcPr>
          <w:p w14:paraId="73613449" w14:textId="1066677D" w:rsidR="009005E0" w:rsidRPr="001C4682" w:rsidRDefault="009005E0" w:rsidP="009005E0">
            <w:pPr>
              <w:pStyle w:val="Paragraphedeliste"/>
              <w:numPr>
                <w:ilvl w:val="0"/>
                <w:numId w:val="1"/>
              </w:numPr>
              <w:spacing w:after="284"/>
              <w:ind w:left="360"/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Les demander des nouveaux recrut sois en CDI, CDD, ou stage ou autres.</w:t>
            </w:r>
          </w:p>
        </w:tc>
      </w:tr>
      <w:tr w:rsidR="009005E0" w:rsidRPr="001C4682" w14:paraId="5D6499AA" w14:textId="77777777" w:rsidTr="00A92D8B">
        <w:tc>
          <w:tcPr>
            <w:tcW w:w="4163" w:type="dxa"/>
            <w:shd w:val="clear" w:color="auto" w:fill="F7CAAC" w:themeFill="accent2" w:themeFillTint="66"/>
          </w:tcPr>
          <w:p w14:paraId="271C6FC9" w14:textId="0069E0DF" w:rsidR="009005E0" w:rsidRPr="001C4682" w:rsidRDefault="009005E0" w:rsidP="009005E0">
            <w:pPr>
              <w:pStyle w:val="Titre2"/>
              <w:rPr>
                <w:sz w:val="22"/>
                <w:szCs w:val="22"/>
              </w:rPr>
            </w:pPr>
            <w:bookmarkStart w:id="3" w:name="_Toc168093041"/>
            <w:r w:rsidRPr="001C4682">
              <w:rPr>
                <w:sz w:val="22"/>
                <w:szCs w:val="22"/>
              </w:rPr>
              <w:t>3.</w:t>
            </w:r>
            <w:r w:rsidRPr="001C4682">
              <w:rPr>
                <w:rFonts w:eastAsia="Arial"/>
                <w:sz w:val="22"/>
                <w:szCs w:val="22"/>
              </w:rPr>
              <w:t xml:space="preserve"> </w:t>
            </w:r>
            <w:r w:rsidRPr="001C4682">
              <w:rPr>
                <w:sz w:val="22"/>
                <w:szCs w:val="22"/>
              </w:rPr>
              <w:t>Gestion des Candidats</w:t>
            </w:r>
            <w:bookmarkEnd w:id="3"/>
            <w:r w:rsidRPr="001C46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04" w:type="dxa"/>
          </w:tcPr>
          <w:p w14:paraId="08F941F9" w14:textId="13E4430B" w:rsidR="009005E0" w:rsidRPr="001C4682" w:rsidRDefault="009005E0" w:rsidP="009005E0">
            <w:pPr>
              <w:pStyle w:val="Paragraphedeliste"/>
              <w:numPr>
                <w:ilvl w:val="0"/>
                <w:numId w:val="1"/>
              </w:numPr>
              <w:spacing w:after="284"/>
              <w:ind w:left="360"/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Les CV des candidats qui vont être affecter à la demande qui concerne un poste défini</w:t>
            </w:r>
          </w:p>
        </w:tc>
      </w:tr>
      <w:tr w:rsidR="009005E0" w:rsidRPr="001C4682" w14:paraId="5FF1B499" w14:textId="77777777" w:rsidTr="00A92D8B">
        <w:tc>
          <w:tcPr>
            <w:tcW w:w="4163" w:type="dxa"/>
            <w:shd w:val="clear" w:color="auto" w:fill="F7CAAC" w:themeFill="accent2" w:themeFillTint="66"/>
          </w:tcPr>
          <w:p w14:paraId="7767EF0A" w14:textId="74295AFD" w:rsidR="009005E0" w:rsidRPr="001C4682" w:rsidRDefault="009005E0" w:rsidP="009005E0">
            <w:pPr>
              <w:pStyle w:val="Titre2"/>
              <w:rPr>
                <w:sz w:val="22"/>
                <w:szCs w:val="22"/>
              </w:rPr>
            </w:pPr>
            <w:bookmarkStart w:id="4" w:name="_Toc168093042"/>
            <w:r w:rsidRPr="001C4682">
              <w:rPr>
                <w:sz w:val="22"/>
                <w:szCs w:val="22"/>
              </w:rPr>
              <w:t>4.</w:t>
            </w:r>
            <w:r w:rsidRPr="001C4682">
              <w:rPr>
                <w:rFonts w:eastAsia="Arial"/>
                <w:sz w:val="22"/>
                <w:szCs w:val="22"/>
              </w:rPr>
              <w:t xml:space="preserve"> </w:t>
            </w:r>
            <w:r w:rsidRPr="001C4682">
              <w:rPr>
                <w:sz w:val="22"/>
                <w:szCs w:val="22"/>
              </w:rPr>
              <w:t>Gestion des Entretiens</w:t>
            </w:r>
            <w:bookmarkEnd w:id="4"/>
            <w:r w:rsidRPr="001C46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04" w:type="dxa"/>
          </w:tcPr>
          <w:p w14:paraId="694A3C21" w14:textId="6DC06D25" w:rsidR="009005E0" w:rsidRPr="001C4682" w:rsidRDefault="009005E0" w:rsidP="009005E0">
            <w:pPr>
              <w:pStyle w:val="Paragraphedeliste"/>
              <w:numPr>
                <w:ilvl w:val="0"/>
                <w:numId w:val="1"/>
              </w:numPr>
              <w:spacing w:after="284"/>
              <w:ind w:left="360"/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Les entretiens planifiés dans le système qui vont être entre le nouveaux recrut et le manager de la société.</w:t>
            </w:r>
          </w:p>
        </w:tc>
      </w:tr>
      <w:tr w:rsidR="009005E0" w:rsidRPr="001C4682" w14:paraId="7AB7209A" w14:textId="77777777" w:rsidTr="00A92D8B">
        <w:tc>
          <w:tcPr>
            <w:tcW w:w="4163" w:type="dxa"/>
            <w:shd w:val="clear" w:color="auto" w:fill="F7CAAC" w:themeFill="accent2" w:themeFillTint="66"/>
          </w:tcPr>
          <w:p w14:paraId="56AA4006" w14:textId="06201A69" w:rsidR="009005E0" w:rsidRPr="001C4682" w:rsidRDefault="009005E0" w:rsidP="009005E0">
            <w:pPr>
              <w:pStyle w:val="Titre2"/>
              <w:rPr>
                <w:sz w:val="22"/>
                <w:szCs w:val="22"/>
              </w:rPr>
            </w:pPr>
            <w:bookmarkStart w:id="5" w:name="_Toc168093043"/>
            <w:r w:rsidRPr="001C4682">
              <w:rPr>
                <w:sz w:val="22"/>
                <w:szCs w:val="22"/>
              </w:rPr>
              <w:t>5.</w:t>
            </w:r>
            <w:r w:rsidRPr="001C4682">
              <w:rPr>
                <w:rFonts w:eastAsia="Arial"/>
                <w:sz w:val="22"/>
                <w:szCs w:val="22"/>
              </w:rPr>
              <w:t xml:space="preserve"> </w:t>
            </w:r>
            <w:r w:rsidRPr="001C4682">
              <w:rPr>
                <w:sz w:val="22"/>
                <w:szCs w:val="22"/>
              </w:rPr>
              <w:t>Gestion des Notification</w:t>
            </w:r>
            <w:bookmarkEnd w:id="5"/>
            <w:r w:rsidRPr="001C46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04" w:type="dxa"/>
          </w:tcPr>
          <w:p w14:paraId="5C671C57" w14:textId="0EB9DDC9" w:rsidR="009005E0" w:rsidRPr="001C4682" w:rsidRDefault="009005E0" w:rsidP="009005E0">
            <w:pPr>
              <w:pStyle w:val="Paragraphedeliste"/>
              <w:numPr>
                <w:ilvl w:val="0"/>
                <w:numId w:val="1"/>
              </w:numPr>
              <w:spacing w:after="284"/>
              <w:ind w:left="360"/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Les notifications des acteurs impliqués dans le processus de recrutement sur chaque tache, pour suivre l’état de la demande de la création a la validation finale.</w:t>
            </w:r>
          </w:p>
        </w:tc>
      </w:tr>
      <w:tr w:rsidR="009005E0" w:rsidRPr="001C4682" w14:paraId="460E3721" w14:textId="77777777" w:rsidTr="00A92D8B">
        <w:tc>
          <w:tcPr>
            <w:tcW w:w="4163" w:type="dxa"/>
            <w:shd w:val="clear" w:color="auto" w:fill="F7CAAC" w:themeFill="accent2" w:themeFillTint="66"/>
          </w:tcPr>
          <w:p w14:paraId="5E6A9C78" w14:textId="6F130A0E" w:rsidR="009005E0" w:rsidRPr="001C4682" w:rsidRDefault="009005E0" w:rsidP="009005E0">
            <w:pPr>
              <w:pStyle w:val="Titre2"/>
              <w:rPr>
                <w:sz w:val="22"/>
                <w:szCs w:val="22"/>
              </w:rPr>
            </w:pPr>
            <w:bookmarkStart w:id="6" w:name="_Toc168093044"/>
            <w:r w:rsidRPr="001C4682">
              <w:rPr>
                <w:sz w:val="22"/>
                <w:szCs w:val="22"/>
              </w:rPr>
              <w:t>6.</w:t>
            </w:r>
            <w:r w:rsidRPr="001C4682">
              <w:rPr>
                <w:rFonts w:eastAsia="Arial"/>
                <w:sz w:val="22"/>
                <w:szCs w:val="22"/>
              </w:rPr>
              <w:t xml:space="preserve"> </w:t>
            </w:r>
            <w:r w:rsidRPr="001C4682">
              <w:rPr>
                <w:sz w:val="22"/>
                <w:szCs w:val="22"/>
              </w:rPr>
              <w:t>Gestion des Taches</w:t>
            </w:r>
            <w:bookmarkEnd w:id="6"/>
            <w:r w:rsidRPr="001C46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04" w:type="dxa"/>
          </w:tcPr>
          <w:p w14:paraId="3B01906B" w14:textId="690C9BC4" w:rsidR="009005E0" w:rsidRPr="001C4682" w:rsidRDefault="009005E0" w:rsidP="009005E0">
            <w:pPr>
              <w:pStyle w:val="Paragraphedeliste"/>
              <w:numPr>
                <w:ilvl w:val="0"/>
                <w:numId w:val="1"/>
              </w:numPr>
              <w:spacing w:after="284"/>
              <w:ind w:left="360"/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Les actions valider ou refuser tout en gardant un commentaire sur chaque état ou "action" dès la création de la demande à la validation finale, on note que la gestion des tâches est fortement couplée avec les notifications.</w:t>
            </w:r>
          </w:p>
        </w:tc>
      </w:tr>
      <w:tr w:rsidR="009005E0" w:rsidRPr="001C4682" w14:paraId="62AAE51E" w14:textId="77777777" w:rsidTr="00A92D8B">
        <w:tc>
          <w:tcPr>
            <w:tcW w:w="4163" w:type="dxa"/>
            <w:shd w:val="clear" w:color="auto" w:fill="F7CAAC" w:themeFill="accent2" w:themeFillTint="66"/>
          </w:tcPr>
          <w:p w14:paraId="2A65DA29" w14:textId="3136463E" w:rsidR="009005E0" w:rsidRPr="001C4682" w:rsidRDefault="009005E0" w:rsidP="009005E0">
            <w:pPr>
              <w:pStyle w:val="Titre2"/>
              <w:rPr>
                <w:sz w:val="22"/>
                <w:szCs w:val="22"/>
              </w:rPr>
            </w:pPr>
            <w:bookmarkStart w:id="7" w:name="_Toc168093045"/>
            <w:r w:rsidRPr="001C4682">
              <w:rPr>
                <w:sz w:val="22"/>
                <w:szCs w:val="22"/>
              </w:rPr>
              <w:t>7.</w:t>
            </w:r>
            <w:r w:rsidRPr="001C4682">
              <w:rPr>
                <w:rFonts w:eastAsia="Arial"/>
                <w:sz w:val="22"/>
                <w:szCs w:val="22"/>
              </w:rPr>
              <w:t xml:space="preserve"> </w:t>
            </w:r>
            <w:r w:rsidRPr="001C4682">
              <w:rPr>
                <w:sz w:val="22"/>
                <w:szCs w:val="22"/>
              </w:rPr>
              <w:t>Gestion des Magasin et direction</w:t>
            </w:r>
            <w:bookmarkEnd w:id="7"/>
          </w:p>
        </w:tc>
        <w:tc>
          <w:tcPr>
            <w:tcW w:w="4904" w:type="dxa"/>
          </w:tcPr>
          <w:p w14:paraId="206F2353" w14:textId="31615A75" w:rsidR="009005E0" w:rsidRPr="001C4682" w:rsidRDefault="009005E0" w:rsidP="009005E0">
            <w:pPr>
              <w:pStyle w:val="Paragraphedeliste"/>
              <w:numPr>
                <w:ilvl w:val="0"/>
                <w:numId w:val="1"/>
              </w:numPr>
              <w:spacing w:after="284"/>
              <w:ind w:left="360"/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Les directions de l’entreprise et les magasin terrain de grande distribution.</w:t>
            </w:r>
          </w:p>
        </w:tc>
      </w:tr>
    </w:tbl>
    <w:p w14:paraId="7C39BEC3" w14:textId="55B6CCA5" w:rsidR="00B87BAA" w:rsidRPr="001C4682" w:rsidRDefault="00B87BAA" w:rsidP="00A92D8B">
      <w:pPr>
        <w:spacing w:after="284"/>
        <w:jc w:val="both"/>
        <w:rPr>
          <w:rFonts w:ascii="Arial" w:hAnsi="Arial" w:cs="Arial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163"/>
        <w:gridCol w:w="4904"/>
      </w:tblGrid>
      <w:tr w:rsidR="009005E0" w:rsidRPr="001C4682" w14:paraId="60610856" w14:textId="77777777" w:rsidTr="00A850BD">
        <w:trPr>
          <w:gridAfter w:val="1"/>
          <w:wAfter w:w="4904" w:type="dxa"/>
        </w:trPr>
        <w:tc>
          <w:tcPr>
            <w:tcW w:w="4163" w:type="dxa"/>
            <w:shd w:val="clear" w:color="auto" w:fill="2E74B5" w:themeFill="accent1" w:themeFillShade="BF"/>
          </w:tcPr>
          <w:p w14:paraId="4C3FE03E" w14:textId="723C51F6" w:rsidR="009005E0" w:rsidRPr="001C4682" w:rsidRDefault="009005E0" w:rsidP="009005E0">
            <w:pPr>
              <w:pStyle w:val="Titre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bookmarkStart w:id="8" w:name="_Toc168093046"/>
            <w:r w:rsidRPr="001C4682">
              <w:rPr>
                <w:b/>
                <w:bCs/>
                <w:color w:val="FFFFFF" w:themeColor="background1"/>
                <w:sz w:val="28"/>
                <w:szCs w:val="28"/>
              </w:rPr>
              <w:t>Acteur</w:t>
            </w:r>
            <w:bookmarkEnd w:id="8"/>
          </w:p>
        </w:tc>
      </w:tr>
      <w:tr w:rsidR="00B87BAA" w:rsidRPr="001C4682" w14:paraId="14F7399D" w14:textId="77777777" w:rsidTr="00A850BD">
        <w:tc>
          <w:tcPr>
            <w:tcW w:w="4163" w:type="dxa"/>
            <w:shd w:val="clear" w:color="auto" w:fill="F7CAAC" w:themeFill="accent2" w:themeFillTint="66"/>
          </w:tcPr>
          <w:p w14:paraId="30A9EADF" w14:textId="3B73CB17" w:rsidR="00B87BAA" w:rsidRPr="001C4682" w:rsidRDefault="00B87BAA" w:rsidP="009005E0">
            <w:pPr>
              <w:pStyle w:val="Titre2"/>
              <w:numPr>
                <w:ilvl w:val="0"/>
                <w:numId w:val="3"/>
              </w:numPr>
              <w:ind w:left="360"/>
              <w:rPr>
                <w:sz w:val="22"/>
                <w:szCs w:val="22"/>
              </w:rPr>
            </w:pPr>
            <w:bookmarkStart w:id="9" w:name="_Toc168093047"/>
            <w:r w:rsidRPr="001C4682">
              <w:rPr>
                <w:sz w:val="22"/>
                <w:szCs w:val="22"/>
              </w:rPr>
              <w:t>Manager</w:t>
            </w:r>
            <w:bookmarkEnd w:id="9"/>
          </w:p>
        </w:tc>
        <w:tc>
          <w:tcPr>
            <w:tcW w:w="4904" w:type="dxa"/>
          </w:tcPr>
          <w:p w14:paraId="01A43E50" w14:textId="2BCABD27" w:rsidR="00B87BAA" w:rsidRPr="001C4682" w:rsidRDefault="00B87BAA" w:rsidP="00A92D8B">
            <w:pPr>
              <w:spacing w:after="284"/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La personne</w:t>
            </w:r>
            <w:r w:rsidR="00E31A35" w:rsidRPr="001C4682">
              <w:rPr>
                <w:rFonts w:ascii="Arial" w:hAnsi="Arial" w:cs="Arial"/>
              </w:rPr>
              <w:t xml:space="preserve"> </w:t>
            </w:r>
            <w:r w:rsidRPr="001C4682">
              <w:rPr>
                <w:rFonts w:ascii="Arial" w:hAnsi="Arial" w:cs="Arial"/>
              </w:rPr>
              <w:t>qui crée la demande pour un poste</w:t>
            </w:r>
            <w:r w:rsidR="00E31A35" w:rsidRPr="001C4682">
              <w:rPr>
                <w:rFonts w:ascii="Arial" w:hAnsi="Arial" w:cs="Arial"/>
              </w:rPr>
              <w:t xml:space="preserve"> et qui choisis les candidats parmi ceux qui ont été affecter par le RH.</w:t>
            </w:r>
          </w:p>
        </w:tc>
      </w:tr>
      <w:tr w:rsidR="00B87BAA" w:rsidRPr="001C4682" w14:paraId="564D30CB" w14:textId="77777777" w:rsidTr="00A850BD">
        <w:tc>
          <w:tcPr>
            <w:tcW w:w="4163" w:type="dxa"/>
            <w:shd w:val="clear" w:color="auto" w:fill="F7CAAC" w:themeFill="accent2" w:themeFillTint="66"/>
          </w:tcPr>
          <w:p w14:paraId="6B69F880" w14:textId="23C1535A" w:rsidR="00B87BAA" w:rsidRPr="001C4682" w:rsidRDefault="00B87BAA" w:rsidP="009005E0">
            <w:pPr>
              <w:pStyle w:val="Titre2"/>
              <w:numPr>
                <w:ilvl w:val="0"/>
                <w:numId w:val="3"/>
              </w:numPr>
              <w:ind w:left="360"/>
              <w:rPr>
                <w:sz w:val="22"/>
                <w:szCs w:val="22"/>
              </w:rPr>
            </w:pPr>
            <w:bookmarkStart w:id="10" w:name="_Toc168093048"/>
            <w:r w:rsidRPr="001C4682">
              <w:rPr>
                <w:sz w:val="22"/>
                <w:szCs w:val="22"/>
              </w:rPr>
              <w:t>Supérieur</w:t>
            </w:r>
            <w:bookmarkEnd w:id="10"/>
          </w:p>
        </w:tc>
        <w:tc>
          <w:tcPr>
            <w:tcW w:w="4904" w:type="dxa"/>
          </w:tcPr>
          <w:p w14:paraId="5B6F423E" w14:textId="7C078B97" w:rsidR="00B87BAA" w:rsidRPr="001C4682" w:rsidRDefault="00B87BAA" w:rsidP="00A92D8B">
            <w:pPr>
              <w:spacing w:after="284"/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La personne qui valide ou refuse la demande, on note quand une arborescence de supérieure du manager +</w:t>
            </w:r>
            <w:r w:rsidR="00E31A35" w:rsidRPr="001C4682">
              <w:rPr>
                <w:rFonts w:ascii="Arial" w:hAnsi="Arial" w:cs="Arial"/>
              </w:rPr>
              <w:t xml:space="preserve"> </w:t>
            </w:r>
            <w:r w:rsidRPr="001C4682">
              <w:rPr>
                <w:rFonts w:ascii="Arial" w:hAnsi="Arial" w:cs="Arial"/>
              </w:rPr>
              <w:t>1</w:t>
            </w:r>
            <w:r w:rsidR="00E31A35" w:rsidRPr="001C4682">
              <w:rPr>
                <w:rFonts w:ascii="Arial" w:hAnsi="Arial" w:cs="Arial"/>
              </w:rPr>
              <w:t>, manager +2,</w:t>
            </w:r>
            <w:r w:rsidRPr="001C4682">
              <w:rPr>
                <w:rFonts w:ascii="Arial" w:hAnsi="Arial" w:cs="Arial"/>
              </w:rPr>
              <w:t xml:space="preserve"> Comex.</w:t>
            </w:r>
          </w:p>
        </w:tc>
      </w:tr>
      <w:tr w:rsidR="00B87BAA" w:rsidRPr="001C4682" w14:paraId="53638D4C" w14:textId="77777777" w:rsidTr="00A850BD">
        <w:tc>
          <w:tcPr>
            <w:tcW w:w="4163" w:type="dxa"/>
            <w:shd w:val="clear" w:color="auto" w:fill="F7CAAC" w:themeFill="accent2" w:themeFillTint="66"/>
          </w:tcPr>
          <w:p w14:paraId="6A55C7A4" w14:textId="439FFF81" w:rsidR="00B87BAA" w:rsidRPr="001C4682" w:rsidRDefault="00B87BAA" w:rsidP="009005E0">
            <w:pPr>
              <w:pStyle w:val="Titre2"/>
              <w:numPr>
                <w:ilvl w:val="0"/>
                <w:numId w:val="3"/>
              </w:numPr>
              <w:ind w:left="360"/>
              <w:rPr>
                <w:sz w:val="22"/>
                <w:szCs w:val="22"/>
              </w:rPr>
            </w:pPr>
            <w:bookmarkStart w:id="11" w:name="_Toc168093049"/>
            <w:r w:rsidRPr="001C4682">
              <w:rPr>
                <w:sz w:val="22"/>
                <w:szCs w:val="22"/>
              </w:rPr>
              <w:t>RH</w:t>
            </w:r>
            <w:bookmarkEnd w:id="11"/>
          </w:p>
        </w:tc>
        <w:tc>
          <w:tcPr>
            <w:tcW w:w="4904" w:type="dxa"/>
          </w:tcPr>
          <w:p w14:paraId="77D8CDFE" w14:textId="058ABB17" w:rsidR="00B87BAA" w:rsidRPr="001C4682" w:rsidRDefault="00E31A35" w:rsidP="00A92D8B">
            <w:pPr>
              <w:spacing w:after="284"/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>La personne qui affecte les candidats à l’offre et planifie les entretiens, et implique aussi dans la validation ou le refuse des demandes.</w:t>
            </w:r>
          </w:p>
        </w:tc>
      </w:tr>
      <w:tr w:rsidR="00E31A35" w:rsidRPr="001C4682" w14:paraId="5CC47173" w14:textId="77777777" w:rsidTr="00A850BD">
        <w:tc>
          <w:tcPr>
            <w:tcW w:w="4163" w:type="dxa"/>
            <w:shd w:val="clear" w:color="auto" w:fill="F7CAAC" w:themeFill="accent2" w:themeFillTint="66"/>
          </w:tcPr>
          <w:p w14:paraId="43F89AD2" w14:textId="540A0ACB" w:rsidR="00E31A35" w:rsidRPr="001C4682" w:rsidRDefault="00E31A35" w:rsidP="009005E0">
            <w:pPr>
              <w:pStyle w:val="Titre2"/>
              <w:numPr>
                <w:ilvl w:val="0"/>
                <w:numId w:val="3"/>
              </w:numPr>
              <w:ind w:left="360"/>
              <w:rPr>
                <w:sz w:val="22"/>
                <w:szCs w:val="22"/>
              </w:rPr>
            </w:pPr>
            <w:bookmarkStart w:id="12" w:name="_Toc168093050"/>
            <w:r w:rsidRPr="001C4682">
              <w:rPr>
                <w:sz w:val="22"/>
                <w:szCs w:val="22"/>
              </w:rPr>
              <w:t>Intervieweur</w:t>
            </w:r>
            <w:bookmarkEnd w:id="12"/>
          </w:p>
        </w:tc>
        <w:tc>
          <w:tcPr>
            <w:tcW w:w="4904" w:type="dxa"/>
          </w:tcPr>
          <w:p w14:paraId="335847BA" w14:textId="0B3866AC" w:rsidR="00E31A35" w:rsidRPr="001C4682" w:rsidRDefault="00E31A35" w:rsidP="00A92D8B">
            <w:pPr>
              <w:spacing w:after="284"/>
              <w:jc w:val="both"/>
              <w:rPr>
                <w:rFonts w:ascii="Arial" w:hAnsi="Arial" w:cs="Arial"/>
              </w:rPr>
            </w:pPr>
            <w:r w:rsidRPr="001C4682">
              <w:rPr>
                <w:rFonts w:ascii="Arial" w:hAnsi="Arial" w:cs="Arial"/>
              </w:rPr>
              <w:t xml:space="preserve">Passer les entretient au </w:t>
            </w:r>
            <w:r w:rsidR="00A850BD" w:rsidRPr="001C4682">
              <w:rPr>
                <w:rFonts w:ascii="Arial" w:hAnsi="Arial" w:cs="Arial"/>
              </w:rPr>
              <w:t>candidat</w:t>
            </w:r>
            <w:r w:rsidRPr="001C4682">
              <w:rPr>
                <w:rFonts w:ascii="Arial" w:hAnsi="Arial" w:cs="Arial"/>
              </w:rPr>
              <w:t xml:space="preserve">, et </w:t>
            </w:r>
            <w:r w:rsidR="00A850BD" w:rsidRPr="001C4682">
              <w:rPr>
                <w:rFonts w:ascii="Arial" w:hAnsi="Arial" w:cs="Arial"/>
              </w:rPr>
              <w:t>le valide ou le refuse pour le poste qui concerne la demande crée au préalable par le manager.</w:t>
            </w:r>
          </w:p>
        </w:tc>
      </w:tr>
    </w:tbl>
    <w:p w14:paraId="3281FE04" w14:textId="0A352481" w:rsidR="00CF005F" w:rsidRPr="001C4682" w:rsidRDefault="00412D65" w:rsidP="00A850BD">
      <w:pPr>
        <w:spacing w:after="284"/>
        <w:jc w:val="both"/>
        <w:rPr>
          <w:rFonts w:ascii="Arial" w:hAnsi="Arial" w:cs="Arial"/>
        </w:rPr>
      </w:pPr>
      <w:r w:rsidRPr="001C4682">
        <w:rPr>
          <w:rFonts w:ascii="Arial" w:hAnsi="Arial" w:cs="Arial"/>
        </w:rPr>
        <w:t xml:space="preserve"> </w:t>
      </w:r>
    </w:p>
    <w:sectPr w:rsidR="00CF005F" w:rsidRPr="001C4682">
      <w:pgSz w:w="11906" w:h="16838"/>
      <w:pgMar w:top="1440" w:right="2129" w:bottom="182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682C9" w14:textId="77777777" w:rsidR="002A1F61" w:rsidRDefault="002A1F61" w:rsidP="009005E0">
      <w:pPr>
        <w:spacing w:after="0" w:line="240" w:lineRule="auto"/>
      </w:pPr>
      <w:r>
        <w:separator/>
      </w:r>
    </w:p>
  </w:endnote>
  <w:endnote w:type="continuationSeparator" w:id="0">
    <w:p w14:paraId="00B2E406" w14:textId="77777777" w:rsidR="002A1F61" w:rsidRDefault="002A1F61" w:rsidP="0090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64E69" w14:textId="77777777" w:rsidR="002A1F61" w:rsidRDefault="002A1F61" w:rsidP="009005E0">
      <w:pPr>
        <w:spacing w:after="0" w:line="240" w:lineRule="auto"/>
      </w:pPr>
      <w:r>
        <w:separator/>
      </w:r>
    </w:p>
  </w:footnote>
  <w:footnote w:type="continuationSeparator" w:id="0">
    <w:p w14:paraId="3F4D8010" w14:textId="77777777" w:rsidR="002A1F61" w:rsidRDefault="002A1F61" w:rsidP="00900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C0271"/>
    <w:multiLevelType w:val="hybridMultilevel"/>
    <w:tmpl w:val="2F788C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75163"/>
    <w:multiLevelType w:val="hybridMultilevel"/>
    <w:tmpl w:val="1C94A4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E78D9"/>
    <w:multiLevelType w:val="hybridMultilevel"/>
    <w:tmpl w:val="D4B81B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6740">
    <w:abstractNumId w:val="0"/>
  </w:num>
  <w:num w:numId="2" w16cid:durableId="138889055">
    <w:abstractNumId w:val="2"/>
  </w:num>
  <w:num w:numId="3" w16cid:durableId="161054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5F"/>
    <w:rsid w:val="0001079C"/>
    <w:rsid w:val="000C4C3D"/>
    <w:rsid w:val="001A1BFE"/>
    <w:rsid w:val="001A589F"/>
    <w:rsid w:val="001B398D"/>
    <w:rsid w:val="001C4682"/>
    <w:rsid w:val="001E5DE7"/>
    <w:rsid w:val="002A16A0"/>
    <w:rsid w:val="002A1F61"/>
    <w:rsid w:val="002A1F7D"/>
    <w:rsid w:val="00412D65"/>
    <w:rsid w:val="005C03FD"/>
    <w:rsid w:val="00773775"/>
    <w:rsid w:val="008E1241"/>
    <w:rsid w:val="009005E0"/>
    <w:rsid w:val="00A8136F"/>
    <w:rsid w:val="00A850BD"/>
    <w:rsid w:val="00A92D8B"/>
    <w:rsid w:val="00B569F4"/>
    <w:rsid w:val="00B604A6"/>
    <w:rsid w:val="00B87BAA"/>
    <w:rsid w:val="00B97124"/>
    <w:rsid w:val="00BD40EB"/>
    <w:rsid w:val="00BE3CBB"/>
    <w:rsid w:val="00C02F4B"/>
    <w:rsid w:val="00C96C7E"/>
    <w:rsid w:val="00C97AE6"/>
    <w:rsid w:val="00CF005F"/>
    <w:rsid w:val="00DB58BA"/>
    <w:rsid w:val="00E266DA"/>
    <w:rsid w:val="00E31A35"/>
    <w:rsid w:val="00EA1B99"/>
    <w:rsid w:val="00F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411B8"/>
  <w15:docId w15:val="{E6942392-484E-43DA-804F-C9391743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B8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6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A8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92D8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8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96C7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96C7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96C7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96C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005E0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900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05E0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900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05E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4FFE7-C18E-4573-9C38-60A82069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Tmane Chouaib</dc:creator>
  <cp:keywords/>
  <cp:lastModifiedBy>Tmane Chouaib</cp:lastModifiedBy>
  <cp:revision>48</cp:revision>
  <cp:lastPrinted>2024-05-31T23:11:00Z</cp:lastPrinted>
  <dcterms:created xsi:type="dcterms:W3CDTF">2024-05-31T00:22:00Z</dcterms:created>
  <dcterms:modified xsi:type="dcterms:W3CDTF">2024-05-31T23:14:00Z</dcterms:modified>
</cp:coreProperties>
</file>