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  main.cpp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C:\Users\hp\OneDrive\Bureau\TicTacToe-master\TicTacToe\main.cpp(4,10): fatal  error C1083: Impossible d'ouvrir le fichier include : 'SFML/Graphics.hpp' : No such file or directory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