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8114" w14:textId="5CCBEEFD" w:rsidR="00C03185" w:rsidRPr="001E3C98" w:rsidRDefault="00AA1966" w:rsidP="00AA1966">
      <w:pPr>
        <w:pStyle w:val="Heading1"/>
        <w:jc w:val="center"/>
        <w:rPr>
          <w:rFonts w:asciiTheme="minorBidi" w:hAnsiTheme="minorBidi" w:cstheme="minorBidi"/>
        </w:rPr>
      </w:pPr>
      <w:r w:rsidRPr="001E3C98">
        <w:rPr>
          <w:rFonts w:asciiTheme="minorBidi" w:hAnsiTheme="minorBidi" w:cstheme="minorBidi"/>
        </w:rPr>
        <w:t>HTTP2 Server</w:t>
      </w:r>
    </w:p>
    <w:p w14:paraId="0659DEA5" w14:textId="243CA2E4" w:rsidR="00AA1966" w:rsidRPr="001E3C98" w:rsidRDefault="00AA1966" w:rsidP="00AA1966">
      <w:pPr>
        <w:pStyle w:val="Heading2"/>
        <w:rPr>
          <w:rFonts w:asciiTheme="minorBidi" w:hAnsiTheme="minorBidi" w:cstheme="minorBidi"/>
        </w:rPr>
      </w:pPr>
      <w:r w:rsidRPr="001E3C98">
        <w:rPr>
          <w:rFonts w:asciiTheme="minorBidi" w:hAnsiTheme="minorBidi" w:cstheme="minorBidi"/>
        </w:rPr>
        <w:t>Components:</w:t>
      </w:r>
    </w:p>
    <w:p w14:paraId="1852FA53" w14:textId="634EE2DE" w:rsidR="00AB2D73" w:rsidRPr="001E3C98" w:rsidRDefault="00AB2D73" w:rsidP="00AB2D73">
      <w:pPr>
        <w:pStyle w:val="ListParagraph"/>
        <w:numPr>
          <w:ilvl w:val="0"/>
          <w:numId w:val="16"/>
        </w:numPr>
        <w:rPr>
          <w:rFonts w:asciiTheme="minorBidi" w:hAnsiTheme="minorBidi"/>
          <w:b/>
          <w:bCs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Connection Handler</w:t>
      </w:r>
    </w:p>
    <w:p w14:paraId="4259F6FA" w14:textId="77777777" w:rsidR="00AB2D73" w:rsidRPr="001E3C98" w:rsidRDefault="00AB2D73" w:rsidP="00AB2D73">
      <w:pPr>
        <w:pStyle w:val="ListParagraph"/>
        <w:numPr>
          <w:ilvl w:val="0"/>
          <w:numId w:val="15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Manages TCP connections from clients.</w:t>
      </w:r>
    </w:p>
    <w:p w14:paraId="1064B0D6" w14:textId="77777777" w:rsidR="00AB2D73" w:rsidRPr="001E3C98" w:rsidRDefault="00AB2D73" w:rsidP="00AB2D73">
      <w:pPr>
        <w:pStyle w:val="ListParagraph"/>
        <w:numPr>
          <w:ilvl w:val="0"/>
          <w:numId w:val="15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Validates HTTP/2 connection preface.</w:t>
      </w:r>
    </w:p>
    <w:p w14:paraId="01E0B752" w14:textId="77777777" w:rsidR="00AB2D73" w:rsidRPr="001E3C98" w:rsidRDefault="00AB2D73" w:rsidP="00AB2D73">
      <w:pPr>
        <w:pStyle w:val="ListParagraph"/>
        <w:numPr>
          <w:ilvl w:val="0"/>
          <w:numId w:val="15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Initializes client-specific settings.</w:t>
      </w:r>
    </w:p>
    <w:p w14:paraId="2333D5A3" w14:textId="7CA515DD" w:rsidR="00AB2D73" w:rsidRPr="001E3C98" w:rsidRDefault="00AB2D73" w:rsidP="00AB2D73">
      <w:pPr>
        <w:pStyle w:val="ListParagraph"/>
        <w:numPr>
          <w:ilvl w:val="0"/>
          <w:numId w:val="16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Frame Processor</w:t>
      </w:r>
    </w:p>
    <w:p w14:paraId="1697A55C" w14:textId="798D5393" w:rsidR="00AB2D73" w:rsidRPr="001E3C98" w:rsidRDefault="00AB2D73" w:rsidP="00AB2D73">
      <w:pPr>
        <w:numPr>
          <w:ilvl w:val="0"/>
          <w:numId w:val="17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 xml:space="preserve">Parses incoming HTTP/2 frames (HEADERS, DATA, </w:t>
      </w:r>
      <w:proofErr w:type="gramStart"/>
      <w:r w:rsidRPr="001E3C98">
        <w:rPr>
          <w:rFonts w:asciiTheme="minorBidi" w:hAnsiTheme="minorBidi"/>
          <w:sz w:val="28"/>
          <w:szCs w:val="28"/>
        </w:rPr>
        <w:t>SETTINGS,…</w:t>
      </w:r>
      <w:proofErr w:type="gramEnd"/>
      <w:r w:rsidRPr="001E3C98">
        <w:rPr>
          <w:rFonts w:asciiTheme="minorBidi" w:hAnsiTheme="minorBidi"/>
          <w:sz w:val="28"/>
          <w:szCs w:val="28"/>
        </w:rPr>
        <w:t>.).</w:t>
      </w:r>
    </w:p>
    <w:p w14:paraId="52AF776A" w14:textId="77777777" w:rsidR="00AB2D73" w:rsidRPr="001E3C98" w:rsidRDefault="00AB2D73" w:rsidP="00AB2D73">
      <w:pPr>
        <w:numPr>
          <w:ilvl w:val="0"/>
          <w:numId w:val="17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Validates frame types, flags, and lengths.</w:t>
      </w:r>
    </w:p>
    <w:p w14:paraId="3084F1CE" w14:textId="77777777" w:rsidR="00AB2D73" w:rsidRPr="001E3C98" w:rsidRDefault="00AB2D73" w:rsidP="00AB2D73">
      <w:pPr>
        <w:numPr>
          <w:ilvl w:val="0"/>
          <w:numId w:val="17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Delegates frame processing to the appropriate handler.</w:t>
      </w:r>
    </w:p>
    <w:p w14:paraId="50BFA976" w14:textId="05042043" w:rsidR="001E3C98" w:rsidRPr="001E3C98" w:rsidRDefault="001E3C98" w:rsidP="001E3C98">
      <w:pPr>
        <w:ind w:left="1080"/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noProof/>
        </w:rPr>
        <w:drawing>
          <wp:inline distT="0" distB="0" distL="0" distR="0" wp14:anchorId="0A565859" wp14:editId="62FA29F1">
            <wp:extent cx="5943600" cy="1515110"/>
            <wp:effectExtent l="0" t="0" r="0" b="8890"/>
            <wp:docPr id="77376605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66053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D7EE" w14:textId="787E4029" w:rsidR="00AB2D73" w:rsidRPr="001E3C98" w:rsidRDefault="00AB2D73" w:rsidP="00AB2D73">
      <w:pPr>
        <w:pStyle w:val="ListParagraph"/>
        <w:numPr>
          <w:ilvl w:val="0"/>
          <w:numId w:val="16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Stream Manager</w:t>
      </w:r>
    </w:p>
    <w:p w14:paraId="776FCCDA" w14:textId="77777777" w:rsidR="00AB2D73" w:rsidRPr="001E3C98" w:rsidRDefault="00AB2D73" w:rsidP="00AB2D73">
      <w:pPr>
        <w:numPr>
          <w:ilvl w:val="0"/>
          <w:numId w:val="18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Manages the lifecycle of streams (creation, activity, closure).</w:t>
      </w:r>
    </w:p>
    <w:p w14:paraId="1712D018" w14:textId="77777777" w:rsidR="00AB2D73" w:rsidRPr="001E3C98" w:rsidRDefault="00AB2D73" w:rsidP="00AB2D73">
      <w:pPr>
        <w:numPr>
          <w:ilvl w:val="0"/>
          <w:numId w:val="18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Handles stream prioritization and dependencies.</w:t>
      </w:r>
    </w:p>
    <w:p w14:paraId="2ABAEE1C" w14:textId="0E8AE9AB" w:rsidR="00AB2D73" w:rsidRPr="001E3C98" w:rsidRDefault="00AB2D73" w:rsidP="00AB2D73">
      <w:pPr>
        <w:numPr>
          <w:ilvl w:val="0"/>
          <w:numId w:val="18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Ensures compliance with HTTP/2 multiplexing rules.</w:t>
      </w:r>
    </w:p>
    <w:p w14:paraId="69CFF243" w14:textId="2C79337B" w:rsidR="001E3C98" w:rsidRPr="001E3C98" w:rsidRDefault="001E3C98" w:rsidP="001E3C98">
      <w:p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noProof/>
        </w:rPr>
        <w:lastRenderedPageBreak/>
        <w:drawing>
          <wp:inline distT="0" distB="0" distL="0" distR="0" wp14:anchorId="40B8D13F" wp14:editId="54CA3C17">
            <wp:extent cx="5943600" cy="4302760"/>
            <wp:effectExtent l="0" t="0" r="0" b="2540"/>
            <wp:docPr id="99816348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63482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B899" w14:textId="42D09594" w:rsidR="00AB2D73" w:rsidRPr="001E3C98" w:rsidRDefault="00AB2D73" w:rsidP="00AB2D73">
      <w:pPr>
        <w:pStyle w:val="ListParagraph"/>
        <w:numPr>
          <w:ilvl w:val="0"/>
          <w:numId w:val="16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HPACK Compression/Decompression Module</w:t>
      </w:r>
    </w:p>
    <w:p w14:paraId="02E17504" w14:textId="77777777" w:rsidR="00AB2D73" w:rsidRPr="001E3C98" w:rsidRDefault="00AB2D73" w:rsidP="00AB2D73">
      <w:pPr>
        <w:numPr>
          <w:ilvl w:val="0"/>
          <w:numId w:val="19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Implements header compression and decompression using static and dynamic tables.</w:t>
      </w:r>
    </w:p>
    <w:p w14:paraId="1E52CD1B" w14:textId="77777777" w:rsidR="00AB2D73" w:rsidRPr="001E3C98" w:rsidRDefault="00AB2D73" w:rsidP="00AB2D73">
      <w:pPr>
        <w:numPr>
          <w:ilvl w:val="0"/>
          <w:numId w:val="19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Encodes and decodes HTTP header blocks as specified in RFC 7541.</w:t>
      </w:r>
    </w:p>
    <w:p w14:paraId="023FF21D" w14:textId="6EDD9B14" w:rsidR="001E3C98" w:rsidRPr="001E3C98" w:rsidRDefault="001E3C98" w:rsidP="001E3C98">
      <w:pPr>
        <w:ind w:left="1080"/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noProof/>
        </w:rPr>
        <w:drawing>
          <wp:inline distT="0" distB="0" distL="0" distR="0" wp14:anchorId="46935164" wp14:editId="3121ABD8">
            <wp:extent cx="5838825" cy="1781175"/>
            <wp:effectExtent l="0" t="0" r="9525" b="9525"/>
            <wp:docPr id="30807551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75512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35F8" w14:textId="118A090D" w:rsidR="00AB2D73" w:rsidRPr="001E3C98" w:rsidRDefault="00AB2D73" w:rsidP="00AB2D73">
      <w:pPr>
        <w:pStyle w:val="ListParagraph"/>
        <w:numPr>
          <w:ilvl w:val="0"/>
          <w:numId w:val="16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Flow Control Module</w:t>
      </w:r>
    </w:p>
    <w:p w14:paraId="0E643CD8" w14:textId="77777777" w:rsidR="00AB2D73" w:rsidRPr="001E3C98" w:rsidRDefault="00AB2D73" w:rsidP="00AB2D73">
      <w:pPr>
        <w:numPr>
          <w:ilvl w:val="0"/>
          <w:numId w:val="20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lastRenderedPageBreak/>
        <w:t>Manages connection-level and stream-level flow control.</w:t>
      </w:r>
    </w:p>
    <w:p w14:paraId="0CEDA9B9" w14:textId="1EA1B2F6" w:rsidR="00AB2D73" w:rsidRPr="001E3C98" w:rsidRDefault="00AB2D73" w:rsidP="001E3C98">
      <w:pPr>
        <w:numPr>
          <w:ilvl w:val="0"/>
          <w:numId w:val="20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Processes WINDOW_UPDATE frames and adjusts flow control windows accordingly.</w:t>
      </w:r>
    </w:p>
    <w:p w14:paraId="2C4707CC" w14:textId="77777777" w:rsidR="00AB2D73" w:rsidRPr="001E3C98" w:rsidRDefault="00AB2D73" w:rsidP="00AB2D73">
      <w:pPr>
        <w:ind w:left="720"/>
        <w:rPr>
          <w:rFonts w:asciiTheme="minorBidi" w:hAnsiTheme="minorBidi"/>
          <w:sz w:val="28"/>
          <w:szCs w:val="28"/>
        </w:rPr>
      </w:pPr>
    </w:p>
    <w:p w14:paraId="1CBA2B14" w14:textId="01578568" w:rsidR="00AB2D73" w:rsidRPr="001E3C98" w:rsidRDefault="00AB2D73" w:rsidP="00AB2D73">
      <w:pPr>
        <w:pStyle w:val="ListParagraph"/>
        <w:numPr>
          <w:ilvl w:val="0"/>
          <w:numId w:val="16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Error Handler</w:t>
      </w:r>
    </w:p>
    <w:p w14:paraId="2D1370D7" w14:textId="77777777" w:rsidR="00AB2D73" w:rsidRPr="001E3C98" w:rsidRDefault="00AB2D73" w:rsidP="00AB2D73">
      <w:pPr>
        <w:numPr>
          <w:ilvl w:val="0"/>
          <w:numId w:val="21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Detects and handles protocol errors such as malformed frames or invalid stream states.</w:t>
      </w:r>
    </w:p>
    <w:p w14:paraId="7CF2ED23" w14:textId="1C536854" w:rsidR="008D1CC6" w:rsidRPr="001E3C98" w:rsidRDefault="00AB2D73" w:rsidP="00AB2D73">
      <w:pPr>
        <w:numPr>
          <w:ilvl w:val="0"/>
          <w:numId w:val="21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Sends appropriate HTTP/2 error codes (RST_STREAM, GOAWAY, ……).</w:t>
      </w:r>
    </w:p>
    <w:p w14:paraId="66589522" w14:textId="77777777" w:rsidR="0052212E" w:rsidRPr="001E3C98" w:rsidRDefault="0052212E" w:rsidP="00AB2D73">
      <w:pPr>
        <w:rPr>
          <w:rFonts w:asciiTheme="minorBidi" w:hAnsiTheme="minorBidi"/>
          <w:sz w:val="28"/>
          <w:szCs w:val="28"/>
        </w:rPr>
      </w:pPr>
    </w:p>
    <w:p w14:paraId="1F6D6638" w14:textId="4699B78B" w:rsidR="0052212E" w:rsidRPr="001E3C98" w:rsidRDefault="0052212E" w:rsidP="0052212E">
      <w:pPr>
        <w:pStyle w:val="Heading2"/>
        <w:rPr>
          <w:rFonts w:asciiTheme="minorBidi" w:hAnsiTheme="minorBidi" w:cstheme="minorBidi"/>
        </w:rPr>
      </w:pPr>
      <w:r w:rsidRPr="001E3C98">
        <w:rPr>
          <w:rFonts w:asciiTheme="minorBidi" w:hAnsiTheme="minorBidi" w:cstheme="minorBidi"/>
        </w:rPr>
        <w:t>Interaction Between Components:</w:t>
      </w:r>
    </w:p>
    <w:p w14:paraId="1DB9B26B" w14:textId="092EBC6E" w:rsidR="00AB2D73" w:rsidRPr="001E3C98" w:rsidRDefault="00AB2D73" w:rsidP="00AB2D73">
      <w:pPr>
        <w:pStyle w:val="ListParagraph"/>
        <w:numPr>
          <w:ilvl w:val="0"/>
          <w:numId w:val="23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Connection Handler</w:t>
      </w:r>
    </w:p>
    <w:p w14:paraId="77FE6CA3" w14:textId="77777777" w:rsidR="00AB2D73" w:rsidRPr="001E3C98" w:rsidRDefault="00AB2D73" w:rsidP="00AB2D73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Input</w:t>
      </w:r>
      <w:r w:rsidRPr="001E3C98">
        <w:rPr>
          <w:rFonts w:asciiTheme="minorBidi" w:hAnsiTheme="minorBidi"/>
          <w:sz w:val="28"/>
          <w:szCs w:val="28"/>
        </w:rPr>
        <w:t>: Incoming client TCP connection.</w:t>
      </w:r>
    </w:p>
    <w:p w14:paraId="769AAB23" w14:textId="77777777" w:rsidR="00AB2D73" w:rsidRPr="001E3C98" w:rsidRDefault="00AB2D73" w:rsidP="00AB2D73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Tasks</w:t>
      </w:r>
      <w:r w:rsidRPr="001E3C98">
        <w:rPr>
          <w:rFonts w:asciiTheme="minorBidi" w:hAnsiTheme="minorBidi"/>
          <w:sz w:val="28"/>
          <w:szCs w:val="28"/>
        </w:rPr>
        <w:t>:</w:t>
      </w:r>
    </w:p>
    <w:p w14:paraId="26A45CB8" w14:textId="77777777" w:rsidR="00AB2D73" w:rsidRPr="001E3C98" w:rsidRDefault="00AB2D73" w:rsidP="00AB2D73">
      <w:pPr>
        <w:pStyle w:val="ListParagraph"/>
        <w:numPr>
          <w:ilvl w:val="1"/>
          <w:numId w:val="22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Read and validate the HTTP/2 connection preface.</w:t>
      </w:r>
    </w:p>
    <w:p w14:paraId="0A85D431" w14:textId="77777777" w:rsidR="00AB2D73" w:rsidRPr="001E3C98" w:rsidRDefault="00AB2D73" w:rsidP="00AB2D73">
      <w:pPr>
        <w:pStyle w:val="ListParagraph"/>
        <w:numPr>
          <w:ilvl w:val="1"/>
          <w:numId w:val="22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Exchange initial SETTINGS frames with the client.</w:t>
      </w:r>
    </w:p>
    <w:p w14:paraId="4B2A0B01" w14:textId="77777777" w:rsidR="00AB2D73" w:rsidRPr="001E3C98" w:rsidRDefault="00AB2D73" w:rsidP="00AB2D73">
      <w:pPr>
        <w:pStyle w:val="ListParagraph"/>
        <w:numPr>
          <w:ilvl w:val="1"/>
          <w:numId w:val="22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Forward incoming frames to the Frame Processor.</w:t>
      </w:r>
    </w:p>
    <w:p w14:paraId="26F50FD7" w14:textId="77777777" w:rsidR="00AB2D73" w:rsidRPr="001E3C98" w:rsidRDefault="00AB2D73" w:rsidP="00AB2D73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Output</w:t>
      </w:r>
      <w:r w:rsidRPr="001E3C98">
        <w:rPr>
          <w:rFonts w:asciiTheme="minorBidi" w:hAnsiTheme="minorBidi"/>
          <w:sz w:val="28"/>
          <w:szCs w:val="28"/>
        </w:rPr>
        <w:t>: Validated and parsed frames passed to the Frame Processor.</w:t>
      </w:r>
    </w:p>
    <w:p w14:paraId="456C38A4" w14:textId="77777777" w:rsidR="002D73BE" w:rsidRPr="001E3C98" w:rsidRDefault="002D73BE" w:rsidP="002D73BE">
      <w:pPr>
        <w:pStyle w:val="ListParagraph"/>
        <w:rPr>
          <w:rFonts w:asciiTheme="minorBidi" w:hAnsiTheme="minorBidi"/>
          <w:sz w:val="28"/>
          <w:szCs w:val="28"/>
        </w:rPr>
      </w:pPr>
    </w:p>
    <w:p w14:paraId="7E71B676" w14:textId="39D5E3B9" w:rsidR="00AB2D73" w:rsidRPr="001E3C98" w:rsidRDefault="00AB2D73" w:rsidP="00AB2D73">
      <w:pPr>
        <w:pStyle w:val="ListParagraph"/>
        <w:numPr>
          <w:ilvl w:val="0"/>
          <w:numId w:val="23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Frame Processor</w:t>
      </w:r>
    </w:p>
    <w:p w14:paraId="6B71CD84" w14:textId="77777777" w:rsidR="00AB2D73" w:rsidRPr="001E3C98" w:rsidRDefault="00AB2D73" w:rsidP="00AB2D7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Input</w:t>
      </w:r>
      <w:r w:rsidRPr="001E3C98">
        <w:rPr>
          <w:rFonts w:asciiTheme="minorBidi" w:hAnsiTheme="minorBidi"/>
          <w:sz w:val="28"/>
          <w:szCs w:val="28"/>
        </w:rPr>
        <w:t>: Raw frames received from the Connection Handler.</w:t>
      </w:r>
    </w:p>
    <w:p w14:paraId="07E63C83" w14:textId="77777777" w:rsidR="00AB2D73" w:rsidRPr="001E3C98" w:rsidRDefault="00AB2D73" w:rsidP="00AB2D7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Tasks</w:t>
      </w:r>
      <w:r w:rsidRPr="001E3C98">
        <w:rPr>
          <w:rFonts w:asciiTheme="minorBidi" w:hAnsiTheme="minorBidi"/>
          <w:sz w:val="28"/>
          <w:szCs w:val="28"/>
        </w:rPr>
        <w:t>:</w:t>
      </w:r>
    </w:p>
    <w:p w14:paraId="26AC354C" w14:textId="77777777" w:rsidR="00AB2D73" w:rsidRPr="001E3C98" w:rsidRDefault="00AB2D73" w:rsidP="00AB2D73">
      <w:pPr>
        <w:pStyle w:val="ListParagraph"/>
        <w:numPr>
          <w:ilvl w:val="1"/>
          <w:numId w:val="24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Parse frame headers and payloads.</w:t>
      </w:r>
    </w:p>
    <w:p w14:paraId="378577EE" w14:textId="6B9A76C8" w:rsidR="00AB2D73" w:rsidRPr="001E3C98" w:rsidRDefault="00AB2D73" w:rsidP="00AB2D73">
      <w:pPr>
        <w:pStyle w:val="ListParagraph"/>
        <w:numPr>
          <w:ilvl w:val="1"/>
          <w:numId w:val="24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Dispatch frames to the appropriate modules</w:t>
      </w:r>
    </w:p>
    <w:p w14:paraId="1656BEB4" w14:textId="77777777" w:rsidR="00AB2D73" w:rsidRPr="001E3C98" w:rsidRDefault="00AB2D73" w:rsidP="00AB2D73">
      <w:pPr>
        <w:pStyle w:val="ListParagraph"/>
        <w:numPr>
          <w:ilvl w:val="1"/>
          <w:numId w:val="24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Enforce protocol rules, such as stream ID validation.</w:t>
      </w:r>
    </w:p>
    <w:p w14:paraId="18DEBFAF" w14:textId="1FCBBDFC" w:rsidR="00AB2D73" w:rsidRPr="001E3C98" w:rsidRDefault="00AB2D73" w:rsidP="00AB2D7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Output</w:t>
      </w:r>
      <w:r w:rsidRPr="001E3C98">
        <w:rPr>
          <w:rFonts w:asciiTheme="minorBidi" w:hAnsiTheme="minorBidi"/>
          <w:sz w:val="28"/>
          <w:szCs w:val="28"/>
        </w:rPr>
        <w:t>: Processed frames forwarded to respective modules</w:t>
      </w:r>
    </w:p>
    <w:p w14:paraId="3D881051" w14:textId="77777777" w:rsidR="002D73BE" w:rsidRPr="001E3C98" w:rsidRDefault="002D73BE" w:rsidP="002D73BE">
      <w:pPr>
        <w:pStyle w:val="ListParagraph"/>
        <w:rPr>
          <w:rFonts w:asciiTheme="minorBidi" w:hAnsiTheme="minorBidi"/>
          <w:sz w:val="28"/>
          <w:szCs w:val="28"/>
        </w:rPr>
      </w:pPr>
    </w:p>
    <w:p w14:paraId="37EDEC1E" w14:textId="77777777" w:rsidR="002D73BE" w:rsidRPr="001E3C98" w:rsidRDefault="002D73BE" w:rsidP="002D73BE">
      <w:pPr>
        <w:pStyle w:val="ListParagraph"/>
        <w:rPr>
          <w:rFonts w:asciiTheme="minorBidi" w:hAnsiTheme="minorBidi"/>
          <w:sz w:val="28"/>
          <w:szCs w:val="28"/>
        </w:rPr>
      </w:pPr>
    </w:p>
    <w:p w14:paraId="3CFAF4B4" w14:textId="5A5C2D3E" w:rsidR="00992AFC" w:rsidRPr="001E3C98" w:rsidRDefault="00992AFC" w:rsidP="00992AFC">
      <w:pPr>
        <w:pStyle w:val="ListParagraph"/>
        <w:numPr>
          <w:ilvl w:val="0"/>
          <w:numId w:val="23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Stream Manager</w:t>
      </w:r>
    </w:p>
    <w:p w14:paraId="028A657A" w14:textId="77777777" w:rsidR="00992AFC" w:rsidRPr="00992AFC" w:rsidRDefault="00992AFC" w:rsidP="00992AFC">
      <w:pPr>
        <w:numPr>
          <w:ilvl w:val="0"/>
          <w:numId w:val="25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Input</w:t>
      </w:r>
      <w:r w:rsidRPr="00992AFC">
        <w:rPr>
          <w:rFonts w:asciiTheme="minorBidi" w:hAnsiTheme="minorBidi"/>
          <w:sz w:val="28"/>
          <w:szCs w:val="28"/>
        </w:rPr>
        <w:t>: HEADERS and DATA frames.</w:t>
      </w:r>
    </w:p>
    <w:p w14:paraId="1263A2C2" w14:textId="77777777" w:rsidR="00992AFC" w:rsidRPr="00992AFC" w:rsidRDefault="00992AFC" w:rsidP="00992AFC">
      <w:pPr>
        <w:numPr>
          <w:ilvl w:val="0"/>
          <w:numId w:val="25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Tasks</w:t>
      </w:r>
      <w:r w:rsidRPr="00992AFC">
        <w:rPr>
          <w:rFonts w:asciiTheme="minorBidi" w:hAnsiTheme="minorBidi"/>
          <w:sz w:val="28"/>
          <w:szCs w:val="28"/>
        </w:rPr>
        <w:t>:</w:t>
      </w:r>
    </w:p>
    <w:p w14:paraId="1367B11E" w14:textId="77777777" w:rsidR="00992AFC" w:rsidRPr="00992AFC" w:rsidRDefault="00992AFC" w:rsidP="00992AFC">
      <w:pPr>
        <w:numPr>
          <w:ilvl w:val="1"/>
          <w:numId w:val="25"/>
        </w:numPr>
        <w:tabs>
          <w:tab w:val="num" w:pos="144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lastRenderedPageBreak/>
        <w:t>Manage stream states (idle, open, closed).</w:t>
      </w:r>
    </w:p>
    <w:p w14:paraId="0C027EB4" w14:textId="77777777" w:rsidR="00992AFC" w:rsidRPr="00992AFC" w:rsidRDefault="00992AFC" w:rsidP="00992AFC">
      <w:pPr>
        <w:numPr>
          <w:ilvl w:val="1"/>
          <w:numId w:val="25"/>
        </w:numPr>
        <w:tabs>
          <w:tab w:val="num" w:pos="144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t>Handle prioritization and dependency hierarchies.</w:t>
      </w:r>
    </w:p>
    <w:p w14:paraId="56C378B6" w14:textId="77777777" w:rsidR="00992AFC" w:rsidRPr="00992AFC" w:rsidRDefault="00992AFC" w:rsidP="00992AFC">
      <w:pPr>
        <w:numPr>
          <w:ilvl w:val="1"/>
          <w:numId w:val="25"/>
        </w:numPr>
        <w:tabs>
          <w:tab w:val="num" w:pos="144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t>Forward stream-specific data to the application layer.</w:t>
      </w:r>
    </w:p>
    <w:p w14:paraId="23FAB63C" w14:textId="77777777" w:rsidR="00992AFC" w:rsidRPr="00992AFC" w:rsidRDefault="00992AFC" w:rsidP="00992AFC">
      <w:pPr>
        <w:numPr>
          <w:ilvl w:val="0"/>
          <w:numId w:val="25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Output</w:t>
      </w:r>
      <w:r w:rsidRPr="00992AFC">
        <w:rPr>
          <w:rFonts w:asciiTheme="minorBidi" w:hAnsiTheme="minorBidi"/>
          <w:sz w:val="28"/>
          <w:szCs w:val="28"/>
        </w:rPr>
        <w:t>: Encoded/decoded HTTP/2 responses sent to the Frame Processor.</w:t>
      </w:r>
    </w:p>
    <w:p w14:paraId="1127CD56" w14:textId="6E3A619F" w:rsidR="00992AFC" w:rsidRPr="001E3C98" w:rsidRDefault="00992AFC" w:rsidP="00992AFC">
      <w:pPr>
        <w:pStyle w:val="ListParagraph"/>
        <w:numPr>
          <w:ilvl w:val="0"/>
          <w:numId w:val="23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HPACK Compression/Decompression Module</w:t>
      </w:r>
    </w:p>
    <w:p w14:paraId="3EFD2838" w14:textId="77777777" w:rsidR="00992AFC" w:rsidRPr="00992AFC" w:rsidRDefault="00992AFC" w:rsidP="00992AFC">
      <w:pPr>
        <w:numPr>
          <w:ilvl w:val="0"/>
          <w:numId w:val="26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Input</w:t>
      </w:r>
      <w:r w:rsidRPr="00992AFC">
        <w:rPr>
          <w:rFonts w:asciiTheme="minorBidi" w:hAnsiTheme="minorBidi"/>
          <w:sz w:val="28"/>
          <w:szCs w:val="28"/>
        </w:rPr>
        <w:t>: Header blocks from HEADERS frames.</w:t>
      </w:r>
    </w:p>
    <w:p w14:paraId="10FCCD3B" w14:textId="77777777" w:rsidR="00992AFC" w:rsidRPr="00992AFC" w:rsidRDefault="00992AFC" w:rsidP="00992AFC">
      <w:pPr>
        <w:numPr>
          <w:ilvl w:val="0"/>
          <w:numId w:val="26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Tasks</w:t>
      </w:r>
      <w:r w:rsidRPr="00992AFC">
        <w:rPr>
          <w:rFonts w:asciiTheme="minorBidi" w:hAnsiTheme="minorBidi"/>
          <w:sz w:val="28"/>
          <w:szCs w:val="28"/>
        </w:rPr>
        <w:t>:</w:t>
      </w:r>
    </w:p>
    <w:p w14:paraId="4D59FE97" w14:textId="77777777" w:rsidR="00992AFC" w:rsidRPr="00992AFC" w:rsidRDefault="00992AFC" w:rsidP="00992AFC">
      <w:pPr>
        <w:numPr>
          <w:ilvl w:val="1"/>
          <w:numId w:val="26"/>
        </w:numPr>
        <w:tabs>
          <w:tab w:val="num" w:pos="144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t>Compress HTTP/2 response headers into header blocks.</w:t>
      </w:r>
    </w:p>
    <w:p w14:paraId="1088BC80" w14:textId="77777777" w:rsidR="00992AFC" w:rsidRPr="00992AFC" w:rsidRDefault="00992AFC" w:rsidP="00992AFC">
      <w:pPr>
        <w:numPr>
          <w:ilvl w:val="1"/>
          <w:numId w:val="26"/>
        </w:numPr>
        <w:tabs>
          <w:tab w:val="num" w:pos="144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t>Decompress client header blocks and populate dynamic tables.</w:t>
      </w:r>
    </w:p>
    <w:p w14:paraId="68B44593" w14:textId="77777777" w:rsidR="00992AFC" w:rsidRPr="00992AFC" w:rsidRDefault="00992AFC" w:rsidP="00992AFC">
      <w:pPr>
        <w:numPr>
          <w:ilvl w:val="0"/>
          <w:numId w:val="26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Output</w:t>
      </w:r>
      <w:r w:rsidRPr="00992AFC">
        <w:rPr>
          <w:rFonts w:asciiTheme="minorBidi" w:hAnsiTheme="minorBidi"/>
          <w:sz w:val="28"/>
          <w:szCs w:val="28"/>
        </w:rPr>
        <w:t>: Compressed or decompressed header data passed to the Stream Manager.</w:t>
      </w:r>
    </w:p>
    <w:p w14:paraId="45E4229E" w14:textId="77777777" w:rsidR="008D1CC6" w:rsidRPr="001E3C98" w:rsidRDefault="008D1CC6" w:rsidP="008D1CC6">
      <w:pPr>
        <w:rPr>
          <w:rFonts w:asciiTheme="minorBidi" w:hAnsiTheme="minorBidi"/>
          <w:sz w:val="28"/>
          <w:szCs w:val="28"/>
        </w:rPr>
      </w:pPr>
    </w:p>
    <w:p w14:paraId="7D340412" w14:textId="7C3B7952" w:rsidR="00992AFC" w:rsidRPr="001E3C98" w:rsidRDefault="00992AFC" w:rsidP="00992AFC">
      <w:pPr>
        <w:pStyle w:val="ListParagraph"/>
        <w:numPr>
          <w:ilvl w:val="0"/>
          <w:numId w:val="23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Flow Control Module</w:t>
      </w:r>
    </w:p>
    <w:p w14:paraId="4F8D1FB3" w14:textId="77777777" w:rsidR="00992AFC" w:rsidRPr="00992AFC" w:rsidRDefault="00992AFC" w:rsidP="00992AFC">
      <w:pPr>
        <w:numPr>
          <w:ilvl w:val="0"/>
          <w:numId w:val="27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Input</w:t>
      </w:r>
      <w:r w:rsidRPr="00992AFC">
        <w:rPr>
          <w:rFonts w:asciiTheme="minorBidi" w:hAnsiTheme="minorBidi"/>
          <w:sz w:val="28"/>
          <w:szCs w:val="28"/>
        </w:rPr>
        <w:t>: WINDOW_UPDATE frames.</w:t>
      </w:r>
    </w:p>
    <w:p w14:paraId="7405E4ED" w14:textId="77777777" w:rsidR="00992AFC" w:rsidRPr="00992AFC" w:rsidRDefault="00992AFC" w:rsidP="00992AFC">
      <w:pPr>
        <w:numPr>
          <w:ilvl w:val="0"/>
          <w:numId w:val="27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Tasks</w:t>
      </w:r>
      <w:r w:rsidRPr="00992AFC">
        <w:rPr>
          <w:rFonts w:asciiTheme="minorBidi" w:hAnsiTheme="minorBidi"/>
          <w:sz w:val="28"/>
          <w:szCs w:val="28"/>
        </w:rPr>
        <w:t>:</w:t>
      </w:r>
    </w:p>
    <w:p w14:paraId="212C3C34" w14:textId="77777777" w:rsidR="00992AFC" w:rsidRPr="00992AFC" w:rsidRDefault="00992AFC" w:rsidP="00992AFC">
      <w:pPr>
        <w:numPr>
          <w:ilvl w:val="1"/>
          <w:numId w:val="27"/>
        </w:numPr>
        <w:tabs>
          <w:tab w:val="num" w:pos="144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t>Manage flow control windows for streams and the connection.</w:t>
      </w:r>
    </w:p>
    <w:p w14:paraId="390E6424" w14:textId="77777777" w:rsidR="00992AFC" w:rsidRPr="00992AFC" w:rsidRDefault="00992AFC" w:rsidP="00992AFC">
      <w:pPr>
        <w:numPr>
          <w:ilvl w:val="1"/>
          <w:numId w:val="27"/>
        </w:numPr>
        <w:tabs>
          <w:tab w:val="num" w:pos="144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t>Ensure that outgoing DATA frames respect flow control limits.</w:t>
      </w:r>
    </w:p>
    <w:p w14:paraId="78249D54" w14:textId="77777777" w:rsidR="00992AFC" w:rsidRPr="00992AFC" w:rsidRDefault="00992AFC" w:rsidP="00992AFC">
      <w:pPr>
        <w:numPr>
          <w:ilvl w:val="0"/>
          <w:numId w:val="27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Output</w:t>
      </w:r>
      <w:r w:rsidRPr="00992AFC">
        <w:rPr>
          <w:rFonts w:asciiTheme="minorBidi" w:hAnsiTheme="minorBidi"/>
          <w:sz w:val="28"/>
          <w:szCs w:val="28"/>
        </w:rPr>
        <w:t>: Adjusted flow control windows passed to the Frame Processor.</w:t>
      </w:r>
    </w:p>
    <w:p w14:paraId="5E7E54F2" w14:textId="4FDF6A57" w:rsidR="00992AFC" w:rsidRPr="001E3C98" w:rsidRDefault="00992AFC" w:rsidP="00992AFC">
      <w:pPr>
        <w:pStyle w:val="ListParagraph"/>
        <w:numPr>
          <w:ilvl w:val="0"/>
          <w:numId w:val="23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Error Handler</w:t>
      </w:r>
    </w:p>
    <w:p w14:paraId="2F8DBBD4" w14:textId="77777777" w:rsidR="00992AFC" w:rsidRPr="00992AFC" w:rsidRDefault="00992AFC" w:rsidP="00992AFC">
      <w:pPr>
        <w:numPr>
          <w:ilvl w:val="0"/>
          <w:numId w:val="28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Input</w:t>
      </w:r>
      <w:r w:rsidRPr="00992AFC">
        <w:rPr>
          <w:rFonts w:asciiTheme="minorBidi" w:hAnsiTheme="minorBidi"/>
          <w:sz w:val="28"/>
          <w:szCs w:val="28"/>
        </w:rPr>
        <w:t>: Detected protocol violations or internal errors.</w:t>
      </w:r>
    </w:p>
    <w:p w14:paraId="6B6B8DC7" w14:textId="77777777" w:rsidR="00992AFC" w:rsidRPr="00992AFC" w:rsidRDefault="00992AFC" w:rsidP="00992AFC">
      <w:pPr>
        <w:numPr>
          <w:ilvl w:val="0"/>
          <w:numId w:val="28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Tasks</w:t>
      </w:r>
      <w:r w:rsidRPr="00992AFC">
        <w:rPr>
          <w:rFonts w:asciiTheme="minorBidi" w:hAnsiTheme="minorBidi"/>
          <w:sz w:val="28"/>
          <w:szCs w:val="28"/>
        </w:rPr>
        <w:t>:</w:t>
      </w:r>
    </w:p>
    <w:p w14:paraId="182AFC5D" w14:textId="77777777" w:rsidR="00992AFC" w:rsidRPr="00992AFC" w:rsidRDefault="00992AFC" w:rsidP="00992AFC">
      <w:pPr>
        <w:numPr>
          <w:ilvl w:val="1"/>
          <w:numId w:val="28"/>
        </w:numPr>
        <w:tabs>
          <w:tab w:val="num" w:pos="144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lastRenderedPageBreak/>
        <w:t>Log errors and send appropriate HTTP/2 error frames (e.g., GOAWAY).</w:t>
      </w:r>
    </w:p>
    <w:p w14:paraId="44203302" w14:textId="77777777" w:rsidR="00992AFC" w:rsidRPr="00992AFC" w:rsidRDefault="00992AFC" w:rsidP="00992AFC">
      <w:pPr>
        <w:numPr>
          <w:ilvl w:val="1"/>
          <w:numId w:val="28"/>
        </w:numPr>
        <w:tabs>
          <w:tab w:val="num" w:pos="144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t>Gracefully terminate streams or the connection.</w:t>
      </w:r>
    </w:p>
    <w:p w14:paraId="6052009C" w14:textId="77777777" w:rsidR="008D1CC6" w:rsidRPr="001E3C98" w:rsidRDefault="008D1CC6" w:rsidP="008D1CC6">
      <w:pPr>
        <w:rPr>
          <w:rFonts w:asciiTheme="minorBidi" w:hAnsiTheme="minorBidi"/>
          <w:sz w:val="28"/>
          <w:szCs w:val="28"/>
        </w:rPr>
      </w:pPr>
    </w:p>
    <w:p w14:paraId="054702BC" w14:textId="63A8357C" w:rsidR="008D1CC6" w:rsidRPr="001E3C98" w:rsidRDefault="00992AFC" w:rsidP="00992AFC">
      <w:pPr>
        <w:pStyle w:val="Heading2"/>
        <w:rPr>
          <w:rFonts w:asciiTheme="minorBidi" w:hAnsiTheme="minorBidi" w:cstheme="minorBidi"/>
        </w:rPr>
      </w:pPr>
      <w:r w:rsidRPr="001E3C98">
        <w:rPr>
          <w:rFonts w:asciiTheme="minorBidi" w:hAnsiTheme="minorBidi" w:cstheme="minorBidi"/>
        </w:rPr>
        <w:t>System Communication Protocols</w:t>
      </w:r>
      <w:r w:rsidRPr="001E3C98">
        <w:rPr>
          <w:rFonts w:asciiTheme="minorBidi" w:hAnsiTheme="minorBidi" w:cstheme="minorBidi"/>
        </w:rPr>
        <w:t>:</w:t>
      </w:r>
      <w:r w:rsidRPr="001E3C98">
        <w:rPr>
          <w:rFonts w:asciiTheme="minorBidi" w:hAnsiTheme="minorBidi" w:cstheme="minorBidi"/>
        </w:rPr>
        <w:br/>
      </w:r>
    </w:p>
    <w:p w14:paraId="06D33982" w14:textId="77777777" w:rsidR="00992AFC" w:rsidRPr="00992AFC" w:rsidRDefault="00992AFC" w:rsidP="00992AFC">
      <w:pPr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1. HTTP/2 Frames</w:t>
      </w:r>
    </w:p>
    <w:p w14:paraId="7051F396" w14:textId="77777777" w:rsidR="00992AFC" w:rsidRPr="00992AFC" w:rsidRDefault="00992AFC" w:rsidP="00992AFC">
      <w:pPr>
        <w:numPr>
          <w:ilvl w:val="0"/>
          <w:numId w:val="29"/>
        </w:numPr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t>The server will implement the frame structure defined in RFC 7540, with each frame comprising:</w:t>
      </w:r>
    </w:p>
    <w:p w14:paraId="12FAA6A6" w14:textId="77777777" w:rsidR="00992AFC" w:rsidRPr="00992AFC" w:rsidRDefault="00992AFC" w:rsidP="00992AFC">
      <w:pPr>
        <w:numPr>
          <w:ilvl w:val="1"/>
          <w:numId w:val="29"/>
        </w:numPr>
        <w:tabs>
          <w:tab w:val="num" w:pos="144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9-byte header</w:t>
      </w:r>
      <w:r w:rsidRPr="00992AFC">
        <w:rPr>
          <w:rFonts w:asciiTheme="minorBidi" w:hAnsiTheme="minorBidi"/>
          <w:sz w:val="28"/>
          <w:szCs w:val="28"/>
        </w:rPr>
        <w:t>: Includes length, type, flags, and stream ID.</w:t>
      </w:r>
    </w:p>
    <w:p w14:paraId="34D7EA2C" w14:textId="77777777" w:rsidR="00992AFC" w:rsidRPr="00992AFC" w:rsidRDefault="00992AFC" w:rsidP="00992AFC">
      <w:pPr>
        <w:numPr>
          <w:ilvl w:val="1"/>
          <w:numId w:val="29"/>
        </w:numPr>
        <w:tabs>
          <w:tab w:val="num" w:pos="1440"/>
        </w:tabs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Variable-length payload</w:t>
      </w:r>
      <w:r w:rsidRPr="00992AFC">
        <w:rPr>
          <w:rFonts w:asciiTheme="minorBidi" w:hAnsiTheme="minorBidi"/>
          <w:sz w:val="28"/>
          <w:szCs w:val="28"/>
        </w:rPr>
        <w:t>: Depends on the frame type.</w:t>
      </w:r>
    </w:p>
    <w:p w14:paraId="5A3F78D8" w14:textId="77777777" w:rsidR="00992AFC" w:rsidRPr="00992AFC" w:rsidRDefault="00992AFC" w:rsidP="00992AFC">
      <w:pPr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2. Header Compression</w:t>
      </w:r>
    </w:p>
    <w:p w14:paraId="500BCEA9" w14:textId="77777777" w:rsidR="00992AFC" w:rsidRPr="00992AFC" w:rsidRDefault="00992AFC" w:rsidP="00992AFC">
      <w:pPr>
        <w:numPr>
          <w:ilvl w:val="0"/>
          <w:numId w:val="30"/>
        </w:numPr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t>Use HPACK (RFC 7541) to compress and decompress HTTP/2 headers.</w:t>
      </w:r>
    </w:p>
    <w:p w14:paraId="7003FB37" w14:textId="77777777" w:rsidR="00992AFC" w:rsidRPr="00992AFC" w:rsidRDefault="00992AFC" w:rsidP="00992AFC">
      <w:pPr>
        <w:numPr>
          <w:ilvl w:val="0"/>
          <w:numId w:val="30"/>
        </w:numPr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t>Maintain static and dynamic tables for efficient header encoding/decoding.</w:t>
      </w:r>
    </w:p>
    <w:p w14:paraId="63C9544E" w14:textId="77777777" w:rsidR="00992AFC" w:rsidRPr="00992AFC" w:rsidRDefault="00992AFC" w:rsidP="00992AFC">
      <w:pPr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b/>
          <w:bCs/>
          <w:sz w:val="28"/>
          <w:szCs w:val="28"/>
        </w:rPr>
        <w:t>3. Multiplexing and Flow Control</w:t>
      </w:r>
    </w:p>
    <w:p w14:paraId="3DB420C2" w14:textId="77777777" w:rsidR="00992AFC" w:rsidRPr="00992AFC" w:rsidRDefault="00992AFC" w:rsidP="00992AFC">
      <w:pPr>
        <w:numPr>
          <w:ilvl w:val="0"/>
          <w:numId w:val="31"/>
        </w:numPr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t>Use the stream identifier to manage multiple streams over the same connection.</w:t>
      </w:r>
    </w:p>
    <w:p w14:paraId="425985F2" w14:textId="77777777" w:rsidR="00992AFC" w:rsidRPr="00992AFC" w:rsidRDefault="00992AFC" w:rsidP="00992AFC">
      <w:pPr>
        <w:numPr>
          <w:ilvl w:val="0"/>
          <w:numId w:val="31"/>
        </w:numPr>
        <w:rPr>
          <w:rFonts w:asciiTheme="minorBidi" w:hAnsiTheme="minorBidi"/>
          <w:sz w:val="28"/>
          <w:szCs w:val="28"/>
        </w:rPr>
      </w:pPr>
      <w:r w:rsidRPr="00992AFC">
        <w:rPr>
          <w:rFonts w:asciiTheme="minorBidi" w:hAnsiTheme="minorBidi"/>
          <w:sz w:val="28"/>
          <w:szCs w:val="28"/>
        </w:rPr>
        <w:t>Respect flow control windows to ensure efficient data transmission.</w:t>
      </w:r>
    </w:p>
    <w:p w14:paraId="09995B8E" w14:textId="77777777" w:rsidR="00F740E7" w:rsidRPr="001E3C98" w:rsidRDefault="00F740E7" w:rsidP="00992AFC">
      <w:pPr>
        <w:rPr>
          <w:rFonts w:asciiTheme="minorBidi" w:hAnsiTheme="minorBidi"/>
        </w:rPr>
      </w:pPr>
    </w:p>
    <w:p w14:paraId="278EA181" w14:textId="77777777" w:rsidR="00F740E7" w:rsidRPr="001E3C98" w:rsidRDefault="00F740E7" w:rsidP="002D73BE">
      <w:pPr>
        <w:pStyle w:val="ListParagraph"/>
        <w:rPr>
          <w:rFonts w:asciiTheme="minorBidi" w:hAnsiTheme="minorBidi"/>
        </w:rPr>
      </w:pPr>
    </w:p>
    <w:p w14:paraId="35808158" w14:textId="77777777" w:rsidR="00F740E7" w:rsidRPr="001E3C98" w:rsidRDefault="00F740E7" w:rsidP="002D73BE">
      <w:pPr>
        <w:pStyle w:val="ListParagraph"/>
        <w:rPr>
          <w:rFonts w:asciiTheme="minorBidi" w:hAnsiTheme="minorBidi"/>
        </w:rPr>
      </w:pPr>
    </w:p>
    <w:p w14:paraId="638FC337" w14:textId="5887DD8D" w:rsidR="00F740E7" w:rsidRPr="001E3C98" w:rsidRDefault="00F740E7" w:rsidP="00F740E7">
      <w:pPr>
        <w:pStyle w:val="Heading2"/>
        <w:rPr>
          <w:rFonts w:asciiTheme="minorBidi" w:hAnsiTheme="minorBidi" w:cstheme="minorBidi"/>
        </w:rPr>
      </w:pPr>
      <w:r w:rsidRPr="001E3C98">
        <w:rPr>
          <w:rFonts w:asciiTheme="minorBidi" w:hAnsiTheme="minorBidi" w:cstheme="minorBidi"/>
        </w:rPr>
        <w:t>Key Functionalities of Web Server:</w:t>
      </w:r>
    </w:p>
    <w:p w14:paraId="1D4109CC" w14:textId="77777777" w:rsidR="00F740E7" w:rsidRPr="001E3C98" w:rsidRDefault="00F740E7" w:rsidP="00F740E7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Handle Client Connections</w:t>
      </w:r>
    </w:p>
    <w:p w14:paraId="07A313F9" w14:textId="63A6C3E3" w:rsidR="00F740E7" w:rsidRPr="001E3C98" w:rsidRDefault="00F740E7" w:rsidP="00F740E7">
      <w:pPr>
        <w:pStyle w:val="ListParagraph"/>
        <w:numPr>
          <w:ilvl w:val="0"/>
          <w:numId w:val="12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Accept incoming connections from clients</w:t>
      </w:r>
    </w:p>
    <w:p w14:paraId="756CBEB2" w14:textId="77777777" w:rsidR="00F740E7" w:rsidRPr="001E3C98" w:rsidRDefault="00F740E7" w:rsidP="00F740E7">
      <w:pPr>
        <w:pStyle w:val="ListParagraph"/>
        <w:numPr>
          <w:ilvl w:val="0"/>
          <w:numId w:val="12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Maintain persistent connections (keep-alive) to avoid re-establishing connections for each request.</w:t>
      </w:r>
    </w:p>
    <w:p w14:paraId="4B16CE0F" w14:textId="77777777" w:rsidR="00F740E7" w:rsidRPr="001E3C98" w:rsidRDefault="00F740E7" w:rsidP="00F740E7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67DCA2FB" w14:textId="77777777" w:rsidR="00F740E7" w:rsidRPr="001E3C98" w:rsidRDefault="00F740E7" w:rsidP="00F740E7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lastRenderedPageBreak/>
        <w:t>Protocol Handling (HTTP/2)</w:t>
      </w:r>
    </w:p>
    <w:p w14:paraId="514828D7" w14:textId="0B7C437E" w:rsidR="00F740E7" w:rsidRPr="001E3C98" w:rsidRDefault="00F740E7" w:rsidP="00F740E7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Process HTTP/2 frames</w:t>
      </w:r>
    </w:p>
    <w:p w14:paraId="09039F35" w14:textId="1377E91A" w:rsidR="008D1CC6" w:rsidRPr="001E3C98" w:rsidRDefault="00F740E7" w:rsidP="00992AFC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Compress HTTP headers using HPACK to reduce bandwidth usage.</w:t>
      </w:r>
    </w:p>
    <w:p w14:paraId="0F5B182E" w14:textId="77777777" w:rsidR="00992AFC" w:rsidRPr="001E3C98" w:rsidRDefault="00992AFC" w:rsidP="00992AFC">
      <w:pPr>
        <w:rPr>
          <w:rFonts w:asciiTheme="minorBidi" w:hAnsiTheme="minorBidi"/>
          <w:sz w:val="28"/>
          <w:szCs w:val="28"/>
        </w:rPr>
      </w:pPr>
    </w:p>
    <w:p w14:paraId="359C6CBD" w14:textId="77777777" w:rsidR="00F740E7" w:rsidRPr="001E3C98" w:rsidRDefault="00F740E7" w:rsidP="00F740E7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 w:rsidRPr="001E3C98">
        <w:rPr>
          <w:rFonts w:asciiTheme="minorBidi" w:hAnsiTheme="minorBidi"/>
          <w:b/>
          <w:bCs/>
          <w:sz w:val="28"/>
          <w:szCs w:val="28"/>
        </w:rPr>
        <w:t>Error Handling and Custom Error Pages</w:t>
      </w:r>
    </w:p>
    <w:p w14:paraId="4D0466C6" w14:textId="0D124518" w:rsidR="00F740E7" w:rsidRPr="001E3C98" w:rsidRDefault="00F740E7" w:rsidP="00F740E7">
      <w:pPr>
        <w:pStyle w:val="ListParagraph"/>
        <w:numPr>
          <w:ilvl w:val="0"/>
          <w:numId w:val="14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Return proper HTTP status codes.</w:t>
      </w:r>
    </w:p>
    <w:p w14:paraId="3CE7AB26" w14:textId="58911741" w:rsidR="00F740E7" w:rsidRPr="001E3C98" w:rsidRDefault="00F740E7" w:rsidP="00F740E7">
      <w:pPr>
        <w:pStyle w:val="ListParagraph"/>
        <w:numPr>
          <w:ilvl w:val="0"/>
          <w:numId w:val="14"/>
        </w:numPr>
        <w:rPr>
          <w:rFonts w:asciiTheme="minorBidi" w:hAnsiTheme="minorBidi"/>
          <w:sz w:val="28"/>
          <w:szCs w:val="28"/>
        </w:rPr>
      </w:pPr>
      <w:r w:rsidRPr="001E3C98">
        <w:rPr>
          <w:rFonts w:asciiTheme="minorBidi" w:hAnsiTheme="minorBidi"/>
          <w:sz w:val="28"/>
          <w:szCs w:val="28"/>
        </w:rPr>
        <w:t>Provide custom error pages.</w:t>
      </w:r>
    </w:p>
    <w:p w14:paraId="6D36D19E" w14:textId="77777777" w:rsidR="00F740E7" w:rsidRPr="001E3C98" w:rsidRDefault="00F740E7" w:rsidP="002D73BE">
      <w:pPr>
        <w:pStyle w:val="ListParagraph"/>
        <w:rPr>
          <w:rFonts w:asciiTheme="minorBidi" w:hAnsiTheme="minorBidi"/>
        </w:rPr>
      </w:pPr>
    </w:p>
    <w:sectPr w:rsidR="00F740E7" w:rsidRPr="001E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A34"/>
    <w:multiLevelType w:val="multilevel"/>
    <w:tmpl w:val="B0E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00C3"/>
    <w:multiLevelType w:val="multilevel"/>
    <w:tmpl w:val="A8FEC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4684"/>
    <w:multiLevelType w:val="multilevel"/>
    <w:tmpl w:val="0C2EA7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83E44"/>
    <w:multiLevelType w:val="hybridMultilevel"/>
    <w:tmpl w:val="4740C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136DB"/>
    <w:multiLevelType w:val="hybridMultilevel"/>
    <w:tmpl w:val="0AFE2F00"/>
    <w:lvl w:ilvl="0" w:tplc="0D40B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4BDE"/>
    <w:multiLevelType w:val="multilevel"/>
    <w:tmpl w:val="6D9457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729AD"/>
    <w:multiLevelType w:val="multilevel"/>
    <w:tmpl w:val="45040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050B8"/>
    <w:multiLevelType w:val="multilevel"/>
    <w:tmpl w:val="E82E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7550F"/>
    <w:multiLevelType w:val="multilevel"/>
    <w:tmpl w:val="F4364E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44DA5"/>
    <w:multiLevelType w:val="multilevel"/>
    <w:tmpl w:val="C6BA4E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43162"/>
    <w:multiLevelType w:val="multilevel"/>
    <w:tmpl w:val="6E845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B1803"/>
    <w:multiLevelType w:val="multilevel"/>
    <w:tmpl w:val="CE066C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F5A19"/>
    <w:multiLevelType w:val="multilevel"/>
    <w:tmpl w:val="48B6F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276AD"/>
    <w:multiLevelType w:val="multilevel"/>
    <w:tmpl w:val="2BB637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9306E"/>
    <w:multiLevelType w:val="multilevel"/>
    <w:tmpl w:val="B50AB9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84B6B"/>
    <w:multiLevelType w:val="multilevel"/>
    <w:tmpl w:val="36060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44B31"/>
    <w:multiLevelType w:val="multilevel"/>
    <w:tmpl w:val="DC2A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C13D4"/>
    <w:multiLevelType w:val="multilevel"/>
    <w:tmpl w:val="2CA4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155C2"/>
    <w:multiLevelType w:val="hybridMultilevel"/>
    <w:tmpl w:val="78329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D05640"/>
    <w:multiLevelType w:val="hybridMultilevel"/>
    <w:tmpl w:val="AD4A615C"/>
    <w:lvl w:ilvl="0" w:tplc="169CC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F6DB8"/>
    <w:multiLevelType w:val="hybridMultilevel"/>
    <w:tmpl w:val="36A0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D4B20"/>
    <w:multiLevelType w:val="multilevel"/>
    <w:tmpl w:val="79D2E1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B5890"/>
    <w:multiLevelType w:val="multilevel"/>
    <w:tmpl w:val="9BB6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85543F"/>
    <w:multiLevelType w:val="hybridMultilevel"/>
    <w:tmpl w:val="3738B6DA"/>
    <w:lvl w:ilvl="0" w:tplc="00A03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308B8"/>
    <w:multiLevelType w:val="hybridMultilevel"/>
    <w:tmpl w:val="6F3CC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3B0C9B"/>
    <w:multiLevelType w:val="multilevel"/>
    <w:tmpl w:val="9EE66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363BB"/>
    <w:multiLevelType w:val="hybridMultilevel"/>
    <w:tmpl w:val="A6D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0119E"/>
    <w:multiLevelType w:val="hybridMultilevel"/>
    <w:tmpl w:val="0AD87D32"/>
    <w:lvl w:ilvl="0" w:tplc="19B22C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254CC"/>
    <w:multiLevelType w:val="multilevel"/>
    <w:tmpl w:val="512C95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C5827"/>
    <w:multiLevelType w:val="multilevel"/>
    <w:tmpl w:val="52307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C92FD0"/>
    <w:multiLevelType w:val="multilevel"/>
    <w:tmpl w:val="D29E87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84390980">
    <w:abstractNumId w:val="26"/>
  </w:num>
  <w:num w:numId="2" w16cid:durableId="1505389677">
    <w:abstractNumId w:val="7"/>
  </w:num>
  <w:num w:numId="3" w16cid:durableId="44062686">
    <w:abstractNumId w:val="20"/>
  </w:num>
  <w:num w:numId="4" w16cid:durableId="2127700131">
    <w:abstractNumId w:val="5"/>
  </w:num>
  <w:num w:numId="5" w16cid:durableId="1098138559">
    <w:abstractNumId w:val="15"/>
  </w:num>
  <w:num w:numId="6" w16cid:durableId="1105417999">
    <w:abstractNumId w:val="11"/>
  </w:num>
  <w:num w:numId="7" w16cid:durableId="1106773094">
    <w:abstractNumId w:val="10"/>
  </w:num>
  <w:num w:numId="8" w16cid:durableId="361590620">
    <w:abstractNumId w:val="30"/>
  </w:num>
  <w:num w:numId="9" w16cid:durableId="1121536188">
    <w:abstractNumId w:val="19"/>
  </w:num>
  <w:num w:numId="10" w16cid:durableId="1128548353">
    <w:abstractNumId w:val="4"/>
  </w:num>
  <w:num w:numId="11" w16cid:durableId="386607399">
    <w:abstractNumId w:val="22"/>
  </w:num>
  <w:num w:numId="12" w16cid:durableId="2041320444">
    <w:abstractNumId w:val="24"/>
  </w:num>
  <w:num w:numId="13" w16cid:durableId="1979726723">
    <w:abstractNumId w:val="18"/>
  </w:num>
  <w:num w:numId="14" w16cid:durableId="70004819">
    <w:abstractNumId w:val="3"/>
  </w:num>
  <w:num w:numId="15" w16cid:durableId="2111779687">
    <w:abstractNumId w:val="2"/>
  </w:num>
  <w:num w:numId="16" w16cid:durableId="146018504">
    <w:abstractNumId w:val="23"/>
  </w:num>
  <w:num w:numId="17" w16cid:durableId="142476310">
    <w:abstractNumId w:val="21"/>
  </w:num>
  <w:num w:numId="18" w16cid:durableId="186602191">
    <w:abstractNumId w:val="1"/>
  </w:num>
  <w:num w:numId="19" w16cid:durableId="1012298343">
    <w:abstractNumId w:val="13"/>
  </w:num>
  <w:num w:numId="20" w16cid:durableId="38090161">
    <w:abstractNumId w:val="29"/>
  </w:num>
  <w:num w:numId="21" w16cid:durableId="1669166872">
    <w:abstractNumId w:val="25"/>
  </w:num>
  <w:num w:numId="22" w16cid:durableId="1001159214">
    <w:abstractNumId w:val="6"/>
  </w:num>
  <w:num w:numId="23" w16cid:durableId="1122454866">
    <w:abstractNumId w:val="27"/>
  </w:num>
  <w:num w:numId="24" w16cid:durableId="1614749115">
    <w:abstractNumId w:val="9"/>
  </w:num>
  <w:num w:numId="25" w16cid:durableId="1767266220">
    <w:abstractNumId w:val="14"/>
  </w:num>
  <w:num w:numId="26" w16cid:durableId="1514218948">
    <w:abstractNumId w:val="28"/>
  </w:num>
  <w:num w:numId="27" w16cid:durableId="1141464377">
    <w:abstractNumId w:val="12"/>
  </w:num>
  <w:num w:numId="28" w16cid:durableId="1971277864">
    <w:abstractNumId w:val="8"/>
  </w:num>
  <w:num w:numId="29" w16cid:durableId="269364363">
    <w:abstractNumId w:val="17"/>
  </w:num>
  <w:num w:numId="30" w16cid:durableId="442193857">
    <w:abstractNumId w:val="0"/>
  </w:num>
  <w:num w:numId="31" w16cid:durableId="16490467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66"/>
    <w:rsid w:val="00046B83"/>
    <w:rsid w:val="00070556"/>
    <w:rsid w:val="000B77BD"/>
    <w:rsid w:val="001E3C98"/>
    <w:rsid w:val="002D73BE"/>
    <w:rsid w:val="00424D95"/>
    <w:rsid w:val="004775AF"/>
    <w:rsid w:val="0052212E"/>
    <w:rsid w:val="006F0EC7"/>
    <w:rsid w:val="008D1CC6"/>
    <w:rsid w:val="00992AFC"/>
    <w:rsid w:val="00AA1966"/>
    <w:rsid w:val="00AB2D73"/>
    <w:rsid w:val="00C03185"/>
    <w:rsid w:val="00D37BBA"/>
    <w:rsid w:val="00F7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D424"/>
  <w15:chartTrackingRefBased/>
  <w15:docId w15:val="{3C074629-46C3-4806-9466-FCDA5F9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1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Mohamed Elsayed Mohamed Gamal Eldien 21P0094</dc:creator>
  <cp:keywords/>
  <dc:description/>
  <cp:lastModifiedBy>Yusuf Mohamed Elsayed Mohamed Gamal Eldien 21P0094</cp:lastModifiedBy>
  <cp:revision>3</cp:revision>
  <dcterms:created xsi:type="dcterms:W3CDTF">2024-11-25T22:34:00Z</dcterms:created>
  <dcterms:modified xsi:type="dcterms:W3CDTF">2024-12-07T13:33:00Z</dcterms:modified>
</cp:coreProperties>
</file>