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60D4B" w:rsidRDefault="00860D4B">
      <w:pPr>
        <w:pStyle w:val="BodyText"/>
        <w:spacing w:before="145"/>
        <w:ind w:left="0" w:firstLine="0"/>
        <w:jc w:val="left"/>
        <w:rPr>
          <w:rFonts w:ascii="Times New Roman"/>
          <w:sz w:val="20"/>
        </w:rPr>
      </w:pPr>
    </w:p>
    <w:p w:rsidR="00860D4B" w:rsidRDefault="00860D4B">
      <w:pPr>
        <w:pStyle w:val="BodyText"/>
        <w:jc w:val="left"/>
        <w:rPr>
          <w:rFonts w:ascii="Times New Roman"/>
          <w:sz w:val="20"/>
        </w:rPr>
        <w:sectPr w:rsidR="00860D4B" w:rsidSect="007C5EFD">
          <w:type w:val="continuous"/>
          <w:pgSz w:w="12240" w:h="20160"/>
          <w:pgMar w:top="288" w:right="288" w:bottom="288" w:left="288" w:header="720" w:footer="720" w:gutter="0"/>
          <w:cols w:space="720"/>
        </w:sectPr>
      </w:pPr>
    </w:p>
    <w:p w:rsidR="00860D4B" w:rsidRDefault="007C5EFD">
      <w:pPr>
        <w:pStyle w:val="BodyText"/>
        <w:spacing w:before="53"/>
        <w:ind w:left="0" w:firstLine="0"/>
        <w:jc w:val="left"/>
        <w:rPr>
          <w:rFonts w:ascii="Times New Roman"/>
          <w:sz w:val="27"/>
        </w:rPr>
      </w:pPr>
      <w:r>
        <w:rPr>
          <w:rFonts w:ascii="Times New Roman"/>
          <w:noProof/>
          <w:sz w:val="20"/>
          <w:lang w:val="en-PH" w:eastAsia="en-PH"/>
        </w:rPr>
        <w:lastRenderedPageBreak/>
        <w:drawing>
          <wp:anchor distT="0" distB="0" distL="114300" distR="114300" simplePos="0" relativeHeight="487591424" behindDoc="0" locked="0" layoutInCell="1" allowOverlap="1" wp14:anchorId="757CF670" wp14:editId="56072278">
            <wp:simplePos x="0" y="0"/>
            <wp:positionH relativeFrom="page">
              <wp:posOffset>168910</wp:posOffset>
            </wp:positionH>
            <wp:positionV relativeFrom="page">
              <wp:posOffset>447675</wp:posOffset>
            </wp:positionV>
            <wp:extent cx="1923415" cy="525780"/>
            <wp:effectExtent l="0" t="0" r="635" b="7620"/>
            <wp:wrapNone/>
            <wp:docPr id="9" name="Image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5"/>
                    <pic:cNvPicPr/>
                  </pic:nvPicPr>
                  <pic:blipFill rotWithShape="1">
                    <a:blip r:embed="rId5" cstate="print"/>
                    <a:srcRect l="2103" t="23334" r="72856"/>
                    <a:stretch/>
                  </pic:blipFill>
                  <pic:spPr bwMode="auto">
                    <a:xfrm>
                      <a:off x="0" y="0"/>
                      <a:ext cx="1923415" cy="5257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860D4B" w:rsidRDefault="00A57E98">
      <w:pPr>
        <w:pStyle w:val="Title"/>
      </w:pPr>
      <w:r>
        <w:rPr>
          <w:color w:val="121212"/>
        </w:rPr>
        <w:t>APPLICATION</w:t>
      </w:r>
      <w:r>
        <w:rPr>
          <w:color w:val="121212"/>
          <w:spacing w:val="10"/>
        </w:rPr>
        <w:t xml:space="preserve"> </w:t>
      </w:r>
      <w:r>
        <w:rPr>
          <w:color w:val="161616"/>
          <w:spacing w:val="-4"/>
        </w:rPr>
        <w:t>FORM</w:t>
      </w:r>
    </w:p>
    <w:p w:rsidR="007C5EFD" w:rsidRDefault="00A57E98" w:rsidP="0026515D">
      <w:pPr>
        <w:spacing w:before="95"/>
        <w:ind w:left="283"/>
      </w:pPr>
      <w:r>
        <w:br w:type="column"/>
      </w:r>
    </w:p>
    <w:p w:rsidR="00860D4B" w:rsidRDefault="00A57E98" w:rsidP="0026515D">
      <w:pPr>
        <w:spacing w:before="95"/>
        <w:ind w:left="283"/>
        <w:rPr>
          <w:sz w:val="16"/>
        </w:rPr>
        <w:sectPr w:rsidR="00860D4B">
          <w:type w:val="continuous"/>
          <w:pgSz w:w="12240" w:h="20160"/>
          <w:pgMar w:top="1120" w:right="0" w:bottom="280" w:left="0" w:header="720" w:footer="720" w:gutter="0"/>
          <w:cols w:num="2" w:space="720" w:equalWidth="0">
            <w:col w:w="7513" w:space="1798"/>
            <w:col w:w="2929"/>
          </w:cols>
        </w:sectPr>
      </w:pPr>
      <w:r>
        <w:rPr>
          <w:color w:val="0D0D0D"/>
          <w:sz w:val="16"/>
        </w:rPr>
        <w:t>Branch/</w:t>
      </w:r>
      <w:r>
        <w:rPr>
          <w:color w:val="0D0D0D"/>
          <w:spacing w:val="-12"/>
          <w:sz w:val="16"/>
        </w:rPr>
        <w:t xml:space="preserve"> </w:t>
      </w:r>
      <w:r>
        <w:rPr>
          <w:color w:val="151515"/>
          <w:sz w:val="16"/>
        </w:rPr>
        <w:t>AE</w:t>
      </w:r>
      <w:r>
        <w:rPr>
          <w:color w:val="151515"/>
          <w:spacing w:val="-11"/>
          <w:sz w:val="16"/>
        </w:rPr>
        <w:t xml:space="preserve"> </w:t>
      </w:r>
      <w:r>
        <w:rPr>
          <w:color w:val="151515"/>
          <w:spacing w:val="-10"/>
          <w:sz w:val="16"/>
        </w:rPr>
        <w:t>:</w:t>
      </w:r>
      <w:r w:rsidR="0026515D">
        <w:rPr>
          <w:sz w:val="16"/>
        </w:rPr>
        <w:t xml:space="preserve"> </w:t>
      </w:r>
      <w:r w:rsidR="00981719" w:rsidRPr="007C5EFD">
        <w:rPr>
          <w:sz w:val="14"/>
          <w:u w:val="single"/>
        </w:rPr>
        <w:t>{</w:t>
      </w:r>
      <w:proofErr w:type="spellStart"/>
      <w:r w:rsidR="00981719" w:rsidRPr="007C5EFD">
        <w:rPr>
          <w:sz w:val="14"/>
          <w:u w:val="single"/>
        </w:rPr>
        <w:t>agent_name</w:t>
      </w:r>
      <w:proofErr w:type="spellEnd"/>
      <w:r w:rsidR="00981719" w:rsidRPr="007C5EFD">
        <w:rPr>
          <w:sz w:val="14"/>
          <w:u w:val="single"/>
        </w:rPr>
        <w:t>}</w:t>
      </w:r>
    </w:p>
    <w:p w:rsidR="00860D4B" w:rsidRDefault="00860D4B">
      <w:pPr>
        <w:pStyle w:val="BodyText"/>
        <w:spacing w:before="29"/>
        <w:ind w:left="0" w:firstLine="0"/>
        <w:jc w:val="left"/>
        <w:rPr>
          <w:sz w:val="20"/>
        </w:rPr>
      </w:pPr>
    </w:p>
    <w:tbl>
      <w:tblPr>
        <w:tblW w:w="0" w:type="auto"/>
        <w:jc w:val="center"/>
        <w:tblBorders>
          <w:top w:val="single" w:sz="8" w:space="0" w:color="0C0C0C"/>
          <w:left w:val="single" w:sz="8" w:space="0" w:color="0C0C0C"/>
          <w:bottom w:val="single" w:sz="8" w:space="0" w:color="0C0C0C"/>
          <w:right w:val="single" w:sz="8" w:space="0" w:color="0C0C0C"/>
          <w:insideH w:val="single" w:sz="8" w:space="0" w:color="0C0C0C"/>
          <w:insideV w:val="single" w:sz="8" w:space="0" w:color="0C0C0C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50"/>
        <w:gridCol w:w="1302"/>
        <w:gridCol w:w="822"/>
        <w:gridCol w:w="746"/>
        <w:gridCol w:w="166"/>
        <w:gridCol w:w="580"/>
        <w:gridCol w:w="38"/>
        <w:gridCol w:w="594"/>
        <w:gridCol w:w="544"/>
        <w:gridCol w:w="1214"/>
        <w:gridCol w:w="366"/>
        <w:gridCol w:w="418"/>
        <w:gridCol w:w="293"/>
        <w:gridCol w:w="1275"/>
        <w:gridCol w:w="138"/>
        <w:gridCol w:w="2214"/>
      </w:tblGrid>
      <w:tr w:rsidR="00F1459F" w:rsidRPr="007C5EFD" w:rsidTr="00F80164">
        <w:trPr>
          <w:trHeight w:val="352"/>
          <w:jc w:val="center"/>
        </w:trPr>
        <w:tc>
          <w:tcPr>
            <w:tcW w:w="11760" w:type="dxa"/>
            <w:gridSpan w:val="16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  <w:hideMark/>
          </w:tcPr>
          <w:p w:rsidR="00F1459F" w:rsidRPr="007C5EFD" w:rsidRDefault="00F1459F" w:rsidP="00F80164">
            <w:pPr>
              <w:tabs>
                <w:tab w:val="left" w:pos="6818"/>
              </w:tabs>
              <w:spacing w:before="73"/>
              <w:ind w:left="3946"/>
              <w:rPr>
                <w:sz w:val="16"/>
              </w:rPr>
            </w:pPr>
            <w:r w:rsidRPr="007C5EFD">
              <w:rPr>
                <w:color w:val="121212"/>
                <w:spacing w:val="-2"/>
                <w:sz w:val="16"/>
              </w:rPr>
              <w:t>HIPTV</w:t>
            </w:r>
            <w:r w:rsidRPr="007C5EFD">
              <w:rPr>
                <w:color w:val="121212"/>
                <w:sz w:val="16"/>
              </w:rPr>
              <w:tab/>
            </w:r>
            <w:proofErr w:type="spellStart"/>
            <w:r w:rsidRPr="007C5EFD">
              <w:rPr>
                <w:color w:val="121212"/>
                <w:sz w:val="16"/>
              </w:rPr>
              <w:t>HIPTV</w:t>
            </w:r>
            <w:proofErr w:type="spellEnd"/>
            <w:r w:rsidRPr="007C5EFD">
              <w:rPr>
                <w:color w:val="121212"/>
                <w:spacing w:val="-11"/>
                <w:sz w:val="16"/>
              </w:rPr>
              <w:t xml:space="preserve"> </w:t>
            </w:r>
            <w:r w:rsidRPr="007C5EFD">
              <w:rPr>
                <w:color w:val="121212"/>
                <w:sz w:val="16"/>
              </w:rPr>
              <w:t>w/</w:t>
            </w:r>
            <w:r w:rsidRPr="007C5EFD">
              <w:rPr>
                <w:color w:val="121212"/>
                <w:spacing w:val="-10"/>
                <w:sz w:val="16"/>
              </w:rPr>
              <w:t xml:space="preserve"> </w:t>
            </w:r>
            <w:r w:rsidRPr="007C5EFD">
              <w:rPr>
                <w:spacing w:val="-2"/>
                <w:sz w:val="16"/>
              </w:rPr>
              <w:t>Broadband</w:t>
            </w:r>
          </w:p>
        </w:tc>
      </w:tr>
      <w:tr w:rsidR="00F1459F" w:rsidRPr="007C5EFD" w:rsidTr="00F80164">
        <w:trPr>
          <w:trHeight w:val="263"/>
          <w:jc w:val="center"/>
        </w:trPr>
        <w:tc>
          <w:tcPr>
            <w:tcW w:w="11760" w:type="dxa"/>
            <w:gridSpan w:val="16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  <w:hideMark/>
          </w:tcPr>
          <w:p w:rsidR="00F1459F" w:rsidRPr="007C5EFD" w:rsidRDefault="00F1459F" w:rsidP="00F80164">
            <w:pPr>
              <w:spacing w:line="243" w:lineRule="exact"/>
              <w:ind w:left="59" w:right="3"/>
              <w:jc w:val="center"/>
              <w:rPr>
                <w:rFonts w:ascii="Arial"/>
                <w:b/>
                <w:sz w:val="23"/>
              </w:rPr>
            </w:pPr>
            <w:r w:rsidRPr="007C5EFD">
              <w:rPr>
                <w:rFonts w:ascii="Arial"/>
                <w:b/>
                <w:color w:val="0E0E0E"/>
                <w:spacing w:val="-6"/>
                <w:sz w:val="23"/>
              </w:rPr>
              <w:t>FOR</w:t>
            </w:r>
            <w:r w:rsidRPr="007C5EFD">
              <w:rPr>
                <w:rFonts w:ascii="Arial"/>
                <w:b/>
                <w:color w:val="0E0E0E"/>
                <w:spacing w:val="-1"/>
                <w:sz w:val="23"/>
              </w:rPr>
              <w:t xml:space="preserve"> </w:t>
            </w:r>
            <w:r w:rsidRPr="007C5EFD">
              <w:rPr>
                <w:rFonts w:ascii="Arial"/>
                <w:b/>
                <w:color w:val="0E0E0E"/>
                <w:spacing w:val="-6"/>
                <w:sz w:val="23"/>
              </w:rPr>
              <w:t>RESIDENTIAL</w:t>
            </w:r>
            <w:r w:rsidRPr="007C5EFD">
              <w:rPr>
                <w:rFonts w:ascii="Arial"/>
                <w:b/>
                <w:color w:val="0E0E0E"/>
                <w:spacing w:val="31"/>
                <w:sz w:val="23"/>
              </w:rPr>
              <w:t xml:space="preserve"> </w:t>
            </w:r>
            <w:r w:rsidRPr="007C5EFD">
              <w:rPr>
                <w:rFonts w:ascii="Arial"/>
                <w:b/>
                <w:color w:val="0E0E0E"/>
                <w:spacing w:val="-6"/>
                <w:sz w:val="23"/>
              </w:rPr>
              <w:t>SUBSCRIBERS</w:t>
            </w:r>
          </w:p>
        </w:tc>
      </w:tr>
      <w:tr w:rsidR="00F1459F" w:rsidRPr="007C5EFD" w:rsidTr="00F80164">
        <w:trPr>
          <w:trHeight w:val="390"/>
          <w:jc w:val="center"/>
        </w:trPr>
        <w:tc>
          <w:tcPr>
            <w:tcW w:w="3920" w:type="dxa"/>
            <w:gridSpan w:val="4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  <w:hideMark/>
          </w:tcPr>
          <w:p w:rsidR="00F1459F" w:rsidRPr="007C5EFD" w:rsidRDefault="00F1459F" w:rsidP="00F80164">
            <w:pPr>
              <w:spacing w:line="155" w:lineRule="exact"/>
              <w:ind w:left="88"/>
              <w:rPr>
                <w:sz w:val="16"/>
              </w:rPr>
            </w:pPr>
            <w:r w:rsidRPr="007C5EFD">
              <w:rPr>
                <w:sz w:val="16"/>
              </w:rPr>
              <w:t>Last</w:t>
            </w:r>
            <w:r w:rsidRPr="007C5EFD">
              <w:rPr>
                <w:spacing w:val="-4"/>
                <w:sz w:val="16"/>
              </w:rPr>
              <w:t xml:space="preserve"> </w:t>
            </w:r>
            <w:r w:rsidRPr="007C5EFD">
              <w:rPr>
                <w:spacing w:val="-2"/>
                <w:sz w:val="16"/>
              </w:rPr>
              <w:t xml:space="preserve">Name: </w:t>
            </w:r>
            <w:r w:rsidRPr="007C5EFD">
              <w:rPr>
                <w:b/>
                <w:sz w:val="14"/>
              </w:rPr>
              <w:t>{</w:t>
            </w:r>
            <w:proofErr w:type="spellStart"/>
            <w:r w:rsidRPr="007C5EFD">
              <w:rPr>
                <w:b/>
                <w:sz w:val="14"/>
              </w:rPr>
              <w:t>last_name</w:t>
            </w:r>
            <w:proofErr w:type="spellEnd"/>
            <w:r w:rsidRPr="007C5EFD">
              <w:rPr>
                <w:b/>
                <w:sz w:val="14"/>
              </w:rPr>
              <w:t>}</w:t>
            </w:r>
          </w:p>
        </w:tc>
        <w:tc>
          <w:tcPr>
            <w:tcW w:w="3920" w:type="dxa"/>
            <w:gridSpan w:val="8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  <w:hideMark/>
          </w:tcPr>
          <w:p w:rsidR="00F1459F" w:rsidRPr="007C5EFD" w:rsidRDefault="00F1459F" w:rsidP="00F80164">
            <w:pPr>
              <w:spacing w:line="148" w:lineRule="exact"/>
              <w:ind w:left="88"/>
              <w:rPr>
                <w:sz w:val="16"/>
              </w:rPr>
            </w:pPr>
            <w:r w:rsidRPr="007C5EFD">
              <w:rPr>
                <w:spacing w:val="-2"/>
                <w:sz w:val="16"/>
              </w:rPr>
              <w:t>First</w:t>
            </w:r>
            <w:r w:rsidRPr="007C5EFD">
              <w:rPr>
                <w:spacing w:val="-5"/>
                <w:sz w:val="16"/>
              </w:rPr>
              <w:t xml:space="preserve"> </w:t>
            </w:r>
            <w:r w:rsidRPr="007C5EFD">
              <w:rPr>
                <w:spacing w:val="-2"/>
                <w:sz w:val="16"/>
              </w:rPr>
              <w:t xml:space="preserve">Name: </w:t>
            </w:r>
            <w:r w:rsidRPr="007C5EFD">
              <w:rPr>
                <w:b/>
                <w:sz w:val="14"/>
              </w:rPr>
              <w:t>{</w:t>
            </w:r>
            <w:proofErr w:type="spellStart"/>
            <w:r w:rsidRPr="007C5EFD">
              <w:rPr>
                <w:b/>
                <w:sz w:val="14"/>
              </w:rPr>
              <w:t>first_name</w:t>
            </w:r>
            <w:proofErr w:type="spellEnd"/>
            <w:r w:rsidRPr="007C5EFD">
              <w:rPr>
                <w:b/>
                <w:sz w:val="14"/>
              </w:rPr>
              <w:t>}</w:t>
            </w:r>
          </w:p>
        </w:tc>
        <w:tc>
          <w:tcPr>
            <w:tcW w:w="3920" w:type="dxa"/>
            <w:gridSpan w:val="4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  <w:hideMark/>
          </w:tcPr>
          <w:p w:rsidR="00F1459F" w:rsidRPr="007C5EFD" w:rsidRDefault="00F1459F" w:rsidP="00F80164">
            <w:pPr>
              <w:spacing w:line="155" w:lineRule="exact"/>
              <w:ind w:left="87"/>
              <w:rPr>
                <w:sz w:val="16"/>
              </w:rPr>
            </w:pPr>
            <w:r w:rsidRPr="007C5EFD">
              <w:rPr>
                <w:sz w:val="16"/>
              </w:rPr>
              <w:t>Middle</w:t>
            </w:r>
            <w:r w:rsidRPr="007C5EFD">
              <w:rPr>
                <w:spacing w:val="-10"/>
                <w:sz w:val="16"/>
              </w:rPr>
              <w:t xml:space="preserve"> </w:t>
            </w:r>
            <w:r w:rsidRPr="007C5EFD">
              <w:rPr>
                <w:spacing w:val="-2"/>
                <w:sz w:val="16"/>
              </w:rPr>
              <w:t xml:space="preserve">Name: </w:t>
            </w:r>
            <w:r w:rsidRPr="007C5EFD">
              <w:rPr>
                <w:b/>
                <w:spacing w:val="-2"/>
                <w:sz w:val="14"/>
              </w:rPr>
              <w:t>{</w:t>
            </w:r>
            <w:proofErr w:type="spellStart"/>
            <w:r w:rsidRPr="007C5EFD">
              <w:rPr>
                <w:b/>
                <w:spacing w:val="-2"/>
                <w:sz w:val="14"/>
              </w:rPr>
              <w:t>middle_name</w:t>
            </w:r>
            <w:proofErr w:type="spellEnd"/>
            <w:r w:rsidRPr="007C5EFD">
              <w:rPr>
                <w:b/>
                <w:spacing w:val="-2"/>
                <w:sz w:val="14"/>
              </w:rPr>
              <w:t>}</w:t>
            </w:r>
          </w:p>
        </w:tc>
      </w:tr>
      <w:tr w:rsidR="00F1459F" w:rsidRPr="007C5EFD" w:rsidTr="00F80164">
        <w:trPr>
          <w:trHeight w:val="399"/>
          <w:jc w:val="center"/>
        </w:trPr>
        <w:tc>
          <w:tcPr>
            <w:tcW w:w="2352" w:type="dxa"/>
            <w:gridSpan w:val="2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  <w:hideMark/>
          </w:tcPr>
          <w:p w:rsidR="00F1459F" w:rsidRPr="007C5EFD" w:rsidRDefault="00F1459F" w:rsidP="00F80164">
            <w:pPr>
              <w:spacing w:line="156" w:lineRule="exact"/>
              <w:ind w:left="88"/>
              <w:rPr>
                <w:sz w:val="16"/>
              </w:rPr>
            </w:pPr>
            <w:r w:rsidRPr="007C5EFD">
              <w:rPr>
                <w:sz w:val="16"/>
              </w:rPr>
              <w:t>House</w:t>
            </w:r>
            <w:r w:rsidRPr="007C5EFD">
              <w:rPr>
                <w:spacing w:val="-2"/>
                <w:sz w:val="16"/>
              </w:rPr>
              <w:t xml:space="preserve"> Phone: </w:t>
            </w:r>
            <w:r w:rsidRPr="007C5EFD">
              <w:rPr>
                <w:b/>
                <w:spacing w:val="-2"/>
                <w:sz w:val="14"/>
              </w:rPr>
              <w:t>{</w:t>
            </w:r>
            <w:proofErr w:type="spellStart"/>
            <w:r w:rsidRPr="007C5EFD">
              <w:rPr>
                <w:b/>
                <w:spacing w:val="-2"/>
                <w:sz w:val="14"/>
              </w:rPr>
              <w:t>hp</w:t>
            </w:r>
            <w:proofErr w:type="spellEnd"/>
            <w:r w:rsidRPr="007C5EFD">
              <w:rPr>
                <w:b/>
                <w:spacing w:val="-2"/>
                <w:sz w:val="14"/>
              </w:rPr>
              <w:t>}</w:t>
            </w:r>
          </w:p>
        </w:tc>
        <w:tc>
          <w:tcPr>
            <w:tcW w:w="2352" w:type="dxa"/>
            <w:gridSpan w:val="5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  <w:hideMark/>
          </w:tcPr>
          <w:p w:rsidR="00F1459F" w:rsidRPr="007C5EFD" w:rsidRDefault="00F1459F" w:rsidP="00F80164">
            <w:pPr>
              <w:spacing w:line="156" w:lineRule="exact"/>
              <w:ind w:left="89"/>
              <w:rPr>
                <w:sz w:val="14"/>
              </w:rPr>
            </w:pPr>
            <w:r w:rsidRPr="007C5EFD">
              <w:rPr>
                <w:spacing w:val="-2"/>
                <w:sz w:val="16"/>
              </w:rPr>
              <w:t>Office</w:t>
            </w:r>
            <w:r w:rsidRPr="007C5EFD">
              <w:rPr>
                <w:spacing w:val="-1"/>
                <w:sz w:val="16"/>
              </w:rPr>
              <w:t xml:space="preserve"> </w:t>
            </w:r>
            <w:r w:rsidRPr="007C5EFD">
              <w:rPr>
                <w:spacing w:val="-2"/>
                <w:sz w:val="16"/>
              </w:rPr>
              <w:t xml:space="preserve">Phone: </w:t>
            </w:r>
            <w:r w:rsidRPr="007C5EFD">
              <w:rPr>
                <w:b/>
                <w:spacing w:val="-2"/>
                <w:sz w:val="14"/>
              </w:rPr>
              <w:t>{op}</w:t>
            </w:r>
          </w:p>
          <w:p w:rsidR="00F1459F" w:rsidRPr="007C5EFD" w:rsidRDefault="00F1459F" w:rsidP="00F80164">
            <w:pPr>
              <w:spacing w:before="40" w:line="184" w:lineRule="exact"/>
              <w:ind w:left="93"/>
              <w:rPr>
                <w:sz w:val="16"/>
              </w:rPr>
            </w:pPr>
            <w:r w:rsidRPr="007C5EFD">
              <w:rPr>
                <w:sz w:val="16"/>
              </w:rPr>
              <w:t>Mobile</w:t>
            </w:r>
            <w:r w:rsidRPr="007C5EFD">
              <w:rPr>
                <w:spacing w:val="-9"/>
                <w:sz w:val="16"/>
              </w:rPr>
              <w:t xml:space="preserve"> </w:t>
            </w:r>
            <w:r w:rsidRPr="007C5EFD">
              <w:rPr>
                <w:spacing w:val="-2"/>
                <w:sz w:val="16"/>
              </w:rPr>
              <w:t xml:space="preserve">Phone: </w:t>
            </w:r>
            <w:r w:rsidRPr="007C5EFD">
              <w:rPr>
                <w:b/>
                <w:sz w:val="14"/>
              </w:rPr>
              <w:t>{mobile}</w:t>
            </w:r>
          </w:p>
        </w:tc>
        <w:tc>
          <w:tcPr>
            <w:tcW w:w="2352" w:type="dxa"/>
            <w:gridSpan w:val="3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  <w:hideMark/>
          </w:tcPr>
          <w:p w:rsidR="00F1459F" w:rsidRPr="007C5EFD" w:rsidRDefault="00F1459F" w:rsidP="00F80164">
            <w:pPr>
              <w:spacing w:line="156" w:lineRule="exact"/>
              <w:ind w:left="88"/>
              <w:rPr>
                <w:sz w:val="16"/>
              </w:rPr>
            </w:pPr>
            <w:r w:rsidRPr="007C5EFD">
              <w:rPr>
                <w:sz w:val="16"/>
              </w:rPr>
              <w:t>Email</w:t>
            </w:r>
            <w:r w:rsidRPr="007C5EFD">
              <w:rPr>
                <w:spacing w:val="-12"/>
                <w:sz w:val="16"/>
              </w:rPr>
              <w:t xml:space="preserve"> </w:t>
            </w:r>
            <w:r w:rsidRPr="007C5EFD">
              <w:rPr>
                <w:color w:val="121212"/>
                <w:spacing w:val="-2"/>
                <w:sz w:val="16"/>
              </w:rPr>
              <w:t>Add</w:t>
            </w:r>
            <w:r w:rsidRPr="007C5EFD">
              <w:rPr>
                <w:spacing w:val="-2"/>
                <w:sz w:val="16"/>
              </w:rPr>
              <w:t>ress:</w:t>
            </w:r>
            <w:r w:rsidRPr="007C5EFD">
              <w:t xml:space="preserve"> </w:t>
            </w:r>
            <w:r w:rsidRPr="007C5EFD">
              <w:rPr>
                <w:b/>
                <w:sz w:val="14"/>
              </w:rPr>
              <w:t>{email}</w:t>
            </w:r>
          </w:p>
        </w:tc>
        <w:tc>
          <w:tcPr>
            <w:tcW w:w="2352" w:type="dxa"/>
            <w:gridSpan w:val="4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  <w:hideMark/>
          </w:tcPr>
          <w:p w:rsidR="00F1459F" w:rsidRPr="007C5EFD" w:rsidRDefault="00F1459F" w:rsidP="00F80164">
            <w:pPr>
              <w:spacing w:line="156" w:lineRule="exact"/>
              <w:ind w:left="81"/>
              <w:rPr>
                <w:sz w:val="16"/>
              </w:rPr>
            </w:pPr>
            <w:r w:rsidRPr="007C5EFD">
              <w:rPr>
                <w:color w:val="111111"/>
                <w:sz w:val="16"/>
              </w:rPr>
              <w:t>ID</w:t>
            </w:r>
            <w:r w:rsidRPr="007C5EFD">
              <w:rPr>
                <w:color w:val="111111"/>
                <w:spacing w:val="-5"/>
                <w:sz w:val="16"/>
              </w:rPr>
              <w:t xml:space="preserve"> </w:t>
            </w:r>
            <w:r w:rsidRPr="007C5EFD">
              <w:rPr>
                <w:spacing w:val="-2"/>
                <w:sz w:val="16"/>
              </w:rPr>
              <w:t>Type/No.:</w:t>
            </w:r>
            <w:r w:rsidRPr="007C5EFD">
              <w:t xml:space="preserve"> </w:t>
            </w:r>
            <w:r w:rsidRPr="007C5EFD">
              <w:rPr>
                <w:b/>
                <w:sz w:val="14"/>
              </w:rPr>
              <w:t>{</w:t>
            </w:r>
            <w:proofErr w:type="spellStart"/>
            <w:r w:rsidRPr="007C5EFD">
              <w:rPr>
                <w:b/>
                <w:sz w:val="14"/>
              </w:rPr>
              <w:t>id_no</w:t>
            </w:r>
            <w:proofErr w:type="spellEnd"/>
            <w:r w:rsidRPr="007C5EFD">
              <w:rPr>
                <w:b/>
                <w:sz w:val="14"/>
              </w:rPr>
              <w:t>}</w:t>
            </w:r>
          </w:p>
        </w:tc>
        <w:tc>
          <w:tcPr>
            <w:tcW w:w="2352" w:type="dxa"/>
            <w:gridSpan w:val="2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  <w:hideMark/>
          </w:tcPr>
          <w:p w:rsidR="00F1459F" w:rsidRPr="007C5EFD" w:rsidRDefault="00F1459F" w:rsidP="00F80164">
            <w:pPr>
              <w:spacing w:line="156" w:lineRule="exact"/>
              <w:ind w:left="88"/>
              <w:rPr>
                <w:sz w:val="16"/>
              </w:rPr>
            </w:pPr>
            <w:r w:rsidRPr="007C5EFD">
              <w:rPr>
                <w:sz w:val="16"/>
              </w:rPr>
              <w:t>Proof</w:t>
            </w:r>
            <w:r w:rsidRPr="007C5EFD">
              <w:rPr>
                <w:spacing w:val="-8"/>
                <w:sz w:val="16"/>
              </w:rPr>
              <w:t xml:space="preserve"> </w:t>
            </w:r>
            <w:r w:rsidRPr="007C5EFD">
              <w:rPr>
                <w:sz w:val="16"/>
              </w:rPr>
              <w:t>of</w:t>
            </w:r>
            <w:r w:rsidRPr="007C5EFD">
              <w:rPr>
                <w:spacing w:val="-7"/>
                <w:sz w:val="16"/>
              </w:rPr>
              <w:t xml:space="preserve"> </w:t>
            </w:r>
            <w:r w:rsidRPr="007C5EFD">
              <w:rPr>
                <w:color w:val="111111"/>
                <w:sz w:val="16"/>
              </w:rPr>
              <w:t>Bill</w:t>
            </w:r>
            <w:r w:rsidRPr="007C5EFD">
              <w:rPr>
                <w:color w:val="111111"/>
                <w:spacing w:val="-2"/>
                <w:sz w:val="16"/>
              </w:rPr>
              <w:t xml:space="preserve"> </w:t>
            </w:r>
            <w:r w:rsidRPr="007C5EFD">
              <w:rPr>
                <w:spacing w:val="-2"/>
                <w:sz w:val="16"/>
              </w:rPr>
              <w:t xml:space="preserve">Address: </w:t>
            </w:r>
            <w:r w:rsidRPr="007C5EFD">
              <w:rPr>
                <w:b/>
                <w:spacing w:val="-2"/>
                <w:sz w:val="14"/>
              </w:rPr>
              <w:t>{</w:t>
            </w:r>
            <w:proofErr w:type="spellStart"/>
            <w:r w:rsidRPr="007C5EFD">
              <w:rPr>
                <w:b/>
                <w:spacing w:val="-2"/>
                <w:sz w:val="14"/>
              </w:rPr>
              <w:t>house_no</w:t>
            </w:r>
            <w:proofErr w:type="spellEnd"/>
            <w:r w:rsidRPr="007C5EFD">
              <w:rPr>
                <w:b/>
                <w:spacing w:val="-2"/>
                <w:sz w:val="14"/>
              </w:rPr>
              <w:t>} {street} {building} {</w:t>
            </w:r>
            <w:proofErr w:type="spellStart"/>
            <w:r w:rsidRPr="007C5EFD">
              <w:rPr>
                <w:b/>
                <w:spacing w:val="-2"/>
                <w:sz w:val="14"/>
              </w:rPr>
              <w:t>subd</w:t>
            </w:r>
            <w:proofErr w:type="spellEnd"/>
            <w:r w:rsidRPr="007C5EFD">
              <w:rPr>
                <w:b/>
                <w:spacing w:val="-2"/>
                <w:sz w:val="14"/>
              </w:rPr>
              <w:t>} {barangay} {municipality}</w:t>
            </w:r>
          </w:p>
        </w:tc>
      </w:tr>
      <w:tr w:rsidR="00F1459F" w:rsidRPr="007C5EFD" w:rsidTr="00F80164">
        <w:trPr>
          <w:trHeight w:val="389"/>
          <w:jc w:val="center"/>
        </w:trPr>
        <w:tc>
          <w:tcPr>
            <w:tcW w:w="2352" w:type="dxa"/>
            <w:gridSpan w:val="2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  <w:hideMark/>
          </w:tcPr>
          <w:p w:rsidR="00F1459F" w:rsidRPr="007C5EFD" w:rsidRDefault="00F1459F" w:rsidP="00F80164">
            <w:pPr>
              <w:spacing w:line="139" w:lineRule="exact"/>
              <w:ind w:left="88"/>
              <w:rPr>
                <w:sz w:val="16"/>
              </w:rPr>
            </w:pPr>
            <w:r w:rsidRPr="007C5EFD">
              <w:rPr>
                <w:spacing w:val="-2"/>
                <w:sz w:val="16"/>
              </w:rPr>
              <w:t>Birthdate:</w:t>
            </w:r>
            <w:r w:rsidRPr="007C5EFD">
              <w:t xml:space="preserve"> </w:t>
            </w:r>
            <w:r w:rsidRPr="007C5EFD">
              <w:rPr>
                <w:b/>
                <w:sz w:val="14"/>
              </w:rPr>
              <w:t>{birthdate}</w:t>
            </w:r>
          </w:p>
        </w:tc>
        <w:tc>
          <w:tcPr>
            <w:tcW w:w="2352" w:type="dxa"/>
            <w:gridSpan w:val="5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  <w:hideMark/>
          </w:tcPr>
          <w:p w:rsidR="00F1459F" w:rsidRPr="007C5EFD" w:rsidRDefault="00F1459F" w:rsidP="00F80164">
            <w:pPr>
              <w:spacing w:line="139" w:lineRule="exact"/>
              <w:ind w:left="97"/>
              <w:rPr>
                <w:sz w:val="16"/>
              </w:rPr>
            </w:pPr>
            <w:r w:rsidRPr="007C5EFD">
              <w:rPr>
                <w:spacing w:val="-4"/>
                <w:sz w:val="16"/>
              </w:rPr>
              <w:t xml:space="preserve">Age: </w:t>
            </w:r>
            <w:r w:rsidRPr="007C5EFD">
              <w:rPr>
                <w:b/>
                <w:sz w:val="14"/>
              </w:rPr>
              <w:t>{age}</w:t>
            </w:r>
          </w:p>
        </w:tc>
        <w:tc>
          <w:tcPr>
            <w:tcW w:w="2352" w:type="dxa"/>
            <w:gridSpan w:val="3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  <w:hideMark/>
          </w:tcPr>
          <w:p w:rsidR="00F1459F" w:rsidRPr="007C5EFD" w:rsidRDefault="00F1459F" w:rsidP="00F80164">
            <w:pPr>
              <w:spacing w:line="151" w:lineRule="exact"/>
              <w:ind w:left="88"/>
              <w:rPr>
                <w:sz w:val="16"/>
              </w:rPr>
            </w:pPr>
            <w:r w:rsidRPr="007C5EFD">
              <w:rPr>
                <w:spacing w:val="-4"/>
                <w:sz w:val="16"/>
              </w:rPr>
              <w:t xml:space="preserve">Sex: </w:t>
            </w:r>
            <w:r w:rsidRPr="007C5EFD">
              <w:rPr>
                <w:b/>
                <w:spacing w:val="-4"/>
                <w:sz w:val="14"/>
              </w:rPr>
              <w:t>{sex}</w:t>
            </w:r>
          </w:p>
        </w:tc>
        <w:tc>
          <w:tcPr>
            <w:tcW w:w="2352" w:type="dxa"/>
            <w:gridSpan w:val="4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  <w:hideMark/>
          </w:tcPr>
          <w:p w:rsidR="00F1459F" w:rsidRPr="007C5EFD" w:rsidRDefault="00F1459F" w:rsidP="00F80164">
            <w:pPr>
              <w:spacing w:line="143" w:lineRule="exact"/>
              <w:ind w:left="85"/>
              <w:rPr>
                <w:sz w:val="16"/>
              </w:rPr>
            </w:pPr>
            <w:r w:rsidRPr="007C5EFD">
              <w:rPr>
                <w:spacing w:val="-2"/>
                <w:sz w:val="16"/>
              </w:rPr>
              <w:t>Civil</w:t>
            </w:r>
            <w:r w:rsidRPr="007C5EFD">
              <w:rPr>
                <w:spacing w:val="-9"/>
                <w:sz w:val="16"/>
              </w:rPr>
              <w:t xml:space="preserve"> </w:t>
            </w:r>
            <w:r w:rsidRPr="007C5EFD">
              <w:rPr>
                <w:spacing w:val="-2"/>
                <w:sz w:val="16"/>
              </w:rPr>
              <w:t xml:space="preserve">Status: </w:t>
            </w:r>
            <w:r w:rsidRPr="007C5EFD">
              <w:rPr>
                <w:b/>
                <w:spacing w:val="-2"/>
                <w:sz w:val="14"/>
              </w:rPr>
              <w:t>{</w:t>
            </w:r>
            <w:proofErr w:type="spellStart"/>
            <w:r w:rsidRPr="007C5EFD">
              <w:rPr>
                <w:b/>
                <w:spacing w:val="-2"/>
                <w:sz w:val="14"/>
              </w:rPr>
              <w:t>civil_status</w:t>
            </w:r>
            <w:proofErr w:type="spellEnd"/>
            <w:r w:rsidRPr="007C5EFD">
              <w:rPr>
                <w:b/>
                <w:spacing w:val="-2"/>
                <w:sz w:val="14"/>
              </w:rPr>
              <w:t>}</w:t>
            </w:r>
          </w:p>
        </w:tc>
        <w:tc>
          <w:tcPr>
            <w:tcW w:w="2352" w:type="dxa"/>
            <w:gridSpan w:val="2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  <w:hideMark/>
          </w:tcPr>
          <w:p w:rsidR="00F1459F" w:rsidRPr="007C5EFD" w:rsidRDefault="00F1459F" w:rsidP="00F80164">
            <w:pPr>
              <w:spacing w:line="151" w:lineRule="exact"/>
              <w:ind w:left="92"/>
              <w:rPr>
                <w:sz w:val="16"/>
              </w:rPr>
            </w:pPr>
            <w:r w:rsidRPr="007C5EFD">
              <w:rPr>
                <w:sz w:val="16"/>
              </w:rPr>
              <w:t>Spouse</w:t>
            </w:r>
            <w:r w:rsidRPr="007C5EFD">
              <w:rPr>
                <w:spacing w:val="-3"/>
                <w:sz w:val="16"/>
              </w:rPr>
              <w:t xml:space="preserve"> </w:t>
            </w:r>
            <w:r w:rsidRPr="007C5EFD">
              <w:rPr>
                <w:spacing w:val="-2"/>
                <w:sz w:val="16"/>
              </w:rPr>
              <w:t>Name:</w:t>
            </w:r>
            <w:r w:rsidRPr="007C5EFD">
              <w:t xml:space="preserve"> </w:t>
            </w:r>
            <w:r w:rsidRPr="007C5EFD">
              <w:rPr>
                <w:b/>
                <w:sz w:val="14"/>
              </w:rPr>
              <w:t>{</w:t>
            </w:r>
            <w:proofErr w:type="spellStart"/>
            <w:r w:rsidRPr="007C5EFD">
              <w:rPr>
                <w:b/>
                <w:sz w:val="14"/>
              </w:rPr>
              <w:t>spouse_name</w:t>
            </w:r>
            <w:proofErr w:type="spellEnd"/>
            <w:r w:rsidRPr="007C5EFD">
              <w:rPr>
                <w:b/>
                <w:sz w:val="14"/>
              </w:rPr>
              <w:t>}</w:t>
            </w:r>
          </w:p>
        </w:tc>
      </w:tr>
      <w:tr w:rsidR="00F1459F" w:rsidRPr="007C5EFD" w:rsidTr="00F80164">
        <w:trPr>
          <w:trHeight w:val="166"/>
          <w:jc w:val="center"/>
        </w:trPr>
        <w:tc>
          <w:tcPr>
            <w:tcW w:w="5842" w:type="dxa"/>
            <w:gridSpan w:val="9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  <w:hideMark/>
          </w:tcPr>
          <w:p w:rsidR="00F1459F" w:rsidRPr="007C5EFD" w:rsidRDefault="00F1459F" w:rsidP="00F80164">
            <w:pPr>
              <w:spacing w:line="147" w:lineRule="exact"/>
              <w:ind w:right="170"/>
              <w:jc w:val="center"/>
              <w:rPr>
                <w:sz w:val="16"/>
              </w:rPr>
            </w:pPr>
            <w:r w:rsidRPr="007C5EFD">
              <w:rPr>
                <w:color w:val="111111"/>
                <w:sz w:val="16"/>
              </w:rPr>
              <w:t>Home</w:t>
            </w:r>
            <w:r w:rsidRPr="007C5EFD">
              <w:rPr>
                <w:color w:val="111111"/>
                <w:spacing w:val="13"/>
                <w:sz w:val="16"/>
              </w:rPr>
              <w:t xml:space="preserve"> </w:t>
            </w:r>
            <w:r w:rsidRPr="007C5EFD">
              <w:rPr>
                <w:color w:val="121212"/>
                <w:spacing w:val="-2"/>
                <w:sz w:val="16"/>
              </w:rPr>
              <w:t>Address:</w:t>
            </w:r>
          </w:p>
        </w:tc>
        <w:tc>
          <w:tcPr>
            <w:tcW w:w="5918" w:type="dxa"/>
            <w:gridSpan w:val="7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  <w:hideMark/>
          </w:tcPr>
          <w:p w:rsidR="00F1459F" w:rsidRPr="007C5EFD" w:rsidRDefault="00F1459F" w:rsidP="00F80164">
            <w:pPr>
              <w:spacing w:line="145" w:lineRule="exact"/>
              <w:ind w:left="284"/>
              <w:jc w:val="center"/>
              <w:rPr>
                <w:sz w:val="16"/>
              </w:rPr>
            </w:pPr>
            <w:r w:rsidRPr="007C5EFD">
              <w:rPr>
                <w:color w:val="0C0C0C"/>
                <w:sz w:val="16"/>
              </w:rPr>
              <w:t>Work</w:t>
            </w:r>
            <w:r w:rsidRPr="007C5EFD">
              <w:rPr>
                <w:color w:val="0C0C0C"/>
                <w:spacing w:val="-9"/>
                <w:sz w:val="16"/>
              </w:rPr>
              <w:t xml:space="preserve"> </w:t>
            </w:r>
            <w:r w:rsidRPr="007C5EFD">
              <w:rPr>
                <w:spacing w:val="-2"/>
                <w:sz w:val="16"/>
              </w:rPr>
              <w:t>Information:</w:t>
            </w:r>
          </w:p>
        </w:tc>
      </w:tr>
      <w:tr w:rsidR="00F1459F" w:rsidRPr="007C5EFD" w:rsidTr="00F80164">
        <w:trPr>
          <w:trHeight w:val="1526"/>
          <w:jc w:val="center"/>
        </w:trPr>
        <w:tc>
          <w:tcPr>
            <w:tcW w:w="5842" w:type="dxa"/>
            <w:gridSpan w:val="9"/>
            <w:tcBorders>
              <w:top w:val="single" w:sz="8" w:space="0" w:color="0C0C0C"/>
              <w:left w:val="single" w:sz="8" w:space="0" w:color="0C0C0C"/>
              <w:bottom w:val="single" w:sz="8" w:space="0" w:color="auto"/>
              <w:right w:val="single" w:sz="8" w:space="0" w:color="0C0C0C"/>
            </w:tcBorders>
            <w:hideMark/>
          </w:tcPr>
          <w:p w:rsidR="00F1459F" w:rsidRPr="007C5EFD" w:rsidRDefault="00F1459F" w:rsidP="00F80164">
            <w:pPr>
              <w:tabs>
                <w:tab w:val="left" w:pos="5845"/>
              </w:tabs>
              <w:spacing w:before="1" w:line="312" w:lineRule="auto"/>
              <w:ind w:left="88" w:right="-44"/>
              <w:jc w:val="both"/>
              <w:rPr>
                <w:sz w:val="16"/>
              </w:rPr>
            </w:pPr>
            <w:r w:rsidRPr="007C5EFD">
              <w:rPr>
                <w:sz w:val="16"/>
              </w:rPr>
              <w:t>House/</w:t>
            </w:r>
            <w:proofErr w:type="spellStart"/>
            <w:r w:rsidRPr="007C5EFD">
              <w:rPr>
                <w:sz w:val="16"/>
              </w:rPr>
              <w:t>BIock</w:t>
            </w:r>
            <w:proofErr w:type="spellEnd"/>
            <w:r w:rsidRPr="007C5EFD">
              <w:rPr>
                <w:sz w:val="16"/>
              </w:rPr>
              <w:t>/Unit No.:</w:t>
            </w:r>
            <w:r w:rsidRPr="007C5EFD">
              <w:t xml:space="preserve"> </w:t>
            </w:r>
            <w:r w:rsidRPr="007C5EFD">
              <w:rPr>
                <w:b/>
                <w:sz w:val="14"/>
                <w:u w:val="single"/>
              </w:rPr>
              <w:t>{</w:t>
            </w:r>
            <w:proofErr w:type="spellStart"/>
            <w:r w:rsidRPr="007C5EFD">
              <w:rPr>
                <w:b/>
                <w:sz w:val="14"/>
                <w:u w:val="single"/>
              </w:rPr>
              <w:t>house_no</w:t>
            </w:r>
            <w:proofErr w:type="spellEnd"/>
            <w:r w:rsidRPr="007C5EFD">
              <w:rPr>
                <w:b/>
                <w:sz w:val="14"/>
                <w:u w:val="single"/>
              </w:rPr>
              <w:t>}</w:t>
            </w:r>
            <w:r w:rsidRPr="007C5EFD">
              <w:rPr>
                <w:sz w:val="16"/>
                <w:u w:val="single" w:color="0E0E0E"/>
              </w:rPr>
              <w:tab/>
            </w:r>
            <w:r w:rsidRPr="007C5EFD">
              <w:rPr>
                <w:sz w:val="16"/>
              </w:rPr>
              <w:t xml:space="preserve"> Street: </w:t>
            </w:r>
            <w:r w:rsidRPr="007C5EFD">
              <w:rPr>
                <w:b/>
                <w:sz w:val="14"/>
                <w:u w:val="single"/>
              </w:rPr>
              <w:t>{street}</w:t>
            </w:r>
            <w:r w:rsidRPr="007C5EFD">
              <w:rPr>
                <w:sz w:val="16"/>
                <w:u w:val="single" w:color="0E0E0E"/>
              </w:rPr>
              <w:tab/>
            </w:r>
            <w:r w:rsidRPr="007C5EFD">
              <w:rPr>
                <w:sz w:val="16"/>
              </w:rPr>
              <w:t xml:space="preserve"> Building: </w:t>
            </w:r>
            <w:r w:rsidRPr="007C5EFD">
              <w:rPr>
                <w:b/>
                <w:sz w:val="14"/>
                <w:u w:val="single"/>
              </w:rPr>
              <w:t>{building}</w:t>
            </w:r>
            <w:r w:rsidRPr="007C5EFD">
              <w:rPr>
                <w:sz w:val="16"/>
                <w:u w:val="single" w:color="121212"/>
              </w:rPr>
              <w:tab/>
            </w:r>
            <w:r w:rsidRPr="007C5EFD">
              <w:rPr>
                <w:sz w:val="16"/>
              </w:rPr>
              <w:t xml:space="preserve"> District/Subdivision: </w:t>
            </w:r>
            <w:r w:rsidRPr="007C5EFD">
              <w:rPr>
                <w:b/>
                <w:sz w:val="14"/>
                <w:u w:val="single"/>
              </w:rPr>
              <w:t>{</w:t>
            </w:r>
            <w:proofErr w:type="spellStart"/>
            <w:r w:rsidRPr="007C5EFD">
              <w:rPr>
                <w:b/>
                <w:sz w:val="14"/>
                <w:u w:val="single"/>
              </w:rPr>
              <w:t>subd</w:t>
            </w:r>
            <w:proofErr w:type="spellEnd"/>
            <w:r w:rsidRPr="007C5EFD">
              <w:rPr>
                <w:b/>
                <w:sz w:val="14"/>
                <w:u w:val="single"/>
              </w:rPr>
              <w:t>}</w:t>
            </w:r>
            <w:r w:rsidRPr="007C5EFD">
              <w:rPr>
                <w:sz w:val="16"/>
                <w:u w:val="single" w:color="121212"/>
              </w:rPr>
              <w:tab/>
            </w:r>
            <w:r w:rsidRPr="007C5EFD">
              <w:rPr>
                <w:sz w:val="16"/>
              </w:rPr>
              <w:t xml:space="preserve"> Barangay: </w:t>
            </w:r>
            <w:r w:rsidRPr="007C5EFD">
              <w:rPr>
                <w:b/>
                <w:sz w:val="14"/>
                <w:u w:val="single"/>
              </w:rPr>
              <w:t>{barangay}</w:t>
            </w:r>
            <w:r w:rsidRPr="007C5EFD">
              <w:rPr>
                <w:sz w:val="16"/>
                <w:u w:val="single" w:color="121212"/>
              </w:rPr>
              <w:tab/>
            </w:r>
            <w:r w:rsidRPr="007C5EFD">
              <w:rPr>
                <w:sz w:val="16"/>
              </w:rPr>
              <w:t xml:space="preserve"> Municipality: </w:t>
            </w:r>
            <w:r w:rsidRPr="007C5EFD">
              <w:rPr>
                <w:b/>
                <w:sz w:val="14"/>
                <w:u w:val="single"/>
              </w:rPr>
              <w:t>{municipality}</w:t>
            </w:r>
            <w:r w:rsidRPr="007C5EFD">
              <w:rPr>
                <w:sz w:val="16"/>
                <w:u w:val="single" w:color="171717"/>
              </w:rPr>
              <w:tab/>
            </w:r>
          </w:p>
        </w:tc>
        <w:tc>
          <w:tcPr>
            <w:tcW w:w="5918" w:type="dxa"/>
            <w:gridSpan w:val="7"/>
            <w:tcBorders>
              <w:top w:val="single" w:sz="8" w:space="0" w:color="0C0C0C"/>
              <w:left w:val="single" w:sz="8" w:space="0" w:color="0C0C0C"/>
              <w:bottom w:val="single" w:sz="8" w:space="0" w:color="auto"/>
              <w:right w:val="single" w:sz="8" w:space="0" w:color="0C0C0C"/>
            </w:tcBorders>
            <w:hideMark/>
          </w:tcPr>
          <w:p w:rsidR="00F1459F" w:rsidRPr="007C5EFD" w:rsidRDefault="00F1459F" w:rsidP="00F80164">
            <w:pPr>
              <w:tabs>
                <w:tab w:val="left" w:pos="5837"/>
              </w:tabs>
              <w:spacing w:before="5" w:line="324" w:lineRule="auto"/>
              <w:ind w:left="85" w:right="-15"/>
              <w:jc w:val="both"/>
              <w:rPr>
                <w:sz w:val="16"/>
              </w:rPr>
            </w:pPr>
            <w:r w:rsidRPr="007C5EFD">
              <w:rPr>
                <w:sz w:val="16"/>
              </w:rPr>
              <w:t xml:space="preserve">Occupation/Position: </w:t>
            </w:r>
            <w:r w:rsidRPr="007C5EFD">
              <w:rPr>
                <w:b/>
                <w:sz w:val="14"/>
                <w:u w:val="single"/>
              </w:rPr>
              <w:t>{occupation}</w:t>
            </w:r>
            <w:r w:rsidRPr="007C5EFD">
              <w:rPr>
                <w:sz w:val="16"/>
                <w:u w:val="single" w:color="0E0E0E"/>
              </w:rPr>
              <w:tab/>
            </w:r>
            <w:r w:rsidRPr="007C5EFD">
              <w:rPr>
                <w:sz w:val="16"/>
              </w:rPr>
              <w:t xml:space="preserve"> Employer: </w:t>
            </w:r>
            <w:r w:rsidRPr="007C5EFD">
              <w:rPr>
                <w:b/>
                <w:sz w:val="14"/>
                <w:u w:val="single"/>
              </w:rPr>
              <w:t>{employer}</w:t>
            </w:r>
            <w:r w:rsidRPr="007C5EFD">
              <w:rPr>
                <w:sz w:val="16"/>
                <w:u w:val="single" w:color="0E0E0E"/>
              </w:rPr>
              <w:tab/>
            </w:r>
            <w:r w:rsidRPr="007C5EFD">
              <w:rPr>
                <w:sz w:val="16"/>
              </w:rPr>
              <w:t xml:space="preserve"> Address:</w:t>
            </w:r>
            <w:r w:rsidRPr="007C5EFD">
              <w:rPr>
                <w:spacing w:val="-12"/>
                <w:sz w:val="16"/>
              </w:rPr>
              <w:t xml:space="preserve"> </w:t>
            </w:r>
            <w:r w:rsidRPr="007C5EFD">
              <w:rPr>
                <w:b/>
                <w:spacing w:val="-12"/>
                <w:sz w:val="14"/>
                <w:u w:val="single"/>
              </w:rPr>
              <w:t>{</w:t>
            </w:r>
            <w:proofErr w:type="spellStart"/>
            <w:r w:rsidRPr="007C5EFD">
              <w:rPr>
                <w:b/>
                <w:spacing w:val="-12"/>
                <w:sz w:val="14"/>
                <w:u w:val="single"/>
              </w:rPr>
              <w:t>occ_address</w:t>
            </w:r>
            <w:proofErr w:type="spellEnd"/>
            <w:r w:rsidRPr="007C5EFD">
              <w:rPr>
                <w:b/>
                <w:spacing w:val="-12"/>
                <w:sz w:val="14"/>
                <w:u w:val="single"/>
              </w:rPr>
              <w:t>}</w:t>
            </w:r>
            <w:r w:rsidRPr="007C5EFD">
              <w:rPr>
                <w:sz w:val="16"/>
                <w:u w:val="single" w:color="121212"/>
              </w:rPr>
              <w:tab/>
            </w:r>
            <w:r w:rsidRPr="007C5EFD">
              <w:rPr>
                <w:sz w:val="16"/>
              </w:rPr>
              <w:t xml:space="preserve"> Spouse Occupation: </w:t>
            </w:r>
            <w:r w:rsidRPr="007C5EFD">
              <w:rPr>
                <w:b/>
                <w:sz w:val="14"/>
                <w:u w:val="single"/>
              </w:rPr>
              <w:t>{</w:t>
            </w:r>
            <w:proofErr w:type="spellStart"/>
            <w:r w:rsidRPr="007C5EFD">
              <w:rPr>
                <w:b/>
                <w:sz w:val="14"/>
                <w:u w:val="single"/>
              </w:rPr>
              <w:t>spouse_occ</w:t>
            </w:r>
            <w:proofErr w:type="spellEnd"/>
            <w:r w:rsidRPr="007C5EFD">
              <w:rPr>
                <w:b/>
                <w:sz w:val="14"/>
                <w:u w:val="single"/>
              </w:rPr>
              <w:t>}</w:t>
            </w:r>
            <w:r w:rsidRPr="007C5EFD">
              <w:rPr>
                <w:sz w:val="16"/>
                <w:u w:val="single" w:color="121212"/>
              </w:rPr>
              <w:tab/>
            </w:r>
            <w:r w:rsidRPr="007C5EFD">
              <w:rPr>
                <w:sz w:val="16"/>
              </w:rPr>
              <w:t xml:space="preserve"> Employer: </w:t>
            </w:r>
            <w:r w:rsidRPr="007C5EFD">
              <w:rPr>
                <w:b/>
                <w:sz w:val="14"/>
                <w:u w:val="single"/>
              </w:rPr>
              <w:t>{</w:t>
            </w:r>
            <w:proofErr w:type="spellStart"/>
            <w:r w:rsidRPr="007C5EFD">
              <w:rPr>
                <w:b/>
                <w:sz w:val="14"/>
                <w:u w:val="single"/>
              </w:rPr>
              <w:t>spouse_emp</w:t>
            </w:r>
            <w:proofErr w:type="spellEnd"/>
            <w:r w:rsidRPr="007C5EFD">
              <w:rPr>
                <w:b/>
                <w:sz w:val="14"/>
                <w:u w:val="single"/>
              </w:rPr>
              <w:t>}</w:t>
            </w:r>
            <w:r w:rsidRPr="007C5EFD">
              <w:rPr>
                <w:sz w:val="16"/>
                <w:u w:val="single" w:color="121212"/>
              </w:rPr>
              <w:tab/>
            </w:r>
            <w:r w:rsidRPr="007C5EFD">
              <w:rPr>
                <w:sz w:val="16"/>
              </w:rPr>
              <w:t xml:space="preserve"> Address: </w:t>
            </w:r>
            <w:r w:rsidRPr="007C5EFD">
              <w:rPr>
                <w:b/>
                <w:sz w:val="14"/>
                <w:u w:val="single"/>
              </w:rPr>
              <w:t>{</w:t>
            </w:r>
            <w:proofErr w:type="spellStart"/>
            <w:r w:rsidRPr="007C5EFD">
              <w:rPr>
                <w:b/>
                <w:sz w:val="14"/>
                <w:u w:val="single"/>
              </w:rPr>
              <w:t>spouse_add_occ</w:t>
            </w:r>
            <w:proofErr w:type="spellEnd"/>
            <w:r w:rsidRPr="007C5EFD">
              <w:rPr>
                <w:b/>
                <w:sz w:val="14"/>
                <w:u w:val="single"/>
              </w:rPr>
              <w:t>}</w:t>
            </w:r>
            <w:r w:rsidRPr="007C5EFD">
              <w:rPr>
                <w:sz w:val="16"/>
                <w:u w:val="single" w:color="121212"/>
              </w:rPr>
              <w:tab/>
            </w:r>
          </w:p>
        </w:tc>
      </w:tr>
      <w:tr w:rsidR="00F1459F" w:rsidRPr="007C5EFD" w:rsidTr="00F80164">
        <w:trPr>
          <w:trHeight w:val="432"/>
          <w:jc w:val="center"/>
        </w:trPr>
        <w:tc>
          <w:tcPr>
            <w:tcW w:w="1050" w:type="dxa"/>
            <w:tcBorders>
              <w:top w:val="single" w:sz="8" w:space="0" w:color="auto"/>
              <w:left w:val="single" w:sz="8" w:space="0" w:color="0C0C0C"/>
              <w:bottom w:val="nil"/>
              <w:right w:val="nil"/>
            </w:tcBorders>
            <w:vAlign w:val="center"/>
            <w:hideMark/>
          </w:tcPr>
          <w:p w:rsidR="00F1459F" w:rsidRPr="007C5EFD" w:rsidRDefault="00F1459F" w:rsidP="00F80164">
            <w:pPr>
              <w:ind w:left="88"/>
              <w:rPr>
                <w:sz w:val="16"/>
              </w:rPr>
            </w:pPr>
            <w:r w:rsidRPr="007C5EFD">
              <w:rPr>
                <w:spacing w:val="-2"/>
                <w:sz w:val="16"/>
              </w:rPr>
              <w:t>House:</w:t>
            </w:r>
          </w:p>
        </w:tc>
        <w:tc>
          <w:tcPr>
            <w:tcW w:w="2124" w:type="dxa"/>
            <w:gridSpan w:val="2"/>
            <w:tcBorders>
              <w:top w:val="single" w:sz="8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F1459F" w:rsidRPr="007C5EFD" w:rsidRDefault="00F1459F" w:rsidP="00F80164">
            <w:pPr>
              <w:ind w:right="-44"/>
              <w:rPr>
                <w:sz w:val="16"/>
              </w:rPr>
            </w:pPr>
            <w:r w:rsidRPr="007C5EFD">
              <w:rPr>
                <w:spacing w:val="-6"/>
                <w:sz w:val="16"/>
              </w:rPr>
              <w:t>{</w:t>
            </w:r>
            <w:proofErr w:type="spellStart"/>
            <w:r w:rsidRPr="007C5EFD">
              <w:rPr>
                <w:spacing w:val="-6"/>
                <w:sz w:val="16"/>
              </w:rPr>
              <w:t>box_owned</w:t>
            </w:r>
            <w:proofErr w:type="spellEnd"/>
            <w:r w:rsidRPr="007C5EFD">
              <w:rPr>
                <w:spacing w:val="-6"/>
                <w:sz w:val="16"/>
              </w:rPr>
              <w:t>} owned</w:t>
            </w:r>
          </w:p>
        </w:tc>
        <w:tc>
          <w:tcPr>
            <w:tcW w:w="2124" w:type="dxa"/>
            <w:gridSpan w:val="5"/>
            <w:tcBorders>
              <w:top w:val="single" w:sz="8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F1459F" w:rsidRPr="007C5EFD" w:rsidRDefault="00F1459F" w:rsidP="00F80164">
            <w:pPr>
              <w:rPr>
                <w:sz w:val="16"/>
              </w:rPr>
            </w:pPr>
            <w:r w:rsidRPr="007C5EFD">
              <w:rPr>
                <w:spacing w:val="-4"/>
                <w:sz w:val="16"/>
              </w:rPr>
              <w:t>{</w:t>
            </w:r>
            <w:proofErr w:type="spellStart"/>
            <w:r w:rsidRPr="007C5EFD">
              <w:rPr>
                <w:spacing w:val="-4"/>
                <w:sz w:val="16"/>
              </w:rPr>
              <w:t>box_rent</w:t>
            </w:r>
            <w:proofErr w:type="spellEnd"/>
            <w:r w:rsidRPr="007C5EFD">
              <w:rPr>
                <w:spacing w:val="-4"/>
                <w:sz w:val="16"/>
              </w:rPr>
              <w:t>} rent</w:t>
            </w:r>
          </w:p>
        </w:tc>
        <w:tc>
          <w:tcPr>
            <w:tcW w:w="2124" w:type="dxa"/>
            <w:gridSpan w:val="3"/>
            <w:tcBorders>
              <w:top w:val="single" w:sz="8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F1459F" w:rsidRPr="007C5EFD" w:rsidRDefault="00F1459F" w:rsidP="00F80164">
            <w:pPr>
              <w:ind w:right="-58"/>
              <w:rPr>
                <w:sz w:val="16"/>
              </w:rPr>
            </w:pPr>
            <w:r w:rsidRPr="007C5EFD">
              <w:rPr>
                <w:sz w:val="16"/>
              </w:rPr>
              <w:t>{</w:t>
            </w:r>
            <w:proofErr w:type="spellStart"/>
            <w:r w:rsidRPr="007C5EFD">
              <w:rPr>
                <w:sz w:val="16"/>
              </w:rPr>
              <w:t>box_living_with_relatives</w:t>
            </w:r>
            <w:proofErr w:type="spellEnd"/>
            <w:r w:rsidRPr="007C5EFD">
              <w:rPr>
                <w:sz w:val="16"/>
              </w:rPr>
              <w:t>} living</w:t>
            </w:r>
            <w:r w:rsidRPr="007C5EFD">
              <w:rPr>
                <w:spacing w:val="-9"/>
                <w:sz w:val="16"/>
              </w:rPr>
              <w:t xml:space="preserve"> </w:t>
            </w:r>
            <w:r w:rsidRPr="007C5EFD">
              <w:rPr>
                <w:spacing w:val="-2"/>
                <w:sz w:val="16"/>
              </w:rPr>
              <w:t>w/relatives</w:t>
            </w:r>
          </w:p>
        </w:tc>
        <w:tc>
          <w:tcPr>
            <w:tcW w:w="2124" w:type="dxa"/>
            <w:gridSpan w:val="4"/>
            <w:tcBorders>
              <w:top w:val="single" w:sz="8" w:space="0" w:color="auto"/>
              <w:left w:val="nil"/>
              <w:bottom w:val="nil"/>
              <w:right w:val="nil"/>
            </w:tcBorders>
            <w:vAlign w:val="center"/>
          </w:tcPr>
          <w:p w:rsidR="00F1459F" w:rsidRPr="007C5EFD" w:rsidRDefault="00F1459F" w:rsidP="00F80164">
            <w:pPr>
              <w:rPr>
                <w:rFonts w:ascii="Times New Roman"/>
                <w:sz w:val="16"/>
              </w:rPr>
            </w:pPr>
          </w:p>
        </w:tc>
        <w:tc>
          <w:tcPr>
            <w:tcW w:w="2214" w:type="dxa"/>
            <w:tcBorders>
              <w:top w:val="single" w:sz="8" w:space="0" w:color="auto"/>
              <w:left w:val="nil"/>
              <w:bottom w:val="nil"/>
              <w:right w:val="single" w:sz="8" w:space="0" w:color="0C0C0C"/>
            </w:tcBorders>
            <w:vAlign w:val="center"/>
          </w:tcPr>
          <w:p w:rsidR="00F1459F" w:rsidRPr="007C5EFD" w:rsidRDefault="00F1459F" w:rsidP="00F80164">
            <w:pPr>
              <w:rPr>
                <w:rFonts w:ascii="Times New Roman"/>
                <w:sz w:val="16"/>
              </w:rPr>
            </w:pPr>
          </w:p>
        </w:tc>
      </w:tr>
      <w:tr w:rsidR="00F1459F" w:rsidRPr="007C5EFD" w:rsidTr="00F80164">
        <w:trPr>
          <w:trHeight w:val="432"/>
          <w:jc w:val="center"/>
        </w:trPr>
        <w:tc>
          <w:tcPr>
            <w:tcW w:w="1050" w:type="dxa"/>
            <w:tcBorders>
              <w:top w:val="nil"/>
              <w:left w:val="single" w:sz="8" w:space="0" w:color="0C0C0C"/>
              <w:bottom w:val="single" w:sz="8" w:space="0" w:color="auto"/>
              <w:right w:val="nil"/>
            </w:tcBorders>
            <w:vAlign w:val="center"/>
            <w:hideMark/>
          </w:tcPr>
          <w:p w:rsidR="00F1459F" w:rsidRPr="007C5EFD" w:rsidRDefault="00F1459F" w:rsidP="00F80164">
            <w:pPr>
              <w:ind w:left="88"/>
              <w:rPr>
                <w:spacing w:val="-2"/>
                <w:sz w:val="16"/>
              </w:rPr>
            </w:pPr>
            <w:r w:rsidRPr="007C5EFD">
              <w:rPr>
                <w:sz w:val="16"/>
              </w:rPr>
              <w:t>Home</w:t>
            </w:r>
            <w:r w:rsidRPr="007C5EFD">
              <w:rPr>
                <w:spacing w:val="-2"/>
                <w:sz w:val="16"/>
              </w:rPr>
              <w:t xml:space="preserve"> Type:</w:t>
            </w:r>
          </w:p>
        </w:tc>
        <w:tc>
          <w:tcPr>
            <w:tcW w:w="2124" w:type="dxa"/>
            <w:gridSpan w:val="2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  <w:hideMark/>
          </w:tcPr>
          <w:p w:rsidR="00F1459F" w:rsidRPr="007C5EFD" w:rsidRDefault="00F1459F" w:rsidP="00F80164">
            <w:pPr>
              <w:ind w:right="-44"/>
              <w:rPr>
                <w:spacing w:val="-6"/>
                <w:sz w:val="16"/>
              </w:rPr>
            </w:pPr>
            <w:r w:rsidRPr="007C5EFD">
              <w:rPr>
                <w:spacing w:val="-4"/>
                <w:sz w:val="16"/>
              </w:rPr>
              <w:t>{</w:t>
            </w:r>
            <w:proofErr w:type="spellStart"/>
            <w:r w:rsidRPr="007C5EFD">
              <w:rPr>
                <w:spacing w:val="-4"/>
                <w:sz w:val="16"/>
              </w:rPr>
              <w:t>box_single_detached</w:t>
            </w:r>
            <w:proofErr w:type="spellEnd"/>
            <w:r w:rsidRPr="007C5EFD">
              <w:rPr>
                <w:spacing w:val="-4"/>
                <w:sz w:val="16"/>
              </w:rPr>
              <w:t xml:space="preserve">} single </w:t>
            </w:r>
            <w:r w:rsidRPr="007C5EFD">
              <w:rPr>
                <w:spacing w:val="-2"/>
                <w:sz w:val="16"/>
              </w:rPr>
              <w:t>detached</w:t>
            </w:r>
          </w:p>
        </w:tc>
        <w:tc>
          <w:tcPr>
            <w:tcW w:w="2124" w:type="dxa"/>
            <w:gridSpan w:val="5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  <w:hideMark/>
          </w:tcPr>
          <w:p w:rsidR="00F1459F" w:rsidRPr="007C5EFD" w:rsidRDefault="00F1459F" w:rsidP="00F80164">
            <w:pPr>
              <w:rPr>
                <w:b/>
                <w:spacing w:val="-4"/>
                <w:sz w:val="16"/>
              </w:rPr>
            </w:pPr>
            <w:r w:rsidRPr="007C5EFD">
              <w:rPr>
                <w:spacing w:val="-4"/>
                <w:sz w:val="16"/>
              </w:rPr>
              <w:t>{</w:t>
            </w:r>
            <w:proofErr w:type="spellStart"/>
            <w:r w:rsidRPr="007C5EFD">
              <w:rPr>
                <w:spacing w:val="-4"/>
                <w:sz w:val="16"/>
              </w:rPr>
              <w:t>box_condominium</w:t>
            </w:r>
            <w:proofErr w:type="spellEnd"/>
            <w:r w:rsidRPr="007C5EFD">
              <w:rPr>
                <w:spacing w:val="-4"/>
                <w:sz w:val="16"/>
              </w:rPr>
              <w:t xml:space="preserve">} </w:t>
            </w:r>
            <w:r w:rsidRPr="007C5EFD">
              <w:rPr>
                <w:spacing w:val="-2"/>
                <w:sz w:val="16"/>
              </w:rPr>
              <w:t>condominium</w:t>
            </w:r>
          </w:p>
        </w:tc>
        <w:tc>
          <w:tcPr>
            <w:tcW w:w="2124" w:type="dxa"/>
            <w:gridSpan w:val="3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  <w:hideMark/>
          </w:tcPr>
          <w:p w:rsidR="00F1459F" w:rsidRPr="007C5EFD" w:rsidRDefault="00F1459F" w:rsidP="00F80164">
            <w:pPr>
              <w:ind w:right="-58"/>
              <w:rPr>
                <w:sz w:val="16"/>
              </w:rPr>
            </w:pPr>
            <w:r w:rsidRPr="007C5EFD">
              <w:rPr>
                <w:spacing w:val="-4"/>
                <w:sz w:val="16"/>
              </w:rPr>
              <w:t>{</w:t>
            </w:r>
            <w:proofErr w:type="spellStart"/>
            <w:r w:rsidRPr="007C5EFD">
              <w:rPr>
                <w:spacing w:val="-4"/>
                <w:sz w:val="16"/>
              </w:rPr>
              <w:t>box_apartment</w:t>
            </w:r>
            <w:proofErr w:type="spellEnd"/>
            <w:r w:rsidRPr="007C5EFD">
              <w:rPr>
                <w:spacing w:val="-4"/>
                <w:sz w:val="16"/>
              </w:rPr>
              <w:t xml:space="preserve">} </w:t>
            </w:r>
            <w:r w:rsidRPr="007C5EFD">
              <w:rPr>
                <w:spacing w:val="-2"/>
                <w:sz w:val="16"/>
              </w:rPr>
              <w:t>apartment</w:t>
            </w:r>
          </w:p>
        </w:tc>
        <w:tc>
          <w:tcPr>
            <w:tcW w:w="2124" w:type="dxa"/>
            <w:gridSpan w:val="4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  <w:hideMark/>
          </w:tcPr>
          <w:p w:rsidR="00F1459F" w:rsidRPr="007C5EFD" w:rsidRDefault="00F1459F" w:rsidP="00F80164">
            <w:pPr>
              <w:rPr>
                <w:rFonts w:ascii="Times New Roman"/>
                <w:sz w:val="16"/>
              </w:rPr>
            </w:pPr>
            <w:r w:rsidRPr="007C5EFD">
              <w:rPr>
                <w:spacing w:val="-4"/>
                <w:sz w:val="16"/>
              </w:rPr>
              <w:t>{</w:t>
            </w:r>
            <w:proofErr w:type="spellStart"/>
            <w:r w:rsidRPr="007C5EFD">
              <w:rPr>
                <w:spacing w:val="-4"/>
                <w:sz w:val="16"/>
              </w:rPr>
              <w:t>box_townhouse</w:t>
            </w:r>
            <w:proofErr w:type="spellEnd"/>
            <w:r w:rsidRPr="007C5EFD">
              <w:rPr>
                <w:spacing w:val="-4"/>
                <w:sz w:val="16"/>
              </w:rPr>
              <w:t xml:space="preserve">} </w:t>
            </w:r>
            <w:r w:rsidRPr="007C5EFD">
              <w:rPr>
                <w:spacing w:val="-2"/>
                <w:sz w:val="16"/>
              </w:rPr>
              <w:t>townhouse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8" w:space="0" w:color="auto"/>
              <w:right w:val="single" w:sz="8" w:space="0" w:color="0C0C0C"/>
            </w:tcBorders>
            <w:vAlign w:val="center"/>
            <w:hideMark/>
          </w:tcPr>
          <w:p w:rsidR="00F1459F" w:rsidRPr="007C5EFD" w:rsidRDefault="00F1459F" w:rsidP="00F80164">
            <w:pPr>
              <w:rPr>
                <w:rFonts w:ascii="Times New Roman"/>
                <w:sz w:val="16"/>
              </w:rPr>
            </w:pPr>
            <w:r w:rsidRPr="007C5EFD">
              <w:rPr>
                <w:spacing w:val="-4"/>
                <w:sz w:val="16"/>
              </w:rPr>
              <w:t>{</w:t>
            </w:r>
            <w:proofErr w:type="spellStart"/>
            <w:r w:rsidRPr="007C5EFD">
              <w:rPr>
                <w:spacing w:val="-4"/>
                <w:sz w:val="16"/>
              </w:rPr>
              <w:t>box_others</w:t>
            </w:r>
            <w:proofErr w:type="spellEnd"/>
            <w:r w:rsidRPr="007C5EFD">
              <w:rPr>
                <w:spacing w:val="-4"/>
                <w:sz w:val="16"/>
              </w:rPr>
              <w:t xml:space="preserve">} </w:t>
            </w:r>
            <w:r w:rsidRPr="007C5EFD">
              <w:rPr>
                <w:spacing w:val="-2"/>
                <w:sz w:val="16"/>
              </w:rPr>
              <w:t>others</w:t>
            </w:r>
          </w:p>
        </w:tc>
      </w:tr>
      <w:tr w:rsidR="00F1459F" w:rsidRPr="007C5EFD" w:rsidTr="00F80164">
        <w:trPr>
          <w:trHeight w:val="306"/>
          <w:jc w:val="center"/>
        </w:trPr>
        <w:tc>
          <w:tcPr>
            <w:tcW w:w="11760" w:type="dxa"/>
            <w:gridSpan w:val="16"/>
            <w:tcBorders>
              <w:top w:val="single" w:sz="8" w:space="0" w:color="auto"/>
              <w:left w:val="single" w:sz="8" w:space="0" w:color="0C0C0C"/>
              <w:bottom w:val="single" w:sz="8" w:space="0" w:color="0C0C0C"/>
              <w:right w:val="single" w:sz="8" w:space="0" w:color="0C0C0C"/>
            </w:tcBorders>
            <w:hideMark/>
          </w:tcPr>
          <w:p w:rsidR="00F1459F" w:rsidRPr="007C5EFD" w:rsidRDefault="00F1459F" w:rsidP="00F80164">
            <w:pPr>
              <w:spacing w:line="260" w:lineRule="exact"/>
              <w:ind w:left="59"/>
              <w:jc w:val="center"/>
              <w:rPr>
                <w:rFonts w:ascii="Arial"/>
                <w:b/>
                <w:sz w:val="23"/>
              </w:rPr>
            </w:pPr>
            <w:r w:rsidRPr="007C5EFD">
              <w:rPr>
                <w:rFonts w:ascii="Arial"/>
                <w:b/>
                <w:color w:val="0D0D0D"/>
                <w:spacing w:val="-2"/>
                <w:sz w:val="23"/>
              </w:rPr>
              <w:t>FOR</w:t>
            </w:r>
            <w:r w:rsidRPr="007C5EFD">
              <w:rPr>
                <w:rFonts w:ascii="Arial"/>
                <w:b/>
                <w:color w:val="0D0D0D"/>
                <w:spacing w:val="-14"/>
                <w:sz w:val="23"/>
              </w:rPr>
              <w:t xml:space="preserve"> </w:t>
            </w:r>
            <w:r w:rsidRPr="007C5EFD">
              <w:rPr>
                <w:rFonts w:ascii="Arial"/>
                <w:b/>
                <w:color w:val="0C0C0C"/>
                <w:spacing w:val="-2"/>
                <w:sz w:val="23"/>
              </w:rPr>
              <w:t>BUSINESS</w:t>
            </w:r>
            <w:r w:rsidRPr="007C5EFD">
              <w:rPr>
                <w:rFonts w:ascii="Arial"/>
                <w:b/>
                <w:color w:val="0C0C0C"/>
                <w:spacing w:val="1"/>
                <w:sz w:val="23"/>
              </w:rPr>
              <w:t xml:space="preserve"> </w:t>
            </w:r>
            <w:r w:rsidRPr="007C5EFD">
              <w:rPr>
                <w:rFonts w:ascii="Arial"/>
                <w:b/>
                <w:color w:val="0C0C0C"/>
                <w:spacing w:val="-2"/>
                <w:sz w:val="23"/>
              </w:rPr>
              <w:t>SUBSCRIBERS</w:t>
            </w:r>
          </w:p>
        </w:tc>
      </w:tr>
      <w:tr w:rsidR="00F1459F" w:rsidRPr="007C5EFD" w:rsidTr="00F80164">
        <w:trPr>
          <w:trHeight w:val="273"/>
          <w:jc w:val="center"/>
        </w:trPr>
        <w:tc>
          <w:tcPr>
            <w:tcW w:w="11760" w:type="dxa"/>
            <w:gridSpan w:val="16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  <w:hideMark/>
          </w:tcPr>
          <w:p w:rsidR="00F1459F" w:rsidRPr="007C5EFD" w:rsidRDefault="00F1459F" w:rsidP="00F80164">
            <w:pPr>
              <w:spacing w:before="29"/>
              <w:ind w:left="88"/>
              <w:rPr>
                <w:sz w:val="16"/>
              </w:rPr>
            </w:pPr>
            <w:r w:rsidRPr="007C5EFD">
              <w:rPr>
                <w:sz w:val="16"/>
              </w:rPr>
              <w:t xml:space="preserve">Company </w:t>
            </w:r>
            <w:r w:rsidRPr="007C5EFD">
              <w:rPr>
                <w:spacing w:val="-2"/>
                <w:sz w:val="16"/>
              </w:rPr>
              <w:t>Name:</w:t>
            </w:r>
          </w:p>
        </w:tc>
      </w:tr>
      <w:tr w:rsidR="00F1459F" w:rsidRPr="007C5EFD" w:rsidTr="00F80164">
        <w:trPr>
          <w:trHeight w:val="518"/>
          <w:jc w:val="center"/>
        </w:trPr>
        <w:tc>
          <w:tcPr>
            <w:tcW w:w="11760" w:type="dxa"/>
            <w:gridSpan w:val="16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  <w:hideMark/>
          </w:tcPr>
          <w:p w:rsidR="00F1459F" w:rsidRPr="007C5EFD" w:rsidRDefault="00F1459F" w:rsidP="00F80164">
            <w:pPr>
              <w:spacing w:line="181" w:lineRule="exact"/>
              <w:ind w:left="92"/>
              <w:rPr>
                <w:sz w:val="16"/>
              </w:rPr>
            </w:pPr>
            <w:r w:rsidRPr="007C5EFD">
              <w:rPr>
                <w:spacing w:val="-2"/>
                <w:sz w:val="16"/>
              </w:rPr>
              <w:t>Address:</w:t>
            </w:r>
          </w:p>
        </w:tc>
      </w:tr>
      <w:tr w:rsidR="00F1459F" w:rsidRPr="007C5EFD" w:rsidTr="00F80164">
        <w:trPr>
          <w:trHeight w:val="458"/>
          <w:jc w:val="center"/>
        </w:trPr>
        <w:tc>
          <w:tcPr>
            <w:tcW w:w="4086" w:type="dxa"/>
            <w:gridSpan w:val="5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  <w:hideMark/>
          </w:tcPr>
          <w:p w:rsidR="00F1459F" w:rsidRPr="007C5EFD" w:rsidRDefault="00F1459F" w:rsidP="00F80164">
            <w:pPr>
              <w:spacing w:line="181" w:lineRule="exact"/>
              <w:ind w:left="88"/>
              <w:rPr>
                <w:sz w:val="16"/>
              </w:rPr>
            </w:pPr>
            <w:r w:rsidRPr="007C5EFD">
              <w:rPr>
                <w:sz w:val="16"/>
              </w:rPr>
              <w:t>Nature</w:t>
            </w:r>
            <w:r w:rsidRPr="007C5EFD">
              <w:rPr>
                <w:spacing w:val="-6"/>
                <w:sz w:val="16"/>
              </w:rPr>
              <w:t xml:space="preserve"> </w:t>
            </w:r>
            <w:r w:rsidRPr="007C5EFD">
              <w:rPr>
                <w:color w:val="111111"/>
                <w:sz w:val="16"/>
              </w:rPr>
              <w:t>of</w:t>
            </w:r>
            <w:r w:rsidRPr="007C5EFD">
              <w:rPr>
                <w:color w:val="111111"/>
                <w:spacing w:val="-5"/>
                <w:sz w:val="16"/>
              </w:rPr>
              <w:t xml:space="preserve"> </w:t>
            </w:r>
            <w:r w:rsidRPr="007C5EFD">
              <w:rPr>
                <w:spacing w:val="-2"/>
                <w:sz w:val="16"/>
              </w:rPr>
              <w:t>Business:</w:t>
            </w:r>
          </w:p>
        </w:tc>
        <w:tc>
          <w:tcPr>
            <w:tcW w:w="4047" w:type="dxa"/>
            <w:gridSpan w:val="8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  <w:hideMark/>
          </w:tcPr>
          <w:p w:rsidR="00F1459F" w:rsidRPr="007C5EFD" w:rsidRDefault="00F1459F" w:rsidP="00F80164">
            <w:pPr>
              <w:spacing w:line="181" w:lineRule="exact"/>
              <w:ind w:left="76"/>
              <w:rPr>
                <w:sz w:val="16"/>
              </w:rPr>
            </w:pPr>
            <w:r w:rsidRPr="007C5EFD">
              <w:rPr>
                <w:sz w:val="16"/>
              </w:rPr>
              <w:t>No.</w:t>
            </w:r>
            <w:r w:rsidRPr="007C5EFD">
              <w:rPr>
                <w:spacing w:val="-10"/>
                <w:sz w:val="16"/>
              </w:rPr>
              <w:t xml:space="preserve"> </w:t>
            </w:r>
            <w:r w:rsidRPr="007C5EFD">
              <w:rPr>
                <w:color w:val="111111"/>
                <w:sz w:val="16"/>
              </w:rPr>
              <w:t>of</w:t>
            </w:r>
            <w:r w:rsidRPr="007C5EFD">
              <w:rPr>
                <w:color w:val="111111"/>
                <w:spacing w:val="-2"/>
                <w:sz w:val="16"/>
              </w:rPr>
              <w:t xml:space="preserve"> </w:t>
            </w:r>
            <w:r w:rsidRPr="007C5EFD">
              <w:rPr>
                <w:sz w:val="16"/>
              </w:rPr>
              <w:t>Years</w:t>
            </w:r>
            <w:r w:rsidRPr="007C5EFD">
              <w:rPr>
                <w:spacing w:val="2"/>
                <w:sz w:val="16"/>
              </w:rPr>
              <w:t xml:space="preserve"> </w:t>
            </w:r>
            <w:r w:rsidRPr="007C5EFD">
              <w:rPr>
                <w:color w:val="161616"/>
                <w:sz w:val="16"/>
              </w:rPr>
              <w:t>in</w:t>
            </w:r>
            <w:r w:rsidRPr="007C5EFD">
              <w:rPr>
                <w:color w:val="161616"/>
                <w:spacing w:val="-7"/>
                <w:sz w:val="16"/>
              </w:rPr>
              <w:t xml:space="preserve"> </w:t>
            </w:r>
            <w:r w:rsidRPr="007C5EFD">
              <w:rPr>
                <w:spacing w:val="-2"/>
                <w:sz w:val="16"/>
              </w:rPr>
              <w:t>Business:</w:t>
            </w:r>
          </w:p>
        </w:tc>
        <w:tc>
          <w:tcPr>
            <w:tcW w:w="3627" w:type="dxa"/>
            <w:gridSpan w:val="3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  <w:hideMark/>
          </w:tcPr>
          <w:p w:rsidR="00F1459F" w:rsidRPr="007C5EFD" w:rsidRDefault="00F1459F" w:rsidP="00F80164">
            <w:pPr>
              <w:spacing w:line="181" w:lineRule="exact"/>
              <w:ind w:left="86"/>
              <w:rPr>
                <w:sz w:val="16"/>
              </w:rPr>
            </w:pPr>
            <w:r w:rsidRPr="007C5EFD">
              <w:rPr>
                <w:spacing w:val="-2"/>
                <w:sz w:val="16"/>
              </w:rPr>
              <w:t>SEC/DTI Registration</w:t>
            </w:r>
            <w:r w:rsidRPr="007C5EFD">
              <w:rPr>
                <w:spacing w:val="6"/>
                <w:sz w:val="16"/>
              </w:rPr>
              <w:t xml:space="preserve"> </w:t>
            </w:r>
            <w:r w:rsidRPr="007C5EFD">
              <w:rPr>
                <w:spacing w:val="-4"/>
                <w:sz w:val="16"/>
              </w:rPr>
              <w:t>No.:</w:t>
            </w:r>
          </w:p>
        </w:tc>
      </w:tr>
      <w:tr w:rsidR="00F1459F" w:rsidRPr="007C5EFD" w:rsidTr="00F80164">
        <w:trPr>
          <w:trHeight w:val="508"/>
          <w:jc w:val="center"/>
        </w:trPr>
        <w:tc>
          <w:tcPr>
            <w:tcW w:w="4086" w:type="dxa"/>
            <w:gridSpan w:val="5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  <w:hideMark/>
          </w:tcPr>
          <w:p w:rsidR="00F1459F" w:rsidRPr="007C5EFD" w:rsidRDefault="00F1459F" w:rsidP="00F80164">
            <w:pPr>
              <w:spacing w:line="181" w:lineRule="exact"/>
              <w:ind w:left="92"/>
              <w:rPr>
                <w:sz w:val="16"/>
              </w:rPr>
            </w:pPr>
            <w:r w:rsidRPr="007C5EFD">
              <w:rPr>
                <w:spacing w:val="-2"/>
                <w:sz w:val="16"/>
              </w:rPr>
              <w:t>Authorized</w:t>
            </w:r>
            <w:r w:rsidRPr="007C5EFD">
              <w:rPr>
                <w:spacing w:val="8"/>
                <w:sz w:val="16"/>
              </w:rPr>
              <w:t xml:space="preserve"> </w:t>
            </w:r>
            <w:r w:rsidRPr="007C5EFD">
              <w:rPr>
                <w:spacing w:val="-2"/>
                <w:sz w:val="16"/>
              </w:rPr>
              <w:t>Signatory:</w:t>
            </w:r>
          </w:p>
        </w:tc>
        <w:tc>
          <w:tcPr>
            <w:tcW w:w="4047" w:type="dxa"/>
            <w:gridSpan w:val="8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  <w:hideMark/>
          </w:tcPr>
          <w:p w:rsidR="00F1459F" w:rsidRPr="007C5EFD" w:rsidRDefault="00F1459F" w:rsidP="00F80164">
            <w:pPr>
              <w:spacing w:line="181" w:lineRule="exact"/>
              <w:ind w:left="76"/>
              <w:rPr>
                <w:sz w:val="16"/>
              </w:rPr>
            </w:pPr>
            <w:r w:rsidRPr="007C5EFD">
              <w:rPr>
                <w:sz w:val="16"/>
              </w:rPr>
              <w:t>Position</w:t>
            </w:r>
            <w:r w:rsidRPr="007C5EFD">
              <w:rPr>
                <w:spacing w:val="-4"/>
                <w:sz w:val="16"/>
              </w:rPr>
              <w:t xml:space="preserve"> </w:t>
            </w:r>
            <w:r w:rsidRPr="007C5EFD">
              <w:rPr>
                <w:color w:val="111111"/>
                <w:sz w:val="16"/>
              </w:rPr>
              <w:t>/</w:t>
            </w:r>
            <w:r w:rsidRPr="007C5EFD">
              <w:rPr>
                <w:color w:val="111111"/>
                <w:spacing w:val="-10"/>
                <w:sz w:val="16"/>
              </w:rPr>
              <w:t xml:space="preserve"> </w:t>
            </w:r>
            <w:r w:rsidRPr="007C5EFD">
              <w:rPr>
                <w:spacing w:val="-2"/>
                <w:sz w:val="16"/>
              </w:rPr>
              <w:t>Designation:</w:t>
            </w:r>
          </w:p>
        </w:tc>
        <w:tc>
          <w:tcPr>
            <w:tcW w:w="3627" w:type="dxa"/>
            <w:gridSpan w:val="3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  <w:hideMark/>
          </w:tcPr>
          <w:p w:rsidR="00F1459F" w:rsidRPr="007C5EFD" w:rsidRDefault="00F1459F" w:rsidP="00F80164">
            <w:pPr>
              <w:spacing w:line="181" w:lineRule="exact"/>
              <w:ind w:left="82"/>
              <w:rPr>
                <w:sz w:val="16"/>
              </w:rPr>
            </w:pPr>
            <w:r w:rsidRPr="007C5EFD">
              <w:rPr>
                <w:spacing w:val="-2"/>
                <w:sz w:val="16"/>
              </w:rPr>
              <w:t>Office</w:t>
            </w:r>
            <w:r w:rsidRPr="007C5EFD">
              <w:rPr>
                <w:sz w:val="16"/>
              </w:rPr>
              <w:t xml:space="preserve"> </w:t>
            </w:r>
            <w:r w:rsidRPr="007C5EFD">
              <w:rPr>
                <w:spacing w:val="-2"/>
                <w:sz w:val="16"/>
              </w:rPr>
              <w:t>Phone:</w:t>
            </w:r>
          </w:p>
          <w:p w:rsidR="00F1459F" w:rsidRPr="007C5EFD" w:rsidRDefault="00F1459F" w:rsidP="00F80164">
            <w:pPr>
              <w:spacing w:before="96"/>
              <w:ind w:left="82"/>
              <w:rPr>
                <w:sz w:val="16"/>
              </w:rPr>
            </w:pPr>
            <w:r w:rsidRPr="007C5EFD">
              <w:rPr>
                <w:sz w:val="16"/>
              </w:rPr>
              <w:t>Fax</w:t>
            </w:r>
            <w:r w:rsidRPr="007C5EFD">
              <w:rPr>
                <w:spacing w:val="-10"/>
                <w:sz w:val="16"/>
              </w:rPr>
              <w:t xml:space="preserve"> </w:t>
            </w:r>
            <w:r w:rsidRPr="007C5EFD">
              <w:rPr>
                <w:spacing w:val="-2"/>
                <w:sz w:val="16"/>
              </w:rPr>
              <w:t>Phone:</w:t>
            </w:r>
          </w:p>
        </w:tc>
      </w:tr>
      <w:tr w:rsidR="00F1459F" w:rsidRPr="007C5EFD" w:rsidTr="00F80164">
        <w:trPr>
          <w:trHeight w:val="164"/>
          <w:jc w:val="center"/>
        </w:trPr>
        <w:tc>
          <w:tcPr>
            <w:tcW w:w="4666" w:type="dxa"/>
            <w:gridSpan w:val="6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  <w:hideMark/>
          </w:tcPr>
          <w:p w:rsidR="00F1459F" w:rsidRPr="007C5EFD" w:rsidRDefault="00F1459F" w:rsidP="00F80164">
            <w:pPr>
              <w:spacing w:line="145" w:lineRule="exact"/>
              <w:ind w:left="945"/>
              <w:rPr>
                <w:rFonts w:ascii="Arial"/>
                <w:b/>
                <w:sz w:val="16"/>
              </w:rPr>
            </w:pPr>
            <w:r w:rsidRPr="007C5EFD">
              <w:rPr>
                <w:rFonts w:ascii="Arial"/>
                <w:b/>
                <w:color w:val="0D0D0D"/>
                <w:sz w:val="16"/>
              </w:rPr>
              <w:t>TO</w:t>
            </w:r>
            <w:r w:rsidRPr="007C5EFD">
              <w:rPr>
                <w:rFonts w:ascii="Arial"/>
                <w:b/>
                <w:color w:val="0D0D0D"/>
                <w:spacing w:val="5"/>
                <w:sz w:val="16"/>
              </w:rPr>
              <w:t xml:space="preserve"> </w:t>
            </w:r>
            <w:r w:rsidRPr="007C5EFD">
              <w:rPr>
                <w:rFonts w:ascii="Arial"/>
                <w:b/>
                <w:color w:val="161616"/>
                <w:sz w:val="16"/>
              </w:rPr>
              <w:t>BE</w:t>
            </w:r>
            <w:r w:rsidRPr="007C5EFD">
              <w:rPr>
                <w:rFonts w:ascii="Arial"/>
                <w:b/>
                <w:color w:val="161616"/>
                <w:spacing w:val="2"/>
                <w:sz w:val="16"/>
              </w:rPr>
              <w:t xml:space="preserve"> </w:t>
            </w:r>
            <w:r w:rsidRPr="007C5EFD">
              <w:rPr>
                <w:rFonts w:ascii="Arial"/>
                <w:b/>
                <w:color w:val="111111"/>
                <w:sz w:val="16"/>
              </w:rPr>
              <w:t>FILLED</w:t>
            </w:r>
            <w:r w:rsidRPr="007C5EFD">
              <w:rPr>
                <w:rFonts w:ascii="Arial"/>
                <w:b/>
                <w:color w:val="111111"/>
                <w:spacing w:val="14"/>
                <w:sz w:val="16"/>
              </w:rPr>
              <w:t xml:space="preserve"> </w:t>
            </w:r>
            <w:r w:rsidRPr="007C5EFD">
              <w:rPr>
                <w:rFonts w:ascii="Arial"/>
                <w:b/>
                <w:color w:val="0E0E0E"/>
                <w:sz w:val="16"/>
              </w:rPr>
              <w:t>UP</w:t>
            </w:r>
            <w:r w:rsidRPr="007C5EFD">
              <w:rPr>
                <w:rFonts w:ascii="Arial"/>
                <w:b/>
                <w:color w:val="0E0E0E"/>
                <w:spacing w:val="-1"/>
                <w:sz w:val="16"/>
              </w:rPr>
              <w:t xml:space="preserve"> </w:t>
            </w:r>
            <w:r w:rsidRPr="007C5EFD">
              <w:rPr>
                <w:rFonts w:ascii="Arial"/>
                <w:b/>
                <w:color w:val="161616"/>
                <w:sz w:val="16"/>
              </w:rPr>
              <w:t>BY</w:t>
            </w:r>
            <w:r w:rsidRPr="007C5EFD">
              <w:rPr>
                <w:rFonts w:ascii="Arial"/>
                <w:b/>
                <w:color w:val="161616"/>
                <w:spacing w:val="2"/>
                <w:sz w:val="16"/>
              </w:rPr>
              <w:t xml:space="preserve"> </w:t>
            </w:r>
            <w:r w:rsidRPr="007C5EFD">
              <w:rPr>
                <w:rFonts w:ascii="Arial"/>
                <w:b/>
                <w:color w:val="161616"/>
                <w:sz w:val="16"/>
              </w:rPr>
              <w:t>THE</w:t>
            </w:r>
            <w:r w:rsidRPr="007C5EFD">
              <w:rPr>
                <w:rFonts w:ascii="Arial"/>
                <w:b/>
                <w:color w:val="161616"/>
                <w:spacing w:val="3"/>
                <w:sz w:val="16"/>
              </w:rPr>
              <w:t xml:space="preserve"> </w:t>
            </w:r>
            <w:r w:rsidRPr="007C5EFD">
              <w:rPr>
                <w:rFonts w:ascii="Arial"/>
                <w:b/>
                <w:color w:val="0D0D0D"/>
                <w:spacing w:val="-2"/>
                <w:sz w:val="16"/>
              </w:rPr>
              <w:t>COMPANY</w:t>
            </w:r>
          </w:p>
        </w:tc>
        <w:tc>
          <w:tcPr>
            <w:tcW w:w="7094" w:type="dxa"/>
            <w:gridSpan w:val="10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  <w:hideMark/>
          </w:tcPr>
          <w:p w:rsidR="00F1459F" w:rsidRPr="007C5EFD" w:rsidRDefault="00F1459F" w:rsidP="00F80164">
            <w:pPr>
              <w:spacing w:line="145" w:lineRule="exact"/>
              <w:ind w:left="1988"/>
              <w:rPr>
                <w:sz w:val="16"/>
              </w:rPr>
            </w:pPr>
            <w:r w:rsidRPr="007C5EFD">
              <w:rPr>
                <w:color w:val="0D0D0D"/>
                <w:sz w:val="16"/>
              </w:rPr>
              <w:t>Installation</w:t>
            </w:r>
            <w:r w:rsidRPr="007C5EFD">
              <w:rPr>
                <w:color w:val="0D0D0D"/>
                <w:spacing w:val="22"/>
                <w:sz w:val="16"/>
              </w:rPr>
              <w:t xml:space="preserve"> </w:t>
            </w:r>
            <w:r w:rsidRPr="007C5EFD">
              <w:rPr>
                <w:color w:val="0E0E0E"/>
                <w:sz w:val="16"/>
              </w:rPr>
              <w:t>Address</w:t>
            </w:r>
            <w:r w:rsidRPr="007C5EFD">
              <w:rPr>
                <w:color w:val="0E0E0E"/>
                <w:spacing w:val="22"/>
                <w:sz w:val="16"/>
              </w:rPr>
              <w:t xml:space="preserve"> </w:t>
            </w:r>
            <w:r w:rsidRPr="007C5EFD">
              <w:rPr>
                <w:color w:val="0D0D0D"/>
                <w:sz w:val="16"/>
              </w:rPr>
              <w:t>Sketch</w:t>
            </w:r>
            <w:r w:rsidRPr="007C5EFD">
              <w:rPr>
                <w:color w:val="0D0D0D"/>
                <w:spacing w:val="10"/>
                <w:sz w:val="16"/>
              </w:rPr>
              <w:t xml:space="preserve"> </w:t>
            </w:r>
            <w:r w:rsidRPr="007C5EFD">
              <w:rPr>
                <w:color w:val="111111"/>
                <w:sz w:val="16"/>
              </w:rPr>
              <w:t>/</w:t>
            </w:r>
            <w:r w:rsidRPr="007C5EFD">
              <w:rPr>
                <w:color w:val="111111"/>
                <w:spacing w:val="21"/>
                <w:sz w:val="16"/>
              </w:rPr>
              <w:t xml:space="preserve"> </w:t>
            </w:r>
            <w:r w:rsidRPr="007C5EFD">
              <w:rPr>
                <w:color w:val="0E0E0E"/>
                <w:spacing w:val="-2"/>
                <w:sz w:val="16"/>
              </w:rPr>
              <w:t>Landmarks</w:t>
            </w:r>
          </w:p>
        </w:tc>
      </w:tr>
      <w:tr w:rsidR="00F1459F" w:rsidRPr="007C5EFD" w:rsidTr="00F80164">
        <w:trPr>
          <w:trHeight w:val="9015"/>
          <w:jc w:val="center"/>
        </w:trPr>
        <w:tc>
          <w:tcPr>
            <w:tcW w:w="4666" w:type="dxa"/>
            <w:gridSpan w:val="6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</w:tcPr>
          <w:p w:rsidR="00F1459F" w:rsidRPr="007C5EFD" w:rsidRDefault="00F1459F" w:rsidP="00F80164">
            <w:pPr>
              <w:rPr>
                <w:sz w:val="16"/>
              </w:rPr>
            </w:pPr>
          </w:p>
          <w:p w:rsidR="00F1459F" w:rsidRPr="007C5EFD" w:rsidRDefault="00F1459F" w:rsidP="00F80164">
            <w:pPr>
              <w:spacing w:before="28"/>
              <w:rPr>
                <w:sz w:val="16"/>
              </w:rPr>
            </w:pPr>
          </w:p>
          <w:p w:rsidR="00F1459F" w:rsidRPr="007C5EFD" w:rsidRDefault="00F1459F" w:rsidP="00F80164">
            <w:pPr>
              <w:spacing w:before="1"/>
              <w:ind w:left="325"/>
              <w:rPr>
                <w:rFonts w:ascii="Arial"/>
                <w:b/>
                <w:sz w:val="16"/>
              </w:rPr>
            </w:pPr>
            <w:r w:rsidRPr="007C5EFD">
              <w:rPr>
                <w:rFonts w:ascii="Arial"/>
                <w:b/>
                <w:sz w:val="16"/>
                <w:u w:val="single"/>
              </w:rPr>
              <w:t>Monthly</w:t>
            </w:r>
            <w:r w:rsidRPr="007C5EFD">
              <w:rPr>
                <w:rFonts w:ascii="Arial"/>
                <w:b/>
                <w:spacing w:val="-8"/>
                <w:sz w:val="16"/>
                <w:u w:val="single"/>
              </w:rPr>
              <w:t xml:space="preserve"> </w:t>
            </w:r>
            <w:r w:rsidRPr="007C5EFD">
              <w:rPr>
                <w:rFonts w:ascii="Arial"/>
                <w:b/>
                <w:sz w:val="16"/>
                <w:u w:val="single"/>
              </w:rPr>
              <w:t>Recurring</w:t>
            </w:r>
            <w:r w:rsidRPr="007C5EFD">
              <w:rPr>
                <w:rFonts w:ascii="Arial"/>
                <w:b/>
                <w:spacing w:val="-8"/>
                <w:sz w:val="16"/>
                <w:u w:val="single"/>
              </w:rPr>
              <w:t xml:space="preserve"> </w:t>
            </w:r>
            <w:r w:rsidRPr="007C5EFD">
              <w:rPr>
                <w:rFonts w:ascii="Arial"/>
                <w:b/>
                <w:sz w:val="16"/>
                <w:u w:val="single"/>
              </w:rPr>
              <w:t>Charge</w:t>
            </w:r>
            <w:r w:rsidRPr="007C5EFD">
              <w:rPr>
                <w:rFonts w:ascii="Arial"/>
                <w:b/>
                <w:spacing w:val="-13"/>
                <w:sz w:val="16"/>
                <w:u w:val="single"/>
              </w:rPr>
              <w:t xml:space="preserve"> </w:t>
            </w:r>
            <w:r w:rsidRPr="007C5EFD">
              <w:rPr>
                <w:rFonts w:ascii="Arial"/>
                <w:b/>
                <w:spacing w:val="-4"/>
                <w:sz w:val="16"/>
                <w:u w:val="single"/>
              </w:rPr>
              <w:t>(MRC)</w:t>
            </w:r>
          </w:p>
          <w:p w:rsidR="00F1459F" w:rsidRPr="007C5EFD" w:rsidRDefault="00F1459F" w:rsidP="00F80164">
            <w:pPr>
              <w:spacing w:before="92"/>
              <w:ind w:left="325"/>
              <w:rPr>
                <w:sz w:val="16"/>
              </w:rPr>
            </w:pPr>
            <w:r w:rsidRPr="007C5EFD">
              <w:rPr>
                <w:sz w:val="16"/>
              </w:rPr>
              <w:t>VIDEO</w:t>
            </w:r>
            <w:r w:rsidRPr="007C5EFD">
              <w:rPr>
                <w:spacing w:val="-6"/>
                <w:sz w:val="16"/>
              </w:rPr>
              <w:t xml:space="preserve"> </w:t>
            </w:r>
            <w:r w:rsidRPr="007C5EFD">
              <w:rPr>
                <w:spacing w:val="-2"/>
                <w:sz w:val="16"/>
              </w:rPr>
              <w:t>SERVICE</w:t>
            </w:r>
          </w:p>
          <w:p w:rsidR="00F1459F" w:rsidRPr="007C5EFD" w:rsidRDefault="00F1459F" w:rsidP="00F80164">
            <w:pPr>
              <w:tabs>
                <w:tab w:val="left" w:pos="2689"/>
                <w:tab w:val="left" w:pos="4373"/>
              </w:tabs>
              <w:spacing w:before="92"/>
              <w:ind w:left="829"/>
              <w:rPr>
                <w:sz w:val="16"/>
              </w:rPr>
            </w:pPr>
            <w:r w:rsidRPr="007C5EFD">
              <w:rPr>
                <w:spacing w:val="-2"/>
                <w:sz w:val="16"/>
              </w:rPr>
              <w:t>HIPTV</w:t>
            </w:r>
            <w:r w:rsidRPr="007C5EFD">
              <w:rPr>
                <w:sz w:val="16"/>
              </w:rPr>
              <w:tab/>
              <w:t>:</w:t>
            </w:r>
            <w:r w:rsidRPr="007C5EFD">
              <w:rPr>
                <w:spacing w:val="-15"/>
                <w:sz w:val="16"/>
              </w:rPr>
              <w:t xml:space="preserve"> </w:t>
            </w:r>
            <w:r w:rsidRPr="007C5EFD">
              <w:rPr>
                <w:sz w:val="16"/>
                <w:u w:val="single"/>
              </w:rPr>
              <w:tab/>
            </w:r>
          </w:p>
          <w:p w:rsidR="00F1459F" w:rsidRPr="007C5EFD" w:rsidRDefault="00F1459F" w:rsidP="00F80164">
            <w:pPr>
              <w:tabs>
                <w:tab w:val="left" w:pos="2681"/>
                <w:tab w:val="left" w:pos="3076"/>
                <w:tab w:val="left" w:pos="4373"/>
              </w:tabs>
              <w:spacing w:before="120" w:line="400" w:lineRule="auto"/>
              <w:ind w:left="997" w:right="260" w:hanging="168"/>
              <w:rPr>
                <w:sz w:val="16"/>
              </w:rPr>
            </w:pPr>
            <w:r w:rsidRPr="007C5EFD">
              <w:rPr>
                <w:sz w:val="16"/>
              </w:rPr>
              <w:t>TV Extension</w:t>
            </w:r>
            <w:r w:rsidRPr="007C5EFD">
              <w:rPr>
                <w:sz w:val="16"/>
              </w:rPr>
              <w:tab/>
              <w:t>:</w:t>
            </w:r>
            <w:r w:rsidRPr="007C5EFD">
              <w:rPr>
                <w:spacing w:val="-6"/>
                <w:sz w:val="16"/>
              </w:rPr>
              <w:t xml:space="preserve"> </w:t>
            </w:r>
            <w:r w:rsidRPr="007C5EFD">
              <w:rPr>
                <w:sz w:val="16"/>
                <w:u w:val="single"/>
              </w:rPr>
              <w:tab/>
            </w:r>
            <w:r w:rsidRPr="007C5EFD">
              <w:rPr>
                <w:sz w:val="16"/>
                <w:u w:val="single"/>
              </w:rPr>
              <w:tab/>
            </w:r>
            <w:r w:rsidRPr="007C5EFD">
              <w:rPr>
                <w:sz w:val="16"/>
              </w:rPr>
              <w:t xml:space="preserve"> No. of TV extension</w:t>
            </w:r>
            <w:r w:rsidRPr="007C5EFD">
              <w:rPr>
                <w:spacing w:val="71"/>
                <w:sz w:val="16"/>
              </w:rPr>
              <w:t xml:space="preserve"> </w:t>
            </w:r>
            <w:r w:rsidRPr="007C5EFD">
              <w:rPr>
                <w:sz w:val="16"/>
                <w:u w:val="single" w:color="343434"/>
              </w:rPr>
              <w:tab/>
            </w:r>
            <w:r w:rsidRPr="007C5EFD">
              <w:rPr>
                <w:sz w:val="16"/>
                <w:u w:val="single" w:color="343434"/>
              </w:rPr>
              <w:tab/>
            </w:r>
          </w:p>
          <w:p w:rsidR="00F1459F" w:rsidRPr="007C5EFD" w:rsidRDefault="00F1459F" w:rsidP="00F80164">
            <w:pPr>
              <w:rPr>
                <w:sz w:val="16"/>
              </w:rPr>
            </w:pPr>
          </w:p>
          <w:p w:rsidR="00F1459F" w:rsidRPr="007C5EFD" w:rsidRDefault="00F1459F" w:rsidP="00F80164">
            <w:pPr>
              <w:spacing w:before="98"/>
              <w:rPr>
                <w:sz w:val="16"/>
              </w:rPr>
            </w:pPr>
          </w:p>
          <w:p w:rsidR="00F1459F" w:rsidRPr="007C5EFD" w:rsidRDefault="00F1459F" w:rsidP="00F80164">
            <w:pPr>
              <w:tabs>
                <w:tab w:val="left" w:pos="4491"/>
              </w:tabs>
              <w:ind w:left="2342"/>
              <w:rPr>
                <w:sz w:val="16"/>
              </w:rPr>
            </w:pPr>
            <w:r w:rsidRPr="007C5EFD">
              <w:rPr>
                <w:spacing w:val="-4"/>
                <w:sz w:val="16"/>
              </w:rPr>
              <w:t>Sub-</w:t>
            </w:r>
            <w:proofErr w:type="gramStart"/>
            <w:r w:rsidRPr="007C5EFD">
              <w:rPr>
                <w:spacing w:val="-4"/>
                <w:sz w:val="16"/>
              </w:rPr>
              <w:t xml:space="preserve">Total </w:t>
            </w:r>
            <w:r w:rsidRPr="007C5EFD">
              <w:rPr>
                <w:color w:val="0C0C0C"/>
                <w:spacing w:val="-4"/>
                <w:sz w:val="16"/>
              </w:rPr>
              <w:t>:</w:t>
            </w:r>
            <w:proofErr w:type="gramEnd"/>
            <w:r w:rsidRPr="007C5EFD">
              <w:rPr>
                <w:color w:val="0C0C0C"/>
                <w:spacing w:val="29"/>
                <w:sz w:val="16"/>
              </w:rPr>
              <w:t xml:space="preserve"> </w:t>
            </w:r>
            <w:r w:rsidRPr="007C5EFD">
              <w:rPr>
                <w:color w:val="0C0C0C"/>
                <w:sz w:val="16"/>
                <w:u w:val="single" w:color="3A3A3A"/>
              </w:rPr>
              <w:tab/>
            </w:r>
          </w:p>
          <w:p w:rsidR="00F1459F" w:rsidRPr="007C5EFD" w:rsidRDefault="00F1459F" w:rsidP="00F80164">
            <w:pPr>
              <w:rPr>
                <w:sz w:val="16"/>
              </w:rPr>
            </w:pPr>
          </w:p>
          <w:p w:rsidR="00F1459F" w:rsidRPr="007C5EFD" w:rsidRDefault="00F1459F" w:rsidP="00F80164">
            <w:pPr>
              <w:rPr>
                <w:sz w:val="16"/>
              </w:rPr>
            </w:pPr>
          </w:p>
          <w:p w:rsidR="00F1459F" w:rsidRPr="007C5EFD" w:rsidRDefault="00F1459F" w:rsidP="00F80164">
            <w:pPr>
              <w:rPr>
                <w:sz w:val="16"/>
              </w:rPr>
            </w:pPr>
          </w:p>
          <w:p w:rsidR="00F1459F" w:rsidRPr="007C5EFD" w:rsidRDefault="00F1459F" w:rsidP="00F80164">
            <w:pPr>
              <w:rPr>
                <w:sz w:val="16"/>
              </w:rPr>
            </w:pPr>
          </w:p>
          <w:p w:rsidR="00F1459F" w:rsidRPr="007C5EFD" w:rsidRDefault="00F1459F" w:rsidP="00F80164">
            <w:pPr>
              <w:spacing w:before="16"/>
              <w:rPr>
                <w:sz w:val="16"/>
              </w:rPr>
            </w:pPr>
          </w:p>
          <w:p w:rsidR="00F1459F" w:rsidRPr="007C5EFD" w:rsidRDefault="00F1459F" w:rsidP="00F80164">
            <w:pPr>
              <w:ind w:left="317"/>
              <w:rPr>
                <w:rFonts w:ascii="Arial"/>
                <w:b/>
                <w:sz w:val="16"/>
              </w:rPr>
            </w:pPr>
            <w:r w:rsidRPr="007C5EFD">
              <w:rPr>
                <w:rFonts w:ascii="Arial"/>
                <w:b/>
                <w:color w:val="0D0D0D"/>
                <w:sz w:val="16"/>
              </w:rPr>
              <w:t>BROADBAND</w:t>
            </w:r>
            <w:r w:rsidRPr="007C5EFD">
              <w:rPr>
                <w:rFonts w:ascii="Arial"/>
                <w:b/>
                <w:color w:val="0D0D0D"/>
                <w:spacing w:val="-8"/>
                <w:sz w:val="16"/>
              </w:rPr>
              <w:t xml:space="preserve"> </w:t>
            </w:r>
            <w:r w:rsidRPr="007C5EFD">
              <w:rPr>
                <w:rFonts w:ascii="Arial"/>
                <w:b/>
                <w:color w:val="0C0C0C"/>
                <w:spacing w:val="-2"/>
                <w:sz w:val="16"/>
              </w:rPr>
              <w:t>SERVICE</w:t>
            </w:r>
          </w:p>
          <w:p w:rsidR="00F1459F" w:rsidRPr="007C5EFD" w:rsidRDefault="00F1459F" w:rsidP="00F80164">
            <w:pPr>
              <w:spacing w:before="116"/>
              <w:ind w:left="573"/>
              <w:jc w:val="both"/>
              <w:rPr>
                <w:sz w:val="16"/>
              </w:rPr>
            </w:pPr>
            <w:r w:rsidRPr="007C5EFD">
              <w:rPr>
                <w:spacing w:val="-2"/>
                <w:sz w:val="16"/>
              </w:rPr>
              <w:t>Cheetah</w:t>
            </w:r>
            <w:r w:rsidRPr="007C5EFD">
              <w:rPr>
                <w:spacing w:val="-7"/>
                <w:sz w:val="16"/>
              </w:rPr>
              <w:t xml:space="preserve"> </w:t>
            </w:r>
            <w:r w:rsidRPr="007C5EFD">
              <w:rPr>
                <w:spacing w:val="-2"/>
                <w:sz w:val="16"/>
              </w:rPr>
              <w:t>Broadband</w:t>
            </w:r>
          </w:p>
          <w:p w:rsidR="00F1459F" w:rsidRPr="007C5EFD" w:rsidRDefault="00F1459F" w:rsidP="00F80164">
            <w:pPr>
              <w:spacing w:before="101"/>
              <w:ind w:left="764"/>
              <w:rPr>
                <w:sz w:val="16"/>
              </w:rPr>
            </w:pPr>
            <w:r w:rsidRPr="007C5EFD">
              <w:rPr>
                <w:b/>
                <w:spacing w:val="-10"/>
                <w:sz w:val="16"/>
              </w:rPr>
              <w:t>{</w:t>
            </w:r>
            <w:proofErr w:type="spellStart"/>
            <w:r w:rsidRPr="007C5EFD">
              <w:rPr>
                <w:b/>
                <w:spacing w:val="-10"/>
                <w:sz w:val="16"/>
              </w:rPr>
              <w:t>plan_</w:t>
            </w:r>
            <w:proofErr w:type="gramStart"/>
            <w:r w:rsidRPr="007C5EFD">
              <w:rPr>
                <w:b/>
                <w:spacing w:val="-10"/>
                <w:sz w:val="16"/>
              </w:rPr>
              <w:t>name</w:t>
            </w:r>
            <w:proofErr w:type="spellEnd"/>
            <w:r w:rsidRPr="007C5EFD">
              <w:rPr>
                <w:b/>
                <w:spacing w:val="-10"/>
                <w:sz w:val="16"/>
              </w:rPr>
              <w:t>}</w:t>
            </w:r>
            <w:r w:rsidRPr="007C5EFD">
              <w:rPr>
                <w:spacing w:val="-10"/>
                <w:sz w:val="16"/>
              </w:rPr>
              <w:t xml:space="preserve">   </w:t>
            </w:r>
            <w:proofErr w:type="gramEnd"/>
            <w:r w:rsidRPr="007C5EFD">
              <w:rPr>
                <w:spacing w:val="-10"/>
                <w:sz w:val="16"/>
              </w:rPr>
              <w:t xml:space="preserve">                                 :          </w:t>
            </w:r>
            <w:r w:rsidRPr="007C5EFD">
              <w:rPr>
                <w:b/>
                <w:spacing w:val="-10"/>
                <w:sz w:val="16"/>
              </w:rPr>
              <w:t>{</w:t>
            </w:r>
            <w:proofErr w:type="spellStart"/>
            <w:r w:rsidRPr="007C5EFD">
              <w:rPr>
                <w:b/>
                <w:spacing w:val="-10"/>
                <w:sz w:val="16"/>
              </w:rPr>
              <w:t>plan_value</w:t>
            </w:r>
            <w:proofErr w:type="spellEnd"/>
            <w:r w:rsidRPr="007C5EFD">
              <w:rPr>
                <w:b/>
                <w:spacing w:val="-10"/>
                <w:sz w:val="16"/>
              </w:rPr>
              <w:t>}</w:t>
            </w:r>
          </w:p>
          <w:p w:rsidR="00F1459F" w:rsidRPr="007C5EFD" w:rsidRDefault="00F1459F" w:rsidP="00F80164">
            <w:pPr>
              <w:spacing w:line="20" w:lineRule="exact"/>
              <w:ind w:left="869"/>
              <w:rPr>
                <w:sz w:val="2"/>
              </w:rPr>
            </w:pPr>
            <w:r w:rsidRPr="007C5EFD">
              <w:rPr>
                <w:noProof/>
                <w:lang w:val="en-PH" w:eastAsia="en-PH"/>
              </w:rPr>
              <mc:AlternateContent>
                <mc:Choice Requires="wpg">
                  <w:drawing>
                    <wp:inline distT="0" distB="0" distL="0" distR="0" wp14:anchorId="4E67FD24" wp14:editId="06673DCD">
                      <wp:extent cx="1121410" cy="10160"/>
                      <wp:effectExtent l="9525" t="0" r="12065" b="8890"/>
                      <wp:docPr id="15" name="Group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121410" cy="10160"/>
                                <a:chOff x="0" y="0"/>
                                <a:chExt cx="11214" cy="101"/>
                              </a:xfrm>
                            </wpg:grpSpPr>
                            <wps:wsp>
                              <wps:cNvPr id="16" name="Graphic 3"/>
                              <wps:cNvSpPr>
                                <a:spLocks/>
                              </wps:cNvSpPr>
                              <wps:spPr bwMode="auto">
                                <a:xfrm>
                                  <a:off x="0" y="50"/>
                                  <a:ext cx="11214" cy="13"/>
                                </a:xfrm>
                                <a:custGeom>
                                  <a:avLst/>
                                  <a:gdLst>
                                    <a:gd name="T0" fmla="*/ 0 w 1121410"/>
                                    <a:gd name="T1" fmla="*/ 0 h 1270"/>
                                    <a:gd name="T2" fmla="*/ 1121410 w 1121410"/>
                                    <a:gd name="T3" fmla="*/ 0 h 1270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</a:cxnLst>
                                  <a:rect l="0" t="0" r="r" b="b"/>
                                  <a:pathLst>
                                    <a:path w="1121410" h="1270">
                                      <a:moveTo>
                                        <a:pt x="0" y="0"/>
                                      </a:moveTo>
                                      <a:lnTo>
                                        <a:pt x="1121410" y="0"/>
                                      </a:lnTo>
                                    </a:path>
                                  </a:pathLst>
                                </a:custGeom>
                                <a:noFill/>
                                <a:ln w="10160">
                                  <a:solidFill>
                                    <a:srgbClr val="444444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7384F8F" id="Group 2" o:spid="_x0000_s1026" style="width:88.3pt;height:.8pt;mso-position-horizontal-relative:char;mso-position-vertical-relative:line" coordsize="11214,1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">
                      <v:shape id="Graphic 3" o:spid="_x0000_s1027" style="position:absolute;top:50;width:11214;height:13;visibility:visible;mso-wrap-style:square;v-text-anchor:top" coordsize="11214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" path="m,l1121410,e" filled="f" strokecolor="#444" strokeweight=".8pt">
                        <v:path arrowok="t" o:connecttype="custom" o:connectlocs="0,0;11214,0" o:connectangles="0,0"/>
                      </v:shape>
                      <w10:anchorlock/>
                    </v:group>
                  </w:pict>
                </mc:Fallback>
              </mc:AlternateContent>
            </w:r>
            <w:r w:rsidRPr="007C5EFD">
              <w:rPr>
                <w:rFonts w:ascii="Times New Roman"/>
                <w:spacing w:val="174"/>
                <w:sz w:val="2"/>
              </w:rPr>
              <w:t xml:space="preserve"> </w:t>
            </w:r>
            <w:r w:rsidRPr="007C5EFD">
              <w:rPr>
                <w:noProof/>
                <w:lang w:val="en-PH" w:eastAsia="en-PH"/>
              </w:rPr>
              <mc:AlternateContent>
                <mc:Choice Requires="wpg">
                  <w:drawing>
                    <wp:inline distT="0" distB="0" distL="0" distR="0" wp14:anchorId="41BA8E48" wp14:editId="2CF12B76">
                      <wp:extent cx="841375" cy="10160"/>
                      <wp:effectExtent l="9525" t="0" r="6350" b="8890"/>
                      <wp:docPr id="13" name="Group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841375" cy="10160"/>
                                <a:chOff x="0" y="0"/>
                                <a:chExt cx="8413" cy="101"/>
                              </a:xfrm>
                            </wpg:grpSpPr>
                            <wps:wsp>
                              <wps:cNvPr id="14" name="Graphic 5"/>
                              <wps:cNvSpPr>
                                <a:spLocks/>
                              </wps:cNvSpPr>
                              <wps:spPr bwMode="auto">
                                <a:xfrm>
                                  <a:off x="0" y="50"/>
                                  <a:ext cx="8413" cy="13"/>
                                </a:xfrm>
                                <a:custGeom>
                                  <a:avLst/>
                                  <a:gdLst>
                                    <a:gd name="T0" fmla="*/ 0 w 841375"/>
                                    <a:gd name="T1" fmla="*/ 0 h 1270"/>
                                    <a:gd name="T2" fmla="*/ 841375 w 841375"/>
                                    <a:gd name="T3" fmla="*/ 0 h 1270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</a:cxnLst>
                                  <a:rect l="0" t="0" r="r" b="b"/>
                                  <a:pathLst>
                                    <a:path w="841375" h="1270">
                                      <a:moveTo>
                                        <a:pt x="0" y="0"/>
                                      </a:moveTo>
                                      <a:lnTo>
                                        <a:pt x="841375" y="0"/>
                                      </a:lnTo>
                                    </a:path>
                                  </a:pathLst>
                                </a:custGeom>
                                <a:noFill/>
                                <a:ln w="10160">
                                  <a:solidFill>
                                    <a:srgbClr val="444444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5C434FC" id="Group 4" o:spid="_x0000_s1026" style="width:66.25pt;height:.8pt;mso-position-horizontal-relative:char;mso-position-vertical-relative:line" coordsize="8413,1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">
                      <v:shape id="Graphic 5" o:spid="_x0000_s1027" style="position:absolute;top:50;width:8413;height:13;visibility:visible;mso-wrap-style:square;v-text-anchor:top" coordsize="84137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" path="m,l841375,e" filled="f" strokecolor="#444" strokeweight=".8pt">
                        <v:path arrowok="t" o:connecttype="custom" o:connectlocs="0,0;8413,0" o:connectangles="0,0"/>
                      </v:shape>
                      <w10:anchorlock/>
                    </v:group>
                  </w:pict>
                </mc:Fallback>
              </mc:AlternateContent>
            </w:r>
          </w:p>
          <w:p w:rsidR="00F1459F" w:rsidRPr="007C5EFD" w:rsidRDefault="00F1459F" w:rsidP="00F80164">
            <w:pPr>
              <w:tabs>
                <w:tab w:val="left" w:pos="4489"/>
              </w:tabs>
              <w:spacing w:before="89"/>
              <w:ind w:left="2338"/>
              <w:rPr>
                <w:sz w:val="16"/>
              </w:rPr>
            </w:pPr>
            <w:r w:rsidRPr="007C5EFD">
              <w:rPr>
                <w:spacing w:val="-2"/>
                <w:sz w:val="16"/>
              </w:rPr>
              <w:t>Sub-</w:t>
            </w:r>
            <w:r w:rsidRPr="007C5EFD">
              <w:rPr>
                <w:sz w:val="16"/>
              </w:rPr>
              <w:t>Total:</w:t>
            </w:r>
            <w:r w:rsidRPr="007C5EFD">
              <w:rPr>
                <w:spacing w:val="90"/>
                <w:sz w:val="16"/>
              </w:rPr>
              <w:t xml:space="preserve"> </w:t>
            </w:r>
            <w:r w:rsidRPr="007C5EFD">
              <w:rPr>
                <w:sz w:val="16"/>
                <w:u w:val="single" w:color="1C1C1C"/>
              </w:rPr>
              <w:tab/>
            </w:r>
          </w:p>
          <w:p w:rsidR="00F1459F" w:rsidRPr="007C5EFD" w:rsidRDefault="00F1459F" w:rsidP="00F80164">
            <w:pPr>
              <w:tabs>
                <w:tab w:val="left" w:pos="4489"/>
              </w:tabs>
              <w:spacing w:before="92"/>
              <w:ind w:left="2090"/>
              <w:rPr>
                <w:rFonts w:ascii="Arial"/>
                <w:b/>
                <w:sz w:val="16"/>
              </w:rPr>
            </w:pPr>
            <w:r w:rsidRPr="007C5EFD">
              <w:rPr>
                <w:rFonts w:ascii="Arial"/>
                <w:b/>
                <w:color w:val="121212"/>
                <w:sz w:val="16"/>
              </w:rPr>
              <w:t>TOTAL</w:t>
            </w:r>
            <w:r w:rsidRPr="007C5EFD">
              <w:rPr>
                <w:rFonts w:ascii="Arial"/>
                <w:b/>
                <w:color w:val="121212"/>
                <w:spacing w:val="40"/>
                <w:sz w:val="16"/>
              </w:rPr>
              <w:t xml:space="preserve"> </w:t>
            </w:r>
            <w:r w:rsidRPr="007C5EFD">
              <w:rPr>
                <w:rFonts w:ascii="Arial"/>
                <w:b/>
                <w:color w:val="121212"/>
                <w:sz w:val="16"/>
              </w:rPr>
              <w:t>MRC</w:t>
            </w:r>
            <w:r w:rsidRPr="007C5EFD">
              <w:rPr>
                <w:rFonts w:ascii="Arial"/>
                <w:b/>
                <w:color w:val="121212"/>
                <w:sz w:val="16"/>
                <w:u w:val="single"/>
              </w:rPr>
              <w:t>:</w:t>
            </w:r>
            <w:r w:rsidRPr="007C5EFD">
              <w:rPr>
                <w:rFonts w:ascii="Arial"/>
                <w:b/>
                <w:color w:val="121212"/>
                <w:spacing w:val="34"/>
                <w:sz w:val="16"/>
                <w:u w:val="single"/>
              </w:rPr>
              <w:t xml:space="preserve"> </w:t>
            </w:r>
            <w:r w:rsidRPr="007C5EFD">
              <w:rPr>
                <w:rFonts w:ascii="Arial"/>
                <w:b/>
                <w:color w:val="121212"/>
                <w:sz w:val="16"/>
                <w:u w:val="single"/>
              </w:rPr>
              <w:tab/>
            </w:r>
          </w:p>
          <w:p w:rsidR="00F1459F" w:rsidRPr="007C5EFD" w:rsidRDefault="00F1459F" w:rsidP="00F80164">
            <w:pPr>
              <w:rPr>
                <w:sz w:val="16"/>
              </w:rPr>
            </w:pPr>
          </w:p>
          <w:p w:rsidR="00F1459F" w:rsidRPr="007C5EFD" w:rsidRDefault="00F1459F" w:rsidP="00F80164">
            <w:pPr>
              <w:rPr>
                <w:sz w:val="16"/>
              </w:rPr>
            </w:pPr>
          </w:p>
          <w:p w:rsidR="00F1459F" w:rsidRPr="007C5EFD" w:rsidRDefault="00F1459F" w:rsidP="00F80164">
            <w:pPr>
              <w:rPr>
                <w:sz w:val="16"/>
              </w:rPr>
            </w:pPr>
          </w:p>
          <w:p w:rsidR="00F1459F" w:rsidRPr="007C5EFD" w:rsidRDefault="00F1459F" w:rsidP="00F80164">
            <w:pPr>
              <w:spacing w:before="72"/>
              <w:rPr>
                <w:sz w:val="16"/>
              </w:rPr>
            </w:pPr>
          </w:p>
          <w:p w:rsidR="00F1459F" w:rsidRPr="007C5EFD" w:rsidRDefault="00F1459F" w:rsidP="00F80164">
            <w:pPr>
              <w:ind w:left="329"/>
              <w:rPr>
                <w:sz w:val="16"/>
              </w:rPr>
            </w:pPr>
            <w:r w:rsidRPr="007C5EFD">
              <w:rPr>
                <w:rFonts w:ascii="Arial"/>
                <w:b/>
                <w:color w:val="0E0E0E"/>
                <w:sz w:val="16"/>
                <w:u w:val="single" w:color="3A3A3A"/>
              </w:rPr>
              <w:t>Initial</w:t>
            </w:r>
            <w:r w:rsidRPr="007C5EFD">
              <w:rPr>
                <w:rFonts w:ascii="Arial"/>
                <w:b/>
                <w:color w:val="0E0E0E"/>
                <w:spacing w:val="-6"/>
                <w:sz w:val="16"/>
                <w:u w:val="single" w:color="3A3A3A"/>
              </w:rPr>
              <w:t xml:space="preserve"> </w:t>
            </w:r>
            <w:r w:rsidRPr="007C5EFD">
              <w:rPr>
                <w:rFonts w:ascii="Arial"/>
                <w:b/>
                <w:color w:val="0E0E0E"/>
                <w:spacing w:val="-2"/>
                <w:sz w:val="16"/>
                <w:u w:val="single" w:color="3A3A3A"/>
              </w:rPr>
              <w:t>Charges</w:t>
            </w:r>
            <w:r w:rsidRPr="007C5EFD">
              <w:rPr>
                <w:color w:val="0E0E0E"/>
                <w:spacing w:val="-2"/>
                <w:sz w:val="16"/>
                <w:u w:val="single" w:color="3A3A3A"/>
              </w:rPr>
              <w:t>:</w:t>
            </w:r>
          </w:p>
          <w:p w:rsidR="00F1459F" w:rsidRPr="007C5EFD" w:rsidRDefault="00F1459F" w:rsidP="00F80164">
            <w:pPr>
              <w:tabs>
                <w:tab w:val="left" w:pos="2772"/>
                <w:tab w:val="left" w:pos="2884"/>
                <w:tab w:val="left" w:pos="4359"/>
              </w:tabs>
              <w:spacing w:before="160" w:line="360" w:lineRule="auto"/>
              <w:ind w:left="493" w:right="258" w:firstLine="4"/>
              <w:jc w:val="both"/>
              <w:rPr>
                <w:sz w:val="16"/>
              </w:rPr>
            </w:pPr>
            <w:r w:rsidRPr="007C5EFD">
              <w:rPr>
                <w:sz w:val="16"/>
              </w:rPr>
              <w:t xml:space="preserve">Installation Fee </w:t>
            </w:r>
            <w:r w:rsidRPr="007C5EFD">
              <w:rPr>
                <w:color w:val="0C0C0C"/>
                <w:sz w:val="16"/>
              </w:rPr>
              <w:t xml:space="preserve">- </w:t>
            </w:r>
            <w:r w:rsidRPr="007C5EFD">
              <w:rPr>
                <w:sz w:val="16"/>
              </w:rPr>
              <w:t>TV</w:t>
            </w:r>
            <w:r w:rsidRPr="007C5EFD">
              <w:rPr>
                <w:sz w:val="16"/>
              </w:rPr>
              <w:tab/>
            </w:r>
            <w:r w:rsidRPr="007C5EFD">
              <w:rPr>
                <w:sz w:val="16"/>
              </w:rPr>
              <w:tab/>
            </w:r>
            <w:r w:rsidRPr="007C5EFD">
              <w:rPr>
                <w:spacing w:val="-29"/>
                <w:sz w:val="16"/>
              </w:rPr>
              <w:t xml:space="preserve"> </w:t>
            </w:r>
            <w:r w:rsidRPr="007C5EFD">
              <w:rPr>
                <w:sz w:val="16"/>
                <w:u w:val="single"/>
              </w:rPr>
              <w:tab/>
            </w:r>
            <w:r w:rsidRPr="007C5EFD">
              <w:rPr>
                <w:sz w:val="16"/>
              </w:rPr>
              <w:t xml:space="preserve"> </w:t>
            </w:r>
            <w:r w:rsidRPr="007C5EFD">
              <w:rPr>
                <w:color w:val="0D0D0D"/>
                <w:sz w:val="16"/>
              </w:rPr>
              <w:t xml:space="preserve">Installation </w:t>
            </w:r>
            <w:r w:rsidRPr="007C5EFD">
              <w:rPr>
                <w:sz w:val="16"/>
              </w:rPr>
              <w:t xml:space="preserve">Fee </w:t>
            </w:r>
            <w:r w:rsidRPr="007C5EFD">
              <w:rPr>
                <w:color w:val="0E0E0E"/>
                <w:sz w:val="16"/>
              </w:rPr>
              <w:t xml:space="preserve">- </w:t>
            </w:r>
            <w:r w:rsidRPr="007C5EFD">
              <w:rPr>
                <w:color w:val="111111"/>
                <w:sz w:val="16"/>
              </w:rPr>
              <w:t xml:space="preserve">TV </w:t>
            </w:r>
            <w:r w:rsidRPr="007C5EFD">
              <w:rPr>
                <w:sz w:val="16"/>
              </w:rPr>
              <w:t>Extension</w:t>
            </w:r>
            <w:r w:rsidRPr="007C5EFD">
              <w:rPr>
                <w:spacing w:val="254"/>
                <w:sz w:val="16"/>
              </w:rPr>
              <w:t xml:space="preserve"> </w:t>
            </w:r>
            <w:r w:rsidRPr="007C5EFD">
              <w:rPr>
                <w:sz w:val="16"/>
                <w:u w:val="single"/>
              </w:rPr>
              <w:tab/>
            </w:r>
            <w:r w:rsidRPr="007C5EFD">
              <w:rPr>
                <w:sz w:val="16"/>
              </w:rPr>
              <w:t xml:space="preserve"> Installation</w:t>
            </w:r>
            <w:r w:rsidRPr="007C5EFD">
              <w:rPr>
                <w:spacing w:val="40"/>
                <w:sz w:val="16"/>
              </w:rPr>
              <w:t xml:space="preserve"> </w:t>
            </w:r>
            <w:r w:rsidRPr="007C5EFD">
              <w:rPr>
                <w:color w:val="0D0D0D"/>
                <w:sz w:val="16"/>
              </w:rPr>
              <w:t>Fee</w:t>
            </w:r>
            <w:r w:rsidRPr="007C5EFD">
              <w:rPr>
                <w:color w:val="0D0D0D"/>
                <w:spacing w:val="40"/>
                <w:sz w:val="16"/>
              </w:rPr>
              <w:t xml:space="preserve"> </w:t>
            </w:r>
            <w:r w:rsidRPr="007C5EFD">
              <w:rPr>
                <w:color w:val="202020"/>
                <w:sz w:val="16"/>
              </w:rPr>
              <w:t>-</w:t>
            </w:r>
            <w:r w:rsidRPr="007C5EFD">
              <w:rPr>
                <w:color w:val="202020"/>
                <w:spacing w:val="40"/>
                <w:sz w:val="16"/>
              </w:rPr>
              <w:t xml:space="preserve"> </w:t>
            </w:r>
            <w:r w:rsidRPr="007C5EFD">
              <w:rPr>
                <w:sz w:val="16"/>
              </w:rPr>
              <w:t>Broadband</w:t>
            </w:r>
            <w:r w:rsidRPr="007C5EFD">
              <w:rPr>
                <w:spacing w:val="253"/>
                <w:sz w:val="16"/>
              </w:rPr>
              <w:t xml:space="preserve"> </w:t>
            </w:r>
            <w:r w:rsidRPr="007C5EFD">
              <w:rPr>
                <w:sz w:val="16"/>
                <w:u w:val="single"/>
              </w:rPr>
              <w:tab/>
            </w:r>
            <w:r w:rsidRPr="007C5EFD">
              <w:rPr>
                <w:sz w:val="16"/>
              </w:rPr>
              <w:t xml:space="preserve"> </w:t>
            </w:r>
            <w:r w:rsidRPr="007C5EFD">
              <w:rPr>
                <w:color w:val="0E0E0E"/>
                <w:sz w:val="16"/>
              </w:rPr>
              <w:t>One-month</w:t>
            </w:r>
            <w:r w:rsidRPr="007C5EFD">
              <w:rPr>
                <w:color w:val="0E0E0E"/>
                <w:spacing w:val="80"/>
                <w:w w:val="150"/>
                <w:sz w:val="16"/>
              </w:rPr>
              <w:t xml:space="preserve"> </w:t>
            </w:r>
            <w:r w:rsidRPr="007C5EFD">
              <w:rPr>
                <w:color w:val="0E0E0E"/>
                <w:sz w:val="16"/>
              </w:rPr>
              <w:t>Security</w:t>
            </w:r>
            <w:r w:rsidRPr="007C5EFD">
              <w:rPr>
                <w:color w:val="0E0E0E"/>
                <w:spacing w:val="80"/>
                <w:w w:val="150"/>
                <w:sz w:val="16"/>
              </w:rPr>
              <w:t xml:space="preserve"> </w:t>
            </w:r>
            <w:r w:rsidRPr="007C5EFD">
              <w:rPr>
                <w:color w:val="0E0E0E"/>
                <w:sz w:val="16"/>
              </w:rPr>
              <w:t>Fee</w:t>
            </w:r>
            <w:r w:rsidRPr="007C5EFD">
              <w:rPr>
                <w:color w:val="0E0E0E"/>
                <w:spacing w:val="254"/>
                <w:sz w:val="16"/>
              </w:rPr>
              <w:t xml:space="preserve"> </w:t>
            </w:r>
            <w:r w:rsidRPr="007C5EFD">
              <w:rPr>
                <w:color w:val="0E0E0E"/>
                <w:sz w:val="16"/>
                <w:u w:val="single" w:color="000000"/>
              </w:rPr>
              <w:tab/>
            </w:r>
            <w:r w:rsidRPr="007C5EFD">
              <w:rPr>
                <w:color w:val="0E0E0E"/>
                <w:sz w:val="16"/>
                <w:u w:val="single" w:color="000000"/>
              </w:rPr>
              <w:tab/>
            </w:r>
            <w:r w:rsidRPr="007C5EFD">
              <w:rPr>
                <w:color w:val="0E0E0E"/>
                <w:sz w:val="16"/>
                <w:u w:val="single" w:color="000000"/>
              </w:rPr>
              <w:tab/>
            </w:r>
            <w:r w:rsidRPr="007C5EFD">
              <w:rPr>
                <w:color w:val="0E0E0E"/>
                <w:sz w:val="16"/>
              </w:rPr>
              <w:t xml:space="preserve"> </w:t>
            </w:r>
            <w:r w:rsidRPr="007C5EFD">
              <w:rPr>
                <w:sz w:val="16"/>
              </w:rPr>
              <w:t xml:space="preserve">Installation </w:t>
            </w:r>
            <w:r w:rsidRPr="007C5EFD">
              <w:rPr>
                <w:color w:val="111111"/>
                <w:sz w:val="16"/>
              </w:rPr>
              <w:t>Materials</w:t>
            </w:r>
            <w:r w:rsidRPr="007C5EFD">
              <w:rPr>
                <w:color w:val="111111"/>
                <w:sz w:val="16"/>
              </w:rPr>
              <w:tab/>
            </w:r>
            <w:r w:rsidRPr="007C5EFD">
              <w:rPr>
                <w:color w:val="111111"/>
                <w:sz w:val="16"/>
              </w:rPr>
              <w:tab/>
            </w:r>
            <w:r w:rsidRPr="007C5EFD">
              <w:rPr>
                <w:color w:val="111111"/>
                <w:sz w:val="16"/>
                <w:u w:val="single" w:color="000000"/>
              </w:rPr>
              <w:tab/>
            </w:r>
            <w:r w:rsidRPr="007C5EFD">
              <w:rPr>
                <w:color w:val="111111"/>
                <w:sz w:val="16"/>
              </w:rPr>
              <w:t xml:space="preserve"> Others </w:t>
            </w:r>
            <w:r w:rsidRPr="007C5EFD">
              <w:rPr>
                <w:color w:val="111111"/>
                <w:sz w:val="16"/>
                <w:u w:val="single" w:color="121212"/>
              </w:rPr>
              <w:tab/>
            </w:r>
            <w:r w:rsidRPr="007C5EFD">
              <w:rPr>
                <w:color w:val="111111"/>
                <w:sz w:val="16"/>
              </w:rPr>
              <w:t xml:space="preserve">: </w:t>
            </w:r>
            <w:r w:rsidRPr="007C5EFD">
              <w:rPr>
                <w:color w:val="111111"/>
                <w:sz w:val="16"/>
                <w:u w:val="single" w:color="121212"/>
              </w:rPr>
              <w:tab/>
            </w:r>
            <w:r w:rsidRPr="007C5EFD">
              <w:rPr>
                <w:color w:val="111111"/>
                <w:sz w:val="16"/>
                <w:u w:val="single" w:color="121212"/>
              </w:rPr>
              <w:tab/>
            </w:r>
            <w:r w:rsidRPr="007C5EFD">
              <w:rPr>
                <w:color w:val="111111"/>
                <w:spacing w:val="40"/>
                <w:sz w:val="16"/>
                <w:u w:val="single" w:color="121212"/>
              </w:rPr>
              <w:t xml:space="preserve"> </w:t>
            </w:r>
          </w:p>
          <w:p w:rsidR="00F1459F" w:rsidRPr="007C5EFD" w:rsidRDefault="00F1459F" w:rsidP="00F80164">
            <w:pPr>
              <w:tabs>
                <w:tab w:val="left" w:pos="2772"/>
                <w:tab w:val="left" w:pos="4373"/>
              </w:tabs>
              <w:spacing w:before="12"/>
              <w:ind w:left="1025"/>
              <w:jc w:val="both"/>
              <w:rPr>
                <w:sz w:val="16"/>
              </w:rPr>
            </w:pPr>
            <w:r w:rsidRPr="007C5EFD">
              <w:rPr>
                <w:color w:val="111111"/>
                <w:sz w:val="16"/>
                <w:u w:val="single" w:color="121212"/>
              </w:rPr>
              <w:tab/>
            </w:r>
            <w:r w:rsidRPr="007C5EFD">
              <w:rPr>
                <w:color w:val="111111"/>
                <w:sz w:val="16"/>
              </w:rPr>
              <w:t xml:space="preserve">: </w:t>
            </w:r>
            <w:r w:rsidRPr="007C5EFD">
              <w:rPr>
                <w:color w:val="111111"/>
                <w:sz w:val="16"/>
                <w:u w:val="single" w:color="121212"/>
              </w:rPr>
              <w:tab/>
            </w:r>
          </w:p>
          <w:p w:rsidR="00F1459F" w:rsidRPr="007C5EFD" w:rsidRDefault="00F1459F" w:rsidP="00F80164">
            <w:pPr>
              <w:rPr>
                <w:sz w:val="16"/>
              </w:rPr>
            </w:pPr>
          </w:p>
          <w:p w:rsidR="00F1459F" w:rsidRPr="007C5EFD" w:rsidRDefault="00F1459F" w:rsidP="00F80164">
            <w:pPr>
              <w:spacing w:before="40"/>
              <w:rPr>
                <w:sz w:val="16"/>
              </w:rPr>
            </w:pPr>
          </w:p>
          <w:p w:rsidR="00F1459F" w:rsidRPr="007C5EFD" w:rsidRDefault="00F1459F" w:rsidP="00F80164">
            <w:pPr>
              <w:tabs>
                <w:tab w:val="left" w:pos="4501"/>
              </w:tabs>
              <w:ind w:left="1669"/>
              <w:rPr>
                <w:sz w:val="16"/>
              </w:rPr>
            </w:pPr>
            <w:r w:rsidRPr="007C5EFD">
              <w:rPr>
                <w:rFonts w:ascii="Arial"/>
                <w:b/>
                <w:color w:val="161616"/>
                <w:sz w:val="16"/>
              </w:rPr>
              <w:t xml:space="preserve">Total </w:t>
            </w:r>
            <w:r w:rsidRPr="007C5EFD">
              <w:rPr>
                <w:rFonts w:ascii="Arial"/>
                <w:b/>
                <w:color w:val="151515"/>
                <w:sz w:val="16"/>
              </w:rPr>
              <w:t xml:space="preserve">Initial </w:t>
            </w:r>
            <w:r w:rsidRPr="007C5EFD">
              <w:rPr>
                <w:rFonts w:ascii="Arial"/>
                <w:b/>
                <w:color w:val="121212"/>
                <w:sz w:val="16"/>
              </w:rPr>
              <w:t xml:space="preserve">Charge </w:t>
            </w:r>
            <w:r w:rsidRPr="007C5EFD">
              <w:rPr>
                <w:color w:val="161616"/>
                <w:sz w:val="16"/>
              </w:rPr>
              <w:t xml:space="preserve">: </w:t>
            </w:r>
            <w:r w:rsidRPr="007C5EFD">
              <w:rPr>
                <w:b/>
                <w:color w:val="161616"/>
                <w:sz w:val="16"/>
                <w:u w:val="single"/>
              </w:rPr>
              <w:t>{</w:t>
            </w:r>
            <w:proofErr w:type="spellStart"/>
            <w:r w:rsidRPr="007C5EFD">
              <w:rPr>
                <w:b/>
                <w:color w:val="161616"/>
                <w:sz w:val="16"/>
                <w:u w:val="single"/>
              </w:rPr>
              <w:t>plan_value</w:t>
            </w:r>
            <w:proofErr w:type="spellEnd"/>
            <w:r w:rsidRPr="007C5EFD">
              <w:rPr>
                <w:b/>
                <w:color w:val="161616"/>
                <w:sz w:val="16"/>
                <w:u w:val="single"/>
              </w:rPr>
              <w:t>}</w:t>
            </w:r>
            <w:r w:rsidRPr="007C5EFD">
              <w:rPr>
                <w:color w:val="161616"/>
                <w:sz w:val="16"/>
                <w:u w:val="single"/>
              </w:rPr>
              <w:tab/>
            </w:r>
          </w:p>
        </w:tc>
        <w:tc>
          <w:tcPr>
            <w:tcW w:w="7094" w:type="dxa"/>
            <w:gridSpan w:val="10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</w:tcPr>
          <w:p w:rsidR="00F1459F" w:rsidRPr="007C5EFD" w:rsidRDefault="00F1459F" w:rsidP="00F80164"/>
        </w:tc>
      </w:tr>
      <w:tr w:rsidR="00F1459F" w:rsidRPr="007C5EFD" w:rsidTr="00F80164">
        <w:trPr>
          <w:trHeight w:val="1022"/>
          <w:jc w:val="center"/>
        </w:trPr>
        <w:tc>
          <w:tcPr>
            <w:tcW w:w="11760" w:type="dxa"/>
            <w:gridSpan w:val="16"/>
            <w:tcBorders>
              <w:top w:val="single" w:sz="8" w:space="0" w:color="0C0C0C"/>
              <w:left w:val="single" w:sz="8" w:space="0" w:color="0C0C0C"/>
              <w:bottom w:val="single" w:sz="8" w:space="0" w:color="0C0C0C"/>
              <w:right w:val="single" w:sz="8" w:space="0" w:color="0C0C0C"/>
            </w:tcBorders>
            <w:hideMark/>
          </w:tcPr>
          <w:p w:rsidR="00F1459F" w:rsidRPr="007C5EFD" w:rsidRDefault="00F1459F" w:rsidP="00F80164">
            <w:pPr>
              <w:spacing w:before="103" w:line="244" w:lineRule="auto"/>
              <w:ind w:left="117" w:right="138" w:firstLine="520"/>
              <w:jc w:val="both"/>
              <w:rPr>
                <w:sz w:val="15"/>
              </w:rPr>
            </w:pPr>
            <w:r w:rsidRPr="007C5EFD">
              <w:rPr>
                <w:color w:val="161616"/>
                <w:sz w:val="15"/>
              </w:rPr>
              <w:t>I</w:t>
            </w:r>
            <w:r w:rsidRPr="007C5EFD">
              <w:rPr>
                <w:color w:val="161616"/>
                <w:spacing w:val="-4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affirm</w:t>
            </w:r>
            <w:r w:rsidRPr="007C5EFD">
              <w:rPr>
                <w:color w:val="161616"/>
                <w:spacing w:val="-5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that</w:t>
            </w:r>
            <w:r w:rsidRPr="007C5EFD">
              <w:rPr>
                <w:color w:val="161616"/>
                <w:spacing w:val="-8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the</w:t>
            </w:r>
            <w:r w:rsidRPr="007C5EFD">
              <w:rPr>
                <w:color w:val="161616"/>
                <w:spacing w:val="-11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above</w:t>
            </w:r>
            <w:r w:rsidRPr="007C5EFD">
              <w:rPr>
                <w:color w:val="161616"/>
                <w:spacing w:val="-10"/>
                <w:sz w:val="15"/>
              </w:rPr>
              <w:t xml:space="preserve"> </w:t>
            </w:r>
            <w:r w:rsidRPr="007C5EFD">
              <w:rPr>
                <w:color w:val="151515"/>
                <w:sz w:val="15"/>
              </w:rPr>
              <w:t>information</w:t>
            </w:r>
            <w:r w:rsidRPr="007C5EFD">
              <w:rPr>
                <w:color w:val="151515"/>
                <w:spacing w:val="-2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and</w:t>
            </w:r>
            <w:r w:rsidRPr="007C5EFD">
              <w:rPr>
                <w:color w:val="161616"/>
                <w:spacing w:val="-7"/>
                <w:sz w:val="15"/>
              </w:rPr>
              <w:t xml:space="preserve"> </w:t>
            </w:r>
            <w:r w:rsidRPr="007C5EFD">
              <w:rPr>
                <w:color w:val="151515"/>
                <w:sz w:val="15"/>
              </w:rPr>
              <w:t>supporting</w:t>
            </w:r>
            <w:r w:rsidRPr="007C5EFD">
              <w:rPr>
                <w:color w:val="151515"/>
                <w:spacing w:val="-2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documents</w:t>
            </w:r>
            <w:r w:rsidRPr="007C5EFD">
              <w:rPr>
                <w:color w:val="161616"/>
                <w:spacing w:val="-6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are</w:t>
            </w:r>
            <w:r w:rsidRPr="007C5EFD">
              <w:rPr>
                <w:color w:val="161616"/>
                <w:spacing w:val="-10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true</w:t>
            </w:r>
            <w:r w:rsidRPr="007C5EFD">
              <w:rPr>
                <w:color w:val="161616"/>
                <w:spacing w:val="-6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and</w:t>
            </w:r>
            <w:r w:rsidRPr="007C5EFD">
              <w:rPr>
                <w:color w:val="161616"/>
                <w:spacing w:val="-2"/>
                <w:sz w:val="15"/>
              </w:rPr>
              <w:t xml:space="preserve"> </w:t>
            </w:r>
            <w:r w:rsidRPr="007C5EFD">
              <w:rPr>
                <w:color w:val="151515"/>
                <w:sz w:val="15"/>
              </w:rPr>
              <w:t>correct.</w:t>
            </w:r>
            <w:r w:rsidRPr="007C5EFD">
              <w:rPr>
                <w:color w:val="151515"/>
                <w:spacing w:val="-4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I</w:t>
            </w:r>
            <w:r w:rsidRPr="007C5EFD">
              <w:rPr>
                <w:color w:val="161616"/>
                <w:spacing w:val="-8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hereby</w:t>
            </w:r>
            <w:r w:rsidRPr="007C5EFD">
              <w:rPr>
                <w:color w:val="161616"/>
                <w:spacing w:val="-2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confirm</w:t>
            </w:r>
            <w:r w:rsidRPr="007C5EFD">
              <w:rPr>
                <w:color w:val="161616"/>
                <w:spacing w:val="-4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that</w:t>
            </w:r>
            <w:r w:rsidRPr="007C5EFD">
              <w:rPr>
                <w:color w:val="161616"/>
                <w:spacing w:val="-8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I</w:t>
            </w:r>
            <w:r w:rsidRPr="007C5EFD">
              <w:rPr>
                <w:color w:val="161616"/>
                <w:spacing w:val="-8"/>
                <w:sz w:val="15"/>
              </w:rPr>
              <w:t xml:space="preserve"> </w:t>
            </w:r>
            <w:r w:rsidRPr="007C5EFD">
              <w:rPr>
                <w:color w:val="151515"/>
                <w:sz w:val="15"/>
              </w:rPr>
              <w:t>have</w:t>
            </w:r>
            <w:r w:rsidRPr="007C5EFD">
              <w:rPr>
                <w:color w:val="151515"/>
                <w:spacing w:val="-7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carefully</w:t>
            </w:r>
            <w:r w:rsidRPr="007C5EFD">
              <w:rPr>
                <w:color w:val="161616"/>
                <w:spacing w:val="-9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read</w:t>
            </w:r>
            <w:r w:rsidRPr="007C5EFD">
              <w:rPr>
                <w:color w:val="161616"/>
                <w:spacing w:val="-3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and</w:t>
            </w:r>
            <w:r w:rsidRPr="007C5EFD">
              <w:rPr>
                <w:color w:val="161616"/>
                <w:spacing w:val="-7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understood</w:t>
            </w:r>
            <w:r w:rsidRPr="007C5EFD">
              <w:rPr>
                <w:color w:val="161616"/>
                <w:spacing w:val="-3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the</w:t>
            </w:r>
            <w:r w:rsidRPr="007C5EFD">
              <w:rPr>
                <w:color w:val="161616"/>
                <w:spacing w:val="-10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terms</w:t>
            </w:r>
            <w:r w:rsidRPr="007C5EFD">
              <w:rPr>
                <w:color w:val="161616"/>
                <w:spacing w:val="-2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and</w:t>
            </w:r>
            <w:r w:rsidRPr="007C5EFD">
              <w:rPr>
                <w:color w:val="161616"/>
                <w:spacing w:val="-7"/>
                <w:sz w:val="15"/>
              </w:rPr>
              <w:t xml:space="preserve"> </w:t>
            </w:r>
            <w:r w:rsidRPr="007C5EFD">
              <w:rPr>
                <w:color w:val="151515"/>
                <w:sz w:val="15"/>
              </w:rPr>
              <w:t>conditions of</w:t>
            </w:r>
            <w:r w:rsidRPr="007C5EFD">
              <w:rPr>
                <w:color w:val="151515"/>
                <w:spacing w:val="-11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this</w:t>
            </w:r>
            <w:r w:rsidRPr="007C5EFD">
              <w:rPr>
                <w:color w:val="161616"/>
                <w:spacing w:val="-10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service</w:t>
            </w:r>
            <w:r w:rsidRPr="007C5EFD">
              <w:rPr>
                <w:color w:val="161616"/>
                <w:spacing w:val="-11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agreement</w:t>
            </w:r>
            <w:r w:rsidRPr="007C5EFD">
              <w:rPr>
                <w:color w:val="161616"/>
                <w:spacing w:val="-10"/>
                <w:sz w:val="15"/>
              </w:rPr>
              <w:t xml:space="preserve"> </w:t>
            </w:r>
            <w:r w:rsidRPr="007C5EFD">
              <w:rPr>
                <w:color w:val="151515"/>
                <w:sz w:val="15"/>
              </w:rPr>
              <w:t>written</w:t>
            </w:r>
            <w:r w:rsidRPr="007C5EFD">
              <w:rPr>
                <w:color w:val="151515"/>
                <w:spacing w:val="-9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at</w:t>
            </w:r>
            <w:r w:rsidRPr="007C5EFD">
              <w:rPr>
                <w:color w:val="161616"/>
                <w:spacing w:val="-10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the</w:t>
            </w:r>
            <w:r w:rsidRPr="007C5EFD">
              <w:rPr>
                <w:color w:val="161616"/>
                <w:spacing w:val="-11"/>
                <w:sz w:val="15"/>
              </w:rPr>
              <w:t xml:space="preserve"> </w:t>
            </w:r>
            <w:r w:rsidRPr="007C5EFD">
              <w:rPr>
                <w:color w:val="151515"/>
                <w:sz w:val="15"/>
              </w:rPr>
              <w:t>back.</w:t>
            </w:r>
            <w:r w:rsidRPr="007C5EFD">
              <w:rPr>
                <w:color w:val="151515"/>
                <w:spacing w:val="-4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I</w:t>
            </w:r>
            <w:r w:rsidRPr="007C5EFD">
              <w:rPr>
                <w:color w:val="161616"/>
                <w:spacing w:val="-11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hereby</w:t>
            </w:r>
            <w:r w:rsidRPr="007C5EFD">
              <w:rPr>
                <w:color w:val="161616"/>
                <w:spacing w:val="-6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undertake</w:t>
            </w:r>
            <w:r w:rsidRPr="007C5EFD">
              <w:rPr>
                <w:color w:val="161616"/>
                <w:spacing w:val="-6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to</w:t>
            </w:r>
            <w:r w:rsidRPr="007C5EFD">
              <w:rPr>
                <w:color w:val="161616"/>
                <w:spacing w:val="-11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pay</w:t>
            </w:r>
            <w:r w:rsidRPr="007C5EFD">
              <w:rPr>
                <w:color w:val="161616"/>
                <w:spacing w:val="-10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the</w:t>
            </w:r>
            <w:r w:rsidRPr="007C5EFD">
              <w:rPr>
                <w:color w:val="161616"/>
                <w:spacing w:val="-11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service</w:t>
            </w:r>
            <w:r w:rsidRPr="007C5EFD">
              <w:rPr>
                <w:color w:val="161616"/>
                <w:spacing w:val="-9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provider</w:t>
            </w:r>
            <w:r w:rsidRPr="007C5EFD">
              <w:rPr>
                <w:color w:val="161616"/>
                <w:spacing w:val="-1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the</w:t>
            </w:r>
            <w:r w:rsidRPr="007C5EFD">
              <w:rPr>
                <w:color w:val="161616"/>
                <w:spacing w:val="-11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above</w:t>
            </w:r>
            <w:r w:rsidRPr="007C5EFD">
              <w:rPr>
                <w:color w:val="161616"/>
                <w:spacing w:val="-10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charges</w:t>
            </w:r>
            <w:r w:rsidRPr="007C5EFD">
              <w:rPr>
                <w:color w:val="161616"/>
                <w:spacing w:val="-6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pursuant</w:t>
            </w:r>
            <w:r w:rsidRPr="007C5EFD">
              <w:rPr>
                <w:color w:val="161616"/>
                <w:spacing w:val="-4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to</w:t>
            </w:r>
            <w:r w:rsidRPr="007C5EFD">
              <w:rPr>
                <w:color w:val="161616"/>
                <w:spacing w:val="-11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the</w:t>
            </w:r>
            <w:r w:rsidRPr="007C5EFD">
              <w:rPr>
                <w:color w:val="161616"/>
                <w:spacing w:val="-10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agreement and</w:t>
            </w:r>
            <w:r w:rsidRPr="007C5EFD">
              <w:rPr>
                <w:color w:val="161616"/>
                <w:spacing w:val="-11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to</w:t>
            </w:r>
            <w:r w:rsidRPr="007C5EFD">
              <w:rPr>
                <w:color w:val="161616"/>
                <w:spacing w:val="-10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maintain</w:t>
            </w:r>
            <w:r w:rsidRPr="007C5EFD">
              <w:rPr>
                <w:color w:val="161616"/>
                <w:spacing w:val="-1"/>
                <w:sz w:val="15"/>
              </w:rPr>
              <w:t xml:space="preserve"> </w:t>
            </w:r>
            <w:r w:rsidRPr="007C5EFD">
              <w:rPr>
                <w:color w:val="121212"/>
                <w:sz w:val="15"/>
              </w:rPr>
              <w:t>good</w:t>
            </w:r>
            <w:r w:rsidRPr="007C5EFD">
              <w:rPr>
                <w:color w:val="121212"/>
                <w:spacing w:val="-7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standing</w:t>
            </w:r>
            <w:r w:rsidRPr="007C5EFD">
              <w:rPr>
                <w:color w:val="161616"/>
                <w:spacing w:val="-6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of</w:t>
            </w:r>
            <w:r w:rsidRPr="007C5EFD">
              <w:rPr>
                <w:color w:val="161616"/>
                <w:spacing w:val="-11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 xml:space="preserve">my </w:t>
            </w:r>
            <w:r w:rsidRPr="007C5EFD">
              <w:rPr>
                <w:color w:val="151515"/>
                <w:sz w:val="15"/>
              </w:rPr>
              <w:t xml:space="preserve">subscription </w:t>
            </w:r>
            <w:r w:rsidRPr="007C5EFD">
              <w:rPr>
                <w:color w:val="161616"/>
                <w:sz w:val="15"/>
              </w:rPr>
              <w:t>to service provider.</w:t>
            </w:r>
          </w:p>
          <w:p w:rsidR="00F1459F" w:rsidRPr="007C5EFD" w:rsidRDefault="00F1459F" w:rsidP="00F80164">
            <w:pPr>
              <w:tabs>
                <w:tab w:val="left" w:pos="7384"/>
                <w:tab w:val="left" w:pos="9107"/>
                <w:tab w:val="left" w:pos="11661"/>
              </w:tabs>
              <w:spacing w:before="83"/>
              <w:ind w:left="2934"/>
              <w:jc w:val="both"/>
              <w:rPr>
                <w:sz w:val="15"/>
              </w:rPr>
            </w:pPr>
            <w:r w:rsidRPr="007C5EFD">
              <w:rPr>
                <w:color w:val="161616"/>
                <w:spacing w:val="-2"/>
                <w:sz w:val="15"/>
              </w:rPr>
              <w:t>Subscriber's</w:t>
            </w:r>
            <w:r w:rsidRPr="007C5EFD">
              <w:rPr>
                <w:color w:val="161616"/>
                <w:spacing w:val="40"/>
                <w:sz w:val="15"/>
              </w:rPr>
              <w:t xml:space="preserve"> </w:t>
            </w:r>
            <w:r w:rsidRPr="007C5EFD">
              <w:rPr>
                <w:color w:val="161616"/>
                <w:sz w:val="15"/>
              </w:rPr>
              <w:t>Signature:</w:t>
            </w:r>
            <w:r w:rsidRPr="007C5EFD">
              <w:rPr>
                <w:color w:val="161616"/>
                <w:spacing w:val="31"/>
                <w:sz w:val="15"/>
              </w:rPr>
              <w:t xml:space="preserve"> </w:t>
            </w:r>
            <w:r w:rsidRPr="007C5EFD">
              <w:rPr>
                <w:b/>
                <w:color w:val="161616"/>
                <w:spacing w:val="31"/>
                <w:sz w:val="15"/>
              </w:rPr>
              <w:t>{</w:t>
            </w:r>
            <w:proofErr w:type="spellStart"/>
            <w:r w:rsidRPr="007C5EFD">
              <w:rPr>
                <w:b/>
                <w:color w:val="161616"/>
                <w:spacing w:val="31"/>
                <w:sz w:val="15"/>
              </w:rPr>
              <w:t>first_name</w:t>
            </w:r>
            <w:proofErr w:type="spellEnd"/>
            <w:r w:rsidRPr="007C5EFD">
              <w:rPr>
                <w:b/>
                <w:color w:val="161616"/>
                <w:spacing w:val="31"/>
                <w:sz w:val="15"/>
              </w:rPr>
              <w:t>} {</w:t>
            </w:r>
            <w:proofErr w:type="spellStart"/>
            <w:r w:rsidRPr="007C5EFD">
              <w:rPr>
                <w:b/>
                <w:color w:val="161616"/>
                <w:spacing w:val="31"/>
                <w:sz w:val="15"/>
              </w:rPr>
              <w:t>last_name</w:t>
            </w:r>
            <w:proofErr w:type="spellEnd"/>
            <w:r w:rsidRPr="007C5EFD">
              <w:rPr>
                <w:b/>
                <w:color w:val="161616"/>
                <w:spacing w:val="31"/>
                <w:sz w:val="15"/>
              </w:rPr>
              <w:t>}</w:t>
            </w:r>
            <w:r w:rsidRPr="007C5EFD">
              <w:rPr>
                <w:color w:val="161616"/>
                <w:sz w:val="15"/>
              </w:rPr>
              <w:tab/>
            </w:r>
            <w:r w:rsidRPr="007C5EFD">
              <w:rPr>
                <w:color w:val="161616"/>
                <w:sz w:val="15"/>
              </w:rPr>
              <w:tab/>
              <w:t xml:space="preserve">Date: </w:t>
            </w:r>
            <w:r w:rsidRPr="007C5EFD">
              <w:rPr>
                <w:b/>
                <w:color w:val="161616"/>
                <w:sz w:val="15"/>
                <w:u w:val="single"/>
              </w:rPr>
              <w:t>{date}</w:t>
            </w:r>
            <w:r w:rsidRPr="007C5EFD">
              <w:rPr>
                <w:color w:val="161616"/>
                <w:sz w:val="15"/>
                <w:u w:val="single"/>
              </w:rPr>
              <w:tab/>
            </w:r>
          </w:p>
        </w:tc>
      </w:tr>
    </w:tbl>
    <w:p w:rsidR="00860D4B" w:rsidRPr="00F1459F" w:rsidRDefault="00860D4B">
      <w:pPr>
        <w:pStyle w:val="TableParagraph"/>
        <w:jc w:val="both"/>
        <w:rPr>
          <w:b/>
          <w:sz w:val="15"/>
        </w:rPr>
        <w:sectPr w:rsidR="00860D4B" w:rsidRPr="00F1459F">
          <w:type w:val="continuous"/>
          <w:pgSz w:w="12240" w:h="20160"/>
          <w:pgMar w:top="1120" w:right="0" w:bottom="280" w:left="0" w:header="720" w:footer="720" w:gutter="0"/>
          <w:cols w:space="720"/>
        </w:sectPr>
      </w:pPr>
    </w:p>
    <w:p w:rsidR="00860D4B" w:rsidRDefault="00A57E98">
      <w:pPr>
        <w:spacing w:before="87" w:line="244" w:lineRule="auto"/>
        <w:ind w:left="345" w:right="43"/>
        <w:jc w:val="both"/>
        <w:rPr>
          <w:rFonts w:ascii="Arial"/>
          <w:b/>
          <w:sz w:val="16"/>
        </w:rPr>
      </w:pPr>
      <w:r>
        <w:rPr>
          <w:rFonts w:ascii="Arial"/>
          <w:b/>
          <w:sz w:val="16"/>
        </w:rPr>
        <w:lastRenderedPageBreak/>
        <w:t>CABLE</w:t>
      </w:r>
      <w:r>
        <w:rPr>
          <w:rFonts w:ascii="Times New Roman"/>
          <w:sz w:val="16"/>
        </w:rPr>
        <w:t xml:space="preserve"> </w:t>
      </w:r>
      <w:r>
        <w:rPr>
          <w:rFonts w:ascii="Arial"/>
          <w:b/>
          <w:sz w:val="16"/>
        </w:rPr>
        <w:t>TELEVISION</w:t>
      </w:r>
      <w:r>
        <w:rPr>
          <w:rFonts w:ascii="Times New Roman"/>
          <w:sz w:val="16"/>
        </w:rPr>
        <w:t xml:space="preserve"> </w:t>
      </w:r>
      <w:r>
        <w:rPr>
          <w:rFonts w:ascii="Arial"/>
          <w:b/>
          <w:sz w:val="16"/>
        </w:rPr>
        <w:t>AND</w:t>
      </w:r>
      <w:r>
        <w:rPr>
          <w:rFonts w:ascii="Times New Roman"/>
          <w:sz w:val="16"/>
        </w:rPr>
        <w:t xml:space="preserve"> </w:t>
      </w:r>
      <w:r>
        <w:rPr>
          <w:rFonts w:ascii="Arial"/>
          <w:b/>
          <w:sz w:val="16"/>
        </w:rPr>
        <w:t>CHEETAH</w:t>
      </w:r>
      <w:r>
        <w:rPr>
          <w:rFonts w:ascii="Times New Roman"/>
          <w:sz w:val="16"/>
        </w:rPr>
        <w:t xml:space="preserve"> </w:t>
      </w:r>
      <w:r>
        <w:rPr>
          <w:rFonts w:ascii="Arial"/>
          <w:b/>
          <w:sz w:val="16"/>
        </w:rPr>
        <w:t>BROADBAND</w:t>
      </w:r>
      <w:r>
        <w:rPr>
          <w:rFonts w:ascii="Times New Roman"/>
          <w:sz w:val="16"/>
        </w:rPr>
        <w:t xml:space="preserve"> </w:t>
      </w:r>
      <w:r>
        <w:rPr>
          <w:rFonts w:ascii="Arial"/>
          <w:b/>
          <w:sz w:val="16"/>
        </w:rPr>
        <w:t>SERVICE</w:t>
      </w:r>
      <w:r>
        <w:rPr>
          <w:rFonts w:ascii="Times New Roman"/>
          <w:spacing w:val="40"/>
          <w:sz w:val="16"/>
        </w:rPr>
        <w:t xml:space="preserve"> </w:t>
      </w:r>
      <w:r>
        <w:rPr>
          <w:rFonts w:ascii="Arial"/>
          <w:b/>
          <w:spacing w:val="-2"/>
          <w:sz w:val="16"/>
        </w:rPr>
        <w:t>AGREEMENT</w:t>
      </w:r>
    </w:p>
    <w:p w:rsidR="00860D4B" w:rsidRDefault="00A57E98">
      <w:pPr>
        <w:spacing w:line="162" w:lineRule="exact"/>
        <w:ind w:left="347" w:right="51"/>
        <w:jc w:val="center"/>
        <w:rPr>
          <w:rFonts w:ascii="Arial" w:hAnsi="Arial"/>
          <w:i/>
          <w:sz w:val="15"/>
        </w:rPr>
      </w:pPr>
      <w:r>
        <w:rPr>
          <w:rFonts w:ascii="Arial" w:hAnsi="Arial"/>
          <w:i/>
          <w:spacing w:val="-2"/>
          <w:sz w:val="15"/>
        </w:rPr>
        <w:t>(“Agreement”)</w:t>
      </w:r>
    </w:p>
    <w:p w:rsidR="00860D4B" w:rsidRDefault="00860D4B">
      <w:pPr>
        <w:pStyle w:val="BodyText"/>
        <w:spacing w:before="1"/>
        <w:ind w:left="0" w:firstLine="0"/>
        <w:jc w:val="left"/>
        <w:rPr>
          <w:rFonts w:ascii="Arial"/>
          <w:i/>
        </w:rPr>
      </w:pPr>
    </w:p>
    <w:p w:rsidR="00860D4B" w:rsidRDefault="00A57E98">
      <w:pPr>
        <w:pStyle w:val="BodyText"/>
        <w:ind w:left="347" w:right="42" w:firstLine="0"/>
        <w:jc w:val="center"/>
      </w:pPr>
      <w:r>
        <w:t>This</w:t>
      </w:r>
      <w:r>
        <w:rPr>
          <w:rFonts w:ascii="Times New Roman" w:hAnsi="Times New Roman"/>
        </w:rPr>
        <w:t xml:space="preserve"> </w:t>
      </w:r>
      <w:r>
        <w:t>Agreement</w:t>
      </w:r>
      <w:r>
        <w:rPr>
          <w:rFonts w:ascii="Times New Roman" w:hAnsi="Times New Roman"/>
        </w:rPr>
        <w:t xml:space="preserve"> </w:t>
      </w:r>
      <w:r>
        <w:t>sets</w:t>
      </w:r>
      <w:r>
        <w:rPr>
          <w:rFonts w:ascii="Times New Roman" w:hAnsi="Times New Roman"/>
        </w:rPr>
        <w:t xml:space="preserve"> </w:t>
      </w:r>
      <w:r>
        <w:t>forth</w:t>
      </w:r>
      <w:r>
        <w:rPr>
          <w:rFonts w:ascii="Times New Roman" w:hAnsi="Times New Roman"/>
        </w:rPr>
        <w:t xml:space="preserve"> </w:t>
      </w:r>
      <w:r>
        <w:t>the</w:t>
      </w:r>
      <w:r>
        <w:rPr>
          <w:rFonts w:ascii="Times New Roman" w:hAnsi="Times New Roman"/>
          <w:spacing w:val="-4"/>
        </w:rPr>
        <w:t xml:space="preserve"> </w:t>
      </w:r>
      <w:r>
        <w:t>terms</w:t>
      </w:r>
      <w:r>
        <w:rPr>
          <w:rFonts w:ascii="Times New Roman" w:hAnsi="Times New Roman"/>
        </w:rPr>
        <w:t xml:space="preserve"> </w:t>
      </w:r>
      <w:r>
        <w:t>and</w:t>
      </w:r>
      <w:r>
        <w:rPr>
          <w:rFonts w:ascii="Times New Roman" w:hAnsi="Times New Roman"/>
        </w:rPr>
        <w:t xml:space="preserve"> </w:t>
      </w:r>
      <w:r>
        <w:t>conditions</w:t>
      </w:r>
      <w:r>
        <w:rPr>
          <w:rFonts w:ascii="Times New Roman" w:hAnsi="Times New Roman"/>
        </w:rPr>
        <w:t xml:space="preserve"> </w:t>
      </w:r>
      <w:r>
        <w:t>governing</w:t>
      </w:r>
      <w:r>
        <w:rPr>
          <w:rFonts w:ascii="Times New Roman" w:hAnsi="Times New Roman"/>
        </w:rPr>
        <w:t xml:space="preserve"> </w:t>
      </w:r>
      <w:r>
        <w:t>the</w:t>
      </w:r>
      <w:r>
        <w:rPr>
          <w:rFonts w:ascii="Times New Roman" w:hAnsi="Times New Roman"/>
          <w:spacing w:val="-4"/>
        </w:rPr>
        <w:t xml:space="preserve"> </w:t>
      </w:r>
      <w:r>
        <w:t>provision</w:t>
      </w:r>
      <w:r>
        <w:rPr>
          <w:rFonts w:ascii="Times New Roman" w:hAnsi="Times New Roman"/>
        </w:rPr>
        <w:t xml:space="preserve"> </w:t>
      </w:r>
      <w:r>
        <w:t>of</w:t>
      </w:r>
      <w:r>
        <w:rPr>
          <w:rFonts w:ascii="Times New Roman" w:hAnsi="Times New Roman"/>
          <w:spacing w:val="40"/>
        </w:rPr>
        <w:t xml:space="preserve"> </w:t>
      </w:r>
      <w:r>
        <w:t>cable</w:t>
      </w:r>
      <w:r>
        <w:rPr>
          <w:rFonts w:ascii="Times New Roman" w:hAnsi="Times New Roman"/>
        </w:rPr>
        <w:t xml:space="preserve"> </w:t>
      </w:r>
      <w:r>
        <w:t>television</w:t>
      </w:r>
      <w:r>
        <w:rPr>
          <w:rFonts w:ascii="Times New Roman" w:hAnsi="Times New Roman"/>
        </w:rPr>
        <w:t xml:space="preserve"> </w:t>
      </w:r>
      <w:r>
        <w:t>and</w:t>
      </w:r>
      <w:r>
        <w:rPr>
          <w:rFonts w:ascii="Times New Roman" w:hAnsi="Times New Roman"/>
        </w:rPr>
        <w:t xml:space="preserve"> </w:t>
      </w:r>
      <w:r>
        <w:t>broadband</w:t>
      </w:r>
      <w:r>
        <w:rPr>
          <w:rFonts w:ascii="Times New Roman" w:hAnsi="Times New Roman"/>
        </w:rPr>
        <w:t xml:space="preserve"> </w:t>
      </w:r>
      <w:r>
        <w:t>internet</w:t>
      </w:r>
      <w:r>
        <w:rPr>
          <w:rFonts w:ascii="Times New Roman" w:hAnsi="Times New Roman"/>
        </w:rPr>
        <w:t xml:space="preserve"> </w:t>
      </w:r>
      <w:r>
        <w:t>services</w:t>
      </w:r>
      <w:r>
        <w:rPr>
          <w:rFonts w:ascii="Times New Roman" w:hAnsi="Times New Roman"/>
        </w:rPr>
        <w:t xml:space="preserve"> </w:t>
      </w:r>
      <w:r>
        <w:t>by</w:t>
      </w:r>
      <w:r>
        <w:rPr>
          <w:rFonts w:ascii="Times New Roman" w:hAnsi="Times New Roman"/>
        </w:rPr>
        <w:t xml:space="preserve"> </w:t>
      </w:r>
      <w:r w:rsidR="00F72F82">
        <w:rPr>
          <w:rFonts w:ascii="Arial" w:hAnsi="Arial"/>
          <w:b/>
        </w:rPr>
        <w:t>KABAYAN CABLE CORPORATION</w:t>
      </w:r>
      <w:r>
        <w:rPr>
          <w:rFonts w:ascii="Times New Roman" w:hAnsi="Times New Roman"/>
        </w:rPr>
        <w:t xml:space="preserve"> </w:t>
      </w:r>
      <w:r>
        <w:t>(“Service</w:t>
      </w:r>
      <w:r>
        <w:rPr>
          <w:rFonts w:ascii="Times New Roman" w:hAnsi="Times New Roman"/>
        </w:rPr>
        <w:t xml:space="preserve"> </w:t>
      </w:r>
      <w:r>
        <w:t>Provider”)</w:t>
      </w:r>
      <w:r>
        <w:rPr>
          <w:rFonts w:ascii="Times New Roman" w:hAnsi="Times New Roman"/>
        </w:rPr>
        <w:t xml:space="preserve"> </w:t>
      </w:r>
      <w:r>
        <w:t>to</w:t>
      </w:r>
      <w:r>
        <w:rPr>
          <w:rFonts w:ascii="Times New Roman" w:hAnsi="Times New Roman"/>
        </w:rPr>
        <w:t xml:space="preserve"> </w:t>
      </w:r>
      <w:r>
        <w:t>the</w:t>
      </w:r>
      <w:r>
        <w:rPr>
          <w:rFonts w:ascii="Times New Roman" w:hAnsi="Times New Roman"/>
        </w:rPr>
        <w:t xml:space="preserve"> </w:t>
      </w:r>
      <w:r>
        <w:t>Subscriber</w:t>
      </w:r>
      <w:r>
        <w:rPr>
          <w:rFonts w:ascii="Times New Roman" w:hAnsi="Times New Roman"/>
        </w:rPr>
        <w:t xml:space="preserve"> </w:t>
      </w:r>
      <w:r>
        <w:t>(“Subscriber”).</w:t>
      </w:r>
      <w:r>
        <w:rPr>
          <w:rFonts w:ascii="Times New Roman" w:hAnsi="Times New Roman"/>
        </w:rPr>
        <w:t xml:space="preserve"> </w:t>
      </w:r>
      <w:r>
        <w:t>By</w:t>
      </w:r>
      <w:r>
        <w:rPr>
          <w:rFonts w:ascii="Times New Roman" w:hAnsi="Times New Roman"/>
          <w:spacing w:val="40"/>
        </w:rPr>
        <w:t xml:space="preserve"> </w:t>
      </w:r>
      <w:r>
        <w:t>signing</w:t>
      </w:r>
      <w:r>
        <w:rPr>
          <w:rFonts w:ascii="Times New Roman" w:hAnsi="Times New Roman"/>
        </w:rPr>
        <w:t xml:space="preserve"> </w:t>
      </w:r>
      <w:r>
        <w:t>below,</w:t>
      </w:r>
      <w:r>
        <w:rPr>
          <w:rFonts w:ascii="Times New Roman" w:hAnsi="Times New Roman"/>
        </w:rPr>
        <w:t xml:space="preserve"> </w:t>
      </w:r>
      <w:r>
        <w:t>the</w:t>
      </w:r>
      <w:r>
        <w:rPr>
          <w:rFonts w:ascii="Times New Roman" w:hAnsi="Times New Roman"/>
        </w:rPr>
        <w:t xml:space="preserve"> </w:t>
      </w:r>
      <w:r>
        <w:t>Subscriber</w:t>
      </w:r>
      <w:r>
        <w:rPr>
          <w:rFonts w:ascii="Times New Roman" w:hAnsi="Times New Roman"/>
        </w:rPr>
        <w:t xml:space="preserve"> </w:t>
      </w:r>
      <w:r>
        <w:t>agrees</w:t>
      </w:r>
      <w:r>
        <w:rPr>
          <w:rFonts w:ascii="Times New Roman" w:hAnsi="Times New Roman"/>
        </w:rPr>
        <w:t xml:space="preserve"> </w:t>
      </w:r>
      <w:r>
        <w:t>to</w:t>
      </w:r>
      <w:r>
        <w:rPr>
          <w:rFonts w:ascii="Times New Roman" w:hAnsi="Times New Roman"/>
        </w:rPr>
        <w:t xml:space="preserve"> </w:t>
      </w:r>
      <w:r>
        <w:t>abide</w:t>
      </w:r>
      <w:r>
        <w:rPr>
          <w:rFonts w:ascii="Times New Roman" w:hAnsi="Times New Roman"/>
        </w:rPr>
        <w:t xml:space="preserve"> </w:t>
      </w:r>
      <w:r>
        <w:t>by</w:t>
      </w:r>
      <w:r>
        <w:rPr>
          <w:rFonts w:ascii="Times New Roman" w:hAnsi="Times New Roman"/>
        </w:rPr>
        <w:t xml:space="preserve"> </w:t>
      </w:r>
      <w:r>
        <w:t>these</w:t>
      </w:r>
      <w:r>
        <w:rPr>
          <w:rFonts w:ascii="Times New Roman" w:hAnsi="Times New Roman"/>
        </w:rPr>
        <w:t xml:space="preserve"> </w:t>
      </w:r>
      <w:r>
        <w:t>terms.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11"/>
        </w:tabs>
        <w:spacing w:before="111"/>
        <w:ind w:left="511" w:hanging="166"/>
      </w:pPr>
      <w:r>
        <w:rPr>
          <w:spacing w:val="-2"/>
        </w:rPr>
        <w:t>Services</w:t>
      </w:r>
    </w:p>
    <w:p w:rsidR="00860D4B" w:rsidRDefault="00A57E98">
      <w:pPr>
        <w:pStyle w:val="BodyText"/>
        <w:spacing w:before="1"/>
        <w:ind w:left="345" w:right="38" w:firstLine="0"/>
      </w:pPr>
      <w:r>
        <w:t>The</w:t>
      </w:r>
      <w:r>
        <w:rPr>
          <w:rFonts w:ascii="Times New Roman"/>
        </w:rPr>
        <w:t xml:space="preserve"> </w:t>
      </w:r>
      <w:r>
        <w:t>Service</w:t>
      </w:r>
      <w:r>
        <w:rPr>
          <w:rFonts w:ascii="Times New Roman"/>
        </w:rPr>
        <w:t xml:space="preserve"> </w:t>
      </w:r>
      <w:r>
        <w:t>includes</w:t>
      </w:r>
      <w:r>
        <w:rPr>
          <w:rFonts w:ascii="Times New Roman"/>
        </w:rPr>
        <w:t xml:space="preserve"> </w:t>
      </w:r>
      <w:r>
        <w:t>access</w:t>
      </w:r>
      <w:r>
        <w:rPr>
          <w:rFonts w:ascii="Times New Roman"/>
        </w:rPr>
        <w:t xml:space="preserve"> </w:t>
      </w:r>
      <w:r>
        <w:t>to</w:t>
      </w:r>
      <w:r>
        <w:rPr>
          <w:rFonts w:ascii="Times New Roman"/>
        </w:rPr>
        <w:t xml:space="preserve"> </w:t>
      </w:r>
      <w:r>
        <w:t>television</w:t>
      </w:r>
      <w:r>
        <w:rPr>
          <w:rFonts w:ascii="Times New Roman"/>
        </w:rPr>
        <w:t xml:space="preserve"> </w:t>
      </w:r>
      <w:r>
        <w:t>programming</w:t>
      </w:r>
      <w:r>
        <w:rPr>
          <w:rFonts w:ascii="Times New Roman"/>
        </w:rPr>
        <w:t xml:space="preserve"> </w:t>
      </w:r>
      <w:r>
        <w:t>(Cable</w:t>
      </w:r>
      <w:r>
        <w:rPr>
          <w:rFonts w:ascii="Times New Roman"/>
        </w:rPr>
        <w:t xml:space="preserve"> </w:t>
      </w:r>
      <w:r>
        <w:t>TV)</w:t>
      </w:r>
      <w:r>
        <w:rPr>
          <w:rFonts w:ascii="Times New Roman"/>
        </w:rPr>
        <w:t xml:space="preserve"> </w:t>
      </w:r>
      <w:r>
        <w:t>and/or</w:t>
      </w:r>
      <w:r>
        <w:rPr>
          <w:rFonts w:ascii="Times New Roman"/>
          <w:spacing w:val="40"/>
        </w:rPr>
        <w:t xml:space="preserve"> </w:t>
      </w:r>
      <w:r>
        <w:t>broadband</w:t>
      </w:r>
      <w:r>
        <w:rPr>
          <w:rFonts w:ascii="Times New Roman"/>
        </w:rPr>
        <w:t xml:space="preserve"> </w:t>
      </w:r>
      <w:r>
        <w:t>internet</w:t>
      </w:r>
      <w:r>
        <w:rPr>
          <w:rFonts w:ascii="Times New Roman"/>
        </w:rPr>
        <w:t xml:space="preserve"> </w:t>
      </w:r>
      <w:r>
        <w:t>connectivity</w:t>
      </w:r>
      <w:r>
        <w:rPr>
          <w:rFonts w:ascii="Times New Roman"/>
        </w:rPr>
        <w:t xml:space="preserve"> </w:t>
      </w:r>
      <w:r>
        <w:t>(Cheetah</w:t>
      </w:r>
      <w:r>
        <w:rPr>
          <w:rFonts w:ascii="Times New Roman"/>
        </w:rPr>
        <w:t xml:space="preserve"> </w:t>
      </w:r>
      <w:r>
        <w:t>Broadband),</w:t>
      </w:r>
      <w:r>
        <w:rPr>
          <w:rFonts w:ascii="Times New Roman"/>
        </w:rPr>
        <w:t xml:space="preserve"> </w:t>
      </w:r>
      <w:r>
        <w:t>as</w:t>
      </w:r>
      <w:r>
        <w:rPr>
          <w:rFonts w:ascii="Times New Roman"/>
        </w:rPr>
        <w:t xml:space="preserve"> </w:t>
      </w:r>
      <w:r>
        <w:t>subscribed</w:t>
      </w:r>
      <w:r>
        <w:rPr>
          <w:rFonts w:ascii="Times New Roman"/>
        </w:rPr>
        <w:t xml:space="preserve"> </w:t>
      </w:r>
      <w:r>
        <w:t>by</w:t>
      </w:r>
      <w:r>
        <w:rPr>
          <w:rFonts w:ascii="Times New Roman"/>
        </w:rPr>
        <w:t xml:space="preserve"> </w:t>
      </w:r>
      <w:r>
        <w:t>the</w:t>
      </w:r>
      <w:r>
        <w:rPr>
          <w:rFonts w:ascii="Times New Roman"/>
          <w:spacing w:val="40"/>
        </w:rPr>
        <w:t xml:space="preserve"> </w:t>
      </w:r>
      <w:r>
        <w:t>Subscriber.</w:t>
      </w:r>
      <w:r>
        <w:rPr>
          <w:rFonts w:ascii="Times New Roman"/>
        </w:rPr>
        <w:t xml:space="preserve"> </w:t>
      </w:r>
      <w:r>
        <w:t>All</w:t>
      </w:r>
      <w:r>
        <w:rPr>
          <w:rFonts w:ascii="Times New Roman"/>
        </w:rPr>
        <w:t xml:space="preserve"> </w:t>
      </w:r>
      <w:r>
        <w:t>rights</w:t>
      </w:r>
      <w:r>
        <w:rPr>
          <w:rFonts w:ascii="Times New Roman"/>
        </w:rPr>
        <w:t xml:space="preserve"> </w:t>
      </w:r>
      <w:r>
        <w:t>to</w:t>
      </w:r>
      <w:r>
        <w:rPr>
          <w:rFonts w:ascii="Times New Roman"/>
        </w:rPr>
        <w:t xml:space="preserve"> </w:t>
      </w:r>
      <w:r>
        <w:t>programming,</w:t>
      </w:r>
      <w:r>
        <w:rPr>
          <w:rFonts w:ascii="Times New Roman"/>
        </w:rPr>
        <w:t xml:space="preserve"> </w:t>
      </w:r>
      <w:r>
        <w:t>content,</w:t>
      </w:r>
      <w:r>
        <w:rPr>
          <w:rFonts w:ascii="Times New Roman"/>
        </w:rPr>
        <w:t xml:space="preserve"> </w:t>
      </w:r>
      <w:r>
        <w:t>and</w:t>
      </w:r>
      <w:r>
        <w:rPr>
          <w:rFonts w:ascii="Times New Roman"/>
        </w:rPr>
        <w:t xml:space="preserve"> </w:t>
      </w:r>
      <w:r>
        <w:t>services</w:t>
      </w:r>
      <w:r>
        <w:rPr>
          <w:rFonts w:ascii="Times New Roman"/>
        </w:rPr>
        <w:t xml:space="preserve"> </w:t>
      </w:r>
      <w:r>
        <w:t>remain</w:t>
      </w:r>
      <w:r>
        <w:rPr>
          <w:rFonts w:ascii="Times New Roman"/>
        </w:rPr>
        <w:t xml:space="preserve"> </w:t>
      </w:r>
      <w:r>
        <w:t>with</w:t>
      </w:r>
      <w:r>
        <w:rPr>
          <w:rFonts w:ascii="Times New Roman"/>
        </w:rPr>
        <w:t xml:space="preserve"> </w:t>
      </w:r>
      <w:r>
        <w:t>the</w:t>
      </w:r>
      <w:r>
        <w:rPr>
          <w:rFonts w:ascii="Times New Roman"/>
          <w:spacing w:val="40"/>
        </w:rPr>
        <w:t xml:space="preserve"> </w:t>
      </w:r>
      <w:r>
        <w:t>Service</w:t>
      </w:r>
      <w:r>
        <w:rPr>
          <w:rFonts w:ascii="Times New Roman"/>
        </w:rPr>
        <w:t xml:space="preserve"> </w:t>
      </w:r>
      <w:r>
        <w:t>Provider</w:t>
      </w:r>
      <w:r>
        <w:rPr>
          <w:rFonts w:ascii="Times New Roman"/>
        </w:rPr>
        <w:t xml:space="preserve"> </w:t>
      </w:r>
      <w:r>
        <w:t>or</w:t>
      </w:r>
      <w:r>
        <w:rPr>
          <w:rFonts w:ascii="Times New Roman"/>
        </w:rPr>
        <w:t xml:space="preserve"> </w:t>
      </w:r>
      <w:r>
        <w:t>its</w:t>
      </w:r>
      <w:r>
        <w:rPr>
          <w:rFonts w:ascii="Times New Roman"/>
        </w:rPr>
        <w:t xml:space="preserve"> </w:t>
      </w:r>
      <w:r>
        <w:t>licensed</w:t>
      </w:r>
      <w:r>
        <w:rPr>
          <w:rFonts w:ascii="Times New Roman"/>
        </w:rPr>
        <w:t xml:space="preserve"> </w:t>
      </w:r>
      <w:r>
        <w:t>third-party</w:t>
      </w:r>
      <w:r>
        <w:rPr>
          <w:rFonts w:ascii="Times New Roman"/>
        </w:rPr>
        <w:t xml:space="preserve"> </w:t>
      </w:r>
      <w:r>
        <w:t>providers.</w:t>
      </w:r>
    </w:p>
    <w:p w:rsidR="00860D4B" w:rsidRDefault="00A57E98">
      <w:pPr>
        <w:pStyle w:val="BodyText"/>
        <w:spacing w:before="1"/>
        <w:ind w:left="345" w:right="45" w:firstLine="0"/>
      </w:pPr>
      <w:r>
        <w:t>The</w:t>
      </w:r>
      <w:r>
        <w:rPr>
          <w:rFonts w:ascii="Times New Roman"/>
        </w:rPr>
        <w:t xml:space="preserve"> </w:t>
      </w:r>
      <w:r>
        <w:t>Service</w:t>
      </w:r>
      <w:r>
        <w:rPr>
          <w:rFonts w:ascii="Times New Roman"/>
        </w:rPr>
        <w:t xml:space="preserve"> </w:t>
      </w:r>
      <w:r>
        <w:t>Provider</w:t>
      </w:r>
      <w:r>
        <w:rPr>
          <w:rFonts w:ascii="Times New Roman"/>
        </w:rPr>
        <w:t xml:space="preserve"> </w:t>
      </w:r>
      <w:r>
        <w:t>may,</w:t>
      </w:r>
      <w:r>
        <w:rPr>
          <w:rFonts w:ascii="Times New Roman"/>
        </w:rPr>
        <w:t xml:space="preserve"> </w:t>
      </w:r>
      <w:r>
        <w:t>at</w:t>
      </w:r>
      <w:r>
        <w:rPr>
          <w:rFonts w:ascii="Times New Roman"/>
        </w:rPr>
        <w:t xml:space="preserve"> </w:t>
      </w:r>
      <w:r>
        <w:t>its</w:t>
      </w:r>
      <w:r>
        <w:rPr>
          <w:rFonts w:ascii="Times New Roman"/>
        </w:rPr>
        <w:t xml:space="preserve"> </w:t>
      </w:r>
      <w:r>
        <w:t>discretion,</w:t>
      </w:r>
      <w:r>
        <w:rPr>
          <w:rFonts w:ascii="Times New Roman"/>
        </w:rPr>
        <w:t xml:space="preserve"> </w:t>
      </w:r>
      <w:r>
        <w:t>modify</w:t>
      </w:r>
      <w:r>
        <w:rPr>
          <w:rFonts w:ascii="Times New Roman"/>
        </w:rPr>
        <w:t xml:space="preserve"> </w:t>
      </w:r>
      <w:r>
        <w:t>or</w:t>
      </w:r>
      <w:r>
        <w:rPr>
          <w:rFonts w:ascii="Times New Roman"/>
        </w:rPr>
        <w:t xml:space="preserve"> </w:t>
      </w:r>
      <w:r>
        <w:t>discontinue</w:t>
      </w:r>
      <w:r>
        <w:rPr>
          <w:rFonts w:ascii="Times New Roman"/>
        </w:rPr>
        <w:t xml:space="preserve"> </w:t>
      </w:r>
      <w:r>
        <w:t>channels,</w:t>
      </w:r>
      <w:r>
        <w:rPr>
          <w:rFonts w:ascii="Times New Roman"/>
          <w:spacing w:val="40"/>
        </w:rPr>
        <w:t xml:space="preserve"> </w:t>
      </w:r>
      <w:r>
        <w:t>programming,</w:t>
      </w:r>
      <w:r>
        <w:rPr>
          <w:rFonts w:ascii="Times New Roman"/>
        </w:rPr>
        <w:t xml:space="preserve"> </w:t>
      </w:r>
      <w:r>
        <w:t>service</w:t>
      </w:r>
      <w:r>
        <w:rPr>
          <w:rFonts w:ascii="Times New Roman"/>
          <w:spacing w:val="-2"/>
        </w:rPr>
        <w:t xml:space="preserve"> </w:t>
      </w:r>
      <w:r>
        <w:t>offerings,</w:t>
      </w:r>
      <w:r>
        <w:rPr>
          <w:rFonts w:ascii="Times New Roman"/>
        </w:rPr>
        <w:t xml:space="preserve"> </w:t>
      </w:r>
      <w:r>
        <w:t>or</w:t>
      </w:r>
      <w:r>
        <w:rPr>
          <w:rFonts w:ascii="Times New Roman"/>
        </w:rPr>
        <w:t xml:space="preserve"> </w:t>
      </w:r>
      <w:r>
        <w:t>Cheetah</w:t>
      </w:r>
      <w:r>
        <w:rPr>
          <w:rFonts w:ascii="Times New Roman"/>
        </w:rPr>
        <w:t xml:space="preserve"> </w:t>
      </w:r>
      <w:r>
        <w:t>Broadband</w:t>
      </w:r>
      <w:r>
        <w:rPr>
          <w:rFonts w:ascii="Times New Roman"/>
        </w:rPr>
        <w:t xml:space="preserve"> </w:t>
      </w:r>
      <w:r>
        <w:t>plans</w:t>
      </w:r>
      <w:r>
        <w:rPr>
          <w:rFonts w:ascii="Times New Roman"/>
          <w:spacing w:val="-3"/>
        </w:rPr>
        <w:t xml:space="preserve"> </w:t>
      </w:r>
      <w:r>
        <w:t>without</w:t>
      </w:r>
      <w:r>
        <w:rPr>
          <w:rFonts w:ascii="Times New Roman"/>
        </w:rPr>
        <w:t xml:space="preserve"> </w:t>
      </w:r>
      <w:r>
        <w:t>prior</w:t>
      </w:r>
      <w:r>
        <w:rPr>
          <w:rFonts w:ascii="Times New Roman"/>
          <w:spacing w:val="-2"/>
        </w:rPr>
        <w:t xml:space="preserve"> </w:t>
      </w:r>
      <w:r>
        <w:t>notice.</w:t>
      </w:r>
      <w:r>
        <w:rPr>
          <w:rFonts w:ascii="Times New Roman"/>
          <w:spacing w:val="40"/>
        </w:rPr>
        <w:t xml:space="preserve"> </w:t>
      </w:r>
      <w:r>
        <w:t>Subscribers</w:t>
      </w:r>
      <w:r>
        <w:rPr>
          <w:rFonts w:ascii="Times New Roman"/>
        </w:rPr>
        <w:t xml:space="preserve"> </w:t>
      </w:r>
      <w:r>
        <w:t>are</w:t>
      </w:r>
      <w:r>
        <w:rPr>
          <w:rFonts w:ascii="Times New Roman"/>
        </w:rPr>
        <w:t xml:space="preserve"> </w:t>
      </w:r>
      <w:r>
        <w:t>not</w:t>
      </w:r>
      <w:r>
        <w:rPr>
          <w:rFonts w:ascii="Times New Roman"/>
        </w:rPr>
        <w:t xml:space="preserve"> </w:t>
      </w:r>
      <w:r>
        <w:t>entitled</w:t>
      </w:r>
      <w:r>
        <w:rPr>
          <w:rFonts w:ascii="Times New Roman"/>
        </w:rPr>
        <w:t xml:space="preserve"> </w:t>
      </w:r>
      <w:r>
        <w:t>to</w:t>
      </w:r>
      <w:r>
        <w:rPr>
          <w:rFonts w:ascii="Times New Roman"/>
        </w:rPr>
        <w:t xml:space="preserve"> </w:t>
      </w:r>
      <w:r>
        <w:t>refunds</w:t>
      </w:r>
      <w:r>
        <w:rPr>
          <w:rFonts w:ascii="Times New Roman"/>
        </w:rPr>
        <w:t xml:space="preserve"> </w:t>
      </w:r>
      <w:r>
        <w:t>or</w:t>
      </w:r>
      <w:r>
        <w:rPr>
          <w:rFonts w:ascii="Times New Roman"/>
        </w:rPr>
        <w:t xml:space="preserve"> </w:t>
      </w:r>
      <w:r>
        <w:t>compensation</w:t>
      </w:r>
      <w:r>
        <w:rPr>
          <w:rFonts w:ascii="Times New Roman"/>
        </w:rPr>
        <w:t xml:space="preserve"> </w:t>
      </w:r>
      <w:r>
        <w:t>due</w:t>
      </w:r>
      <w:r>
        <w:rPr>
          <w:rFonts w:ascii="Times New Roman"/>
        </w:rPr>
        <w:t xml:space="preserve"> </w:t>
      </w:r>
      <w:r>
        <w:t>to</w:t>
      </w:r>
      <w:r>
        <w:rPr>
          <w:rFonts w:ascii="Times New Roman"/>
        </w:rPr>
        <w:t xml:space="preserve"> </w:t>
      </w:r>
      <w:r>
        <w:t>such</w:t>
      </w:r>
      <w:r>
        <w:rPr>
          <w:rFonts w:ascii="Times New Roman"/>
        </w:rPr>
        <w:t xml:space="preserve"> </w:t>
      </w:r>
      <w:r>
        <w:t>changes.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11"/>
        </w:tabs>
        <w:ind w:left="511" w:hanging="166"/>
      </w:pPr>
      <w:r>
        <w:t>Fees</w:t>
      </w:r>
      <w:r>
        <w:rPr>
          <w:rFonts w:ascii="Times New Roman"/>
          <w:b w:val="0"/>
          <w:spacing w:val="-2"/>
        </w:rPr>
        <w:t xml:space="preserve"> </w:t>
      </w:r>
      <w:r>
        <w:t>and</w:t>
      </w:r>
      <w:r>
        <w:rPr>
          <w:rFonts w:ascii="Times New Roman"/>
          <w:b w:val="0"/>
          <w:spacing w:val="-1"/>
        </w:rPr>
        <w:t xml:space="preserve"> </w:t>
      </w:r>
      <w:r>
        <w:rPr>
          <w:spacing w:val="-2"/>
        </w:rPr>
        <w:t>Charges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21" w:line="218" w:lineRule="auto"/>
        <w:ind w:right="41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agrees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pay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applicable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installation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fees,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monthly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subscription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fees,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taxes,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other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charges.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9" w:line="235" w:lineRule="auto"/>
        <w:ind w:right="38"/>
        <w:rPr>
          <w:sz w:val="15"/>
        </w:rPr>
      </w:pPr>
      <w:r>
        <w:rPr>
          <w:sz w:val="15"/>
        </w:rPr>
        <w:t>A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security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deposit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equivalent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one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month’s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subscription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required.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This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deposit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non-interest-bearing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consumable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prior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termination</w:t>
      </w:r>
      <w:r>
        <w:rPr>
          <w:rFonts w:ascii="Times New Roman" w:hAnsi="Times New Roman"/>
          <w:spacing w:val="19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pacing w:val="18"/>
          <w:sz w:val="15"/>
        </w:rPr>
        <w:t xml:space="preserve"> </w:t>
      </w:r>
      <w:r>
        <w:rPr>
          <w:sz w:val="15"/>
        </w:rPr>
        <w:t>refundable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if</w:t>
      </w:r>
      <w:r>
        <w:rPr>
          <w:rFonts w:ascii="Times New Roman" w:hAnsi="Times New Roman"/>
          <w:spacing w:val="17"/>
          <w:sz w:val="15"/>
        </w:rPr>
        <w:t xml:space="preserve"> </w:t>
      </w:r>
      <w:r>
        <w:rPr>
          <w:sz w:val="15"/>
        </w:rPr>
        <w:t>no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outstanding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balance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exists</w:t>
      </w:r>
      <w:r>
        <w:rPr>
          <w:rFonts w:ascii="Times New Roman" w:hAnsi="Times New Roman"/>
          <w:spacing w:val="18"/>
          <w:sz w:val="15"/>
        </w:rPr>
        <w:t xml:space="preserve"> </w:t>
      </w:r>
      <w:r>
        <w:rPr>
          <w:sz w:val="15"/>
        </w:rPr>
        <w:t>at</w:t>
      </w:r>
      <w:r>
        <w:rPr>
          <w:rFonts w:ascii="Times New Roman" w:hAnsi="Times New Roman"/>
          <w:spacing w:val="17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time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termination.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deposit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forfeited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terminates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within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24-month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lock-in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period.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16" w:line="228" w:lineRule="auto"/>
        <w:ind w:right="38"/>
        <w:rPr>
          <w:sz w:val="15"/>
        </w:rPr>
      </w:pPr>
      <w:r>
        <w:rPr>
          <w:sz w:val="15"/>
        </w:rPr>
        <w:t>Subscription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fees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shall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continue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accrue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during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interruptions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caused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by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majeure,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government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action,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other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causes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beyond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Provider’s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control.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24" w:line="218" w:lineRule="auto"/>
        <w:ind w:right="44"/>
        <w:rPr>
          <w:sz w:val="15"/>
        </w:rPr>
      </w:pPr>
      <w:r>
        <w:rPr>
          <w:sz w:val="15"/>
        </w:rPr>
        <w:t>Late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payments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are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subject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penalties,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interest,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possible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referral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collection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agency,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with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surcharges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charged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Subscriber.</w:t>
      </w:r>
    </w:p>
    <w:p w:rsidR="00860D4B" w:rsidRDefault="00A57E98">
      <w:pPr>
        <w:pStyle w:val="BodyText"/>
        <w:spacing w:before="118"/>
        <w:ind w:left="345" w:right="38" w:firstLine="0"/>
      </w:pPr>
      <w:r>
        <w:t>The</w:t>
      </w:r>
      <w:r>
        <w:rPr>
          <w:rFonts w:ascii="Times New Roman" w:hAnsi="Times New Roman"/>
        </w:rPr>
        <w:t xml:space="preserve"> </w:t>
      </w:r>
      <w:r>
        <w:t>Service</w:t>
      </w:r>
      <w:r>
        <w:rPr>
          <w:rFonts w:ascii="Times New Roman" w:hAnsi="Times New Roman"/>
        </w:rPr>
        <w:t xml:space="preserve"> </w:t>
      </w:r>
      <w:r>
        <w:t>Provider</w:t>
      </w:r>
      <w:r>
        <w:rPr>
          <w:rFonts w:ascii="Times New Roman" w:hAnsi="Times New Roman"/>
        </w:rPr>
        <w:t xml:space="preserve"> </w:t>
      </w:r>
      <w:r>
        <w:t>reserves</w:t>
      </w:r>
      <w:r>
        <w:rPr>
          <w:rFonts w:ascii="Times New Roman" w:hAnsi="Times New Roman"/>
        </w:rPr>
        <w:t xml:space="preserve"> </w:t>
      </w:r>
      <w:r>
        <w:t>the</w:t>
      </w:r>
      <w:r>
        <w:rPr>
          <w:rFonts w:ascii="Times New Roman" w:hAnsi="Times New Roman"/>
        </w:rPr>
        <w:t xml:space="preserve"> </w:t>
      </w:r>
      <w:r>
        <w:t>right</w:t>
      </w:r>
      <w:r>
        <w:rPr>
          <w:rFonts w:ascii="Times New Roman" w:hAnsi="Times New Roman"/>
        </w:rPr>
        <w:t xml:space="preserve"> </w:t>
      </w:r>
      <w:r>
        <w:t>to</w:t>
      </w:r>
      <w:r>
        <w:rPr>
          <w:rFonts w:ascii="Times New Roman" w:hAnsi="Times New Roman"/>
        </w:rPr>
        <w:t xml:space="preserve"> </w:t>
      </w:r>
      <w:r>
        <w:t>adjust</w:t>
      </w:r>
      <w:r>
        <w:rPr>
          <w:rFonts w:ascii="Times New Roman" w:hAnsi="Times New Roman"/>
        </w:rPr>
        <w:t xml:space="preserve"> </w:t>
      </w:r>
      <w:r>
        <w:t>fees,</w:t>
      </w:r>
      <w:r>
        <w:rPr>
          <w:rFonts w:ascii="Times New Roman" w:hAnsi="Times New Roman"/>
        </w:rPr>
        <w:t xml:space="preserve"> </w:t>
      </w:r>
      <w:r>
        <w:t>subject</w:t>
      </w:r>
      <w:r>
        <w:rPr>
          <w:rFonts w:ascii="Times New Roman" w:hAnsi="Times New Roman"/>
        </w:rPr>
        <w:t xml:space="preserve"> </w:t>
      </w:r>
      <w:r>
        <w:t>to</w:t>
      </w:r>
      <w:r>
        <w:rPr>
          <w:rFonts w:ascii="Times New Roman" w:hAnsi="Times New Roman"/>
        </w:rPr>
        <w:t xml:space="preserve"> </w:t>
      </w:r>
      <w:r>
        <w:t>applicable</w:t>
      </w:r>
      <w:r>
        <w:rPr>
          <w:rFonts w:ascii="Times New Roman" w:hAnsi="Times New Roman"/>
          <w:spacing w:val="40"/>
        </w:rPr>
        <w:t xml:space="preserve"> </w:t>
      </w:r>
      <w:r>
        <w:t>government</w:t>
      </w:r>
      <w:r>
        <w:rPr>
          <w:rFonts w:ascii="Times New Roman" w:hAnsi="Times New Roman"/>
        </w:rPr>
        <w:t xml:space="preserve"> </w:t>
      </w:r>
      <w:r>
        <w:t>regulations,</w:t>
      </w:r>
      <w:r>
        <w:rPr>
          <w:rFonts w:ascii="Times New Roman" w:hAnsi="Times New Roman"/>
        </w:rPr>
        <w:t xml:space="preserve"> </w:t>
      </w:r>
      <w:r>
        <w:t>with</w:t>
      </w:r>
      <w:r>
        <w:rPr>
          <w:rFonts w:ascii="Times New Roman" w:hAnsi="Times New Roman"/>
        </w:rPr>
        <w:t xml:space="preserve"> </w:t>
      </w:r>
      <w:r>
        <w:t>30</w:t>
      </w:r>
      <w:r>
        <w:rPr>
          <w:rFonts w:ascii="Times New Roman" w:hAnsi="Times New Roman"/>
        </w:rPr>
        <w:t xml:space="preserve"> </w:t>
      </w:r>
      <w:r>
        <w:t>days’</w:t>
      </w:r>
      <w:r>
        <w:rPr>
          <w:rFonts w:ascii="Times New Roman" w:hAnsi="Times New Roman"/>
        </w:rPr>
        <w:t xml:space="preserve"> </w:t>
      </w:r>
      <w:r>
        <w:t>prior</w:t>
      </w:r>
      <w:r>
        <w:rPr>
          <w:rFonts w:ascii="Times New Roman" w:hAnsi="Times New Roman"/>
        </w:rPr>
        <w:t xml:space="preserve"> </w:t>
      </w:r>
      <w:r>
        <w:t>notice.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11"/>
        </w:tabs>
        <w:ind w:left="511" w:hanging="166"/>
      </w:pPr>
      <w:r>
        <w:t>Equipment</w:t>
      </w:r>
      <w:r>
        <w:rPr>
          <w:rFonts w:ascii="Times New Roman"/>
          <w:b w:val="0"/>
          <w:spacing w:val="-3"/>
        </w:rPr>
        <w:t xml:space="preserve"> </w:t>
      </w:r>
      <w:r>
        <w:t>and</w:t>
      </w:r>
      <w:r>
        <w:rPr>
          <w:rFonts w:ascii="Times New Roman"/>
          <w:b w:val="0"/>
          <w:spacing w:val="2"/>
        </w:rPr>
        <w:t xml:space="preserve"> </w:t>
      </w:r>
      <w:r>
        <w:rPr>
          <w:spacing w:val="-2"/>
        </w:rPr>
        <w:t>Ownership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8" w:line="232" w:lineRule="auto"/>
        <w:ind w:right="41"/>
        <w:rPr>
          <w:sz w:val="15"/>
        </w:rPr>
      </w:pPr>
      <w:r>
        <w:rPr>
          <w:sz w:val="15"/>
        </w:rPr>
        <w:t>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equipment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(set-top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boxes,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modems,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ONU/ONT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units,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remotes,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cables,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routers)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remain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its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property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unless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purchased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4" w:line="232" w:lineRule="auto"/>
        <w:ind w:right="38"/>
        <w:rPr>
          <w:sz w:val="15"/>
        </w:rPr>
      </w:pPr>
      <w:r>
        <w:rPr>
          <w:sz w:val="15"/>
        </w:rPr>
        <w:t>Equipment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covered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3-month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warranty,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excluding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damage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caused</w:t>
      </w:r>
      <w:r>
        <w:rPr>
          <w:rFonts w:ascii="Times New Roman" w:hAnsi="Times New Roman"/>
          <w:spacing w:val="-2"/>
          <w:sz w:val="15"/>
        </w:rPr>
        <w:t xml:space="preserve"> </w:t>
      </w:r>
      <w:r>
        <w:rPr>
          <w:sz w:val="15"/>
        </w:rPr>
        <w:t>by</w:t>
      </w:r>
      <w:r>
        <w:rPr>
          <w:rFonts w:ascii="Times New Roman" w:hAnsi="Times New Roman"/>
          <w:spacing w:val="-3"/>
          <w:sz w:val="15"/>
        </w:rPr>
        <w:t xml:space="preserve"> </w:t>
      </w:r>
      <w:r>
        <w:rPr>
          <w:sz w:val="15"/>
        </w:rPr>
        <w:t>negligence,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tampering,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lightning,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surges,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liquid,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fire,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pacing w:val="-2"/>
          <w:sz w:val="15"/>
        </w:rPr>
        <w:t xml:space="preserve"> </w:t>
      </w:r>
      <w:r>
        <w:rPr>
          <w:sz w:val="15"/>
        </w:rPr>
        <w:t>force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pacing w:val="-2"/>
          <w:sz w:val="15"/>
        </w:rPr>
        <w:t>majeure.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20" w:line="218" w:lineRule="auto"/>
        <w:ind w:right="42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responsible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lost,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damaged,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unreturned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equipment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shall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pay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full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replacement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cost.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18" w:line="225" w:lineRule="auto"/>
        <w:ind w:right="41"/>
        <w:rPr>
          <w:sz w:val="15"/>
        </w:rPr>
      </w:pPr>
      <w:r>
        <w:rPr>
          <w:sz w:val="15"/>
        </w:rPr>
        <w:t>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equipment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must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returned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upon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termination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disconnection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pacing w:val="-2"/>
          <w:sz w:val="15"/>
        </w:rPr>
        <w:t>service.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11"/>
        </w:tabs>
        <w:ind w:left="511" w:hanging="166"/>
      </w:pPr>
      <w:r>
        <w:t>Statements</w:t>
      </w:r>
      <w:r>
        <w:rPr>
          <w:rFonts w:ascii="Times New Roman"/>
          <w:b w:val="0"/>
          <w:spacing w:val="2"/>
        </w:rPr>
        <w:t xml:space="preserve"> </w:t>
      </w:r>
      <w:r>
        <w:t>of</w:t>
      </w:r>
      <w:r>
        <w:rPr>
          <w:rFonts w:ascii="Times New Roman"/>
          <w:b w:val="0"/>
          <w:spacing w:val="1"/>
        </w:rPr>
        <w:t xml:space="preserve"> </w:t>
      </w:r>
      <w:r>
        <w:t>Account</w:t>
      </w:r>
      <w:r>
        <w:rPr>
          <w:rFonts w:ascii="Times New Roman"/>
          <w:b w:val="0"/>
          <w:spacing w:val="-2"/>
        </w:rPr>
        <w:t xml:space="preserve"> </w:t>
      </w:r>
      <w:r>
        <w:t>&amp;</w:t>
      </w:r>
      <w:r>
        <w:rPr>
          <w:rFonts w:ascii="Times New Roman"/>
          <w:b w:val="0"/>
          <w:spacing w:val="1"/>
        </w:rPr>
        <w:t xml:space="preserve"> </w:t>
      </w:r>
      <w:r>
        <w:rPr>
          <w:spacing w:val="-2"/>
        </w:rPr>
        <w:t>Payments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21" w:line="218" w:lineRule="auto"/>
        <w:ind w:right="38"/>
        <w:rPr>
          <w:sz w:val="15"/>
        </w:rPr>
      </w:pPr>
      <w:r>
        <w:rPr>
          <w:sz w:val="15"/>
        </w:rPr>
        <w:t>Statements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account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will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exclusively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via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email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Subscriber’s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registered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email.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Hard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copies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shall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longer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issued.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11" w:line="232" w:lineRule="auto"/>
        <w:ind w:right="42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responsible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monitoring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email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notifications.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Non-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receipt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statement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valid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excuse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late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missed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pacing w:val="-2"/>
          <w:sz w:val="15"/>
        </w:rPr>
        <w:t>payments.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4" w:line="232" w:lineRule="auto"/>
        <w:ind w:right="45"/>
        <w:rPr>
          <w:sz w:val="15"/>
        </w:rPr>
      </w:pPr>
      <w:r>
        <w:rPr>
          <w:sz w:val="15"/>
        </w:rPr>
        <w:t>Payments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shall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made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only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through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authorized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payment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channels.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Payments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made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through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unauthorized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channels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with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incorrect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details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will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recognized.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12" w:line="228" w:lineRule="auto"/>
        <w:ind w:right="42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shall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liable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proofErr w:type="spellStart"/>
      <w:r>
        <w:rPr>
          <w:sz w:val="15"/>
        </w:rPr>
        <w:t>misposted</w:t>
      </w:r>
      <w:proofErr w:type="spellEnd"/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missing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payments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due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Subscriber’s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failure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follow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authorized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payment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pacing w:val="-2"/>
          <w:sz w:val="15"/>
        </w:rPr>
        <w:t>instructions.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11"/>
        </w:tabs>
        <w:spacing w:before="119"/>
        <w:ind w:left="511" w:hanging="166"/>
      </w:pPr>
      <w:r>
        <w:t>Minimum</w:t>
      </w:r>
      <w:r>
        <w:rPr>
          <w:rFonts w:ascii="Times New Roman"/>
          <w:b w:val="0"/>
          <w:spacing w:val="-3"/>
        </w:rPr>
        <w:t xml:space="preserve"> </w:t>
      </w:r>
      <w:r>
        <w:t>Subscription</w:t>
      </w:r>
      <w:r>
        <w:rPr>
          <w:rFonts w:ascii="Times New Roman"/>
          <w:b w:val="0"/>
          <w:spacing w:val="-1"/>
        </w:rPr>
        <w:t xml:space="preserve"> </w:t>
      </w:r>
      <w:r>
        <w:t>(Lock-In)</w:t>
      </w:r>
      <w:r>
        <w:rPr>
          <w:rFonts w:ascii="Times New Roman"/>
          <w:b w:val="0"/>
          <w:spacing w:val="-2"/>
        </w:rPr>
        <w:t xml:space="preserve"> </w:t>
      </w:r>
      <w:r>
        <w:rPr>
          <w:spacing w:val="-2"/>
        </w:rPr>
        <w:t>Period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2" w:line="240" w:lineRule="exact"/>
        <w:jc w:val="left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pacing w:val="-5"/>
          <w:sz w:val="15"/>
        </w:rPr>
        <w:t xml:space="preserve"> </w:t>
      </w:r>
      <w:r>
        <w:rPr>
          <w:sz w:val="15"/>
        </w:rPr>
        <w:t>minimum</w:t>
      </w:r>
      <w:r>
        <w:rPr>
          <w:rFonts w:ascii="Times New Roman" w:hAnsi="Times New Roman"/>
          <w:spacing w:val="6"/>
          <w:sz w:val="15"/>
        </w:rPr>
        <w:t xml:space="preserve"> </w:t>
      </w:r>
      <w:r>
        <w:rPr>
          <w:sz w:val="15"/>
        </w:rPr>
        <w:t>subscription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period</w:t>
      </w:r>
      <w:r>
        <w:rPr>
          <w:rFonts w:ascii="Times New Roman" w:hAnsi="Times New Roman"/>
          <w:spacing w:val="-1"/>
          <w:sz w:val="15"/>
        </w:rPr>
        <w:t xml:space="preserve"> </w:t>
      </w:r>
      <w:r>
        <w:rPr>
          <w:sz w:val="15"/>
        </w:rPr>
        <w:t>is</w:t>
      </w:r>
      <w:r>
        <w:rPr>
          <w:rFonts w:ascii="Times New Roman" w:hAnsi="Times New Roman"/>
          <w:spacing w:val="-1"/>
          <w:sz w:val="15"/>
        </w:rPr>
        <w:t xml:space="preserve"> </w:t>
      </w:r>
      <w:r>
        <w:rPr>
          <w:sz w:val="15"/>
        </w:rPr>
        <w:t>24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months</w:t>
      </w:r>
      <w:r>
        <w:rPr>
          <w:rFonts w:ascii="Times New Roman" w:hAnsi="Times New Roman"/>
          <w:spacing w:val="-1"/>
          <w:sz w:val="15"/>
        </w:rPr>
        <w:t xml:space="preserve"> </w:t>
      </w:r>
      <w:r>
        <w:rPr>
          <w:sz w:val="15"/>
        </w:rPr>
        <w:t>from</w:t>
      </w:r>
      <w:r>
        <w:rPr>
          <w:rFonts w:ascii="Times New Roman" w:hAnsi="Times New Roman"/>
          <w:spacing w:val="6"/>
          <w:sz w:val="15"/>
        </w:rPr>
        <w:t xml:space="preserve"> </w:t>
      </w:r>
      <w:r>
        <w:rPr>
          <w:spacing w:val="-2"/>
          <w:sz w:val="15"/>
        </w:rPr>
        <w:t>activation.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1" w:line="232" w:lineRule="auto"/>
        <w:ind w:right="38"/>
        <w:rPr>
          <w:sz w:val="15"/>
        </w:rPr>
      </w:pPr>
      <w:r>
        <w:rPr>
          <w:sz w:val="15"/>
        </w:rPr>
        <w:t>Early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termination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requires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payment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pre-termination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fee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equivalent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unrealized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income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fixed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amount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Five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Thousand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Pesos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(Php5,000.00)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whichever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applicable,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addition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forfeiture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security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deposit.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22" w:line="218" w:lineRule="auto"/>
        <w:ind w:right="41"/>
        <w:rPr>
          <w:sz w:val="15"/>
        </w:rPr>
      </w:pPr>
      <w:r>
        <w:rPr>
          <w:sz w:val="15"/>
        </w:rPr>
        <w:t>Unless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terminated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with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30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days’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written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prior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expiry,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this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Agreement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automatically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renews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under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same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terms.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11"/>
        </w:tabs>
        <w:spacing w:before="118"/>
        <w:ind w:left="511" w:hanging="166"/>
      </w:pPr>
      <w:r>
        <w:t>Subscriber</w:t>
      </w:r>
      <w:r>
        <w:rPr>
          <w:rFonts w:ascii="Times New Roman"/>
          <w:b w:val="0"/>
          <w:spacing w:val="-2"/>
        </w:rPr>
        <w:t xml:space="preserve"> </w:t>
      </w:r>
      <w:r>
        <w:rPr>
          <w:spacing w:val="-2"/>
        </w:rPr>
        <w:t>Obligations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14" w:line="225" w:lineRule="auto"/>
        <w:ind w:right="44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must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use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solely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private,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residential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purposes,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unless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otherwise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agreed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writing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commercial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14" w:line="228" w:lineRule="auto"/>
        <w:ind w:right="42"/>
        <w:rPr>
          <w:sz w:val="15"/>
        </w:rPr>
      </w:pPr>
      <w:r>
        <w:rPr>
          <w:sz w:val="15"/>
        </w:rPr>
        <w:t>Unauthorized</w:t>
      </w:r>
      <w:r>
        <w:rPr>
          <w:rFonts w:ascii="Times New Roman" w:hAnsi="Times New Roman"/>
          <w:spacing w:val="-6"/>
          <w:sz w:val="15"/>
        </w:rPr>
        <w:t xml:space="preserve"> </w:t>
      </w:r>
      <w:r>
        <w:rPr>
          <w:sz w:val="15"/>
        </w:rPr>
        <w:t>redistribution,</w:t>
      </w:r>
      <w:r>
        <w:rPr>
          <w:rFonts w:ascii="Times New Roman" w:hAnsi="Times New Roman"/>
          <w:spacing w:val="-4"/>
          <w:sz w:val="15"/>
        </w:rPr>
        <w:t xml:space="preserve"> </w:t>
      </w:r>
      <w:r>
        <w:rPr>
          <w:sz w:val="15"/>
        </w:rPr>
        <w:t>rebroadcasting,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pacing w:val="-6"/>
          <w:sz w:val="15"/>
        </w:rPr>
        <w:t xml:space="preserve"> </w:t>
      </w:r>
      <w:r>
        <w:rPr>
          <w:sz w:val="15"/>
        </w:rPr>
        <w:t>commercial</w:t>
      </w:r>
      <w:r>
        <w:rPr>
          <w:rFonts w:ascii="Times New Roman" w:hAnsi="Times New Roman"/>
          <w:spacing w:val="-1"/>
          <w:sz w:val="15"/>
        </w:rPr>
        <w:t xml:space="preserve"> </w:t>
      </w:r>
      <w:r>
        <w:rPr>
          <w:sz w:val="15"/>
        </w:rPr>
        <w:t>exploitation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content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strictly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prohibited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may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result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termination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legal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pacing w:val="-2"/>
          <w:sz w:val="15"/>
        </w:rPr>
        <w:t>action.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11" w:line="232" w:lineRule="auto"/>
        <w:ind w:right="41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must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promptly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report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issues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through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official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customer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channels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allow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reasonable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access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premises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authorized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personnel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performing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installation,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maintenance,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pacing w:val="-2"/>
          <w:sz w:val="15"/>
        </w:rPr>
        <w:t>repairs.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11"/>
        </w:tabs>
        <w:spacing w:before="117"/>
        <w:ind w:left="511" w:hanging="166"/>
      </w:pPr>
      <w:r>
        <w:t>Installation</w:t>
      </w:r>
      <w:r>
        <w:rPr>
          <w:rFonts w:ascii="Times New Roman"/>
          <w:b w:val="0"/>
          <w:spacing w:val="-2"/>
        </w:rPr>
        <w:t xml:space="preserve"> </w:t>
      </w:r>
      <w:r>
        <w:t>and</w:t>
      </w:r>
      <w:r>
        <w:rPr>
          <w:rFonts w:ascii="Times New Roman"/>
          <w:b w:val="0"/>
          <w:spacing w:val="1"/>
        </w:rPr>
        <w:t xml:space="preserve"> </w:t>
      </w:r>
      <w:r>
        <w:rPr>
          <w:spacing w:val="-2"/>
        </w:rPr>
        <w:t>Maintenance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8" w:line="232" w:lineRule="auto"/>
        <w:ind w:right="38"/>
        <w:rPr>
          <w:sz w:val="15"/>
        </w:rPr>
      </w:pPr>
      <w:r>
        <w:rPr>
          <w:sz w:val="15"/>
        </w:rPr>
        <w:t>Only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personnel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may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install,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modify,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repair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lines,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drop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wires,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related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equipment.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Unauthorized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alterations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may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result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disconnection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additional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charges.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21" w:line="218" w:lineRule="auto"/>
        <w:ind w:right="38"/>
        <w:rPr>
          <w:sz w:val="15"/>
        </w:rPr>
      </w:pPr>
      <w:r>
        <w:rPr>
          <w:sz w:val="15"/>
        </w:rPr>
        <w:t>Replacement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damaged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indoor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fiber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optic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cable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shall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sole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expense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9" w:line="235" w:lineRule="auto"/>
        <w:ind w:right="38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shall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Provider’s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authorized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personnel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with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reasonable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access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premises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inspection,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troubleshooting,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maintenance,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necessary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upgrades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ensure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continued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quality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reliability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11"/>
        </w:tabs>
        <w:spacing w:before="111"/>
        <w:ind w:left="511" w:hanging="166"/>
      </w:pPr>
      <w:r>
        <w:t>Disconnection</w:t>
      </w:r>
      <w:r>
        <w:rPr>
          <w:rFonts w:ascii="Times New Roman"/>
          <w:b w:val="0"/>
          <w:spacing w:val="-6"/>
        </w:rPr>
        <w:t xml:space="preserve"> </w:t>
      </w:r>
      <w:r>
        <w:t>and</w:t>
      </w:r>
      <w:r>
        <w:rPr>
          <w:rFonts w:ascii="Times New Roman"/>
          <w:b w:val="0"/>
          <w:spacing w:val="-3"/>
        </w:rPr>
        <w:t xml:space="preserve"> </w:t>
      </w:r>
      <w:r>
        <w:rPr>
          <w:spacing w:val="-2"/>
        </w:rPr>
        <w:t>Termination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8" w:line="232" w:lineRule="auto"/>
        <w:ind w:right="42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may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suspend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disconnect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without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prior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notice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for: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Non-payment,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Unauthorized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transfer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Illegal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use,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Violation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this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Agreement.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96" w:line="225" w:lineRule="auto"/>
        <w:ind w:right="346"/>
        <w:rPr>
          <w:sz w:val="15"/>
        </w:rPr>
      </w:pPr>
      <w:r>
        <w:br w:type="column"/>
      </w:r>
      <w:r>
        <w:rPr>
          <w:sz w:val="15"/>
        </w:rPr>
        <w:lastRenderedPageBreak/>
        <w:t>Subscribers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may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request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voluntary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disconnection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with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30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days’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prior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written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notice.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22" w:line="218" w:lineRule="auto"/>
        <w:ind w:right="350"/>
        <w:rPr>
          <w:sz w:val="15"/>
        </w:rPr>
      </w:pPr>
      <w:r>
        <w:rPr>
          <w:sz w:val="15"/>
        </w:rPr>
        <w:t>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outstanding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balances,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pre-termination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fees,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equipment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obligations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must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settled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prior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disconnection.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11"/>
        </w:tabs>
        <w:spacing w:before="118"/>
        <w:ind w:left="511" w:hanging="166"/>
      </w:pPr>
      <w:r>
        <w:t>IP</w:t>
      </w:r>
      <w:r>
        <w:rPr>
          <w:rFonts w:ascii="Times New Roman"/>
          <w:b w:val="0"/>
          <w:spacing w:val="-1"/>
        </w:rPr>
        <w:t xml:space="preserve"> </w:t>
      </w:r>
      <w:r>
        <w:t>Addresses</w:t>
      </w:r>
      <w:r>
        <w:rPr>
          <w:rFonts w:ascii="Times New Roman"/>
          <w:b w:val="0"/>
          <w:spacing w:val="-4"/>
        </w:rPr>
        <w:t xml:space="preserve"> </w:t>
      </w:r>
      <w:r>
        <w:t>(Cheetah</w:t>
      </w:r>
      <w:r>
        <w:rPr>
          <w:rFonts w:ascii="Times New Roman"/>
          <w:b w:val="0"/>
          <w:spacing w:val="2"/>
        </w:rPr>
        <w:t xml:space="preserve"> </w:t>
      </w:r>
      <w:r>
        <w:t>Broadband</w:t>
      </w:r>
      <w:r>
        <w:rPr>
          <w:rFonts w:ascii="Times New Roman"/>
          <w:b w:val="0"/>
          <w:spacing w:val="-2"/>
        </w:rPr>
        <w:t xml:space="preserve"> </w:t>
      </w:r>
      <w:r>
        <w:rPr>
          <w:spacing w:val="-2"/>
        </w:rPr>
        <w:t>Subscribers)</w:t>
      </w:r>
    </w:p>
    <w:p w:rsidR="00860D4B" w:rsidRDefault="00A57E98">
      <w:pPr>
        <w:pStyle w:val="BodyText"/>
        <w:spacing w:before="1"/>
        <w:ind w:left="345" w:right="347" w:firstLine="0"/>
      </w:pPr>
      <w:r>
        <w:t>Static</w:t>
      </w:r>
      <w:r>
        <w:rPr>
          <w:rFonts w:ascii="Times New Roman"/>
        </w:rPr>
        <w:t xml:space="preserve"> </w:t>
      </w:r>
      <w:r>
        <w:t>IP</w:t>
      </w:r>
      <w:r>
        <w:rPr>
          <w:rFonts w:ascii="Times New Roman"/>
        </w:rPr>
        <w:t xml:space="preserve"> </w:t>
      </w:r>
      <w:r>
        <w:t>addresses</w:t>
      </w:r>
      <w:r>
        <w:rPr>
          <w:rFonts w:ascii="Times New Roman"/>
        </w:rPr>
        <w:t xml:space="preserve"> </w:t>
      </w:r>
      <w:r>
        <w:t>may</w:t>
      </w:r>
      <w:r>
        <w:rPr>
          <w:rFonts w:ascii="Times New Roman"/>
        </w:rPr>
        <w:t xml:space="preserve"> </w:t>
      </w:r>
      <w:r>
        <w:t>be</w:t>
      </w:r>
      <w:r>
        <w:rPr>
          <w:rFonts w:ascii="Times New Roman"/>
        </w:rPr>
        <w:t xml:space="preserve"> </w:t>
      </w:r>
      <w:r>
        <w:t>provided</w:t>
      </w:r>
      <w:r>
        <w:rPr>
          <w:rFonts w:ascii="Times New Roman"/>
        </w:rPr>
        <w:t xml:space="preserve"> </w:t>
      </w:r>
      <w:r>
        <w:t>upon</w:t>
      </w:r>
      <w:r>
        <w:rPr>
          <w:rFonts w:ascii="Times New Roman"/>
        </w:rPr>
        <w:t xml:space="preserve"> </w:t>
      </w:r>
      <w:r>
        <w:t>request,</w:t>
      </w:r>
      <w:r>
        <w:rPr>
          <w:rFonts w:ascii="Times New Roman"/>
        </w:rPr>
        <w:t xml:space="preserve"> </w:t>
      </w:r>
      <w:r>
        <w:t>subject</w:t>
      </w:r>
      <w:r>
        <w:rPr>
          <w:rFonts w:ascii="Times New Roman"/>
        </w:rPr>
        <w:t xml:space="preserve"> </w:t>
      </w:r>
      <w:r>
        <w:t>to</w:t>
      </w:r>
      <w:r>
        <w:rPr>
          <w:rFonts w:ascii="Times New Roman"/>
        </w:rPr>
        <w:t xml:space="preserve"> </w:t>
      </w:r>
      <w:r>
        <w:t>availability</w:t>
      </w:r>
      <w:r>
        <w:rPr>
          <w:rFonts w:ascii="Times New Roman"/>
        </w:rPr>
        <w:t xml:space="preserve"> </w:t>
      </w:r>
      <w:r>
        <w:t>and</w:t>
      </w:r>
      <w:r>
        <w:rPr>
          <w:rFonts w:ascii="Times New Roman"/>
          <w:spacing w:val="40"/>
        </w:rPr>
        <w:t xml:space="preserve"> </w:t>
      </w:r>
      <w:r>
        <w:t>additional</w:t>
      </w:r>
      <w:r>
        <w:rPr>
          <w:rFonts w:ascii="Times New Roman"/>
        </w:rPr>
        <w:t xml:space="preserve"> </w:t>
      </w:r>
      <w:r>
        <w:t>monthly</w:t>
      </w:r>
      <w:r>
        <w:rPr>
          <w:rFonts w:ascii="Times New Roman"/>
        </w:rPr>
        <w:t xml:space="preserve"> </w:t>
      </w:r>
      <w:r>
        <w:t>fees.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92"/>
        </w:tabs>
        <w:spacing w:before="115"/>
        <w:ind w:left="592" w:hanging="247"/>
      </w:pPr>
      <w:r>
        <w:t>Compliance</w:t>
      </w:r>
      <w:r>
        <w:rPr>
          <w:rFonts w:ascii="Times New Roman"/>
          <w:b w:val="0"/>
          <w:spacing w:val="-4"/>
        </w:rPr>
        <w:t xml:space="preserve"> </w:t>
      </w:r>
      <w:r>
        <w:t>with</w:t>
      </w:r>
      <w:r>
        <w:rPr>
          <w:rFonts w:ascii="Times New Roman"/>
          <w:b w:val="0"/>
          <w:spacing w:val="-1"/>
        </w:rPr>
        <w:t xml:space="preserve"> </w:t>
      </w:r>
      <w:r>
        <w:rPr>
          <w:spacing w:val="-4"/>
        </w:rPr>
        <w:t>Laws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21" w:line="218" w:lineRule="auto"/>
        <w:ind w:right="342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agrees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comply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with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applicable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laws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Republic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Philippines,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including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but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limited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to:</w:t>
      </w:r>
    </w:p>
    <w:p w:rsidR="00860D4B" w:rsidRDefault="00A57E98">
      <w:pPr>
        <w:pStyle w:val="ListParagraph"/>
        <w:numPr>
          <w:ilvl w:val="2"/>
          <w:numId w:val="1"/>
        </w:numPr>
        <w:tabs>
          <w:tab w:val="left" w:pos="1785"/>
        </w:tabs>
        <w:spacing w:before="6" w:line="214" w:lineRule="exact"/>
        <w:jc w:val="left"/>
        <w:rPr>
          <w:sz w:val="15"/>
        </w:rPr>
      </w:pPr>
      <w:r>
        <w:rPr>
          <w:rFonts w:ascii="Arial" w:hAnsi="Arial"/>
          <w:b/>
          <w:sz w:val="15"/>
        </w:rPr>
        <w:t>Data</w:t>
      </w:r>
      <w:r>
        <w:rPr>
          <w:rFonts w:ascii="Times New Roman" w:hAnsi="Times New Roman"/>
          <w:sz w:val="15"/>
        </w:rPr>
        <w:t xml:space="preserve"> </w:t>
      </w:r>
      <w:r>
        <w:rPr>
          <w:rFonts w:ascii="Arial" w:hAnsi="Arial"/>
          <w:b/>
          <w:sz w:val="15"/>
        </w:rPr>
        <w:t>Privacy</w:t>
      </w:r>
      <w:r>
        <w:rPr>
          <w:rFonts w:ascii="Times New Roman" w:hAnsi="Times New Roman"/>
          <w:spacing w:val="6"/>
          <w:sz w:val="15"/>
        </w:rPr>
        <w:t xml:space="preserve"> </w:t>
      </w:r>
      <w:r>
        <w:rPr>
          <w:rFonts w:ascii="Arial" w:hAnsi="Arial"/>
          <w:b/>
          <w:sz w:val="15"/>
        </w:rPr>
        <w:t>Act</w:t>
      </w:r>
      <w:r>
        <w:rPr>
          <w:rFonts w:ascii="Times New Roman" w:hAnsi="Times New Roman"/>
          <w:spacing w:val="1"/>
          <w:sz w:val="15"/>
        </w:rPr>
        <w:t xml:space="preserve"> </w:t>
      </w:r>
      <w:r>
        <w:rPr>
          <w:rFonts w:ascii="Arial" w:hAnsi="Arial"/>
          <w:b/>
          <w:sz w:val="15"/>
        </w:rPr>
        <w:t>of</w:t>
      </w:r>
      <w:r>
        <w:rPr>
          <w:rFonts w:ascii="Times New Roman" w:hAnsi="Times New Roman"/>
          <w:spacing w:val="1"/>
          <w:sz w:val="15"/>
        </w:rPr>
        <w:t xml:space="preserve"> </w:t>
      </w:r>
      <w:r>
        <w:rPr>
          <w:rFonts w:ascii="Arial" w:hAnsi="Arial"/>
          <w:b/>
          <w:sz w:val="15"/>
        </w:rPr>
        <w:t>2012</w:t>
      </w:r>
      <w:r>
        <w:rPr>
          <w:rFonts w:ascii="Times New Roman" w:hAnsi="Times New Roman"/>
          <w:spacing w:val="1"/>
          <w:sz w:val="15"/>
        </w:rPr>
        <w:t xml:space="preserve"> </w:t>
      </w:r>
      <w:r>
        <w:rPr>
          <w:rFonts w:ascii="Arial" w:hAnsi="Arial"/>
          <w:b/>
          <w:sz w:val="15"/>
        </w:rPr>
        <w:t>(RA</w:t>
      </w:r>
      <w:r>
        <w:rPr>
          <w:rFonts w:ascii="Times New Roman" w:hAnsi="Times New Roman"/>
          <w:spacing w:val="-4"/>
          <w:sz w:val="15"/>
        </w:rPr>
        <w:t xml:space="preserve"> </w:t>
      </w:r>
      <w:r>
        <w:rPr>
          <w:rFonts w:ascii="Arial" w:hAnsi="Arial"/>
          <w:b/>
          <w:spacing w:val="-2"/>
          <w:sz w:val="15"/>
        </w:rPr>
        <w:t>10173)</w:t>
      </w:r>
      <w:r>
        <w:rPr>
          <w:spacing w:val="-2"/>
          <w:sz w:val="15"/>
        </w:rPr>
        <w:t>,</w:t>
      </w:r>
    </w:p>
    <w:p w:rsidR="00860D4B" w:rsidRDefault="00A57E98">
      <w:pPr>
        <w:pStyle w:val="ListParagraph"/>
        <w:numPr>
          <w:ilvl w:val="2"/>
          <w:numId w:val="1"/>
        </w:numPr>
        <w:tabs>
          <w:tab w:val="left" w:pos="1785"/>
        </w:tabs>
        <w:spacing w:before="0" w:line="199" w:lineRule="exact"/>
        <w:jc w:val="left"/>
        <w:rPr>
          <w:sz w:val="15"/>
        </w:rPr>
      </w:pPr>
      <w:r>
        <w:rPr>
          <w:rFonts w:ascii="Arial" w:hAnsi="Arial"/>
          <w:b/>
          <w:sz w:val="15"/>
        </w:rPr>
        <w:t>Cybercrime</w:t>
      </w:r>
      <w:r>
        <w:rPr>
          <w:rFonts w:ascii="Times New Roman" w:hAnsi="Times New Roman"/>
          <w:spacing w:val="-3"/>
          <w:sz w:val="15"/>
        </w:rPr>
        <w:t xml:space="preserve"> </w:t>
      </w:r>
      <w:r>
        <w:rPr>
          <w:rFonts w:ascii="Arial" w:hAnsi="Arial"/>
          <w:b/>
          <w:sz w:val="15"/>
        </w:rPr>
        <w:t>Prevention</w:t>
      </w:r>
      <w:r>
        <w:rPr>
          <w:rFonts w:ascii="Times New Roman" w:hAnsi="Times New Roman"/>
          <w:spacing w:val="3"/>
          <w:sz w:val="15"/>
        </w:rPr>
        <w:t xml:space="preserve"> </w:t>
      </w:r>
      <w:r>
        <w:rPr>
          <w:rFonts w:ascii="Arial" w:hAnsi="Arial"/>
          <w:b/>
          <w:sz w:val="15"/>
        </w:rPr>
        <w:t>Act</w:t>
      </w:r>
      <w:r>
        <w:rPr>
          <w:rFonts w:ascii="Times New Roman" w:hAnsi="Times New Roman"/>
          <w:spacing w:val="2"/>
          <w:sz w:val="15"/>
        </w:rPr>
        <w:t xml:space="preserve"> </w:t>
      </w:r>
      <w:r>
        <w:rPr>
          <w:rFonts w:ascii="Arial" w:hAnsi="Arial"/>
          <w:b/>
          <w:sz w:val="15"/>
        </w:rPr>
        <w:t>of</w:t>
      </w:r>
      <w:r>
        <w:rPr>
          <w:rFonts w:ascii="Times New Roman" w:hAnsi="Times New Roman"/>
          <w:spacing w:val="-2"/>
          <w:sz w:val="15"/>
        </w:rPr>
        <w:t xml:space="preserve"> </w:t>
      </w:r>
      <w:r>
        <w:rPr>
          <w:rFonts w:ascii="Arial" w:hAnsi="Arial"/>
          <w:b/>
          <w:sz w:val="15"/>
        </w:rPr>
        <w:t>2012</w:t>
      </w:r>
      <w:r>
        <w:rPr>
          <w:rFonts w:ascii="Times New Roman" w:hAnsi="Times New Roman"/>
          <w:spacing w:val="2"/>
          <w:sz w:val="15"/>
        </w:rPr>
        <w:t xml:space="preserve"> </w:t>
      </w:r>
      <w:r>
        <w:rPr>
          <w:rFonts w:ascii="Arial" w:hAnsi="Arial"/>
          <w:b/>
          <w:sz w:val="15"/>
        </w:rPr>
        <w:t>(RA</w:t>
      </w:r>
      <w:r>
        <w:rPr>
          <w:rFonts w:ascii="Times New Roman" w:hAnsi="Times New Roman"/>
          <w:spacing w:val="-3"/>
          <w:sz w:val="15"/>
        </w:rPr>
        <w:t xml:space="preserve"> </w:t>
      </w:r>
      <w:r>
        <w:rPr>
          <w:rFonts w:ascii="Arial" w:hAnsi="Arial"/>
          <w:b/>
          <w:spacing w:val="-2"/>
          <w:sz w:val="15"/>
        </w:rPr>
        <w:t>10175)</w:t>
      </w:r>
      <w:r>
        <w:rPr>
          <w:spacing w:val="-2"/>
          <w:sz w:val="15"/>
        </w:rPr>
        <w:t>,</w:t>
      </w:r>
    </w:p>
    <w:p w:rsidR="00860D4B" w:rsidRDefault="00A57E98">
      <w:pPr>
        <w:pStyle w:val="ListParagraph"/>
        <w:numPr>
          <w:ilvl w:val="2"/>
          <w:numId w:val="1"/>
        </w:numPr>
        <w:tabs>
          <w:tab w:val="left" w:pos="1785"/>
        </w:tabs>
        <w:spacing w:before="12" w:line="201" w:lineRule="auto"/>
        <w:ind w:right="350"/>
        <w:jc w:val="left"/>
        <w:rPr>
          <w:sz w:val="15"/>
        </w:rPr>
      </w:pPr>
      <w:r>
        <w:rPr>
          <w:rFonts w:ascii="Arial" w:hAnsi="Arial"/>
          <w:b/>
          <w:sz w:val="15"/>
        </w:rPr>
        <w:t>Intellectual</w:t>
      </w:r>
      <w:r>
        <w:rPr>
          <w:rFonts w:ascii="Times New Roman" w:hAnsi="Times New Roman"/>
          <w:sz w:val="15"/>
        </w:rPr>
        <w:t xml:space="preserve"> </w:t>
      </w:r>
      <w:r>
        <w:rPr>
          <w:rFonts w:ascii="Arial" w:hAnsi="Arial"/>
          <w:b/>
          <w:sz w:val="15"/>
        </w:rPr>
        <w:t>Property</w:t>
      </w:r>
      <w:r>
        <w:rPr>
          <w:rFonts w:ascii="Times New Roman" w:hAnsi="Times New Roman"/>
          <w:sz w:val="15"/>
        </w:rPr>
        <w:t xml:space="preserve"> </w:t>
      </w:r>
      <w:r>
        <w:rPr>
          <w:rFonts w:ascii="Arial" w:hAnsi="Arial"/>
          <w:b/>
          <w:sz w:val="15"/>
        </w:rPr>
        <w:t>Code</w:t>
      </w:r>
      <w:r>
        <w:rPr>
          <w:rFonts w:ascii="Times New Roman" w:hAnsi="Times New Roman"/>
          <w:sz w:val="15"/>
        </w:rPr>
        <w:t xml:space="preserve"> </w:t>
      </w:r>
      <w:r>
        <w:rPr>
          <w:rFonts w:ascii="Arial" w:hAnsi="Arial"/>
          <w:b/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rFonts w:ascii="Arial" w:hAnsi="Arial"/>
          <w:b/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rFonts w:ascii="Arial" w:hAnsi="Arial"/>
          <w:b/>
          <w:sz w:val="15"/>
        </w:rPr>
        <w:t>Philippines</w:t>
      </w:r>
      <w:r>
        <w:rPr>
          <w:rFonts w:ascii="Times New Roman" w:hAnsi="Times New Roman"/>
          <w:sz w:val="15"/>
        </w:rPr>
        <w:t xml:space="preserve"> </w:t>
      </w:r>
      <w:r>
        <w:rPr>
          <w:rFonts w:ascii="Arial" w:hAnsi="Arial"/>
          <w:b/>
          <w:sz w:val="15"/>
        </w:rPr>
        <w:t>(RA</w:t>
      </w:r>
      <w:r>
        <w:rPr>
          <w:rFonts w:ascii="Times New Roman" w:hAnsi="Times New Roman"/>
          <w:sz w:val="15"/>
        </w:rPr>
        <w:t xml:space="preserve"> </w:t>
      </w:r>
      <w:r>
        <w:rPr>
          <w:rFonts w:ascii="Arial" w:hAnsi="Arial"/>
          <w:b/>
          <w:sz w:val="15"/>
        </w:rPr>
        <w:t>8293)</w:t>
      </w:r>
      <w:r>
        <w:rPr>
          <w:sz w:val="15"/>
        </w:rPr>
        <w:t>,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pacing w:val="-4"/>
          <w:sz w:val="15"/>
        </w:rPr>
        <w:t>and</w:t>
      </w:r>
    </w:p>
    <w:p w:rsidR="00860D4B" w:rsidRDefault="00A57E98">
      <w:pPr>
        <w:pStyle w:val="ListParagraph"/>
        <w:numPr>
          <w:ilvl w:val="2"/>
          <w:numId w:val="1"/>
        </w:numPr>
        <w:tabs>
          <w:tab w:val="left" w:pos="1785"/>
        </w:tabs>
        <w:spacing w:before="7" w:line="211" w:lineRule="exact"/>
        <w:jc w:val="left"/>
        <w:rPr>
          <w:sz w:val="15"/>
        </w:rPr>
      </w:pPr>
      <w:r>
        <w:rPr>
          <w:sz w:val="15"/>
        </w:rPr>
        <w:t>other</w:t>
      </w:r>
      <w:r>
        <w:rPr>
          <w:rFonts w:ascii="Times New Roman" w:hAnsi="Times New Roman"/>
          <w:spacing w:val="-3"/>
          <w:sz w:val="15"/>
        </w:rPr>
        <w:t xml:space="preserve"> </w:t>
      </w:r>
      <w:r>
        <w:rPr>
          <w:sz w:val="15"/>
        </w:rPr>
        <w:t>relevant</w:t>
      </w:r>
      <w:r>
        <w:rPr>
          <w:rFonts w:ascii="Times New Roman" w:hAnsi="Times New Roman"/>
          <w:spacing w:val="-1"/>
          <w:sz w:val="15"/>
        </w:rPr>
        <w:t xml:space="preserve"> </w:t>
      </w:r>
      <w:r>
        <w:rPr>
          <w:sz w:val="15"/>
        </w:rPr>
        <w:t>statutes,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rules,</w:t>
      </w:r>
      <w:r>
        <w:rPr>
          <w:rFonts w:ascii="Times New Roman" w:hAnsi="Times New Roman"/>
          <w:spacing w:val="4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pacing w:val="-3"/>
          <w:sz w:val="15"/>
        </w:rPr>
        <w:t xml:space="preserve"> </w:t>
      </w:r>
      <w:r>
        <w:rPr>
          <w:spacing w:val="-2"/>
          <w:sz w:val="15"/>
        </w:rPr>
        <w:t>regulations.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0" w:line="235" w:lineRule="auto"/>
        <w:ind w:right="345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shall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use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unlawful,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illegal,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fraudulent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activities,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including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but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limited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to: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hacking,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spamming,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phishing,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child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pornography,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identity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theft,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fraud,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distribution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obscene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offensive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material,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infringement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intellectual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property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pacing w:val="-2"/>
          <w:sz w:val="15"/>
        </w:rPr>
        <w:t>rights.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0" w:line="237" w:lineRule="auto"/>
        <w:ind w:right="342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acknowledges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agrees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that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are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solely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responsible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activities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content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transmitted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through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their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account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assigned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IP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address</w:t>
      </w:r>
      <w:r>
        <w:rPr>
          <w:rFonts w:ascii="Arial" w:hAnsi="Arial"/>
          <w:b/>
          <w:sz w:val="15"/>
        </w:rPr>
        <w:t>.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illegal,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unauthorized,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fraudulent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use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traced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Subscriber’s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account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IP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shall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conclusively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presumed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have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been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committed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Subscriber,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regardless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whether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such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act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was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done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with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without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their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knowledge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consent.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0" w:line="237" w:lineRule="auto"/>
        <w:ind w:right="345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shall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held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liable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damages,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claims,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legal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actions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arising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from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Subscriber’s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misuse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Service.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pacing w:val="-5"/>
          <w:sz w:val="15"/>
        </w:rPr>
        <w:t xml:space="preserve"> </w:t>
      </w:r>
      <w:r>
        <w:rPr>
          <w:sz w:val="15"/>
        </w:rPr>
        <w:t>Subscriber</w:t>
      </w:r>
      <w:r>
        <w:rPr>
          <w:rFonts w:ascii="Times New Roman" w:hAnsi="Times New Roman"/>
          <w:spacing w:val="-1"/>
          <w:sz w:val="15"/>
        </w:rPr>
        <w:t xml:space="preserve"> </w:t>
      </w:r>
      <w:r>
        <w:rPr>
          <w:sz w:val="15"/>
        </w:rPr>
        <w:t>further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agrees</w:t>
      </w:r>
      <w:r>
        <w:rPr>
          <w:rFonts w:ascii="Times New Roman" w:hAnsi="Times New Roman"/>
          <w:spacing w:val="-2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pacing w:val="-5"/>
          <w:sz w:val="15"/>
        </w:rPr>
        <w:t xml:space="preserve"> </w:t>
      </w:r>
      <w:r>
        <w:rPr>
          <w:sz w:val="15"/>
        </w:rPr>
        <w:t>indemnify,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defend,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pacing w:val="-1"/>
          <w:sz w:val="15"/>
        </w:rPr>
        <w:t xml:space="preserve"> </w:t>
      </w:r>
      <w:r>
        <w:rPr>
          <w:sz w:val="15"/>
        </w:rPr>
        <w:t>hold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harmless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Provider,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its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officers,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directors,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employees,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affiliates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against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claims,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liabilities,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penalties,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fines,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damages,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costs,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expenses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(including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attorney’s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fees)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arising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from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related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such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misuse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violation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law.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1" w:line="232" w:lineRule="auto"/>
        <w:ind w:right="342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reserves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right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suspend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terminate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immediately,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without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prior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notice,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should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reasonably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determine</w:t>
      </w:r>
      <w:r>
        <w:rPr>
          <w:rFonts w:ascii="Times New Roman" w:hAnsi="Times New Roman"/>
          <w:spacing w:val="-5"/>
          <w:sz w:val="15"/>
        </w:rPr>
        <w:t xml:space="preserve"> </w:t>
      </w:r>
      <w:r>
        <w:rPr>
          <w:sz w:val="15"/>
        </w:rPr>
        <w:t>that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pacing w:val="-5"/>
          <w:sz w:val="15"/>
        </w:rPr>
        <w:t xml:space="preserve"> </w:t>
      </w:r>
      <w:r>
        <w:rPr>
          <w:sz w:val="15"/>
        </w:rPr>
        <w:t>Subscriber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has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engaged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any</w:t>
      </w:r>
      <w:r>
        <w:rPr>
          <w:rFonts w:ascii="Times New Roman" w:hAnsi="Times New Roman"/>
          <w:spacing w:val="-1"/>
          <w:sz w:val="15"/>
        </w:rPr>
        <w:t xml:space="preserve"> </w:t>
      </w:r>
      <w:r>
        <w:rPr>
          <w:sz w:val="15"/>
        </w:rPr>
        <w:t>prohibited,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unlawful,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fraudulent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activity.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92"/>
        </w:tabs>
        <w:spacing w:before="117"/>
        <w:ind w:left="592" w:hanging="247"/>
      </w:pPr>
      <w:r>
        <w:t>Limitation</w:t>
      </w:r>
      <w:r>
        <w:rPr>
          <w:rFonts w:ascii="Times New Roman"/>
          <w:b w:val="0"/>
          <w:spacing w:val="2"/>
        </w:rPr>
        <w:t xml:space="preserve"> </w:t>
      </w:r>
      <w:r>
        <w:t>of</w:t>
      </w:r>
      <w:r>
        <w:rPr>
          <w:rFonts w:ascii="Times New Roman"/>
          <w:b w:val="0"/>
          <w:spacing w:val="-2"/>
        </w:rPr>
        <w:t xml:space="preserve"> </w:t>
      </w:r>
      <w:r>
        <w:rPr>
          <w:spacing w:val="-2"/>
        </w:rPr>
        <w:t>Liability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8" w:line="232" w:lineRule="auto"/>
        <w:ind w:right="342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does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warrant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guarantee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uninterrupted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error-free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Arial" w:hAnsi="Arial"/>
          <w:b/>
          <w:sz w:val="15"/>
        </w:rPr>
        <w:t>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interruptions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may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occur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due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maintenance,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technical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issues,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force</w:t>
      </w:r>
      <w:r>
        <w:rPr>
          <w:rFonts w:ascii="Times New Roman" w:hAnsi="Times New Roman"/>
          <w:spacing w:val="-1"/>
          <w:sz w:val="15"/>
        </w:rPr>
        <w:t xml:space="preserve"> </w:t>
      </w:r>
      <w:r>
        <w:rPr>
          <w:sz w:val="15"/>
        </w:rPr>
        <w:t>majeure,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other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factors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beyond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its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reasonable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pacing w:val="-2"/>
          <w:sz w:val="15"/>
        </w:rPr>
        <w:t>control.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7" w:line="235" w:lineRule="auto"/>
        <w:ind w:right="345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shall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liable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indirect,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incidental,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special,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consequential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damages,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including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but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limited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to: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loss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data,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loss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income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profits,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work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interruptions,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inability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meet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business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professional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obligations,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unauthorized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access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pacing w:val="-2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pacing w:val="-2"/>
          <w:sz w:val="15"/>
        </w:rPr>
        <w:t xml:space="preserve"> </w:t>
      </w:r>
      <w:r>
        <w:rPr>
          <w:sz w:val="15"/>
        </w:rPr>
        <w:t>Subscriber’s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equipment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data.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10" w:line="235" w:lineRule="auto"/>
        <w:ind w:right="342"/>
        <w:rPr>
          <w:sz w:val="15"/>
        </w:rPr>
      </w:pPr>
      <w:r>
        <w:rPr>
          <w:sz w:val="15"/>
        </w:rPr>
        <w:t>Subscribers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acknowledge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that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primarily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residential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personal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use,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unless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otherwise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agreed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under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separate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commercial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contract.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shall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liable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damages,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losses,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pacing w:val="-2"/>
          <w:sz w:val="15"/>
        </w:rPr>
        <w:t xml:space="preserve"> </w:t>
      </w:r>
      <w:r>
        <w:rPr>
          <w:sz w:val="15"/>
        </w:rPr>
        <w:t>liabilities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arising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from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pacing w:val="-2"/>
          <w:sz w:val="15"/>
        </w:rPr>
        <w:t xml:space="preserve"> </w:t>
      </w:r>
      <w:r>
        <w:rPr>
          <w:sz w:val="15"/>
        </w:rPr>
        <w:t>Subscriber’s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use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work-from-home,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business,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other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professional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pacing w:val="-2"/>
          <w:sz w:val="15"/>
        </w:rPr>
        <w:t>purposes.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10" w:line="235" w:lineRule="auto"/>
        <w:ind w:right="342"/>
        <w:rPr>
          <w:sz w:val="15"/>
        </w:rPr>
      </w:pPr>
      <w:r>
        <w:rPr>
          <w:sz w:val="15"/>
        </w:rPr>
        <w:t>Sole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Remedy: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Subscriber’s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exclusive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sole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remedy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any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interruption,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defect,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deficiency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shall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limited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either: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Restoration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Service;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pro-rated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credit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refund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subscription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fee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affected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period,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Provider’s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pacing w:val="-2"/>
          <w:sz w:val="15"/>
        </w:rPr>
        <w:t>discretion.</w:t>
      </w:r>
    </w:p>
    <w:p w:rsidR="00860D4B" w:rsidRDefault="00A57E98">
      <w:pPr>
        <w:pStyle w:val="BodyText"/>
        <w:spacing w:before="114"/>
        <w:ind w:left="345" w:right="350" w:firstLine="0"/>
      </w:pPr>
      <w:r>
        <w:t>The</w:t>
      </w:r>
      <w:r>
        <w:rPr>
          <w:rFonts w:ascii="Times New Roman"/>
          <w:spacing w:val="-1"/>
        </w:rPr>
        <w:t xml:space="preserve"> </w:t>
      </w:r>
      <w:r>
        <w:t>Subscriber</w:t>
      </w:r>
      <w:r>
        <w:rPr>
          <w:rFonts w:ascii="Times New Roman"/>
        </w:rPr>
        <w:t xml:space="preserve"> </w:t>
      </w:r>
      <w:r>
        <w:t>expressly</w:t>
      </w:r>
      <w:r>
        <w:rPr>
          <w:rFonts w:ascii="Times New Roman"/>
        </w:rPr>
        <w:t xml:space="preserve"> </w:t>
      </w:r>
      <w:r>
        <w:t>waives</w:t>
      </w:r>
      <w:r>
        <w:rPr>
          <w:rFonts w:ascii="Times New Roman"/>
        </w:rPr>
        <w:t xml:space="preserve"> </w:t>
      </w:r>
      <w:r>
        <w:t>any</w:t>
      </w:r>
      <w:r>
        <w:rPr>
          <w:rFonts w:ascii="Times New Roman"/>
        </w:rPr>
        <w:t xml:space="preserve"> </w:t>
      </w:r>
      <w:r>
        <w:t>right</w:t>
      </w:r>
      <w:r>
        <w:rPr>
          <w:rFonts w:ascii="Times New Roman"/>
        </w:rPr>
        <w:t xml:space="preserve"> </w:t>
      </w:r>
      <w:r>
        <w:t>to</w:t>
      </w:r>
      <w:r>
        <w:rPr>
          <w:rFonts w:ascii="Times New Roman"/>
          <w:spacing w:val="-1"/>
        </w:rPr>
        <w:t xml:space="preserve"> </w:t>
      </w:r>
      <w:r>
        <w:t>pursue</w:t>
      </w:r>
      <w:r>
        <w:rPr>
          <w:rFonts w:ascii="Times New Roman"/>
        </w:rPr>
        <w:t xml:space="preserve"> </w:t>
      </w:r>
      <w:r>
        <w:t>additional</w:t>
      </w:r>
      <w:r>
        <w:rPr>
          <w:rFonts w:ascii="Times New Roman"/>
        </w:rPr>
        <w:t xml:space="preserve"> </w:t>
      </w:r>
      <w:r>
        <w:t>claims,</w:t>
      </w:r>
      <w:r>
        <w:rPr>
          <w:rFonts w:ascii="Times New Roman"/>
        </w:rPr>
        <w:t xml:space="preserve"> </w:t>
      </w:r>
      <w:r>
        <w:t>damages,</w:t>
      </w:r>
      <w:r>
        <w:rPr>
          <w:rFonts w:ascii="Times New Roman"/>
          <w:spacing w:val="40"/>
        </w:rPr>
        <w:t xml:space="preserve"> </w:t>
      </w:r>
      <w:r>
        <w:t>or</w:t>
      </w:r>
      <w:r>
        <w:rPr>
          <w:rFonts w:ascii="Times New Roman"/>
        </w:rPr>
        <w:t xml:space="preserve"> </w:t>
      </w:r>
      <w:r>
        <w:t>remedies</w:t>
      </w:r>
      <w:r>
        <w:rPr>
          <w:rFonts w:ascii="Times New Roman"/>
        </w:rPr>
        <w:t xml:space="preserve"> </w:t>
      </w:r>
      <w:r>
        <w:t>beyond</w:t>
      </w:r>
      <w:r>
        <w:rPr>
          <w:rFonts w:ascii="Times New Roman"/>
        </w:rPr>
        <w:t xml:space="preserve"> </w:t>
      </w:r>
      <w:r>
        <w:t>those</w:t>
      </w:r>
      <w:r>
        <w:rPr>
          <w:rFonts w:ascii="Times New Roman"/>
        </w:rPr>
        <w:t xml:space="preserve"> </w:t>
      </w:r>
      <w:r>
        <w:t>provided</w:t>
      </w:r>
      <w:r>
        <w:rPr>
          <w:rFonts w:ascii="Times New Roman"/>
        </w:rPr>
        <w:t xml:space="preserve"> </w:t>
      </w:r>
      <w:r>
        <w:t>herein.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97"/>
        </w:tabs>
        <w:ind w:left="597" w:hanging="252"/>
      </w:pPr>
      <w:r>
        <w:rPr>
          <w:spacing w:val="-2"/>
        </w:rPr>
        <w:t>Amendments</w:t>
      </w:r>
    </w:p>
    <w:p w:rsidR="00860D4B" w:rsidRDefault="00A57E98">
      <w:pPr>
        <w:pStyle w:val="BodyText"/>
        <w:ind w:left="345" w:right="345" w:firstLine="0"/>
      </w:pPr>
      <w:r>
        <w:t>The</w:t>
      </w:r>
      <w:r>
        <w:rPr>
          <w:rFonts w:ascii="Times New Roman"/>
        </w:rPr>
        <w:t xml:space="preserve"> </w:t>
      </w:r>
      <w:r>
        <w:t>Service</w:t>
      </w:r>
      <w:r>
        <w:rPr>
          <w:rFonts w:ascii="Times New Roman"/>
        </w:rPr>
        <w:t xml:space="preserve"> </w:t>
      </w:r>
      <w:r>
        <w:t>Provider</w:t>
      </w:r>
      <w:r>
        <w:rPr>
          <w:rFonts w:ascii="Times New Roman"/>
          <w:spacing w:val="26"/>
        </w:rPr>
        <w:t xml:space="preserve"> </w:t>
      </w:r>
      <w:r>
        <w:t>reserves</w:t>
      </w:r>
      <w:r>
        <w:rPr>
          <w:rFonts w:ascii="Times New Roman"/>
        </w:rPr>
        <w:t xml:space="preserve"> </w:t>
      </w:r>
      <w:r>
        <w:t>the</w:t>
      </w:r>
      <w:r>
        <w:rPr>
          <w:rFonts w:ascii="Times New Roman"/>
        </w:rPr>
        <w:t xml:space="preserve"> </w:t>
      </w:r>
      <w:r>
        <w:t>right</w:t>
      </w:r>
      <w:r>
        <w:rPr>
          <w:rFonts w:ascii="Times New Roman"/>
        </w:rPr>
        <w:t xml:space="preserve"> </w:t>
      </w:r>
      <w:r>
        <w:t>to</w:t>
      </w:r>
      <w:r>
        <w:rPr>
          <w:rFonts w:ascii="Times New Roman"/>
        </w:rPr>
        <w:t xml:space="preserve"> </w:t>
      </w:r>
      <w:r>
        <w:t>amend</w:t>
      </w:r>
      <w:r>
        <w:rPr>
          <w:rFonts w:ascii="Times New Roman"/>
        </w:rPr>
        <w:t xml:space="preserve"> </w:t>
      </w:r>
      <w:r>
        <w:t>this</w:t>
      </w:r>
      <w:r>
        <w:rPr>
          <w:rFonts w:ascii="Times New Roman"/>
        </w:rPr>
        <w:t xml:space="preserve"> </w:t>
      </w:r>
      <w:r>
        <w:t>Agreement.</w:t>
      </w:r>
      <w:r>
        <w:rPr>
          <w:rFonts w:ascii="Times New Roman"/>
        </w:rPr>
        <w:t xml:space="preserve"> </w:t>
      </w:r>
      <w:r>
        <w:t>Subscribers</w:t>
      </w:r>
      <w:r>
        <w:rPr>
          <w:rFonts w:ascii="Times New Roman"/>
          <w:spacing w:val="40"/>
        </w:rPr>
        <w:t xml:space="preserve"> </w:t>
      </w:r>
      <w:r>
        <w:t>will</w:t>
      </w:r>
      <w:r>
        <w:rPr>
          <w:rFonts w:ascii="Times New Roman"/>
        </w:rPr>
        <w:t xml:space="preserve"> </w:t>
      </w:r>
      <w:r>
        <w:t>be</w:t>
      </w:r>
      <w:r>
        <w:rPr>
          <w:rFonts w:ascii="Times New Roman"/>
        </w:rPr>
        <w:t xml:space="preserve"> </w:t>
      </w:r>
      <w:r>
        <w:t>notified,</w:t>
      </w:r>
      <w:r>
        <w:rPr>
          <w:rFonts w:ascii="Times New Roman"/>
        </w:rPr>
        <w:t xml:space="preserve"> </w:t>
      </w:r>
      <w:r>
        <w:t>and</w:t>
      </w:r>
      <w:r>
        <w:rPr>
          <w:rFonts w:ascii="Times New Roman"/>
        </w:rPr>
        <w:t xml:space="preserve"> </w:t>
      </w:r>
      <w:r>
        <w:t>continued</w:t>
      </w:r>
      <w:r>
        <w:rPr>
          <w:rFonts w:ascii="Times New Roman"/>
        </w:rPr>
        <w:t xml:space="preserve"> </w:t>
      </w:r>
      <w:r>
        <w:t>use</w:t>
      </w:r>
      <w:r>
        <w:rPr>
          <w:rFonts w:ascii="Times New Roman"/>
        </w:rPr>
        <w:t xml:space="preserve"> </w:t>
      </w:r>
      <w:r>
        <w:t>constitutes</w:t>
      </w:r>
      <w:r>
        <w:rPr>
          <w:rFonts w:ascii="Times New Roman"/>
        </w:rPr>
        <w:t xml:space="preserve"> </w:t>
      </w:r>
      <w:r>
        <w:t>acceptance</w:t>
      </w:r>
      <w:r>
        <w:rPr>
          <w:rFonts w:ascii="Times New Roman"/>
        </w:rPr>
        <w:t xml:space="preserve"> </w:t>
      </w:r>
      <w:r>
        <w:t>of</w:t>
      </w:r>
      <w:r>
        <w:rPr>
          <w:rFonts w:ascii="Times New Roman"/>
        </w:rPr>
        <w:t xml:space="preserve"> </w:t>
      </w:r>
      <w:r>
        <w:t>updated</w:t>
      </w:r>
      <w:r>
        <w:rPr>
          <w:rFonts w:ascii="Times New Roman"/>
        </w:rPr>
        <w:t xml:space="preserve"> </w:t>
      </w:r>
      <w:r>
        <w:t>terms.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92"/>
        </w:tabs>
        <w:ind w:left="592" w:hanging="247"/>
      </w:pPr>
      <w:r>
        <w:t>Governing</w:t>
      </w:r>
      <w:r>
        <w:rPr>
          <w:rFonts w:ascii="Times New Roman"/>
          <w:b w:val="0"/>
        </w:rPr>
        <w:t xml:space="preserve"> </w:t>
      </w:r>
      <w:r>
        <w:t>Law</w:t>
      </w:r>
      <w:r>
        <w:rPr>
          <w:rFonts w:ascii="Times New Roman"/>
          <w:b w:val="0"/>
          <w:spacing w:val="4"/>
        </w:rPr>
        <w:t xml:space="preserve"> </w:t>
      </w:r>
      <w:r>
        <w:t>and</w:t>
      </w:r>
      <w:r>
        <w:rPr>
          <w:rFonts w:ascii="Times New Roman"/>
          <w:b w:val="0"/>
          <w:spacing w:val="-1"/>
        </w:rPr>
        <w:t xml:space="preserve"> </w:t>
      </w:r>
      <w:r>
        <w:rPr>
          <w:spacing w:val="-4"/>
        </w:rPr>
        <w:t>Venue</w:t>
      </w:r>
    </w:p>
    <w:p w:rsidR="00860D4B" w:rsidRDefault="00A57E98">
      <w:pPr>
        <w:pStyle w:val="BodyText"/>
        <w:spacing w:before="2" w:line="237" w:lineRule="auto"/>
        <w:ind w:left="345" w:right="342" w:firstLine="0"/>
      </w:pPr>
      <w:r>
        <w:t>This</w:t>
      </w:r>
      <w:r>
        <w:rPr>
          <w:rFonts w:ascii="Times New Roman"/>
        </w:rPr>
        <w:t xml:space="preserve"> </w:t>
      </w:r>
      <w:r>
        <w:t>Agreement</w:t>
      </w:r>
      <w:r>
        <w:rPr>
          <w:rFonts w:ascii="Times New Roman"/>
        </w:rPr>
        <w:t xml:space="preserve"> </w:t>
      </w:r>
      <w:r>
        <w:t>shall</w:t>
      </w:r>
      <w:r>
        <w:rPr>
          <w:rFonts w:ascii="Times New Roman"/>
        </w:rPr>
        <w:t xml:space="preserve"> </w:t>
      </w:r>
      <w:r>
        <w:t>be</w:t>
      </w:r>
      <w:r>
        <w:rPr>
          <w:rFonts w:ascii="Times New Roman"/>
        </w:rPr>
        <w:t xml:space="preserve"> </w:t>
      </w:r>
      <w:r>
        <w:t>governed</w:t>
      </w:r>
      <w:r>
        <w:rPr>
          <w:rFonts w:ascii="Times New Roman"/>
        </w:rPr>
        <w:t xml:space="preserve"> </w:t>
      </w:r>
      <w:r>
        <w:t>by</w:t>
      </w:r>
      <w:r>
        <w:rPr>
          <w:rFonts w:ascii="Times New Roman"/>
        </w:rPr>
        <w:t xml:space="preserve"> </w:t>
      </w:r>
      <w:r>
        <w:t>Philippine</w:t>
      </w:r>
      <w:r>
        <w:rPr>
          <w:rFonts w:ascii="Times New Roman"/>
        </w:rPr>
        <w:t xml:space="preserve"> </w:t>
      </w:r>
      <w:r>
        <w:t>law.</w:t>
      </w:r>
      <w:r>
        <w:rPr>
          <w:rFonts w:ascii="Times New Roman"/>
        </w:rPr>
        <w:t xml:space="preserve"> </w:t>
      </w:r>
      <w:r>
        <w:t>Any</w:t>
      </w:r>
      <w:r>
        <w:rPr>
          <w:rFonts w:ascii="Times New Roman"/>
        </w:rPr>
        <w:t xml:space="preserve"> </w:t>
      </w:r>
      <w:r>
        <w:t>disputes</w:t>
      </w:r>
      <w:r>
        <w:rPr>
          <w:rFonts w:ascii="Times New Roman"/>
        </w:rPr>
        <w:t xml:space="preserve"> </w:t>
      </w:r>
      <w:r>
        <w:t>shall</w:t>
      </w:r>
      <w:r>
        <w:rPr>
          <w:rFonts w:ascii="Times New Roman"/>
        </w:rPr>
        <w:t xml:space="preserve"> </w:t>
      </w:r>
      <w:r>
        <w:t>be</w:t>
      </w:r>
      <w:r>
        <w:rPr>
          <w:rFonts w:ascii="Times New Roman"/>
          <w:spacing w:val="40"/>
        </w:rPr>
        <w:t xml:space="preserve"> </w:t>
      </w:r>
      <w:r>
        <w:t>resolved</w:t>
      </w:r>
      <w:r>
        <w:rPr>
          <w:rFonts w:ascii="Times New Roman"/>
        </w:rPr>
        <w:t xml:space="preserve"> </w:t>
      </w:r>
      <w:r>
        <w:t>in</w:t>
      </w:r>
      <w:r>
        <w:rPr>
          <w:rFonts w:ascii="Times New Roman"/>
        </w:rPr>
        <w:t xml:space="preserve"> </w:t>
      </w:r>
      <w:r>
        <w:t>the</w:t>
      </w:r>
      <w:r>
        <w:rPr>
          <w:rFonts w:ascii="Times New Roman"/>
        </w:rPr>
        <w:t xml:space="preserve"> </w:t>
      </w:r>
      <w:r>
        <w:t>courts</w:t>
      </w:r>
      <w:r>
        <w:rPr>
          <w:rFonts w:ascii="Times New Roman"/>
        </w:rPr>
        <w:t xml:space="preserve"> </w:t>
      </w:r>
      <w:r>
        <w:t>of</w:t>
      </w:r>
      <w:r>
        <w:rPr>
          <w:rFonts w:ascii="Times New Roman"/>
        </w:rPr>
        <w:t xml:space="preserve"> </w:t>
      </w:r>
      <w:proofErr w:type="spellStart"/>
      <w:r>
        <w:rPr>
          <w:rFonts w:ascii="Arial"/>
          <w:b/>
        </w:rPr>
        <w:t>Binangonan</w:t>
      </w:r>
      <w:proofErr w:type="spellEnd"/>
      <w:r>
        <w:rPr>
          <w:rFonts w:ascii="Arial"/>
          <w:b/>
        </w:rPr>
        <w:t>,</w:t>
      </w:r>
      <w:r>
        <w:rPr>
          <w:rFonts w:ascii="Times New Roman"/>
        </w:rPr>
        <w:t xml:space="preserve"> </w:t>
      </w:r>
      <w:r>
        <w:rPr>
          <w:rFonts w:ascii="Arial"/>
          <w:b/>
        </w:rPr>
        <w:t>Rizal</w:t>
      </w:r>
      <w:r>
        <w:t>,</w:t>
      </w:r>
      <w:r>
        <w:rPr>
          <w:rFonts w:ascii="Times New Roman"/>
        </w:rPr>
        <w:t xml:space="preserve"> </w:t>
      </w:r>
      <w:r>
        <w:t>after</w:t>
      </w:r>
      <w:r>
        <w:rPr>
          <w:rFonts w:ascii="Times New Roman"/>
        </w:rPr>
        <w:t xml:space="preserve"> </w:t>
      </w:r>
      <w:r>
        <w:t>good-faith</w:t>
      </w:r>
      <w:r>
        <w:rPr>
          <w:rFonts w:ascii="Times New Roman"/>
        </w:rPr>
        <w:t xml:space="preserve"> </w:t>
      </w:r>
      <w:r>
        <w:t>attempts</w:t>
      </w:r>
      <w:r>
        <w:rPr>
          <w:rFonts w:ascii="Times New Roman"/>
        </w:rPr>
        <w:t xml:space="preserve"> </w:t>
      </w:r>
      <w:r>
        <w:t>at</w:t>
      </w:r>
      <w:r>
        <w:rPr>
          <w:rFonts w:ascii="Times New Roman"/>
          <w:spacing w:val="80"/>
        </w:rPr>
        <w:t xml:space="preserve"> </w:t>
      </w:r>
      <w:r>
        <w:t>amicable</w:t>
      </w:r>
      <w:r>
        <w:rPr>
          <w:rFonts w:ascii="Times New Roman"/>
        </w:rPr>
        <w:t xml:space="preserve"> </w:t>
      </w:r>
      <w:r>
        <w:t>settlement</w:t>
      </w:r>
      <w:r>
        <w:rPr>
          <w:rFonts w:ascii="Times New Roman"/>
        </w:rPr>
        <w:t xml:space="preserve"> </w:t>
      </w:r>
      <w:r>
        <w:t>or</w:t>
      </w:r>
      <w:r>
        <w:rPr>
          <w:rFonts w:ascii="Times New Roman"/>
        </w:rPr>
        <w:t xml:space="preserve"> </w:t>
      </w:r>
      <w:r>
        <w:t>alternative</w:t>
      </w:r>
      <w:r>
        <w:rPr>
          <w:rFonts w:ascii="Times New Roman"/>
        </w:rPr>
        <w:t xml:space="preserve"> </w:t>
      </w:r>
      <w:r>
        <w:t>dispute</w:t>
      </w:r>
      <w:r>
        <w:rPr>
          <w:rFonts w:ascii="Times New Roman"/>
        </w:rPr>
        <w:t xml:space="preserve"> </w:t>
      </w:r>
      <w:r>
        <w:t>resolution</w:t>
      </w:r>
      <w:r>
        <w:rPr>
          <w:rFonts w:ascii="Times New Roman"/>
        </w:rPr>
        <w:t xml:space="preserve"> </w:t>
      </w:r>
      <w:r>
        <w:t>(mediation/arbitration).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92"/>
        </w:tabs>
        <w:spacing w:before="115"/>
        <w:ind w:left="592" w:hanging="247"/>
      </w:pPr>
      <w:r>
        <w:t>Data</w:t>
      </w:r>
      <w:r>
        <w:rPr>
          <w:rFonts w:ascii="Times New Roman"/>
          <w:b w:val="0"/>
          <w:spacing w:val="-1"/>
        </w:rPr>
        <w:t xml:space="preserve"> </w:t>
      </w:r>
      <w:r>
        <w:t>Privacy</w:t>
      </w:r>
      <w:r>
        <w:rPr>
          <w:rFonts w:ascii="Times New Roman"/>
          <w:b w:val="0"/>
          <w:spacing w:val="-1"/>
        </w:rPr>
        <w:t xml:space="preserve"> </w:t>
      </w:r>
      <w:r>
        <w:rPr>
          <w:spacing w:val="-2"/>
        </w:rPr>
        <w:t>Consent</w:t>
      </w:r>
    </w:p>
    <w:p w:rsidR="00860D4B" w:rsidRDefault="00A57E98">
      <w:pPr>
        <w:pStyle w:val="BodyText"/>
        <w:ind w:left="345" w:right="342" w:firstLine="0"/>
      </w:pPr>
      <w:r>
        <w:t>By</w:t>
      </w:r>
      <w:r>
        <w:rPr>
          <w:rFonts w:ascii="Times New Roman" w:hAnsi="Times New Roman"/>
        </w:rPr>
        <w:t xml:space="preserve"> </w:t>
      </w:r>
      <w:r>
        <w:t>signing</w:t>
      </w:r>
      <w:r>
        <w:rPr>
          <w:rFonts w:ascii="Times New Roman" w:hAnsi="Times New Roman"/>
        </w:rPr>
        <w:t xml:space="preserve"> </w:t>
      </w:r>
      <w:r>
        <w:t>this</w:t>
      </w:r>
      <w:r>
        <w:rPr>
          <w:rFonts w:ascii="Times New Roman" w:hAnsi="Times New Roman"/>
        </w:rPr>
        <w:t xml:space="preserve"> </w:t>
      </w:r>
      <w:r>
        <w:t>Agreement,</w:t>
      </w:r>
      <w:r>
        <w:rPr>
          <w:rFonts w:ascii="Times New Roman" w:hAnsi="Times New Roman"/>
        </w:rPr>
        <w:t xml:space="preserve"> </w:t>
      </w:r>
      <w:r>
        <w:t>the</w:t>
      </w:r>
      <w:r>
        <w:rPr>
          <w:rFonts w:ascii="Times New Roman" w:hAnsi="Times New Roman"/>
        </w:rPr>
        <w:t xml:space="preserve"> </w:t>
      </w:r>
      <w:r>
        <w:t>Subscriber</w:t>
      </w:r>
      <w:r>
        <w:rPr>
          <w:rFonts w:ascii="Times New Roman" w:hAnsi="Times New Roman"/>
        </w:rPr>
        <w:t xml:space="preserve"> </w:t>
      </w:r>
      <w:r>
        <w:t>consents</w:t>
      </w:r>
      <w:r>
        <w:rPr>
          <w:rFonts w:ascii="Times New Roman" w:hAnsi="Times New Roman"/>
        </w:rPr>
        <w:t xml:space="preserve"> </w:t>
      </w:r>
      <w:r>
        <w:t>to</w:t>
      </w:r>
      <w:r>
        <w:rPr>
          <w:rFonts w:ascii="Times New Roman" w:hAnsi="Times New Roman"/>
        </w:rPr>
        <w:t xml:space="preserve"> </w:t>
      </w:r>
      <w:r>
        <w:t>the</w:t>
      </w:r>
      <w:r>
        <w:rPr>
          <w:rFonts w:ascii="Times New Roman" w:hAnsi="Times New Roman"/>
        </w:rPr>
        <w:t xml:space="preserve"> </w:t>
      </w:r>
      <w:r>
        <w:t>collection,</w:t>
      </w:r>
      <w:r>
        <w:rPr>
          <w:rFonts w:ascii="Times New Roman" w:hAnsi="Times New Roman"/>
        </w:rPr>
        <w:t xml:space="preserve"> </w:t>
      </w:r>
      <w:r>
        <w:t>processing,</w:t>
      </w:r>
      <w:r>
        <w:rPr>
          <w:rFonts w:ascii="Times New Roman" w:hAnsi="Times New Roman"/>
          <w:spacing w:val="40"/>
        </w:rPr>
        <w:t xml:space="preserve"> </w:t>
      </w:r>
      <w:r>
        <w:t>and</w:t>
      </w:r>
      <w:r>
        <w:rPr>
          <w:rFonts w:ascii="Times New Roman" w:hAnsi="Times New Roman"/>
        </w:rPr>
        <w:t xml:space="preserve"> </w:t>
      </w:r>
      <w:r>
        <w:t>storage</w:t>
      </w:r>
      <w:r>
        <w:rPr>
          <w:rFonts w:ascii="Times New Roman" w:hAnsi="Times New Roman"/>
        </w:rPr>
        <w:t xml:space="preserve"> </w:t>
      </w:r>
      <w:r>
        <w:t>of</w:t>
      </w:r>
      <w:r>
        <w:rPr>
          <w:rFonts w:ascii="Times New Roman" w:hAnsi="Times New Roman"/>
        </w:rPr>
        <w:t xml:space="preserve"> </w:t>
      </w:r>
      <w:r>
        <w:t>personal</w:t>
      </w:r>
      <w:r>
        <w:rPr>
          <w:rFonts w:ascii="Times New Roman" w:hAnsi="Times New Roman"/>
        </w:rPr>
        <w:t xml:space="preserve"> </w:t>
      </w:r>
      <w:r>
        <w:t>data</w:t>
      </w:r>
      <w:r>
        <w:rPr>
          <w:rFonts w:ascii="Times New Roman" w:hAnsi="Times New Roman"/>
        </w:rPr>
        <w:t xml:space="preserve"> </w:t>
      </w:r>
      <w:r>
        <w:t>in</w:t>
      </w:r>
      <w:r>
        <w:rPr>
          <w:rFonts w:ascii="Times New Roman" w:hAnsi="Times New Roman"/>
        </w:rPr>
        <w:t xml:space="preserve"> </w:t>
      </w:r>
      <w:r>
        <w:t>compliance</w:t>
      </w:r>
      <w:r>
        <w:rPr>
          <w:rFonts w:ascii="Times New Roman" w:hAnsi="Times New Roman"/>
          <w:spacing w:val="-3"/>
        </w:rPr>
        <w:t xml:space="preserve"> </w:t>
      </w:r>
      <w:r>
        <w:t>with</w:t>
      </w:r>
      <w:r>
        <w:rPr>
          <w:rFonts w:ascii="Times New Roman" w:hAnsi="Times New Roman"/>
        </w:rPr>
        <w:t xml:space="preserve"> </w:t>
      </w:r>
      <w:r>
        <w:t>the</w:t>
      </w:r>
      <w:r>
        <w:rPr>
          <w:rFonts w:ascii="Times New Roman" w:hAnsi="Times New Roman"/>
          <w:spacing w:val="-3"/>
        </w:rPr>
        <w:t xml:space="preserve"> </w:t>
      </w:r>
      <w:r>
        <w:t>Data</w:t>
      </w:r>
      <w:r>
        <w:rPr>
          <w:rFonts w:ascii="Times New Roman" w:hAnsi="Times New Roman"/>
          <w:spacing w:val="-3"/>
        </w:rPr>
        <w:t xml:space="preserve"> </w:t>
      </w:r>
      <w:r>
        <w:t>Privacy</w:t>
      </w:r>
      <w:r>
        <w:rPr>
          <w:rFonts w:ascii="Times New Roman" w:hAnsi="Times New Roman"/>
        </w:rPr>
        <w:t xml:space="preserve"> </w:t>
      </w:r>
      <w:r>
        <w:t>Act</w:t>
      </w:r>
      <w:r>
        <w:rPr>
          <w:rFonts w:ascii="Times New Roman" w:hAnsi="Times New Roman"/>
        </w:rPr>
        <w:t xml:space="preserve"> </w:t>
      </w:r>
      <w:r>
        <w:t>of</w:t>
      </w:r>
      <w:r>
        <w:rPr>
          <w:rFonts w:ascii="Times New Roman" w:hAnsi="Times New Roman"/>
        </w:rPr>
        <w:t xml:space="preserve"> </w:t>
      </w:r>
      <w:r>
        <w:t>2012</w:t>
      </w:r>
      <w:r>
        <w:rPr>
          <w:rFonts w:ascii="Times New Roman" w:hAnsi="Times New Roman"/>
        </w:rPr>
        <w:t xml:space="preserve"> </w:t>
      </w:r>
      <w:r>
        <w:t>(RA</w:t>
      </w:r>
      <w:r>
        <w:rPr>
          <w:rFonts w:ascii="Times New Roman" w:hAnsi="Times New Roman"/>
          <w:spacing w:val="40"/>
        </w:rPr>
        <w:t xml:space="preserve"> </w:t>
      </w:r>
      <w:r>
        <w:t>10173).</w:t>
      </w:r>
      <w:r>
        <w:rPr>
          <w:rFonts w:ascii="Times New Roman" w:hAnsi="Times New Roman"/>
        </w:rPr>
        <w:t xml:space="preserve"> </w:t>
      </w:r>
      <w:r>
        <w:t>The</w:t>
      </w:r>
      <w:r>
        <w:rPr>
          <w:rFonts w:ascii="Times New Roman" w:hAnsi="Times New Roman"/>
        </w:rPr>
        <w:t xml:space="preserve"> </w:t>
      </w:r>
      <w:r>
        <w:t>Subscriber</w:t>
      </w:r>
      <w:r>
        <w:rPr>
          <w:rFonts w:ascii="Times New Roman" w:hAnsi="Times New Roman"/>
        </w:rPr>
        <w:t xml:space="preserve"> </w:t>
      </w:r>
      <w:r>
        <w:t>may</w:t>
      </w:r>
      <w:r>
        <w:rPr>
          <w:rFonts w:ascii="Times New Roman" w:hAnsi="Times New Roman"/>
        </w:rPr>
        <w:t xml:space="preserve"> </w:t>
      </w:r>
      <w:r>
        <w:t>access,</w:t>
      </w:r>
      <w:r>
        <w:rPr>
          <w:rFonts w:ascii="Times New Roman" w:hAnsi="Times New Roman"/>
        </w:rPr>
        <w:t xml:space="preserve"> </w:t>
      </w:r>
      <w:r>
        <w:t>update,</w:t>
      </w:r>
      <w:r>
        <w:rPr>
          <w:rFonts w:ascii="Times New Roman" w:hAnsi="Times New Roman"/>
        </w:rPr>
        <w:t xml:space="preserve"> </w:t>
      </w:r>
      <w:r>
        <w:t>or</w:t>
      </w:r>
      <w:r>
        <w:rPr>
          <w:rFonts w:ascii="Times New Roman" w:hAnsi="Times New Roman"/>
        </w:rPr>
        <w:t xml:space="preserve"> </w:t>
      </w:r>
      <w:r>
        <w:t>withdraw</w:t>
      </w:r>
      <w:r>
        <w:rPr>
          <w:rFonts w:ascii="Times New Roman" w:hAnsi="Times New Roman"/>
        </w:rPr>
        <w:t xml:space="preserve"> </w:t>
      </w:r>
      <w:r>
        <w:t>consent</w:t>
      </w:r>
      <w:r>
        <w:rPr>
          <w:rFonts w:ascii="Times New Roman" w:hAnsi="Times New Roman"/>
        </w:rPr>
        <w:t xml:space="preserve"> </w:t>
      </w:r>
      <w:r>
        <w:t>in</w:t>
      </w:r>
      <w:r>
        <w:rPr>
          <w:rFonts w:ascii="Times New Roman" w:hAnsi="Times New Roman"/>
        </w:rPr>
        <w:t xml:space="preserve"> </w:t>
      </w:r>
      <w:r>
        <w:t>accordance</w:t>
      </w:r>
      <w:r>
        <w:rPr>
          <w:rFonts w:ascii="Times New Roman" w:hAnsi="Times New Roman"/>
          <w:spacing w:val="40"/>
        </w:rPr>
        <w:t xml:space="preserve"> </w:t>
      </w:r>
      <w:r>
        <w:t>with</w:t>
      </w:r>
      <w:r>
        <w:rPr>
          <w:rFonts w:ascii="Times New Roman" w:hAnsi="Times New Roman"/>
        </w:rPr>
        <w:t xml:space="preserve"> </w:t>
      </w:r>
      <w:r>
        <w:t>the</w:t>
      </w:r>
      <w:r>
        <w:rPr>
          <w:rFonts w:ascii="Times New Roman" w:hAnsi="Times New Roman"/>
        </w:rPr>
        <w:t xml:space="preserve"> </w:t>
      </w:r>
      <w:r>
        <w:t>Service</w:t>
      </w:r>
      <w:r>
        <w:rPr>
          <w:rFonts w:ascii="Times New Roman" w:hAnsi="Times New Roman"/>
        </w:rPr>
        <w:t xml:space="preserve"> </w:t>
      </w:r>
      <w:r>
        <w:t>Provider’s</w:t>
      </w:r>
      <w:r>
        <w:rPr>
          <w:rFonts w:ascii="Times New Roman" w:hAnsi="Times New Roman"/>
        </w:rPr>
        <w:t xml:space="preserve"> </w:t>
      </w:r>
      <w:r>
        <w:t>Data</w:t>
      </w:r>
      <w:r>
        <w:rPr>
          <w:rFonts w:ascii="Times New Roman" w:hAnsi="Times New Roman"/>
        </w:rPr>
        <w:t xml:space="preserve"> </w:t>
      </w:r>
      <w:r>
        <w:t>Privacy</w:t>
      </w:r>
      <w:r>
        <w:rPr>
          <w:rFonts w:ascii="Times New Roman" w:hAnsi="Times New Roman"/>
        </w:rPr>
        <w:t xml:space="preserve"> </w:t>
      </w:r>
      <w:r>
        <w:t>Policy.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92"/>
        </w:tabs>
        <w:spacing w:before="117"/>
        <w:ind w:left="592" w:hanging="247"/>
      </w:pPr>
      <w:r>
        <w:t>Discontinuation</w:t>
      </w:r>
      <w:r>
        <w:rPr>
          <w:rFonts w:ascii="Times New Roman"/>
          <w:b w:val="0"/>
          <w:spacing w:val="1"/>
        </w:rPr>
        <w:t xml:space="preserve"> </w:t>
      </w:r>
      <w:r>
        <w:t>of</w:t>
      </w:r>
      <w:r>
        <w:rPr>
          <w:rFonts w:ascii="Times New Roman"/>
          <w:b w:val="0"/>
          <w:spacing w:val="-1"/>
        </w:rPr>
        <w:t xml:space="preserve"> </w:t>
      </w:r>
      <w:r>
        <w:t>Plans</w:t>
      </w:r>
      <w:r>
        <w:rPr>
          <w:rFonts w:ascii="Times New Roman"/>
          <w:b w:val="0"/>
        </w:rPr>
        <w:t xml:space="preserve"> </w:t>
      </w:r>
      <w:r>
        <w:t>or</w:t>
      </w:r>
      <w:r>
        <w:rPr>
          <w:rFonts w:ascii="Times New Roman"/>
          <w:b w:val="0"/>
          <w:spacing w:val="1"/>
        </w:rPr>
        <w:t xml:space="preserve"> </w:t>
      </w:r>
      <w:r>
        <w:rPr>
          <w:spacing w:val="-2"/>
        </w:rPr>
        <w:t>Packages</w:t>
      </w:r>
    </w:p>
    <w:p w:rsidR="00860D4B" w:rsidRDefault="00A57E98">
      <w:pPr>
        <w:pStyle w:val="BodyText"/>
        <w:ind w:left="345" w:right="342" w:firstLine="0"/>
      </w:pPr>
      <w:r>
        <w:t>The</w:t>
      </w:r>
      <w:r>
        <w:rPr>
          <w:rFonts w:ascii="Times New Roman"/>
        </w:rPr>
        <w:t xml:space="preserve"> </w:t>
      </w:r>
      <w:r>
        <w:t>Service</w:t>
      </w:r>
      <w:r>
        <w:rPr>
          <w:rFonts w:ascii="Times New Roman"/>
        </w:rPr>
        <w:t xml:space="preserve"> </w:t>
      </w:r>
      <w:r>
        <w:t>Provider</w:t>
      </w:r>
      <w:r>
        <w:rPr>
          <w:rFonts w:ascii="Times New Roman"/>
        </w:rPr>
        <w:t xml:space="preserve"> </w:t>
      </w:r>
      <w:r>
        <w:t>reserves</w:t>
      </w:r>
      <w:r>
        <w:rPr>
          <w:rFonts w:ascii="Times New Roman"/>
        </w:rPr>
        <w:t xml:space="preserve"> </w:t>
      </w:r>
      <w:r>
        <w:t>the</w:t>
      </w:r>
      <w:r>
        <w:rPr>
          <w:rFonts w:ascii="Times New Roman"/>
        </w:rPr>
        <w:t xml:space="preserve"> </w:t>
      </w:r>
      <w:r>
        <w:t>right</w:t>
      </w:r>
      <w:r>
        <w:rPr>
          <w:rFonts w:ascii="Times New Roman"/>
        </w:rPr>
        <w:t xml:space="preserve"> </w:t>
      </w:r>
      <w:r>
        <w:t>to</w:t>
      </w:r>
      <w:r>
        <w:rPr>
          <w:rFonts w:ascii="Times New Roman"/>
        </w:rPr>
        <w:t xml:space="preserve"> </w:t>
      </w:r>
      <w:r>
        <w:t>discontinue</w:t>
      </w:r>
      <w:r>
        <w:rPr>
          <w:rFonts w:ascii="Times New Roman"/>
        </w:rPr>
        <w:t xml:space="preserve"> </w:t>
      </w:r>
      <w:r>
        <w:t>any</w:t>
      </w:r>
      <w:r>
        <w:rPr>
          <w:rFonts w:ascii="Times New Roman"/>
        </w:rPr>
        <w:t xml:space="preserve"> </w:t>
      </w:r>
      <w:r>
        <w:t>package,</w:t>
      </w:r>
      <w:r>
        <w:rPr>
          <w:rFonts w:ascii="Times New Roman"/>
        </w:rPr>
        <w:t xml:space="preserve"> </w:t>
      </w:r>
      <w:r>
        <w:t>product,</w:t>
      </w:r>
      <w:r>
        <w:rPr>
          <w:rFonts w:ascii="Times New Roman"/>
        </w:rPr>
        <w:t xml:space="preserve"> </w:t>
      </w:r>
      <w:r>
        <w:t>or</w:t>
      </w:r>
      <w:r>
        <w:rPr>
          <w:rFonts w:ascii="Times New Roman"/>
          <w:spacing w:val="40"/>
        </w:rPr>
        <w:t xml:space="preserve"> </w:t>
      </w:r>
      <w:r>
        <w:t>plan,</w:t>
      </w:r>
      <w:r>
        <w:rPr>
          <w:rFonts w:ascii="Times New Roman"/>
          <w:spacing w:val="17"/>
        </w:rPr>
        <w:t xml:space="preserve"> </w:t>
      </w:r>
      <w:r>
        <w:t>subject</w:t>
      </w:r>
      <w:r>
        <w:rPr>
          <w:rFonts w:ascii="Times New Roman"/>
          <w:spacing w:val="17"/>
        </w:rPr>
        <w:t xml:space="preserve"> </w:t>
      </w:r>
      <w:r>
        <w:t>to</w:t>
      </w:r>
      <w:r>
        <w:rPr>
          <w:rFonts w:ascii="Times New Roman"/>
          <w:spacing w:val="14"/>
        </w:rPr>
        <w:t xml:space="preserve"> </w:t>
      </w:r>
      <w:r>
        <w:t>applicable</w:t>
      </w:r>
      <w:r>
        <w:rPr>
          <w:rFonts w:ascii="Times New Roman"/>
          <w:spacing w:val="11"/>
        </w:rPr>
        <w:t xml:space="preserve"> </w:t>
      </w:r>
      <w:r>
        <w:t>regulations.</w:t>
      </w:r>
      <w:r>
        <w:rPr>
          <w:rFonts w:ascii="Times New Roman"/>
          <w:spacing w:val="17"/>
        </w:rPr>
        <w:t xml:space="preserve"> </w:t>
      </w:r>
      <w:r>
        <w:t>In</w:t>
      </w:r>
      <w:r>
        <w:rPr>
          <w:rFonts w:ascii="Times New Roman"/>
          <w:spacing w:val="15"/>
        </w:rPr>
        <w:t xml:space="preserve"> </w:t>
      </w:r>
      <w:r>
        <w:t>such</w:t>
      </w:r>
      <w:r>
        <w:rPr>
          <w:rFonts w:ascii="Times New Roman"/>
          <w:spacing w:val="14"/>
        </w:rPr>
        <w:t xml:space="preserve"> </w:t>
      </w:r>
      <w:r>
        <w:t>case,</w:t>
      </w:r>
      <w:r>
        <w:rPr>
          <w:rFonts w:ascii="Times New Roman"/>
          <w:spacing w:val="17"/>
        </w:rPr>
        <w:t xml:space="preserve"> </w:t>
      </w:r>
      <w:r>
        <w:t>the</w:t>
      </w:r>
      <w:r>
        <w:rPr>
          <w:rFonts w:ascii="Times New Roman"/>
          <w:spacing w:val="11"/>
        </w:rPr>
        <w:t xml:space="preserve"> </w:t>
      </w:r>
      <w:r>
        <w:t>Subscriber</w:t>
      </w:r>
      <w:r>
        <w:rPr>
          <w:rFonts w:ascii="Times New Roman"/>
          <w:spacing w:val="14"/>
        </w:rPr>
        <w:t xml:space="preserve"> </w:t>
      </w:r>
      <w:r>
        <w:t>will</w:t>
      </w:r>
      <w:r>
        <w:rPr>
          <w:rFonts w:ascii="Times New Roman"/>
          <w:spacing w:val="16"/>
        </w:rPr>
        <w:t xml:space="preserve"> </w:t>
      </w:r>
      <w:r>
        <w:rPr>
          <w:spacing w:val="-2"/>
        </w:rPr>
        <w:t>receive</w:t>
      </w:r>
    </w:p>
    <w:p w:rsidR="00860D4B" w:rsidRDefault="00A57E98">
      <w:pPr>
        <w:pStyle w:val="BodyText"/>
        <w:spacing w:before="1"/>
        <w:ind w:left="345" w:firstLine="0"/>
        <w:jc w:val="left"/>
      </w:pPr>
      <w:r>
        <w:t>30</w:t>
      </w:r>
      <w:r>
        <w:rPr>
          <w:rFonts w:ascii="Times New Roman" w:hAnsi="Times New Roman"/>
          <w:spacing w:val="35"/>
        </w:rPr>
        <w:t xml:space="preserve"> </w:t>
      </w:r>
      <w:r>
        <w:t>days’</w:t>
      </w:r>
      <w:r>
        <w:rPr>
          <w:rFonts w:ascii="Times New Roman" w:hAnsi="Times New Roman"/>
          <w:spacing w:val="37"/>
        </w:rPr>
        <w:t xml:space="preserve"> </w:t>
      </w:r>
      <w:r>
        <w:t>prior</w:t>
      </w:r>
      <w:r>
        <w:rPr>
          <w:rFonts w:ascii="Times New Roman" w:hAnsi="Times New Roman"/>
          <w:spacing w:val="35"/>
        </w:rPr>
        <w:t xml:space="preserve"> </w:t>
      </w:r>
      <w:r>
        <w:t>notice</w:t>
      </w:r>
      <w:r>
        <w:rPr>
          <w:rFonts w:ascii="Times New Roman" w:hAnsi="Times New Roman"/>
          <w:spacing w:val="35"/>
        </w:rPr>
        <w:t xml:space="preserve"> </w:t>
      </w:r>
      <w:r>
        <w:t>and</w:t>
      </w:r>
      <w:r>
        <w:rPr>
          <w:rFonts w:ascii="Times New Roman" w:hAnsi="Times New Roman"/>
          <w:spacing w:val="35"/>
        </w:rPr>
        <w:t xml:space="preserve"> </w:t>
      </w:r>
      <w:r>
        <w:t>may</w:t>
      </w:r>
      <w:r>
        <w:rPr>
          <w:rFonts w:ascii="Times New Roman" w:hAnsi="Times New Roman"/>
          <w:spacing w:val="34"/>
        </w:rPr>
        <w:t xml:space="preserve"> </w:t>
      </w:r>
      <w:r>
        <w:t>be</w:t>
      </w:r>
      <w:r>
        <w:rPr>
          <w:rFonts w:ascii="Times New Roman" w:hAnsi="Times New Roman"/>
          <w:spacing w:val="35"/>
        </w:rPr>
        <w:t xml:space="preserve"> </w:t>
      </w:r>
      <w:r>
        <w:t>transferred</w:t>
      </w:r>
      <w:r>
        <w:rPr>
          <w:rFonts w:ascii="Times New Roman" w:hAnsi="Times New Roman"/>
          <w:spacing w:val="35"/>
        </w:rPr>
        <w:t xml:space="preserve"> </w:t>
      </w:r>
      <w:r>
        <w:t>to</w:t>
      </w:r>
      <w:r>
        <w:rPr>
          <w:rFonts w:ascii="Times New Roman" w:hAnsi="Times New Roman"/>
          <w:spacing w:val="35"/>
        </w:rPr>
        <w:t xml:space="preserve"> </w:t>
      </w:r>
      <w:r>
        <w:t>an</w:t>
      </w:r>
      <w:r>
        <w:rPr>
          <w:rFonts w:ascii="Times New Roman" w:hAnsi="Times New Roman"/>
          <w:spacing w:val="40"/>
        </w:rPr>
        <w:t xml:space="preserve"> </w:t>
      </w:r>
      <w:r>
        <w:t>equivalent</w:t>
      </w:r>
      <w:r>
        <w:rPr>
          <w:rFonts w:ascii="Times New Roman" w:hAnsi="Times New Roman"/>
          <w:spacing w:val="38"/>
        </w:rPr>
        <w:t xml:space="preserve"> </w:t>
      </w:r>
      <w:r>
        <w:t>package</w:t>
      </w:r>
      <w:r>
        <w:rPr>
          <w:rFonts w:ascii="Times New Roman" w:hAnsi="Times New Roman"/>
          <w:spacing w:val="30"/>
        </w:rPr>
        <w:t xml:space="preserve"> </w:t>
      </w:r>
      <w:r>
        <w:t>if</w:t>
      </w:r>
      <w:r>
        <w:rPr>
          <w:rFonts w:ascii="Times New Roman" w:hAnsi="Times New Roman"/>
          <w:spacing w:val="38"/>
        </w:rPr>
        <w:t xml:space="preserve"> </w:t>
      </w:r>
      <w:r>
        <w:t>no</w:t>
      </w:r>
      <w:r>
        <w:rPr>
          <w:rFonts w:ascii="Times New Roman" w:hAnsi="Times New Roman"/>
          <w:spacing w:val="40"/>
        </w:rPr>
        <w:t xml:space="preserve"> </w:t>
      </w:r>
      <w:r>
        <w:t>alternative</w:t>
      </w:r>
      <w:r>
        <w:rPr>
          <w:rFonts w:ascii="Times New Roman" w:hAnsi="Times New Roman"/>
        </w:rPr>
        <w:t xml:space="preserve"> </w:t>
      </w:r>
      <w:r>
        <w:t>instructions</w:t>
      </w:r>
      <w:r>
        <w:rPr>
          <w:rFonts w:ascii="Times New Roman" w:hAnsi="Times New Roman"/>
        </w:rPr>
        <w:t xml:space="preserve"> </w:t>
      </w:r>
      <w:r>
        <w:t>are</w:t>
      </w:r>
      <w:r>
        <w:rPr>
          <w:rFonts w:ascii="Times New Roman" w:hAnsi="Times New Roman"/>
        </w:rPr>
        <w:t xml:space="preserve"> </w:t>
      </w:r>
      <w:r>
        <w:t>provided.</w:t>
      </w:r>
    </w:p>
    <w:p w:rsidR="00860D4B" w:rsidRDefault="00860D4B">
      <w:pPr>
        <w:pStyle w:val="BodyText"/>
        <w:ind w:left="0" w:firstLine="0"/>
        <w:jc w:val="left"/>
      </w:pPr>
    </w:p>
    <w:p w:rsidR="00860D4B" w:rsidRDefault="00A57E98">
      <w:pPr>
        <w:pStyle w:val="Heading1"/>
        <w:spacing w:before="0"/>
        <w:ind w:left="345" w:firstLine="0"/>
      </w:pPr>
      <w:r>
        <w:rPr>
          <w:spacing w:val="-2"/>
        </w:rPr>
        <w:t>Acknowledgment</w:t>
      </w:r>
    </w:p>
    <w:p w:rsidR="00860D4B" w:rsidRDefault="00A57E98">
      <w:pPr>
        <w:pStyle w:val="BodyText"/>
        <w:spacing w:before="169"/>
        <w:ind w:left="345" w:right="347" w:firstLine="0"/>
      </w:pPr>
      <w:r>
        <w:t>By</w:t>
      </w:r>
      <w:r>
        <w:rPr>
          <w:rFonts w:ascii="Times New Roman"/>
        </w:rPr>
        <w:t xml:space="preserve"> </w:t>
      </w:r>
      <w:r>
        <w:t>signing,</w:t>
      </w:r>
      <w:r>
        <w:rPr>
          <w:rFonts w:ascii="Times New Roman"/>
        </w:rPr>
        <w:t xml:space="preserve"> </w:t>
      </w:r>
      <w:r>
        <w:t>the</w:t>
      </w:r>
      <w:r>
        <w:rPr>
          <w:rFonts w:ascii="Times New Roman"/>
        </w:rPr>
        <w:t xml:space="preserve"> </w:t>
      </w:r>
      <w:r>
        <w:t>Subscriber</w:t>
      </w:r>
      <w:r>
        <w:rPr>
          <w:rFonts w:ascii="Times New Roman"/>
        </w:rPr>
        <w:t xml:space="preserve"> </w:t>
      </w:r>
      <w:r>
        <w:t>confirms</w:t>
      </w:r>
      <w:r>
        <w:rPr>
          <w:rFonts w:ascii="Times New Roman"/>
        </w:rPr>
        <w:t xml:space="preserve"> </w:t>
      </w:r>
      <w:r>
        <w:t>that</w:t>
      </w:r>
      <w:r>
        <w:rPr>
          <w:rFonts w:ascii="Times New Roman"/>
        </w:rPr>
        <w:t xml:space="preserve"> </w:t>
      </w:r>
      <w:r>
        <w:t>they</w:t>
      </w:r>
      <w:r>
        <w:rPr>
          <w:rFonts w:ascii="Times New Roman"/>
        </w:rPr>
        <w:t xml:space="preserve"> </w:t>
      </w:r>
      <w:r>
        <w:t>have</w:t>
      </w:r>
      <w:r>
        <w:rPr>
          <w:rFonts w:ascii="Times New Roman"/>
        </w:rPr>
        <w:t xml:space="preserve"> </w:t>
      </w:r>
      <w:r>
        <w:t>read,</w:t>
      </w:r>
      <w:r>
        <w:rPr>
          <w:rFonts w:ascii="Times New Roman"/>
        </w:rPr>
        <w:t xml:space="preserve"> </w:t>
      </w:r>
      <w:r>
        <w:t>understood,</w:t>
      </w:r>
      <w:r>
        <w:rPr>
          <w:rFonts w:ascii="Times New Roman"/>
        </w:rPr>
        <w:t xml:space="preserve"> </w:t>
      </w:r>
      <w:r>
        <w:t>and</w:t>
      </w:r>
      <w:r>
        <w:rPr>
          <w:rFonts w:ascii="Times New Roman"/>
        </w:rPr>
        <w:t xml:space="preserve"> </w:t>
      </w:r>
      <w:r>
        <w:t>agreed</w:t>
      </w:r>
      <w:r>
        <w:rPr>
          <w:rFonts w:ascii="Times New Roman"/>
          <w:spacing w:val="40"/>
        </w:rPr>
        <w:t xml:space="preserve"> </w:t>
      </w:r>
      <w:r>
        <w:t>to</w:t>
      </w:r>
      <w:r>
        <w:rPr>
          <w:rFonts w:ascii="Times New Roman"/>
        </w:rPr>
        <w:t xml:space="preserve"> </w:t>
      </w:r>
      <w:r>
        <w:t>all</w:t>
      </w:r>
      <w:r>
        <w:rPr>
          <w:rFonts w:ascii="Times New Roman"/>
        </w:rPr>
        <w:t xml:space="preserve"> </w:t>
      </w:r>
      <w:r>
        <w:t>terms</w:t>
      </w:r>
      <w:r>
        <w:rPr>
          <w:rFonts w:ascii="Times New Roman"/>
        </w:rPr>
        <w:t xml:space="preserve"> </w:t>
      </w:r>
      <w:r>
        <w:t>and</w:t>
      </w:r>
      <w:r>
        <w:rPr>
          <w:rFonts w:ascii="Times New Roman"/>
        </w:rPr>
        <w:t xml:space="preserve"> </w:t>
      </w:r>
      <w:r>
        <w:t>conditions</w:t>
      </w:r>
      <w:r>
        <w:rPr>
          <w:rFonts w:ascii="Times New Roman"/>
        </w:rPr>
        <w:t xml:space="preserve"> </w:t>
      </w:r>
      <w:r>
        <w:t>herein,</w:t>
      </w:r>
      <w:r>
        <w:rPr>
          <w:rFonts w:ascii="Times New Roman"/>
        </w:rPr>
        <w:t xml:space="preserve"> </w:t>
      </w:r>
      <w:r>
        <w:t>including</w:t>
      </w:r>
      <w:r>
        <w:rPr>
          <w:rFonts w:ascii="Times New Roman"/>
        </w:rPr>
        <w:t xml:space="preserve"> </w:t>
      </w:r>
      <w:r>
        <w:t>any</w:t>
      </w:r>
      <w:r>
        <w:rPr>
          <w:rFonts w:ascii="Times New Roman"/>
        </w:rPr>
        <w:t xml:space="preserve"> </w:t>
      </w:r>
      <w:r>
        <w:t>future</w:t>
      </w:r>
      <w:r>
        <w:rPr>
          <w:rFonts w:ascii="Times New Roman"/>
        </w:rPr>
        <w:t xml:space="preserve"> </w:t>
      </w:r>
      <w:r>
        <w:t>amendments.</w:t>
      </w:r>
    </w:p>
    <w:p w:rsidR="00860D4B" w:rsidRDefault="00860D4B">
      <w:pPr>
        <w:pStyle w:val="BodyText"/>
        <w:ind w:left="0" w:firstLine="0"/>
        <w:jc w:val="left"/>
        <w:rPr>
          <w:sz w:val="20"/>
        </w:rPr>
      </w:pPr>
    </w:p>
    <w:p w:rsidR="00860D4B" w:rsidRPr="009F1F7A" w:rsidRDefault="00A57E98">
      <w:pPr>
        <w:pStyle w:val="BodyText"/>
        <w:spacing w:before="200"/>
        <w:ind w:left="0" w:firstLine="0"/>
        <w:jc w:val="left"/>
        <w:rPr>
          <w:rFonts w:ascii="Arial"/>
          <w:b/>
          <w:szCs w:val="22"/>
        </w:rPr>
      </w:pPr>
      <w:r>
        <w:rPr>
          <w:noProof/>
          <w:sz w:val="20"/>
          <w:lang w:val="en-PH" w:eastAsia="en-PH"/>
        </w:rPr>
        <mc:AlternateContent>
          <mc:Choice Requires="wps">
            <w:drawing>
              <wp:anchor distT="0" distB="0" distL="0" distR="0" simplePos="0" relativeHeight="487589376" behindDoc="1" locked="0" layoutInCell="1" allowOverlap="1">
                <wp:simplePos x="0" y="0"/>
                <wp:positionH relativeFrom="page">
                  <wp:posOffset>4322036</wp:posOffset>
                </wp:positionH>
                <wp:positionV relativeFrom="paragraph">
                  <wp:posOffset>288717</wp:posOffset>
                </wp:positionV>
                <wp:extent cx="3015615" cy="1270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156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15615">
                              <a:moveTo>
                                <a:pt x="0" y="0"/>
                              </a:moveTo>
                              <a:lnTo>
                                <a:pt x="3015206" y="0"/>
                              </a:lnTo>
                            </a:path>
                          </a:pathLst>
                        </a:custGeom>
                        <a:ln w="599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203964" id="Graphic 6" o:spid="_x0000_s1026" style="position:absolute;margin-left:340.3pt;margin-top:22.75pt;width:237.45pt;height:.1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156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" path="m,l3015206,e" filled="f" strokeweight=".16661mm">
                <v:path arrowok="t"/>
                <w10:wrap type="topAndBottom" anchorx="page"/>
              </v:shape>
            </w:pict>
          </mc:Fallback>
        </mc:AlternateContent>
      </w:r>
      <w:r w:rsidR="00CD5744">
        <w:rPr>
          <w:sz w:val="20"/>
        </w:rPr>
        <w:t xml:space="preserve">           </w:t>
      </w:r>
      <w:r w:rsidR="00B66470" w:rsidRPr="009F1F7A">
        <w:rPr>
          <w:b/>
          <w:sz w:val="20"/>
        </w:rPr>
        <w:t>{</w:t>
      </w:r>
      <w:proofErr w:type="spellStart"/>
      <w:r w:rsidR="00B66470" w:rsidRPr="009F1F7A">
        <w:rPr>
          <w:b/>
          <w:sz w:val="20"/>
        </w:rPr>
        <w:t>first_name</w:t>
      </w:r>
      <w:proofErr w:type="spellEnd"/>
      <w:r w:rsidR="00B66470" w:rsidRPr="009F1F7A">
        <w:rPr>
          <w:b/>
          <w:sz w:val="20"/>
        </w:rPr>
        <w:t>} {</w:t>
      </w:r>
      <w:proofErr w:type="spellStart"/>
      <w:r w:rsidR="00B66470" w:rsidRPr="009F1F7A">
        <w:rPr>
          <w:b/>
          <w:sz w:val="20"/>
        </w:rPr>
        <w:t>last_</w:t>
      </w:r>
      <w:proofErr w:type="gramStart"/>
      <w:r w:rsidR="00B66470" w:rsidRPr="009F1F7A">
        <w:rPr>
          <w:b/>
          <w:sz w:val="20"/>
        </w:rPr>
        <w:t>name</w:t>
      </w:r>
      <w:proofErr w:type="spellEnd"/>
      <w:r w:rsidR="00B66470" w:rsidRPr="009F1F7A">
        <w:rPr>
          <w:b/>
          <w:sz w:val="20"/>
        </w:rPr>
        <w:t xml:space="preserve">}   </w:t>
      </w:r>
      <w:proofErr w:type="gramEnd"/>
      <w:r w:rsidR="00B66470" w:rsidRPr="009F1F7A">
        <w:rPr>
          <w:b/>
          <w:sz w:val="20"/>
        </w:rPr>
        <w:t xml:space="preserve">           {date}</w:t>
      </w:r>
      <w:r w:rsidR="00CD5744" w:rsidRPr="009F1F7A">
        <w:rPr>
          <w:b/>
          <w:sz w:val="20"/>
        </w:rPr>
        <w:t xml:space="preserve">                 </w:t>
      </w:r>
      <w:r w:rsidR="00CD5744" w:rsidRPr="009F1F7A">
        <w:rPr>
          <w:rFonts w:ascii="Arial"/>
          <w:b/>
          <w:szCs w:val="22"/>
        </w:rPr>
        <w:t xml:space="preserve">                                           </w:t>
      </w:r>
    </w:p>
    <w:p w:rsidR="00860D4B" w:rsidRDefault="00A57E98">
      <w:pPr>
        <w:spacing w:before="2"/>
        <w:ind w:left="1905"/>
        <w:rPr>
          <w:rFonts w:ascii="Arial"/>
          <w:b/>
          <w:spacing w:val="-4"/>
          <w:sz w:val="15"/>
        </w:rPr>
      </w:pPr>
      <w:r>
        <w:rPr>
          <w:rFonts w:ascii="Arial"/>
          <w:b/>
          <w:sz w:val="15"/>
        </w:rPr>
        <w:t>Printed</w:t>
      </w:r>
      <w:r>
        <w:rPr>
          <w:rFonts w:ascii="Times New Roman"/>
          <w:spacing w:val="1"/>
          <w:sz w:val="15"/>
        </w:rPr>
        <w:t xml:space="preserve"> </w:t>
      </w:r>
      <w:r>
        <w:rPr>
          <w:rFonts w:ascii="Arial"/>
          <w:b/>
          <w:sz w:val="15"/>
        </w:rPr>
        <w:t>Name</w:t>
      </w:r>
      <w:r>
        <w:rPr>
          <w:rFonts w:ascii="Times New Roman"/>
          <w:spacing w:val="4"/>
          <w:sz w:val="15"/>
        </w:rPr>
        <w:t xml:space="preserve"> </w:t>
      </w:r>
      <w:r>
        <w:rPr>
          <w:rFonts w:ascii="Arial"/>
          <w:b/>
          <w:sz w:val="15"/>
        </w:rPr>
        <w:t>&amp;</w:t>
      </w:r>
      <w:r>
        <w:rPr>
          <w:rFonts w:ascii="Times New Roman"/>
          <w:spacing w:val="-2"/>
          <w:sz w:val="15"/>
        </w:rPr>
        <w:t xml:space="preserve"> </w:t>
      </w:r>
      <w:r>
        <w:rPr>
          <w:rFonts w:ascii="Arial"/>
          <w:b/>
          <w:sz w:val="15"/>
        </w:rPr>
        <w:t>Signature</w:t>
      </w:r>
      <w:r>
        <w:rPr>
          <w:rFonts w:ascii="Times New Roman"/>
          <w:sz w:val="15"/>
        </w:rPr>
        <w:t xml:space="preserve"> </w:t>
      </w:r>
      <w:r>
        <w:rPr>
          <w:rFonts w:ascii="Arial"/>
          <w:b/>
          <w:sz w:val="15"/>
        </w:rPr>
        <w:t>/</w:t>
      </w:r>
      <w:r>
        <w:rPr>
          <w:rFonts w:ascii="Times New Roman"/>
          <w:spacing w:val="2"/>
          <w:sz w:val="15"/>
        </w:rPr>
        <w:t xml:space="preserve"> </w:t>
      </w:r>
      <w:r>
        <w:rPr>
          <w:rFonts w:ascii="Arial"/>
          <w:b/>
          <w:spacing w:val="-4"/>
          <w:sz w:val="15"/>
        </w:rPr>
        <w:t>Date</w:t>
      </w:r>
    </w:p>
    <w:p w:rsidR="00CD5744" w:rsidRDefault="00CD5744">
      <w:pPr>
        <w:spacing w:before="2"/>
        <w:ind w:left="1905"/>
        <w:rPr>
          <w:rFonts w:ascii="Arial"/>
          <w:b/>
          <w:spacing w:val="-4"/>
          <w:sz w:val="15"/>
        </w:rPr>
      </w:pPr>
    </w:p>
    <w:p w:rsidR="00CD5744" w:rsidRDefault="00CD5744">
      <w:pPr>
        <w:spacing w:before="2"/>
        <w:ind w:left="1905"/>
        <w:rPr>
          <w:rFonts w:ascii="Arial"/>
          <w:b/>
          <w:spacing w:val="-4"/>
          <w:sz w:val="15"/>
        </w:rPr>
      </w:pPr>
    </w:p>
    <w:p w:rsidR="00CD5744" w:rsidRDefault="00CD5744">
      <w:pPr>
        <w:spacing w:before="2"/>
        <w:ind w:left="1905"/>
        <w:rPr>
          <w:rFonts w:ascii="Arial"/>
          <w:b/>
          <w:spacing w:val="-4"/>
          <w:sz w:val="15"/>
        </w:rPr>
      </w:pPr>
    </w:p>
    <w:p w:rsidR="00CD5744" w:rsidRDefault="00CD5744">
      <w:pPr>
        <w:spacing w:before="2"/>
        <w:ind w:left="1905"/>
        <w:rPr>
          <w:rFonts w:ascii="Arial"/>
          <w:b/>
          <w:spacing w:val="-4"/>
          <w:sz w:val="15"/>
        </w:rPr>
      </w:pPr>
    </w:p>
    <w:p w:rsidR="00CD5744" w:rsidRDefault="00CD5744">
      <w:pPr>
        <w:spacing w:before="2"/>
        <w:ind w:left="1905"/>
        <w:rPr>
          <w:rFonts w:ascii="Arial"/>
          <w:b/>
          <w:spacing w:val="-4"/>
          <w:sz w:val="15"/>
        </w:rPr>
      </w:pPr>
    </w:p>
    <w:p w:rsidR="00BB34A3" w:rsidRDefault="00BB34A3">
      <w:pPr>
        <w:rPr>
          <w:rFonts w:ascii="Arial"/>
          <w:b/>
          <w:spacing w:val="-4"/>
          <w:sz w:val="15"/>
        </w:rPr>
      </w:pPr>
      <w:r>
        <w:rPr>
          <w:rFonts w:ascii="Arial"/>
          <w:b/>
          <w:spacing w:val="-4"/>
          <w:sz w:val="15"/>
        </w:rPr>
        <w:br w:type="page"/>
      </w:r>
      <w:bookmarkStart w:id="0" w:name="_GoBack"/>
      <w:bookmarkEnd w:id="0"/>
    </w:p>
    <w:p w:rsidR="001A2E78" w:rsidRDefault="001A2E78">
      <w:pPr>
        <w:rPr>
          <w:rFonts w:ascii="Arial"/>
          <w:b/>
          <w:spacing w:val="-4"/>
          <w:sz w:val="15"/>
        </w:rPr>
      </w:pPr>
      <w:r>
        <w:rPr>
          <w:rFonts w:ascii="Arial"/>
          <w:b/>
          <w:noProof/>
          <w:spacing w:val="-4"/>
          <w:sz w:val="15"/>
          <w:lang w:val="en-PH" w:eastAsia="en-PH"/>
        </w:rPr>
        <w:lastRenderedPageBreak/>
        <w:drawing>
          <wp:anchor distT="0" distB="0" distL="114300" distR="114300" simplePos="0" relativeHeight="487592448" behindDoc="0" locked="0" layoutInCell="1" allowOverlap="1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7772763" cy="11887200"/>
            <wp:effectExtent l="0" t="0" r="0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CONTRACT TERMS SUMMARY_page-0001.jp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72763" cy="11887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/>
          <w:b/>
          <w:spacing w:val="-4"/>
          <w:sz w:val="15"/>
        </w:rPr>
        <w:br w:type="page"/>
      </w:r>
    </w:p>
    <w:p w:rsidR="006F13F6" w:rsidRDefault="00CD5744" w:rsidP="00BB34A3">
      <w:pPr>
        <w:spacing w:before="2"/>
        <w:ind w:firstLine="720"/>
        <w:rPr>
          <w:rFonts w:ascii="Arial"/>
          <w:b/>
          <w:spacing w:val="-4"/>
          <w:sz w:val="15"/>
        </w:rPr>
      </w:pPr>
      <w:r>
        <w:rPr>
          <w:rFonts w:ascii="Arial"/>
          <w:b/>
          <w:spacing w:val="-4"/>
          <w:sz w:val="15"/>
        </w:rPr>
        <w:lastRenderedPageBreak/>
        <w:t>REQUIREMENTS:</w:t>
      </w:r>
    </w:p>
    <w:p w:rsidR="00CD5744" w:rsidRDefault="005514E6">
      <w:pPr>
        <w:spacing w:before="2"/>
        <w:ind w:left="1905"/>
        <w:rPr>
          <w:rFonts w:ascii="Arial"/>
          <w:b/>
          <w:spacing w:val="-4"/>
          <w:sz w:val="15"/>
        </w:rPr>
      </w:pPr>
      <w:r>
        <w:rPr>
          <w:rFonts w:ascii="Arial"/>
          <w:b/>
          <w:spacing w:val="-4"/>
          <w:sz w:val="15"/>
        </w:rPr>
        <w:t xml:space="preserve"> </w:t>
      </w:r>
    </w:p>
    <w:p w:rsidR="00CD5744" w:rsidRDefault="00CD5744">
      <w:pPr>
        <w:spacing w:before="2"/>
        <w:ind w:left="1905"/>
        <w:rPr>
          <w:rFonts w:ascii="Arial"/>
          <w:b/>
          <w:sz w:val="15"/>
        </w:rPr>
      </w:pPr>
    </w:p>
    <w:sectPr w:rsidR="00CD5744">
      <w:pgSz w:w="12240" w:h="18720"/>
      <w:pgMar w:top="540" w:right="0" w:bottom="280" w:left="0" w:header="720" w:footer="720" w:gutter="0"/>
      <w:cols w:num="2" w:space="720" w:equalWidth="0">
        <w:col w:w="5807" w:space="323"/>
        <w:col w:w="6110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05373B2"/>
    <w:multiLevelType w:val="hybridMultilevel"/>
    <w:tmpl w:val="A8B6CC1C"/>
    <w:lvl w:ilvl="0" w:tplc="E06E9300">
      <w:start w:val="1"/>
      <w:numFmt w:val="decimal"/>
      <w:lvlText w:val="%1."/>
      <w:lvlJc w:val="left"/>
      <w:pPr>
        <w:ind w:left="513" w:hanging="168"/>
      </w:pPr>
      <w:rPr>
        <w:rFonts w:ascii="Arial" w:eastAsia="Arial" w:hAnsi="Arial" w:cs="Arial" w:hint="default"/>
        <w:b/>
        <w:bCs/>
        <w:i w:val="0"/>
        <w:iCs w:val="0"/>
        <w:spacing w:val="-2"/>
        <w:w w:val="99"/>
        <w:sz w:val="15"/>
        <w:szCs w:val="15"/>
        <w:lang w:val="en-US" w:eastAsia="en-US" w:bidi="ar-SA"/>
      </w:rPr>
    </w:lvl>
    <w:lvl w:ilvl="1" w:tplc="FCBAF8C2">
      <w:numFmt w:val="bullet"/>
      <w:lvlText w:val=""/>
      <w:lvlJc w:val="left"/>
      <w:pPr>
        <w:ind w:left="1065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2" w:tplc="D16EEE12">
      <w:numFmt w:val="bullet"/>
      <w:lvlText w:val="o"/>
      <w:lvlJc w:val="left"/>
      <w:pPr>
        <w:ind w:left="1785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3" w:tplc="C4EE79EA">
      <w:numFmt w:val="bullet"/>
      <w:lvlText w:val="•"/>
      <w:lvlJc w:val="left"/>
      <w:pPr>
        <w:ind w:left="1517" w:hanging="360"/>
      </w:pPr>
      <w:rPr>
        <w:rFonts w:hint="default"/>
        <w:lang w:val="en-US" w:eastAsia="en-US" w:bidi="ar-SA"/>
      </w:rPr>
    </w:lvl>
    <w:lvl w:ilvl="4" w:tplc="629A29D6">
      <w:numFmt w:val="bullet"/>
      <w:lvlText w:val="•"/>
      <w:lvlJc w:val="left"/>
      <w:pPr>
        <w:ind w:left="1254" w:hanging="360"/>
      </w:pPr>
      <w:rPr>
        <w:rFonts w:hint="default"/>
        <w:lang w:val="en-US" w:eastAsia="en-US" w:bidi="ar-SA"/>
      </w:rPr>
    </w:lvl>
    <w:lvl w:ilvl="5" w:tplc="3B56E5FA">
      <w:numFmt w:val="bullet"/>
      <w:lvlText w:val="•"/>
      <w:lvlJc w:val="left"/>
      <w:pPr>
        <w:ind w:left="991" w:hanging="360"/>
      </w:pPr>
      <w:rPr>
        <w:rFonts w:hint="default"/>
        <w:lang w:val="en-US" w:eastAsia="en-US" w:bidi="ar-SA"/>
      </w:rPr>
    </w:lvl>
    <w:lvl w:ilvl="6" w:tplc="5D48FE7C">
      <w:numFmt w:val="bullet"/>
      <w:lvlText w:val="•"/>
      <w:lvlJc w:val="left"/>
      <w:pPr>
        <w:ind w:left="728" w:hanging="360"/>
      </w:pPr>
      <w:rPr>
        <w:rFonts w:hint="default"/>
        <w:lang w:val="en-US" w:eastAsia="en-US" w:bidi="ar-SA"/>
      </w:rPr>
    </w:lvl>
    <w:lvl w:ilvl="7" w:tplc="A040221A">
      <w:numFmt w:val="bullet"/>
      <w:lvlText w:val="•"/>
      <w:lvlJc w:val="left"/>
      <w:pPr>
        <w:ind w:left="465" w:hanging="360"/>
      </w:pPr>
      <w:rPr>
        <w:rFonts w:hint="default"/>
        <w:lang w:val="en-US" w:eastAsia="en-US" w:bidi="ar-SA"/>
      </w:rPr>
    </w:lvl>
    <w:lvl w:ilvl="8" w:tplc="9B9059A4">
      <w:numFmt w:val="bullet"/>
      <w:lvlText w:val="•"/>
      <w:lvlJc w:val="left"/>
      <w:pPr>
        <w:ind w:left="202" w:hanging="360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60D4B"/>
    <w:rsid w:val="000207EB"/>
    <w:rsid w:val="0005488B"/>
    <w:rsid w:val="000843BD"/>
    <w:rsid w:val="00171E78"/>
    <w:rsid w:val="001A2E78"/>
    <w:rsid w:val="001B6376"/>
    <w:rsid w:val="002605D5"/>
    <w:rsid w:val="0026515D"/>
    <w:rsid w:val="002E0BC1"/>
    <w:rsid w:val="005514E6"/>
    <w:rsid w:val="005A5DAE"/>
    <w:rsid w:val="00605BB3"/>
    <w:rsid w:val="00614841"/>
    <w:rsid w:val="00687DC2"/>
    <w:rsid w:val="006F13F6"/>
    <w:rsid w:val="00751D18"/>
    <w:rsid w:val="00797700"/>
    <w:rsid w:val="007C5EFD"/>
    <w:rsid w:val="007E05E2"/>
    <w:rsid w:val="00860D4B"/>
    <w:rsid w:val="00860E65"/>
    <w:rsid w:val="008A58FD"/>
    <w:rsid w:val="00942C70"/>
    <w:rsid w:val="009464B0"/>
    <w:rsid w:val="00981719"/>
    <w:rsid w:val="009C1572"/>
    <w:rsid w:val="009F1F7A"/>
    <w:rsid w:val="00A57E98"/>
    <w:rsid w:val="00A67EAD"/>
    <w:rsid w:val="00B66470"/>
    <w:rsid w:val="00BB34A3"/>
    <w:rsid w:val="00BE3B9E"/>
    <w:rsid w:val="00C247DE"/>
    <w:rsid w:val="00CD5744"/>
    <w:rsid w:val="00D47E0C"/>
    <w:rsid w:val="00DB508C"/>
    <w:rsid w:val="00EB7E7D"/>
    <w:rsid w:val="00EF3BBA"/>
    <w:rsid w:val="00F1459F"/>
    <w:rsid w:val="00F51694"/>
    <w:rsid w:val="00F72F82"/>
    <w:rsid w:val="00F9289B"/>
    <w:rsid w:val="00FC28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CEF31781-75C0-4CDA-AB99-16D52C053F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Arial MT" w:eastAsia="Arial MT" w:hAnsi="Arial MT" w:cs="Arial MT"/>
    </w:rPr>
  </w:style>
  <w:style w:type="paragraph" w:styleId="Heading1">
    <w:name w:val="heading 1"/>
    <w:basedOn w:val="Normal"/>
    <w:uiPriority w:val="1"/>
    <w:qFormat/>
    <w:pPr>
      <w:spacing w:before="116"/>
      <w:ind w:left="511" w:hanging="166"/>
      <w:outlineLvl w:val="0"/>
    </w:pPr>
    <w:rPr>
      <w:rFonts w:ascii="Arial" w:eastAsia="Arial" w:hAnsi="Arial" w:cs="Arial"/>
      <w:b/>
      <w:bCs/>
      <w:sz w:val="15"/>
      <w:szCs w:val="1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1065" w:hanging="360"/>
      <w:jc w:val="both"/>
    </w:pPr>
    <w:rPr>
      <w:sz w:val="15"/>
      <w:szCs w:val="15"/>
    </w:rPr>
  </w:style>
  <w:style w:type="paragraph" w:styleId="Title">
    <w:name w:val="Title"/>
    <w:basedOn w:val="Normal"/>
    <w:uiPriority w:val="1"/>
    <w:qFormat/>
    <w:pPr>
      <w:ind w:left="4797"/>
    </w:pPr>
    <w:rPr>
      <w:sz w:val="27"/>
      <w:szCs w:val="27"/>
    </w:rPr>
  </w:style>
  <w:style w:type="paragraph" w:styleId="ListParagraph">
    <w:name w:val="List Paragraph"/>
    <w:basedOn w:val="Normal"/>
    <w:uiPriority w:val="1"/>
    <w:qFormat/>
    <w:pPr>
      <w:spacing w:before="116"/>
      <w:ind w:left="1065" w:hanging="3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1841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13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6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12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46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4</Pages>
  <Words>1738</Words>
  <Characters>9907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Gill Millado</dc:creator>
  <cp:lastModifiedBy>Gill Millado</cp:lastModifiedBy>
  <cp:revision>9</cp:revision>
  <dcterms:created xsi:type="dcterms:W3CDTF">2026-04-13T12:34:00Z</dcterms:created>
  <dcterms:modified xsi:type="dcterms:W3CDTF">2026-05-31T12:32:00Z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2025-11-12T00:00:00Z</vt:filetime>
  </property>
  <property fmtid="{D5CDD505-2E9C-101B-9397-08002B2CF9AE}" pid="3" name="LastSaved">
    <vt:filetime>2025-11-12T00:00:00Z</vt:filetime>
  </property>
  <property fmtid="{D5CDD505-2E9C-101B-9397-08002B2CF9AE}" pid="4" name="Producer">
    <vt:lpwstr>iLovePDF</vt:lpwstr>
  </property>
</Properties>
</file>