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E44E6" w:rsidR="00496769" w:rsidP="006E44E6" w:rsidRDefault="00667A0E" w14:paraId="61299D33" w14:textId="52AD7AB7">
      <w:pPr>
        <w:jc w:val="center"/>
        <w:rPr>
          <w:rFonts w:ascii="Eras Bold ITC" w:hAnsi="Eras Bold ITC"/>
          <w:b/>
          <w:bCs/>
          <w:sz w:val="24"/>
          <w:szCs w:val="24"/>
        </w:rPr>
      </w:pPr>
      <w:r w:rsidRPr="007D5C93">
        <w:rPr>
          <w:rFonts w:ascii="Eras Bold ITC" w:hAnsi="Eras Bold ITC"/>
          <w:b/>
          <w:bCs/>
          <w:sz w:val="24"/>
          <w:szCs w:val="24"/>
        </w:rPr>
        <w:t xml:space="preserve">Day </w:t>
      </w:r>
      <w:r w:rsidRPr="007D5C93" w:rsidR="00E0021E">
        <w:rPr>
          <w:rFonts w:ascii="Eras Bold ITC" w:hAnsi="Eras Bold ITC"/>
          <w:b/>
          <w:bCs/>
          <w:sz w:val="24"/>
          <w:szCs w:val="24"/>
        </w:rPr>
        <w:t>2</w:t>
      </w:r>
      <w:r w:rsidRPr="007D5C93" w:rsidR="008B5A9F">
        <w:rPr>
          <w:rFonts w:ascii="Eras Bold ITC" w:hAnsi="Eras Bold ITC"/>
          <w:b/>
          <w:bCs/>
          <w:sz w:val="24"/>
          <w:szCs w:val="24"/>
        </w:rPr>
        <w:t xml:space="preserve"> Lab Assignments</w:t>
      </w:r>
    </w:p>
    <w:p w:rsidRPr="007D5C93" w:rsidR="00962CB6" w:rsidP="576C5F1D" w:rsidRDefault="00962CB6" w14:paraId="769F8D61" w14:textId="77777777">
      <w:pPr>
        <w:pStyle w:val="ListParagraph"/>
        <w:ind w:left="1080"/>
        <w:jc w:val="both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576C5F1D" w:rsidP="576C5F1D" w:rsidRDefault="576C5F1D" w14:paraId="4B621288" w14:textId="23B3E505">
      <w:pPr>
        <w:pStyle w:val="ListParagraph"/>
        <w:ind w:left="72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30EEFF0D" w:rsidP="576C5F1D" w:rsidRDefault="30EEFF0D" w14:paraId="29B2CBF9" w14:textId="13C5D9B0">
      <w:pPr>
        <w:pStyle w:val="ListParagraph"/>
        <w:numPr>
          <w:ilvl w:val="0"/>
          <w:numId w:val="3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in 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models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folder</w:t>
      </w:r>
    </w:p>
    <w:p w:rsidR="30EEFF0D" w:rsidP="576C5F1D" w:rsidRDefault="30EEFF0D" w14:paraId="781DE672" w14:textId="3F7236F1">
      <w:pPr>
        <w:pStyle w:val="ListParagraph"/>
        <w:numPr>
          <w:ilvl w:val="1"/>
          <w:numId w:val="1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named 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IProduct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has: </w:t>
      </w:r>
    </w:p>
    <w:p w:rsidR="30EEFF0D" w:rsidP="576C5F1D" w:rsidRDefault="30EEFF0D" w14:paraId="26407806" w14:textId="3C3C8F8B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 – of type number.</w:t>
      </w:r>
    </w:p>
    <w:p w:rsidR="30EEFF0D" w:rsidP="576C5F1D" w:rsidRDefault="30EEFF0D" w14:paraId="6C37333A" w14:textId="2B44F9E2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Name – of type string</w:t>
      </w:r>
    </w:p>
    <w:p w:rsidR="30EEFF0D" w:rsidP="576C5F1D" w:rsidRDefault="30EEFF0D" w14:paraId="55455FE9" w14:textId="10CFE708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Quantity – Of type number.</w:t>
      </w:r>
    </w:p>
    <w:p w:rsidR="30EEFF0D" w:rsidP="576C5F1D" w:rsidRDefault="30EEFF0D" w14:paraId="7A7A62A1" w14:textId="7274077B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Price – of type number.</w:t>
      </w:r>
    </w:p>
    <w:p w:rsidR="30EEFF0D" w:rsidP="576C5F1D" w:rsidRDefault="30EEFF0D" w14:paraId="00AFA323" w14:textId="7F095999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Img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of type string</w:t>
      </w:r>
    </w:p>
    <w:p w:rsidR="30EEFF0D" w:rsidP="576C5F1D" w:rsidRDefault="30EEFF0D" w14:paraId="07609B67" w14:textId="0F6A5895">
      <w:pPr>
        <w:pStyle w:val="ListParagraph"/>
        <w:numPr>
          <w:ilvl w:val="2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CateogryID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of type Number</w:t>
      </w:r>
    </w:p>
    <w:p w:rsidR="30EEFF0D" w:rsidP="576C5F1D" w:rsidRDefault="30EEFF0D" w14:paraId="5AD4936F" w14:textId="0F502C48">
      <w:pPr>
        <w:pStyle w:val="ListParagraph"/>
        <w:numPr>
          <w:ilvl w:val="1"/>
          <w:numId w:val="11"/>
        </w:numPr>
        <w:spacing w:before="0" w:beforeAutospacing="off" w:after="0" w:afterAutospacing="off" w:line="276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Interface Named 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ICategory</w:t>
      </w:r>
      <w:r w:rsidRPr="576C5F1D" w:rsidR="30EEFF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has: ID, Name.</w:t>
      </w:r>
    </w:p>
    <w:p w:rsidRPr="007D5C93" w:rsidR="00962CB6" w:rsidP="576C5F1D" w:rsidRDefault="00962CB6" w14:paraId="61FFB4CD" w14:textId="77777777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In the product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component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:</w:t>
      </w:r>
    </w:p>
    <w:p w:rsidRPr="007D5C93" w:rsidR="00962CB6" w:rsidP="576C5F1D" w:rsidRDefault="00962CB6" w14:paraId="29C81256" w14:textId="77777777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In the Component class, add the following properties:</w:t>
      </w:r>
    </w:p>
    <w:p w:rsidRPr="007D5C93" w:rsidR="00962CB6" w:rsidP="576C5F1D" w:rsidRDefault="00962CB6" w14:paraId="74F0B712" w14:textId="77777777">
      <w:pPr>
        <w:pStyle w:val="ListParagraph"/>
        <w:numPr>
          <w:ilvl w:val="3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Propery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“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ClientName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” of type string.</w:t>
      </w:r>
    </w:p>
    <w:p w:rsidRPr="007D5C93" w:rsidR="00962CB6" w:rsidP="576C5F1D" w:rsidRDefault="00962CB6" w14:paraId="51AC19E2" w14:textId="77777777">
      <w:pPr>
        <w:pStyle w:val="ListParagraph"/>
        <w:numPr>
          <w:ilvl w:val="3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Property “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ProductList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” which is an array of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IProduct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, and in in constructor initialize it and add some products in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different categories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.</w:t>
      </w:r>
    </w:p>
    <w:p w:rsidRPr="007D5C93" w:rsidR="00962CB6" w:rsidP="576C5F1D" w:rsidRDefault="00962CB6" w14:paraId="5269E61E" w14:textId="77777777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In the constructor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initialize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the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previous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properties with any suitable values.</w:t>
      </w:r>
    </w:p>
    <w:p w:rsidRPr="007D5C93" w:rsidR="00962CB6" w:rsidP="576C5F1D" w:rsidRDefault="00962CB6" w14:paraId="43ADDFC5" w14:textId="77777777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In the Component HTML:</w:t>
      </w:r>
    </w:p>
    <w:p w:rsidRPr="007D5C93" w:rsidR="00962CB6" w:rsidP="576C5F1D" w:rsidRDefault="00962CB6" w14:paraId="2526C870" w14:textId="0176BF0C">
      <w:pPr>
        <w:pStyle w:val="ListParagraph"/>
        <w:numPr>
          <w:ilvl w:val="3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&lt;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img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&gt; tag to display store logo (Use property binding [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src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]).</w:t>
      </w:r>
    </w:p>
    <w:p w:rsidRPr="007D5C93" w:rsidR="00962CB6" w:rsidP="576C5F1D" w:rsidRDefault="00962CB6" w14:paraId="5BE4426F" w14:textId="77777777">
      <w:pPr>
        <w:pStyle w:val="ListParagraph"/>
        <w:numPr>
          <w:ilvl w:val="3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 xml:space="preserve">&lt;h3&gt; tag to display this text: “We offer an explicit discount of:” + Discount value from the discount property (Use angular Expression {{}}). </w:t>
      </w:r>
      <w:r w:rsidRPr="576C5F1D" w:rsidR="00962CB6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4"/>
          <w:szCs w:val="24"/>
        </w:rPr>
        <w:t>[Bonus]</w:t>
      </w:r>
    </w:p>
    <w:p w:rsidRPr="007D5C93" w:rsidR="00962CB6" w:rsidP="576C5F1D" w:rsidRDefault="00962CB6" w14:paraId="284F40A4" w14:textId="27D38D7E">
      <w:pPr>
        <w:pStyle w:val="ListParagraph"/>
        <w:numPr>
          <w:ilvl w:val="4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>If the value of discount is: “No discount</w:t>
      </w: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>”,</w:t>
      </w: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 xml:space="preserve"> </w:t>
      </w:r>
    </w:p>
    <w:p w:rsidRPr="007D5C93" w:rsidR="00962CB6" w:rsidP="576C5F1D" w:rsidRDefault="00962CB6" w14:paraId="5ED5882F" w14:textId="485B0885">
      <w:pPr>
        <w:pStyle w:val="ListParagraph"/>
        <w:numPr>
          <w:ilvl w:val="4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 xml:space="preserve">hide this &lt;h3&gt; tag (Use structural directive </w:t>
      </w:r>
      <w:r w:rsidRPr="576C5F1D" w:rsidR="00A252EA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>@</w:t>
      </w:r>
      <w:r w:rsidRPr="576C5F1D" w:rsidR="00962CB6">
        <w:rPr>
          <w:rFonts w:ascii="Times New Roman" w:hAnsi="Times New Roman" w:cs="Times New Roman" w:asciiTheme="majorBidi" w:hAnsiTheme="majorBidi" w:cstheme="majorBidi"/>
          <w:color w:val="FF0000"/>
          <w:sz w:val="24"/>
          <w:szCs w:val="24"/>
        </w:rPr>
        <w:t>If).</w:t>
      </w:r>
      <w:r w:rsidRPr="576C5F1D" w:rsidR="00962CB6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4"/>
          <w:szCs w:val="24"/>
        </w:rPr>
        <w:t xml:space="preserve"> [Bonus]</w:t>
      </w:r>
    </w:p>
    <w:p w:rsidRPr="007D5C93" w:rsidR="00962CB6" w:rsidP="576C5F1D" w:rsidRDefault="00962CB6" w14:paraId="40D64BCA" w14:textId="6C35B494">
      <w:pPr>
        <w:pStyle w:val="ListParagraph"/>
        <w:numPr>
          <w:ilvl w:val="3"/>
          <w:numId w:val="11"/>
        </w:numPr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Make a button “Buy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”,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that when clicked hides the Logo, and shows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div  “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Thanks for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purchasing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from our Store” +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ClientName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Entered. (use Event binding (click), and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IsPurshased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 flag, and method to toggle flag value, with</w:t>
      </w:r>
      <w:r w:rsidRPr="576C5F1D" w:rsidR="008657F9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@if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, to show or hide them).</w:t>
      </w:r>
    </w:p>
    <w:p w:rsidRPr="007D5C93" w:rsidR="00962CB6" w:rsidP="576C5F1D" w:rsidRDefault="00962CB6" w14:paraId="7826609E" w14:textId="1F15481C">
      <w:pPr>
        <w:pStyle w:val="ListParagraph"/>
        <w:numPr>
          <w:ilvl w:val="5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Use </w:t>
      </w:r>
      <w:r w:rsidRPr="576C5F1D" w:rsidR="00A252EA">
        <w:rPr>
          <w:rFonts w:ascii="Times New Roman" w:hAnsi="Times New Roman" w:cs="Times New Roman" w:asciiTheme="majorBidi" w:hAnsiTheme="majorBidi" w:cstheme="majorBidi"/>
          <w:sz w:val="24"/>
          <w:szCs w:val="24"/>
        </w:rPr>
        <w:t>@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If on 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>the both</w:t>
      </w:r>
      <w:r w:rsidRPr="576C5F1D" w:rsidR="00962CB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parts that you want to show or hide.</w:t>
      </w:r>
    </w:p>
    <w:p w:rsidRPr="007D5C93" w:rsidR="00962CB6" w:rsidP="576C5F1D" w:rsidRDefault="00962CB6" w14:paraId="4EF52C21" w14:textId="77777777">
      <w:pPr>
        <w:pStyle w:val="ListParagraph"/>
        <w:ind w:left="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7D5C93" w:rsidR="00527D5A" w:rsidP="576C5F1D" w:rsidRDefault="00DB554D" w14:paraId="1719AC7B" w14:textId="0252C4FF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DB554D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Complete the following in the Products </w:t>
      </w:r>
      <w:r w:rsidRPr="576C5F1D" w:rsidR="00DB554D">
        <w:rPr>
          <w:rFonts w:ascii="Times New Roman" w:hAnsi="Times New Roman" w:cs="Times New Roman" w:asciiTheme="majorBidi" w:hAnsiTheme="majorBidi" w:cstheme="majorBidi"/>
          <w:sz w:val="24"/>
          <w:szCs w:val="24"/>
        </w:rPr>
        <w:t>component</w:t>
      </w:r>
      <w:r w:rsidRPr="576C5F1D" w:rsidR="00DB554D">
        <w:rPr>
          <w:rFonts w:ascii="Times New Roman" w:hAnsi="Times New Roman" w:cs="Times New Roman" w:asciiTheme="majorBidi" w:hAnsiTheme="majorBidi" w:cstheme="majorBidi"/>
          <w:sz w:val="24"/>
          <w:szCs w:val="24"/>
        </w:rPr>
        <w:t>:</w:t>
      </w:r>
    </w:p>
    <w:p w:rsidRPr="007D5C93" w:rsidR="00DB554D" w:rsidP="576C5F1D" w:rsidRDefault="00A41730" w14:paraId="046ECFA2" w14:textId="52FD840E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A41730">
        <w:rPr>
          <w:rFonts w:ascii="Times New Roman" w:hAnsi="Times New Roman" w:cs="Times New Roman" w:asciiTheme="majorBidi" w:hAnsiTheme="majorBidi" w:cstheme="majorBidi"/>
          <w:sz w:val="24"/>
          <w:szCs w:val="24"/>
        </w:rPr>
        <w:t>Disable button buy when</w:t>
      </w:r>
      <w:r w:rsidRPr="576C5F1D" w:rsidR="00090DC3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the products with Quantity =0</w:t>
      </w:r>
    </w:p>
    <w:p w:rsidRPr="007D5C93" w:rsidR="00527D5A" w:rsidP="576C5F1D" w:rsidRDefault="00527D5A" w14:paraId="55179DE8" w14:textId="77777777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527D5A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When </w:t>
      </w:r>
      <w:r w:rsidRPr="576C5F1D" w:rsidR="00527D5A">
        <w:rPr>
          <w:rFonts w:ascii="Times New Roman" w:hAnsi="Times New Roman" w:cs="Times New Roman" w:asciiTheme="majorBidi" w:hAnsiTheme="majorBidi" w:cstheme="majorBidi"/>
          <w:sz w:val="24"/>
          <w:szCs w:val="24"/>
        </w:rPr>
        <w:t>select</w:t>
      </w:r>
      <w:r w:rsidRPr="576C5F1D" w:rsidR="00527D5A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a category from </w:t>
      </w:r>
      <w:r w:rsidRPr="576C5F1D" w:rsidR="00527D5A">
        <w:rPr>
          <w:rFonts w:ascii="Times New Roman" w:hAnsi="Times New Roman" w:cs="Times New Roman" w:asciiTheme="majorBidi" w:hAnsiTheme="majorBidi" w:cstheme="majorBidi"/>
          <w:sz w:val="24"/>
          <w:szCs w:val="24"/>
        </w:rPr>
        <w:t>dropdown</w:t>
      </w:r>
      <w:r w:rsidRPr="576C5F1D" w:rsidR="00527D5A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list, display the products of this category in the table [Use 2-way binding with the dropdown list].</w:t>
      </w:r>
    </w:p>
    <w:p w:rsidRPr="007D5C93" w:rsidR="00527D5A" w:rsidP="576C5F1D" w:rsidRDefault="00527D5A" w14:paraId="331C05CF" w14:textId="77777777">
      <w:pPr>
        <w:pStyle w:val="ListParagraph"/>
        <w:ind w:left="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Pr="007D5C93" w:rsidR="000B0907" w:rsidP="576C5F1D" w:rsidRDefault="000B0907" w14:paraId="29B2E99A" w14:textId="3E1F0B51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090DC3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Add </w:t>
      </w:r>
      <w:r w:rsidRPr="576C5F1D" w:rsidR="00090DC3">
        <w:rPr>
          <w:rFonts w:ascii="Times New Roman" w:hAnsi="Times New Roman" w:cs="Times New Roman" w:asciiTheme="majorBidi" w:hAnsiTheme="majorBidi" w:cstheme="majorBidi"/>
          <w:sz w:val="24"/>
          <w:szCs w:val="24"/>
        </w:rPr>
        <w:t>buy</w:t>
      </w:r>
      <w:r w:rsidRPr="576C5F1D" w:rsidR="00090DC3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button with each product, which will</w:t>
      </w:r>
      <w:r w:rsidRPr="576C5F1D" w:rsidR="6D2577CF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</w:t>
      </w:r>
      <w:r w:rsidRPr="576C5F1D" w:rsidR="00090DC3">
        <w:rPr>
          <w:rFonts w:ascii="Times New Roman" w:hAnsi="Times New Roman" w:cs="Times New Roman" w:asciiTheme="majorBidi" w:hAnsiTheme="majorBidi" w:cstheme="majorBidi"/>
          <w:sz w:val="24"/>
          <w:szCs w:val="24"/>
        </w:rPr>
        <w:t>decrease the available quantity of the product by 1 each time it clicked and test the rows color change as mentioned above</w:t>
      </w:r>
      <w:r w:rsidRPr="576C5F1D" w:rsidR="00C15293">
        <w:rPr>
          <w:rFonts w:ascii="Times New Roman" w:hAnsi="Times New Roman" w:cs="Times New Roman" w:asciiTheme="majorBidi" w:hAnsiTheme="majorBidi" w:cstheme="majorBidi"/>
          <w:sz w:val="24"/>
          <w:szCs w:val="24"/>
        </w:rPr>
        <w:t>.</w:t>
      </w:r>
    </w:p>
    <w:p w:rsidR="6332E07C" w:rsidP="576C5F1D" w:rsidRDefault="6332E07C" w14:paraId="714B8C95" w14:textId="30C3728A">
      <w:pPr>
        <w:pStyle w:val="ListParagraph"/>
        <w:ind w:left="0"/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p w:rsidR="009A7472" w:rsidP="576C5F1D" w:rsidRDefault="000B0907" w14:paraId="76D34CD8" w14:textId="21A66212">
      <w:pPr>
        <w:pStyle w:val="ListParagraph"/>
        <w:numPr>
          <w:ilvl w:val="1"/>
          <w:numId w:val="11"/>
        </w:numPr>
        <w:jc w:val="left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Pr="576C5F1D" w:rsidR="000B0907">
        <w:rPr>
          <w:rFonts w:ascii="Times New Roman" w:hAnsi="Times New Roman" w:cs="Times New Roman" w:asciiTheme="majorBidi" w:hAnsiTheme="majorBidi" w:cstheme="majorBidi"/>
          <w:sz w:val="24"/>
          <w:szCs w:val="24"/>
        </w:rPr>
        <w:t>Make switch case on product quantity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(last one 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item ,last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two 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>item,out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of 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>stock ,in</w:t>
      </w:r>
      <w:r w:rsidRPr="576C5F1D" w:rsidR="006E44E6">
        <w:rPr>
          <w:rFonts w:ascii="Times New Roman" w:hAnsi="Times New Roman" w:cs="Times New Roman" w:asciiTheme="majorBidi" w:hAnsiTheme="majorBidi" w:cstheme="majorBidi"/>
          <w:sz w:val="24"/>
          <w:szCs w:val="24"/>
        </w:rPr>
        <w:t xml:space="preserve"> stock)</w:t>
      </w:r>
      <w:r w:rsidRPr="576C5F1D" w:rsidR="009A7472">
        <w:rPr>
          <w:rFonts w:ascii="Times New Roman" w:hAnsi="Times New Roman" w:cs="Times New Roman" w:asciiTheme="majorBidi" w:hAnsiTheme="majorBidi" w:cstheme="majorBidi"/>
          <w:sz w:val="24"/>
          <w:szCs w:val="24"/>
        </w:rPr>
        <w:t>.</w:t>
      </w:r>
    </w:p>
    <w:p w:rsidRPr="009A7472" w:rsidR="009A7472" w:rsidP="576C5F1D" w:rsidRDefault="009A7472" w14:paraId="1CA8FE61" w14:textId="6474648E">
      <w:pPr>
        <w:pStyle w:val="Normal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sectPr w:rsidRPr="009A7472" w:rsidR="009A7472" w:rsidSect="00264DCA"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24FD3" w:rsidRDefault="00224FD3" w14:paraId="6735EB38" w14:textId="77777777">
      <w:pPr>
        <w:spacing w:after="0" w:line="240" w:lineRule="auto"/>
      </w:pPr>
      <w:r>
        <w:separator/>
      </w:r>
    </w:p>
  </w:endnote>
  <w:endnote w:type="continuationSeparator" w:id="0">
    <w:p w:rsidR="00224FD3" w:rsidRDefault="00224FD3" w14:paraId="4B2C28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FBDCB8" w:rsidTr="2DFBDCB8" w14:paraId="6575AA29" w14:textId="77777777">
      <w:tc>
        <w:tcPr>
          <w:tcW w:w="3120" w:type="dxa"/>
        </w:tcPr>
        <w:p w:rsidR="2DFBDCB8" w:rsidP="2DFBDCB8" w:rsidRDefault="2DFBDCB8" w14:paraId="5D2AA683" w14:textId="0384C578">
          <w:pPr>
            <w:pStyle w:val="Header"/>
            <w:ind w:left="-115"/>
          </w:pPr>
        </w:p>
      </w:tc>
      <w:tc>
        <w:tcPr>
          <w:tcW w:w="3120" w:type="dxa"/>
        </w:tcPr>
        <w:p w:rsidR="2DFBDCB8" w:rsidP="2DFBDCB8" w:rsidRDefault="2DFBDCB8" w14:paraId="2AEA8F77" w14:textId="03BEA777">
          <w:pPr>
            <w:pStyle w:val="Header"/>
            <w:jc w:val="center"/>
          </w:pPr>
        </w:p>
      </w:tc>
      <w:tc>
        <w:tcPr>
          <w:tcW w:w="3120" w:type="dxa"/>
        </w:tcPr>
        <w:p w:rsidR="2DFBDCB8" w:rsidP="2DFBDCB8" w:rsidRDefault="2DFBDCB8" w14:paraId="6E49F6D4" w14:textId="7B571125">
          <w:pPr>
            <w:pStyle w:val="Header"/>
            <w:ind w:right="-115"/>
            <w:jc w:val="right"/>
          </w:pPr>
        </w:p>
      </w:tc>
    </w:tr>
  </w:tbl>
  <w:p w:rsidR="2DFBDCB8" w:rsidP="2DFBDCB8" w:rsidRDefault="2DFBDCB8" w14:paraId="0DF61E2E" w14:textId="3489F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24FD3" w:rsidRDefault="00224FD3" w14:paraId="1D455504" w14:textId="77777777">
      <w:pPr>
        <w:spacing w:after="0" w:line="240" w:lineRule="auto"/>
      </w:pPr>
      <w:r>
        <w:separator/>
      </w:r>
    </w:p>
  </w:footnote>
  <w:footnote w:type="continuationSeparator" w:id="0">
    <w:p w:rsidR="00224FD3" w:rsidRDefault="00224FD3" w14:paraId="00D0DA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DFBDCB8" w:rsidTr="2DFBDCB8" w14:paraId="197DDA53" w14:textId="77777777">
      <w:tc>
        <w:tcPr>
          <w:tcW w:w="3120" w:type="dxa"/>
        </w:tcPr>
        <w:p w:rsidR="2DFBDCB8" w:rsidP="2DFBDCB8" w:rsidRDefault="2DFBDCB8" w14:paraId="70017D82" w14:textId="44C6945B">
          <w:pPr>
            <w:pStyle w:val="Header"/>
            <w:ind w:left="-115"/>
          </w:pPr>
        </w:p>
      </w:tc>
      <w:tc>
        <w:tcPr>
          <w:tcW w:w="3120" w:type="dxa"/>
        </w:tcPr>
        <w:p w:rsidR="2DFBDCB8" w:rsidP="2DFBDCB8" w:rsidRDefault="2DFBDCB8" w14:paraId="5F0D0621" w14:textId="022689AE">
          <w:pPr>
            <w:pStyle w:val="Header"/>
            <w:jc w:val="center"/>
          </w:pPr>
        </w:p>
      </w:tc>
      <w:tc>
        <w:tcPr>
          <w:tcW w:w="3120" w:type="dxa"/>
        </w:tcPr>
        <w:p w:rsidR="2DFBDCB8" w:rsidP="2DFBDCB8" w:rsidRDefault="2DFBDCB8" w14:paraId="40B57E33" w14:textId="1B020701">
          <w:pPr>
            <w:pStyle w:val="Header"/>
            <w:ind w:right="-115"/>
            <w:jc w:val="right"/>
          </w:pPr>
        </w:p>
      </w:tc>
    </w:tr>
  </w:tbl>
  <w:p w:rsidR="2DFBDCB8" w:rsidP="2DFBDCB8" w:rsidRDefault="2DFBDCB8" w14:paraId="54D5788C" w14:textId="08C055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7">
    <w:nsid w:val="33da17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7cd687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cf89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b289b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3d912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acb0a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a8fb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cf933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5d95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30DE8"/>
    <w:multiLevelType w:val="multilevel"/>
    <w:tmpl w:val="80328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97C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172470D"/>
    <w:multiLevelType w:val="multilevel"/>
    <w:tmpl w:val="F5685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761A8"/>
    <w:multiLevelType w:val="multilevel"/>
    <w:tmpl w:val="C6D21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E244EAC"/>
    <w:multiLevelType w:val="multilevel"/>
    <w:tmpl w:val="22325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66F0B6F"/>
    <w:multiLevelType w:val="multilevel"/>
    <w:tmpl w:val="F5685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27">
    <w:abstractNumId w:val="23"/>
  </w:num>
  <w:num w:numId="26">
    <w:abstractNumId w:val="22"/>
  </w:num>
  <w:num w:numId="25">
    <w:abstractNumId w:val="21"/>
  </w:num>
  <w:num w:numId="24">
    <w:abstractNumId w:val="20"/>
  </w:num>
  <w:num w:numId="23">
    <w:abstractNumId w:val="19"/>
  </w:num>
  <w:num w:numId="1" w16cid:durableId="1047995555">
    <w:abstractNumId w:val="11"/>
  </w:num>
  <w:num w:numId="2" w16cid:durableId="1080100443">
    <w:abstractNumId w:val="1"/>
  </w:num>
  <w:num w:numId="3" w16cid:durableId="240481764">
    <w:abstractNumId w:val="5"/>
  </w:num>
  <w:num w:numId="4" w16cid:durableId="831680907">
    <w:abstractNumId w:val="9"/>
  </w:num>
  <w:num w:numId="5" w16cid:durableId="457918934">
    <w:abstractNumId w:val="16"/>
  </w:num>
  <w:num w:numId="6" w16cid:durableId="1236236168">
    <w:abstractNumId w:val="18"/>
  </w:num>
  <w:num w:numId="7" w16cid:durableId="1800143482">
    <w:abstractNumId w:val="2"/>
  </w:num>
  <w:num w:numId="8" w16cid:durableId="552040434">
    <w:abstractNumId w:val="6"/>
  </w:num>
  <w:num w:numId="9" w16cid:durableId="861360348">
    <w:abstractNumId w:val="0"/>
  </w:num>
  <w:num w:numId="10" w16cid:durableId="1823426469">
    <w:abstractNumId w:val="10"/>
  </w:num>
  <w:num w:numId="11" w16cid:durableId="1239167408">
    <w:abstractNumId w:val="13"/>
  </w:num>
  <w:num w:numId="12" w16cid:durableId="930939898">
    <w:abstractNumId w:val="4"/>
  </w:num>
  <w:num w:numId="13" w16cid:durableId="2136945326">
    <w:abstractNumId w:val="17"/>
  </w:num>
  <w:num w:numId="14" w16cid:durableId="2166400">
    <w:abstractNumId w:val="14"/>
  </w:num>
  <w:num w:numId="15" w16cid:durableId="1901820284">
    <w:abstractNumId w:val="3"/>
  </w:num>
  <w:num w:numId="16" w16cid:durableId="2145273514">
    <w:abstractNumId w:val="7"/>
  </w:num>
  <w:num w:numId="17" w16cid:durableId="1735395264">
    <w:abstractNumId w:val="12"/>
  </w:num>
  <w:num w:numId="18" w16cid:durableId="400757227">
    <w:abstractNumId w:val="8"/>
  </w:num>
  <w:num w:numId="19" w16cid:durableId="219901107">
    <w:abstractNumId w:val="15"/>
  </w:num>
  <w:num w:numId="20" w16cid:durableId="14298872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27250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623240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2F6D"/>
    <w:rsid w:val="00004650"/>
    <w:rsid w:val="00016943"/>
    <w:rsid w:val="00026DE8"/>
    <w:rsid w:val="00041BD1"/>
    <w:rsid w:val="00042490"/>
    <w:rsid w:val="00042FE6"/>
    <w:rsid w:val="00053FFC"/>
    <w:rsid w:val="00061BFE"/>
    <w:rsid w:val="00063705"/>
    <w:rsid w:val="0008403D"/>
    <w:rsid w:val="00090DC3"/>
    <w:rsid w:val="0009369D"/>
    <w:rsid w:val="000A5DFA"/>
    <w:rsid w:val="000B0907"/>
    <w:rsid w:val="000B67F2"/>
    <w:rsid w:val="000F59D6"/>
    <w:rsid w:val="00132D35"/>
    <w:rsid w:val="00135C6F"/>
    <w:rsid w:val="00150D7A"/>
    <w:rsid w:val="00154DAF"/>
    <w:rsid w:val="00154F30"/>
    <w:rsid w:val="00155D06"/>
    <w:rsid w:val="00156016"/>
    <w:rsid w:val="001570FA"/>
    <w:rsid w:val="00157DD1"/>
    <w:rsid w:val="00166ADF"/>
    <w:rsid w:val="00167CFE"/>
    <w:rsid w:val="001B78F4"/>
    <w:rsid w:val="001D49B4"/>
    <w:rsid w:val="001E362A"/>
    <w:rsid w:val="001E527A"/>
    <w:rsid w:val="001E6553"/>
    <w:rsid w:val="001F5915"/>
    <w:rsid w:val="00224FD3"/>
    <w:rsid w:val="0023693F"/>
    <w:rsid w:val="00254A85"/>
    <w:rsid w:val="00264DCA"/>
    <w:rsid w:val="00275335"/>
    <w:rsid w:val="00284749"/>
    <w:rsid w:val="00293665"/>
    <w:rsid w:val="002A7060"/>
    <w:rsid w:val="002A7836"/>
    <w:rsid w:val="002C4C31"/>
    <w:rsid w:val="002D7AD3"/>
    <w:rsid w:val="002E77BD"/>
    <w:rsid w:val="002F4D41"/>
    <w:rsid w:val="002F6DAE"/>
    <w:rsid w:val="00302C33"/>
    <w:rsid w:val="003105EE"/>
    <w:rsid w:val="00320791"/>
    <w:rsid w:val="00322E41"/>
    <w:rsid w:val="003247B9"/>
    <w:rsid w:val="0034309B"/>
    <w:rsid w:val="00354CD5"/>
    <w:rsid w:val="0036034D"/>
    <w:rsid w:val="0036265D"/>
    <w:rsid w:val="00370769"/>
    <w:rsid w:val="0037148C"/>
    <w:rsid w:val="00376E53"/>
    <w:rsid w:val="00381807"/>
    <w:rsid w:val="00392BF5"/>
    <w:rsid w:val="003935AF"/>
    <w:rsid w:val="003A51AE"/>
    <w:rsid w:val="003B1963"/>
    <w:rsid w:val="003F1D03"/>
    <w:rsid w:val="00401F56"/>
    <w:rsid w:val="00407D4B"/>
    <w:rsid w:val="0043195E"/>
    <w:rsid w:val="00432167"/>
    <w:rsid w:val="00437FB8"/>
    <w:rsid w:val="004412C2"/>
    <w:rsid w:val="0044530B"/>
    <w:rsid w:val="004627F6"/>
    <w:rsid w:val="004661A3"/>
    <w:rsid w:val="00471ED5"/>
    <w:rsid w:val="0048085F"/>
    <w:rsid w:val="004818FD"/>
    <w:rsid w:val="004949E2"/>
    <w:rsid w:val="00496769"/>
    <w:rsid w:val="004B1B2D"/>
    <w:rsid w:val="004C1272"/>
    <w:rsid w:val="004C2F72"/>
    <w:rsid w:val="004C759D"/>
    <w:rsid w:val="00524E84"/>
    <w:rsid w:val="00527011"/>
    <w:rsid w:val="00527D5A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147"/>
    <w:rsid w:val="005C3A23"/>
    <w:rsid w:val="005C7BEC"/>
    <w:rsid w:val="005F1896"/>
    <w:rsid w:val="006166E2"/>
    <w:rsid w:val="00634B0F"/>
    <w:rsid w:val="00642E40"/>
    <w:rsid w:val="00645300"/>
    <w:rsid w:val="006650B7"/>
    <w:rsid w:val="00667A0E"/>
    <w:rsid w:val="006719B9"/>
    <w:rsid w:val="0068236E"/>
    <w:rsid w:val="006A3F0C"/>
    <w:rsid w:val="006C0E47"/>
    <w:rsid w:val="006C13AD"/>
    <w:rsid w:val="006C421A"/>
    <w:rsid w:val="006D354C"/>
    <w:rsid w:val="006E121A"/>
    <w:rsid w:val="006E44E6"/>
    <w:rsid w:val="006F0454"/>
    <w:rsid w:val="006F737B"/>
    <w:rsid w:val="00712537"/>
    <w:rsid w:val="007326EA"/>
    <w:rsid w:val="0075081B"/>
    <w:rsid w:val="00751CFF"/>
    <w:rsid w:val="007643E1"/>
    <w:rsid w:val="00774DFB"/>
    <w:rsid w:val="007A538E"/>
    <w:rsid w:val="007B2926"/>
    <w:rsid w:val="007B6EB2"/>
    <w:rsid w:val="007D1254"/>
    <w:rsid w:val="007D5C93"/>
    <w:rsid w:val="007E68AD"/>
    <w:rsid w:val="007F02C9"/>
    <w:rsid w:val="007F5E00"/>
    <w:rsid w:val="00802DFA"/>
    <w:rsid w:val="008124FC"/>
    <w:rsid w:val="008346C0"/>
    <w:rsid w:val="008353F2"/>
    <w:rsid w:val="00836D11"/>
    <w:rsid w:val="0084561C"/>
    <w:rsid w:val="00847071"/>
    <w:rsid w:val="00850E06"/>
    <w:rsid w:val="008557CA"/>
    <w:rsid w:val="00862751"/>
    <w:rsid w:val="008657F9"/>
    <w:rsid w:val="00871210"/>
    <w:rsid w:val="00871F9A"/>
    <w:rsid w:val="00880F2D"/>
    <w:rsid w:val="0088508C"/>
    <w:rsid w:val="008877FB"/>
    <w:rsid w:val="00897E35"/>
    <w:rsid w:val="008B5A9F"/>
    <w:rsid w:val="008B6037"/>
    <w:rsid w:val="008D3338"/>
    <w:rsid w:val="008F614C"/>
    <w:rsid w:val="009077B1"/>
    <w:rsid w:val="00926B12"/>
    <w:rsid w:val="00930AE2"/>
    <w:rsid w:val="00933194"/>
    <w:rsid w:val="0094465D"/>
    <w:rsid w:val="00962CB6"/>
    <w:rsid w:val="00972EAE"/>
    <w:rsid w:val="00983CEE"/>
    <w:rsid w:val="009A07EF"/>
    <w:rsid w:val="009A73CA"/>
    <w:rsid w:val="009A7472"/>
    <w:rsid w:val="009B4B15"/>
    <w:rsid w:val="009C0227"/>
    <w:rsid w:val="009D0500"/>
    <w:rsid w:val="009D7BE7"/>
    <w:rsid w:val="00A01D87"/>
    <w:rsid w:val="00A13B4B"/>
    <w:rsid w:val="00A21950"/>
    <w:rsid w:val="00A220DC"/>
    <w:rsid w:val="00A252EA"/>
    <w:rsid w:val="00A3233D"/>
    <w:rsid w:val="00A40B7B"/>
    <w:rsid w:val="00A41730"/>
    <w:rsid w:val="00A418B1"/>
    <w:rsid w:val="00A537BA"/>
    <w:rsid w:val="00A60502"/>
    <w:rsid w:val="00A61838"/>
    <w:rsid w:val="00A62CC3"/>
    <w:rsid w:val="00A63D17"/>
    <w:rsid w:val="00A650B2"/>
    <w:rsid w:val="00AA0BFD"/>
    <w:rsid w:val="00AA7338"/>
    <w:rsid w:val="00AB0345"/>
    <w:rsid w:val="00AB3597"/>
    <w:rsid w:val="00AB609D"/>
    <w:rsid w:val="00AC20E5"/>
    <w:rsid w:val="00AD426E"/>
    <w:rsid w:val="00AE0CDE"/>
    <w:rsid w:val="00AE3D3A"/>
    <w:rsid w:val="00AF7AB6"/>
    <w:rsid w:val="00B012B2"/>
    <w:rsid w:val="00B31F0F"/>
    <w:rsid w:val="00B545A1"/>
    <w:rsid w:val="00B661CE"/>
    <w:rsid w:val="00B66DD1"/>
    <w:rsid w:val="00B677DD"/>
    <w:rsid w:val="00B7032A"/>
    <w:rsid w:val="00B91CFD"/>
    <w:rsid w:val="00B96018"/>
    <w:rsid w:val="00BA2A94"/>
    <w:rsid w:val="00BC08EC"/>
    <w:rsid w:val="00BC6823"/>
    <w:rsid w:val="00BC6FC2"/>
    <w:rsid w:val="00BD6501"/>
    <w:rsid w:val="00BE4F7A"/>
    <w:rsid w:val="00BE6CB0"/>
    <w:rsid w:val="00C15293"/>
    <w:rsid w:val="00CB19C0"/>
    <w:rsid w:val="00CB4B3F"/>
    <w:rsid w:val="00CD51E1"/>
    <w:rsid w:val="00CE2DF6"/>
    <w:rsid w:val="00CE606B"/>
    <w:rsid w:val="00D039EF"/>
    <w:rsid w:val="00D15255"/>
    <w:rsid w:val="00D25567"/>
    <w:rsid w:val="00D3431D"/>
    <w:rsid w:val="00D35A18"/>
    <w:rsid w:val="00D623BE"/>
    <w:rsid w:val="00D65204"/>
    <w:rsid w:val="00DA27DC"/>
    <w:rsid w:val="00DA6B92"/>
    <w:rsid w:val="00DB0F2E"/>
    <w:rsid w:val="00DB554D"/>
    <w:rsid w:val="00DD1A39"/>
    <w:rsid w:val="00DE3BD1"/>
    <w:rsid w:val="00DE6A36"/>
    <w:rsid w:val="00DF0FAA"/>
    <w:rsid w:val="00DF546E"/>
    <w:rsid w:val="00E0021E"/>
    <w:rsid w:val="00E109EE"/>
    <w:rsid w:val="00E26F2A"/>
    <w:rsid w:val="00E33442"/>
    <w:rsid w:val="00E35124"/>
    <w:rsid w:val="00E3697B"/>
    <w:rsid w:val="00E52D21"/>
    <w:rsid w:val="00E85FB4"/>
    <w:rsid w:val="00EB7C89"/>
    <w:rsid w:val="00EC5C59"/>
    <w:rsid w:val="00EE6760"/>
    <w:rsid w:val="00F05329"/>
    <w:rsid w:val="00F12E3D"/>
    <w:rsid w:val="00F17000"/>
    <w:rsid w:val="00F243C1"/>
    <w:rsid w:val="00F305F5"/>
    <w:rsid w:val="00F359BE"/>
    <w:rsid w:val="00F46F75"/>
    <w:rsid w:val="00F7784B"/>
    <w:rsid w:val="00F81312"/>
    <w:rsid w:val="00F81EC3"/>
    <w:rsid w:val="00F8259A"/>
    <w:rsid w:val="00F92EF6"/>
    <w:rsid w:val="00FA4D6F"/>
    <w:rsid w:val="00FA5CDF"/>
    <w:rsid w:val="00FD43D2"/>
    <w:rsid w:val="00FD77CC"/>
    <w:rsid w:val="00FE32D8"/>
    <w:rsid w:val="00FF04A1"/>
    <w:rsid w:val="0109F37C"/>
    <w:rsid w:val="110D4BEC"/>
    <w:rsid w:val="1260FBA5"/>
    <w:rsid w:val="20E43857"/>
    <w:rsid w:val="259984A5"/>
    <w:rsid w:val="2DFBDCB8"/>
    <w:rsid w:val="2F26F012"/>
    <w:rsid w:val="30EEFF0D"/>
    <w:rsid w:val="329E3D82"/>
    <w:rsid w:val="3F88CE07"/>
    <w:rsid w:val="426D2542"/>
    <w:rsid w:val="43D1552D"/>
    <w:rsid w:val="44904E9C"/>
    <w:rsid w:val="47E992D7"/>
    <w:rsid w:val="4F6CF4B6"/>
    <w:rsid w:val="576C5F1D"/>
    <w:rsid w:val="5B7E8AA3"/>
    <w:rsid w:val="60D71CDF"/>
    <w:rsid w:val="618EBB83"/>
    <w:rsid w:val="6332E07C"/>
    <w:rsid w:val="6667B5FE"/>
    <w:rsid w:val="6CE6B9D4"/>
    <w:rsid w:val="6D2577CF"/>
    <w:rsid w:val="73F07DB0"/>
    <w:rsid w:val="799F8642"/>
    <w:rsid w:val="7BCD8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EF28"/>
  <w15:docId w15:val="{33237AD0-F209-43F3-B80D-7124DBAF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5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3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4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9fcf5-1486-426e-b8d3-ce7def6356f0" xsi:nil="true"/>
    <lcf76f155ced4ddcb4097134ff3c332f xmlns="97be5517-c571-4c78-9c92-450474ca01a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550640-BB89-4531-A25D-EC6F65CE1E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ED7CBE-4338-453E-ACAD-88FD08C0817C}">
  <ds:schemaRefs>
    <ds:schemaRef ds:uri="http://schemas.microsoft.com/office/2006/metadata/properties"/>
    <ds:schemaRef ds:uri="http://schemas.microsoft.com/office/infopath/2007/PartnerControls"/>
    <ds:schemaRef ds:uri="4dc28ed3-36c1-43e7-83f5-9131447a4e44"/>
    <ds:schemaRef ds:uri="fd3f2cbf-b56a-4c57-944e-456f7ef4d4fe"/>
  </ds:schemaRefs>
</ds:datastoreItem>
</file>

<file path=customXml/itemProps3.xml><?xml version="1.0" encoding="utf-8"?>
<ds:datastoreItem xmlns:ds="http://schemas.openxmlformats.org/officeDocument/2006/customXml" ds:itemID="{520D15F1-73B4-4565-887B-A91FA39B7A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Asmaa Ahmed</lastModifiedBy>
  <revision>193</revision>
  <lastPrinted>2013-12-24T07:22:00.0000000Z</lastPrinted>
  <dcterms:created xsi:type="dcterms:W3CDTF">2010-01-10T05:18:00.0000000Z</dcterms:created>
  <dcterms:modified xsi:type="dcterms:W3CDTF">2024-08-19T09:38:15.0243556Z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