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502" w:rsidRDefault="006C1A31">
      <w:pPr>
        <w:sectPr w:rsidR="001A6502" w:rsidSect="00DE4713">
          <w:footerReference w:type="default" r:id="rId10"/>
          <w:pgSz w:w="11901" w:h="16817"/>
          <w:pgMar w:top="159" w:right="198" w:bottom="278" w:left="181" w:header="227" w:footer="284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470535</wp:posOffset>
            </wp:positionV>
            <wp:extent cx="2552381" cy="1752381"/>
            <wp:effectExtent l="0" t="0" r="635" b="0"/>
            <wp:wrapThrough wrapText="bothSides">
              <wp:wrapPolygon edited="0">
                <wp:start x="14027" y="705"/>
                <wp:lineTo x="12576" y="1644"/>
                <wp:lineTo x="10641" y="3758"/>
                <wp:lineTo x="10641" y="4932"/>
                <wp:lineTo x="8545" y="8690"/>
                <wp:lineTo x="2741" y="9864"/>
                <wp:lineTo x="1774" y="10334"/>
                <wp:lineTo x="1935" y="13857"/>
                <wp:lineTo x="6611" y="16206"/>
                <wp:lineTo x="9513" y="16441"/>
                <wp:lineTo x="12899" y="19259"/>
                <wp:lineTo x="13221" y="19729"/>
                <wp:lineTo x="14834" y="19729"/>
                <wp:lineTo x="14995" y="19259"/>
                <wp:lineTo x="16768" y="16441"/>
                <wp:lineTo x="19026" y="16206"/>
                <wp:lineTo x="21444" y="14327"/>
                <wp:lineTo x="21444" y="9630"/>
                <wp:lineTo x="18703" y="8690"/>
                <wp:lineTo x="18703" y="3993"/>
                <wp:lineTo x="16285" y="1409"/>
                <wp:lineTo x="15156" y="705"/>
                <wp:lineTo x="14027" y="705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5CC">
        <w:rPr>
          <w:noProof/>
        </w:rPr>
        <w:drawing>
          <wp:anchor distT="0" distB="0" distL="114300" distR="114300" simplePos="0" relativeHeight="251657728" behindDoc="1" locked="0" layoutInCell="1" allowOverlap="1" wp14:anchorId="0FE58EBC" wp14:editId="74A18E0C">
            <wp:simplePos x="0" y="0"/>
            <wp:positionH relativeFrom="column">
              <wp:posOffset>-105410</wp:posOffset>
            </wp:positionH>
            <wp:positionV relativeFrom="paragraph">
              <wp:posOffset>-310514</wp:posOffset>
            </wp:positionV>
            <wp:extent cx="7559404" cy="9944100"/>
            <wp:effectExtent l="0" t="0" r="381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961" cy="995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AF6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4E0E65" wp14:editId="118AEDF8">
                <wp:simplePos x="0" y="0"/>
                <wp:positionH relativeFrom="margin">
                  <wp:posOffset>-635</wp:posOffset>
                </wp:positionH>
                <wp:positionV relativeFrom="paragraph">
                  <wp:posOffset>2192020</wp:posOffset>
                </wp:positionV>
                <wp:extent cx="3933825" cy="2019300"/>
                <wp:effectExtent l="0" t="0" r="0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73C" w:rsidRPr="00F05AF6" w:rsidRDefault="00B6773C" w:rsidP="00AB376E">
                            <w:pPr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</w:pPr>
                            <w:r w:rsidRPr="00F05AF6"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  <w:t>Rapport de projet</w:t>
                            </w:r>
                          </w:p>
                          <w:p w:rsidR="00B6773C" w:rsidRDefault="00B6773C" w:rsidP="00AB376E">
                            <w:pPr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</w:pPr>
                            <w:r w:rsidRPr="00F05AF6">
                              <w:rPr>
                                <w:rFonts w:ascii="Gill Sans MT" w:hAnsi="Gill Sans MT"/>
                                <w:b/>
                                <w:color w:val="0070C0"/>
                                <w:sz w:val="24"/>
                                <w:szCs w:val="34"/>
                              </w:rPr>
                              <w:t>BD50</w:t>
                            </w:r>
                            <w:r w:rsidRPr="00F05AF6"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  <w:t xml:space="preserve"> Conception de Base de Données</w:t>
                            </w:r>
                          </w:p>
                          <w:p w:rsidR="00B6773C" w:rsidRPr="00F05AF6" w:rsidRDefault="00B6773C" w:rsidP="00AB376E">
                            <w:pPr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  <w:t>Groupe 1 : Oumou Kalsoum Ndiaye – Mame Awa Diop – Mama Sall –</w:t>
                            </w:r>
                            <w:r w:rsidRPr="002247B3"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Gill Sans MT" w:hAnsi="Gill Sans MT"/>
                                <w:color w:val="0070C0"/>
                                <w:sz w:val="24"/>
                                <w:szCs w:val="34"/>
                              </w:rPr>
                              <w:t>Youssoupha Sambe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E0E65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-.05pt;margin-top:172.6pt;width:309.75pt;height:159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V2nsgIAAKkFAAAOAAAAZHJzL2Uyb0RvYy54bWysVE1v2zAMvQ/YfxB0T+0kTtsYdQo3RYYB&#10;RVusHQrspshSY8wWNUmJnQ3776NkO826XTrsYlPkE0U+flxctnVFdsLYElRGxycxJUJxKEr1nNHP&#10;j6vROSXWMVWwCpTI6F5Yerl4/+6i0amYwAaqQhiCTpRNG53RjXM6jSLLN6Jm9gS0UGiUYGrm8Gie&#10;o8KwBr3XVTSJ49OoAVNoA1xYi9rrzkgXwb+Ugrs7Ka1wpMooxubC14Tv2n+jxQVLnw3Tm5L3YbB/&#10;iKJmpcJHD66umWNka8o/XNUlN2BBuhMOdQRSllyEHDCbcfwqm4cN0yLkguRYfaDJ/j+3/HZ3b0hZ&#10;ZDShRLEaS/QFC0UKQZxonSCJp6jRNkXkg0asa6+gxVIPeotKn3krTe3/mBNBO5K9PxCMnghH5XQ+&#10;nZ5PZpRwtGHC82kcShC9XNfGug8CauKFjBqsYCCW7W6sw1AQOkD8awpWZVWFKlbqNwUCO40IbdDd&#10;ZimGgqJH+qBCiX4sZ2eT/Gw2H53ms/EoGcfnozyPJ6PrVR7ncbJazpOrnz5f9DncjzwnXe5BcvtK&#10;eK+V+iQkEhoo8IrQymJZGbJj2ISMc6FcYC9EiGiPkpjFWy72+JBHyO8tlztGhpdBucPlulRgAt+v&#10;wi6+DiHLDo9kHOXtRdeu275X1lDssVUMdPNmNV+VWM4bZt09Mzhg2B24NNwdfmQFTUahlyjZgPn+&#10;N73HY9+jlZIGBzaj9tuWGUFJ9VHhRMzHSeInPBwSrCgezLFlfWxR23oJWI4xrifNg+jxrhpEaaB+&#10;wt2S+1fRxBTHtzPqBnHpujWCu4mLPA8gnGnN3I160Ny79tXxzfrYPjGj+472Y3ULw2iz9FVjd1h/&#10;U0G+dSDL0PWe4I7VnnjcB6Ef+93lF87xOaBeNuziFwAAAP//AwBQSwMEFAAGAAgAAAAhAGODZ6be&#10;AAAACQEAAA8AAABkcnMvZG93bnJldi54bWxMj81OwzAQhO9IvIO1SNxaO2ka0RCnQiCuVJQfiZsb&#10;b5OIeB3FbhPevssJbrOa0cy35XZ2vTjjGDpPGpKlAoFUe9tRo+H97XlxByJEQ9b0nlDDDwbYVtdX&#10;pSmsn+gVz/vYCC6hUBgNbYxDIWWoW3QmLP2AxN7Rj85EPsdG2tFMXO56mSqVS2c64oXWDPjYYv29&#10;PzkNHy/Hr89M7Zontx4mPytJbiO1vr2ZH+5BRJzjXxh+8RkdKmY6+BPZIHoNi4SDGlbZOgXBfp5s&#10;MhAHFvkqBVmV8v8H1QUAAP//AwBQSwECLQAUAAYACAAAACEAtoM4kv4AAADhAQAAEwAAAAAAAAAA&#10;AAAAAAAAAAAAW0NvbnRlbnRfVHlwZXNdLnhtbFBLAQItABQABgAIAAAAIQA4/SH/1gAAAJQBAAAL&#10;AAAAAAAAAAAAAAAAAC8BAABfcmVscy8ucmVsc1BLAQItABQABgAIAAAAIQBR/V2nsgIAAKkFAAAO&#10;AAAAAAAAAAAAAAAAAC4CAABkcnMvZTJvRG9jLnhtbFBLAQItABQABgAIAAAAIQBjg2em3gAAAAkB&#10;AAAPAAAAAAAAAAAAAAAAAAwFAABkcnMvZG93bnJldi54bWxQSwUGAAAAAAQABADzAAAAFwYAAAAA&#10;" filled="f" stroked="f">
                <v:textbox>
                  <w:txbxContent>
                    <w:p w:rsidR="00B6773C" w:rsidRPr="00F05AF6" w:rsidRDefault="00B6773C" w:rsidP="00AB376E">
                      <w:pPr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</w:pPr>
                      <w:r w:rsidRPr="00F05AF6"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  <w:t>Rapport de projet</w:t>
                      </w:r>
                    </w:p>
                    <w:p w:rsidR="00B6773C" w:rsidRDefault="00B6773C" w:rsidP="00AB376E">
                      <w:pPr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</w:pPr>
                      <w:r w:rsidRPr="00F05AF6">
                        <w:rPr>
                          <w:rFonts w:ascii="Gill Sans MT" w:hAnsi="Gill Sans MT"/>
                          <w:b/>
                          <w:color w:val="0070C0"/>
                          <w:sz w:val="24"/>
                          <w:szCs w:val="34"/>
                        </w:rPr>
                        <w:t>BD50</w:t>
                      </w:r>
                      <w:r w:rsidRPr="00F05AF6"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  <w:t xml:space="preserve"> Conception de Base de Données</w:t>
                      </w:r>
                    </w:p>
                    <w:p w:rsidR="00B6773C" w:rsidRPr="00F05AF6" w:rsidRDefault="00B6773C" w:rsidP="00AB376E">
                      <w:pPr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  <w:t>Groupe 1 : Oumou Kalsoum Ndiaye – Mame Awa Diop – Mama Sall –</w:t>
                      </w:r>
                      <w:r w:rsidRPr="002247B3"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  <w:t xml:space="preserve"> </w:t>
                      </w:r>
                      <w:r>
                        <w:rPr>
                          <w:rFonts w:ascii="Gill Sans MT" w:hAnsi="Gill Sans MT"/>
                          <w:color w:val="0070C0"/>
                          <w:sz w:val="24"/>
                          <w:szCs w:val="34"/>
                        </w:rPr>
                        <w:t>Youssoupha Sambe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5AF6" w:rsidRPr="00A37CDB">
        <w:rPr>
          <w:rFonts w:ascii="TheSans 7-Bold" w:hAnsi="TheSans 7-Bold"/>
          <w:noProof/>
          <w:color w:val="FFFFFF"/>
          <w:sz w:val="28"/>
        </w:rPr>
        <w:drawing>
          <wp:anchor distT="0" distB="0" distL="114300" distR="114300" simplePos="0" relativeHeight="251661824" behindDoc="0" locked="0" layoutInCell="1" allowOverlap="1" wp14:anchorId="19D807B1" wp14:editId="0FABE32A">
            <wp:simplePos x="0" y="0"/>
            <wp:positionH relativeFrom="margin">
              <wp:posOffset>-635</wp:posOffset>
            </wp:positionH>
            <wp:positionV relativeFrom="paragraph">
              <wp:posOffset>-27940</wp:posOffset>
            </wp:positionV>
            <wp:extent cx="2264410" cy="1019175"/>
            <wp:effectExtent l="0" t="0" r="2540" b="9525"/>
            <wp:wrapNone/>
            <wp:docPr id="249" name="Image 249" descr="UTBM_RVB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UTBM_RVB_2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AF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0367386" wp14:editId="53FAB2C8">
                <wp:simplePos x="0" y="0"/>
                <wp:positionH relativeFrom="margin">
                  <wp:posOffset>-635</wp:posOffset>
                </wp:positionH>
                <wp:positionV relativeFrom="paragraph">
                  <wp:posOffset>924560</wp:posOffset>
                </wp:positionV>
                <wp:extent cx="5324475" cy="177165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73C" w:rsidRPr="00F05AF6" w:rsidRDefault="00B6773C" w:rsidP="003C667F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56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56"/>
                                <w:szCs w:val="80"/>
                              </w:rPr>
                              <w:t xml:space="preserve">SUJET 10 : </w:t>
                            </w:r>
                            <w:r w:rsidRPr="00F05AF6">
                              <w:rPr>
                                <w:rFonts w:ascii="Gill Sans MT" w:hAnsi="Gill Sans MT"/>
                                <w:b/>
                                <w:color w:val="0070C0"/>
                                <w:sz w:val="56"/>
                                <w:szCs w:val="80"/>
                              </w:rPr>
                              <w:t>COMPAGNIE</w:t>
                            </w:r>
                          </w:p>
                          <w:p w:rsidR="00B6773C" w:rsidRPr="00F05AF6" w:rsidRDefault="00B6773C" w:rsidP="003C667F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56"/>
                                <w:szCs w:val="80"/>
                              </w:rPr>
                            </w:pPr>
                            <w:r w:rsidRPr="00F05AF6">
                              <w:rPr>
                                <w:rFonts w:ascii="Gill Sans MT" w:hAnsi="Gill Sans MT"/>
                                <w:b/>
                                <w:color w:val="0070C0"/>
                                <w:sz w:val="56"/>
                                <w:szCs w:val="80"/>
                              </w:rPr>
                              <w:t>AERIENNE BELFORTAINE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7386" id="Zone de texte 2" o:spid="_x0000_s1027" type="#_x0000_t202" style="position:absolute;left:0;text-align:left;margin-left:-.05pt;margin-top:72.8pt;width:419.25pt;height:139.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AW2tAIAALAFAAAOAAAAZHJzL2Uyb0RvYy54bWysVEtv2zAMvg/YfxB0T/2Y07RGncJNkWFA&#10;sRZrhwK7KbLUGLNFTVJiZ8P++yg5TrNulw672BT5iSI/Pi4u+7YhW2FsDaqgyUlMiVAcqlo9FfTz&#10;w3JyRol1TFWsASUKuhOWXs7fvrnodC5SWENTCUPQibJ5pwu6dk7nUWT5WrTMnoAWCo0STMscHs1T&#10;VBnWofe2idI4Po06MJU2wIW1qL0ejHQe/EspuLuV0gpHmoJibC58Tfiu/DeaX7D8yTC9rvk+DPYP&#10;UbSsVvjowdU1c4xsTP2Hq7bmBixId8KhjUDKmouQA2aTxC+yuV8zLUIuSI7VB5rs/3PLP27vDKmr&#10;gqaUKNZiib5goUgliBO9EyT1FHXa5oi814h1/RX0WOpRb1HpM++laf0fcyJoR7J3B4LRE+GonL5L&#10;s2w2pYSjLZnNktNpKEH0fF0b694LaIkXCmqwgoFYtr2xDkNB6AjxrylY1k0Tqtio3xQIHDQitMFw&#10;m+UYCooe6YMKJfqxmM7ScjY9n5yW02SSJfHZpCzjdHK9LOMyzpaL8+zqp88XfY73I8/JkHuQ3K4R&#10;3mujPgmJhAYKvCK0slg0hmwZNiHjXCgX2AsRItqjJGbxmot7fMgj5PeaywMj48ug3OFyWyswge8X&#10;YVdfx5DlgEcyjvL2outXfeikQ2usoNphxxgYxs5qvqyxqjfMujtmcM6wSXB3uFv8yAa6gsJeomQN&#10;5vvf9B6P7Y9WSjqc24LabxtmBCXNB4WDcZ5kmR/0cMiwsHgwx5bVsUVt2gVgVRLcUpoH0eNdM4rS&#10;QPuIK6b0r6KJKY5vF9SN4sIN2wRXFBdlGUA42pq5G3WvuXfti+R79qF/ZEbvG9tP10cYJ5zlL/p7&#10;wPqbCsqNA1mH5vc8D6zu+ce1ENpyv8L83jk+B9Tzop3/AgAA//8DAFBLAwQUAAYACAAAACEAA7rg&#10;M94AAAAJAQAADwAAAGRycy9kb3ducmV2LnhtbEyPzU7DMBCE70i8g7VI3Fq7xY1CiFMhEFcQ5Ufi&#10;5sbbJCJeR7HbhLdnOdHj7Ixmvi23s+/FCcfYBTKwWioQSHVwHTUG3t+eFjmImCw52wdCAz8YYVtd&#10;XpS2cGGiVzztUiO4hGJhDbQpDYWUsW7R27gMAxJ7hzB6m1iOjXSjnbjc93KtVCa97YgXWjvgQ4v1&#10;9+7oDXw8H74+tXppHv1mmMKsJPlbacz11Xx/ByLhnP7D8IfP6FAx0z4cyUXRG1isOMhnvclAsJ/f&#10;5BrE3oBe6wxkVcrzD6pfAAAA//8DAFBLAQItABQABgAIAAAAIQC2gziS/gAAAOEBAAATAAAAAAAA&#10;AAAAAAAAAAAAAABbQ29udGVudF9UeXBlc10ueG1sUEsBAi0AFAAGAAgAAAAhADj9If/WAAAAlAEA&#10;AAsAAAAAAAAAAAAAAAAALwEAAF9yZWxzLy5yZWxzUEsBAi0AFAAGAAgAAAAhAP9UBba0AgAAsAUA&#10;AA4AAAAAAAAAAAAAAAAALgIAAGRycy9lMm9Eb2MueG1sUEsBAi0AFAAGAAgAAAAhAAO64DPeAAAA&#10;CQEAAA8AAAAAAAAAAAAAAAAADgUAAGRycy9kb3ducmV2LnhtbFBLBQYAAAAABAAEAPMAAAAZBgAA&#10;AAA=&#10;" filled="f" stroked="f">
                <v:textbox>
                  <w:txbxContent>
                    <w:p w:rsidR="00B6773C" w:rsidRPr="00F05AF6" w:rsidRDefault="00B6773C" w:rsidP="003C667F">
                      <w:pPr>
                        <w:rPr>
                          <w:rFonts w:ascii="Gill Sans MT" w:hAnsi="Gill Sans MT"/>
                          <w:b/>
                          <w:color w:val="0070C0"/>
                          <w:sz w:val="56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56"/>
                          <w:szCs w:val="80"/>
                        </w:rPr>
                        <w:t xml:space="preserve">SUJET 10 : </w:t>
                      </w:r>
                      <w:r w:rsidRPr="00F05AF6">
                        <w:rPr>
                          <w:rFonts w:ascii="Gill Sans MT" w:hAnsi="Gill Sans MT"/>
                          <w:b/>
                          <w:color w:val="0070C0"/>
                          <w:sz w:val="56"/>
                          <w:szCs w:val="80"/>
                        </w:rPr>
                        <w:t>COMPAGNIE</w:t>
                      </w:r>
                    </w:p>
                    <w:p w:rsidR="00B6773C" w:rsidRPr="00F05AF6" w:rsidRDefault="00B6773C" w:rsidP="003C667F">
                      <w:pPr>
                        <w:rPr>
                          <w:rFonts w:ascii="Gill Sans MT" w:hAnsi="Gill Sans MT"/>
                          <w:b/>
                          <w:color w:val="0070C0"/>
                          <w:sz w:val="56"/>
                          <w:szCs w:val="80"/>
                        </w:rPr>
                      </w:pPr>
                      <w:r w:rsidRPr="00F05AF6">
                        <w:rPr>
                          <w:rFonts w:ascii="Gill Sans MT" w:hAnsi="Gill Sans MT"/>
                          <w:b/>
                          <w:color w:val="0070C0"/>
                          <w:sz w:val="56"/>
                          <w:szCs w:val="80"/>
                        </w:rPr>
                        <w:t>AERIENNE BELFORTAINE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caps w:val="0"/>
          <w:color w:val="auto"/>
          <w:spacing w:val="0"/>
          <w:sz w:val="20"/>
          <w:szCs w:val="20"/>
        </w:rPr>
        <w:id w:val="434485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AF6" w:rsidRDefault="00F05AF6">
          <w:pPr>
            <w:pStyle w:val="En-ttedetabledesmatires"/>
          </w:pPr>
          <w:r>
            <w:t>Table des matières</w:t>
          </w:r>
        </w:p>
        <w:p w:rsidR="00F05AF6" w:rsidRDefault="00F05AF6">
          <w:pPr>
            <w:pStyle w:val="TM1"/>
            <w:tabs>
              <w:tab w:val="right" w:leader="dot" w:pos="905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398319" w:history="1">
            <w:r w:rsidRPr="00357230">
              <w:rPr>
                <w:rStyle w:val="Lienhypertexte"/>
                <w:noProof/>
              </w:rPr>
              <w:t>Historique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_Toc415398319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1"/>
            <w:tabs>
              <w:tab w:val="left" w:pos="440"/>
              <w:tab w:val="right" w:leader="dot" w:pos="9057"/>
            </w:tabs>
            <w:rPr>
              <w:noProof/>
            </w:rPr>
          </w:pPr>
          <w:hyperlink w:anchor="_Toc415398320" w:history="1">
            <w:r w:rsidR="00F05AF6" w:rsidRPr="00357230">
              <w:rPr>
                <w:rStyle w:val="Lienhypertexte"/>
                <w:noProof/>
              </w:rPr>
              <w:t>I-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Description du Sujet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_Toc415398320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4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1" w:history="1">
            <w:r w:rsidR="00F05AF6" w:rsidRPr="00357230">
              <w:rPr>
                <w:rStyle w:val="Lienhypertexte"/>
                <w:noProof/>
              </w:rPr>
              <w:t>1-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Contexte du projet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_Toc415398321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4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2" w:history="1">
            <w:r w:rsidR="00F05AF6" w:rsidRPr="00357230">
              <w:rPr>
                <w:rStyle w:val="Lienhypertexte"/>
                <w:noProof/>
              </w:rPr>
              <w:t>2-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Domaine étudié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_Toc415398322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4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3" w:history="1">
            <w:r w:rsidR="00F05AF6" w:rsidRPr="00357230">
              <w:rPr>
                <w:rStyle w:val="Lienhypertexte"/>
                <w:noProof/>
              </w:rPr>
              <w:t>3-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Fonctionnement du système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_Toc415398323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4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4" w:history="1">
            <w:r w:rsidR="00F05AF6" w:rsidRPr="00357230">
              <w:rPr>
                <w:rStyle w:val="Lienhypertexte"/>
                <w:noProof/>
              </w:rPr>
              <w:t>4-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Acteurs du système et flux de données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_Toc415398324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4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5" w:history="1">
            <w:r w:rsidR="00F05AF6" w:rsidRPr="00357230">
              <w:rPr>
                <w:rStyle w:val="Lienhypertexte"/>
                <w:noProof/>
              </w:rPr>
              <w:t>5-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Périmètre du système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_Toc415398325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5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B6773C">
          <w:pPr>
            <w:pStyle w:val="TM2"/>
            <w:tabs>
              <w:tab w:val="left" w:pos="660"/>
              <w:tab w:val="right" w:leader="dot" w:pos="9057"/>
            </w:tabs>
            <w:rPr>
              <w:noProof/>
            </w:rPr>
          </w:pPr>
          <w:hyperlink w:anchor="_Toc415398326" w:history="1">
            <w:r w:rsidR="00F05AF6" w:rsidRPr="00357230">
              <w:rPr>
                <w:rStyle w:val="Lienhypertexte"/>
                <w:noProof/>
              </w:rPr>
              <w:t>6-</w:t>
            </w:r>
            <w:r w:rsidR="00F05AF6">
              <w:rPr>
                <w:noProof/>
              </w:rPr>
              <w:tab/>
            </w:r>
            <w:r w:rsidR="00F05AF6" w:rsidRPr="00357230">
              <w:rPr>
                <w:rStyle w:val="Lienhypertexte"/>
                <w:noProof/>
              </w:rPr>
              <w:t>Extensions possibles</w:t>
            </w:r>
            <w:r w:rsidR="00F05AF6">
              <w:rPr>
                <w:noProof/>
                <w:webHidden/>
              </w:rPr>
              <w:tab/>
            </w:r>
            <w:r w:rsidR="00F05AF6">
              <w:rPr>
                <w:noProof/>
                <w:webHidden/>
              </w:rPr>
              <w:fldChar w:fldCharType="begin"/>
            </w:r>
            <w:r w:rsidR="00F05AF6">
              <w:rPr>
                <w:noProof/>
                <w:webHidden/>
              </w:rPr>
              <w:instrText xml:space="preserve"> PAGEREF _Toc415398326 \h </w:instrText>
            </w:r>
            <w:r w:rsidR="00F05AF6">
              <w:rPr>
                <w:noProof/>
                <w:webHidden/>
              </w:rPr>
            </w:r>
            <w:r w:rsidR="00F05AF6">
              <w:rPr>
                <w:noProof/>
                <w:webHidden/>
              </w:rPr>
              <w:fldChar w:fldCharType="separate"/>
            </w:r>
            <w:r w:rsidR="00A91345">
              <w:rPr>
                <w:noProof/>
                <w:webHidden/>
              </w:rPr>
              <w:t>5</w:t>
            </w:r>
            <w:r w:rsidR="00F05AF6">
              <w:rPr>
                <w:noProof/>
                <w:webHidden/>
              </w:rPr>
              <w:fldChar w:fldCharType="end"/>
            </w:r>
          </w:hyperlink>
        </w:p>
        <w:p w:rsidR="00F05AF6" w:rsidRDefault="00F05AF6">
          <w:r>
            <w:rPr>
              <w:b/>
              <w:bCs/>
            </w:rPr>
            <w:fldChar w:fldCharType="end"/>
          </w:r>
        </w:p>
      </w:sdtContent>
    </w:sdt>
    <w:p w:rsidR="003C667F" w:rsidRDefault="003C667F">
      <w:pPr>
        <w:sectPr w:rsidR="003C667F" w:rsidSect="001A6502"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:rsidR="00B637AC" w:rsidRDefault="003C667F" w:rsidP="002247B3">
      <w:pPr>
        <w:pStyle w:val="Titre1"/>
      </w:pPr>
      <w:bookmarkStart w:id="0" w:name="_Toc415398319"/>
      <w:r>
        <w:lastRenderedPageBreak/>
        <w:t>Historique du document</w:t>
      </w:r>
      <w:bookmarkEnd w:id="0"/>
    </w:p>
    <w:tbl>
      <w:tblPr>
        <w:tblStyle w:val="TableauGrille4-Accentuation4"/>
        <w:tblW w:w="0" w:type="auto"/>
        <w:tblLook w:val="04A0" w:firstRow="1" w:lastRow="0" w:firstColumn="1" w:lastColumn="0" w:noHBand="0" w:noVBand="1"/>
      </w:tblPr>
      <w:tblGrid>
        <w:gridCol w:w="2122"/>
        <w:gridCol w:w="2406"/>
        <w:gridCol w:w="2264"/>
        <w:gridCol w:w="2265"/>
      </w:tblGrid>
      <w:tr w:rsidR="00F05AF6" w:rsidTr="00F05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05AF6" w:rsidRDefault="00F05AF6">
            <w:r>
              <w:t>Version</w:t>
            </w:r>
          </w:p>
        </w:tc>
        <w:tc>
          <w:tcPr>
            <w:tcW w:w="2406" w:type="dxa"/>
          </w:tcPr>
          <w:p w:rsidR="00F05AF6" w:rsidRDefault="00F05A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264" w:type="dxa"/>
          </w:tcPr>
          <w:p w:rsidR="00F05AF6" w:rsidRDefault="00F05A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Auteur</w:t>
            </w:r>
          </w:p>
        </w:tc>
        <w:tc>
          <w:tcPr>
            <w:tcW w:w="2265" w:type="dxa"/>
          </w:tcPr>
          <w:p w:rsidR="00F05AF6" w:rsidRDefault="00F05A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du document</w:t>
            </w:r>
          </w:p>
        </w:tc>
      </w:tr>
      <w:tr w:rsidR="00F05AF6" w:rsidTr="00F05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7F7F7F" w:themeFill="text1" w:themeFillTint="80"/>
          </w:tcPr>
          <w:p w:rsidR="00F05AF6" w:rsidRDefault="00F05AF6">
            <w:r>
              <w:t>Etape 1</w:t>
            </w:r>
          </w:p>
        </w:tc>
        <w:tc>
          <w:tcPr>
            <w:tcW w:w="2406" w:type="dxa"/>
          </w:tcPr>
          <w:p w:rsidR="00F05AF6" w:rsidRDefault="00F05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15/04/2015</w:t>
            </w:r>
          </w:p>
        </w:tc>
        <w:tc>
          <w:tcPr>
            <w:tcW w:w="2264" w:type="dxa"/>
          </w:tcPr>
          <w:p w:rsidR="00F05AF6" w:rsidRDefault="00F05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Tous</w:t>
            </w:r>
          </w:p>
        </w:tc>
        <w:tc>
          <w:tcPr>
            <w:tcW w:w="2265" w:type="dxa"/>
          </w:tcPr>
          <w:p w:rsidR="00F05AF6" w:rsidRDefault="00F05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Phase d’analyse et spécification des besoins</w:t>
            </w:r>
          </w:p>
        </w:tc>
      </w:tr>
      <w:tr w:rsidR="00F05AF6" w:rsidTr="00F05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05AF6" w:rsidRDefault="00F05AF6"/>
        </w:tc>
        <w:tc>
          <w:tcPr>
            <w:tcW w:w="2406" w:type="dxa"/>
          </w:tcPr>
          <w:p w:rsidR="00F05AF6" w:rsidRDefault="00BE0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22/03/2015</w:t>
            </w:r>
          </w:p>
        </w:tc>
        <w:tc>
          <w:tcPr>
            <w:tcW w:w="2264" w:type="dxa"/>
          </w:tcPr>
          <w:p w:rsidR="00F05AF6" w:rsidRDefault="00224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  <w:tc>
          <w:tcPr>
            <w:tcW w:w="2265" w:type="dxa"/>
          </w:tcPr>
          <w:p w:rsidR="00F05AF6" w:rsidRDefault="00224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du MCD et du Dictionnaire de donnée</w:t>
            </w:r>
          </w:p>
        </w:tc>
      </w:tr>
      <w:tr w:rsidR="002247B3" w:rsidTr="00F05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247B3" w:rsidRDefault="002247B3"/>
        </w:tc>
        <w:tc>
          <w:tcPr>
            <w:tcW w:w="2406" w:type="dxa"/>
          </w:tcPr>
          <w:p w:rsidR="002247B3" w:rsidRDefault="00224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14/04/2015</w:t>
            </w:r>
          </w:p>
        </w:tc>
        <w:tc>
          <w:tcPr>
            <w:tcW w:w="2264" w:type="dxa"/>
          </w:tcPr>
          <w:p w:rsidR="002247B3" w:rsidRDefault="00224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Tous</w:t>
            </w:r>
          </w:p>
        </w:tc>
        <w:tc>
          <w:tcPr>
            <w:tcW w:w="2265" w:type="dxa"/>
          </w:tcPr>
          <w:p w:rsidR="002247B3" w:rsidRDefault="00224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Finalisation du MCD et du Dictionnaire de données</w:t>
            </w:r>
          </w:p>
        </w:tc>
      </w:tr>
      <w:tr w:rsidR="004917A7" w:rsidTr="00F05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917A7" w:rsidRDefault="004917A7"/>
        </w:tc>
        <w:tc>
          <w:tcPr>
            <w:tcW w:w="2406" w:type="dxa"/>
          </w:tcPr>
          <w:p w:rsidR="004917A7" w:rsidRDefault="004917A7" w:rsidP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12/05/2015</w:t>
            </w:r>
          </w:p>
        </w:tc>
        <w:tc>
          <w:tcPr>
            <w:tcW w:w="2264" w:type="dxa"/>
          </w:tcPr>
          <w:p w:rsidR="004917A7" w:rsidRPr="005C05DB" w:rsidRDefault="005C0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05DB">
              <w:t>Oumou Kalsoum NDiaye, Mame Awa Diop, Youssoupha Sambe</w:t>
            </w:r>
          </w:p>
        </w:tc>
        <w:tc>
          <w:tcPr>
            <w:tcW w:w="2265" w:type="dxa"/>
          </w:tcPr>
          <w:p w:rsidR="004917A7" w:rsidRDefault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Nouvelles corrections à appliquer au MCD suite aux remarques du professeur.</w:t>
            </w:r>
          </w:p>
        </w:tc>
      </w:tr>
      <w:tr w:rsidR="004917A7" w:rsidRPr="004917A7" w:rsidTr="00F05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917A7" w:rsidRDefault="004917A7"/>
        </w:tc>
        <w:tc>
          <w:tcPr>
            <w:tcW w:w="2406" w:type="dxa"/>
          </w:tcPr>
          <w:p w:rsidR="004917A7" w:rsidRDefault="005C05DB" w:rsidP="00491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4917A7">
              <w:t>/05/2015</w:t>
            </w:r>
          </w:p>
        </w:tc>
        <w:tc>
          <w:tcPr>
            <w:tcW w:w="2264" w:type="dxa"/>
          </w:tcPr>
          <w:p w:rsidR="004917A7" w:rsidRPr="005C05DB" w:rsidRDefault="005C05DB" w:rsidP="00491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Mama Sall</w:t>
            </w:r>
          </w:p>
        </w:tc>
        <w:tc>
          <w:tcPr>
            <w:tcW w:w="2265" w:type="dxa"/>
          </w:tcPr>
          <w:p w:rsidR="004917A7" w:rsidRPr="004917A7" w:rsidRDefault="005C0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Mise à Jour du Dictionnaire de Données</w:t>
            </w:r>
          </w:p>
        </w:tc>
      </w:tr>
      <w:tr w:rsidR="004917A7" w:rsidRPr="004917A7" w:rsidTr="003F1E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7F7F7F" w:themeFill="text1" w:themeFillTint="80"/>
          </w:tcPr>
          <w:p w:rsidR="004917A7" w:rsidRDefault="003F1E76">
            <w:r>
              <w:t>Etape 2</w:t>
            </w:r>
          </w:p>
        </w:tc>
        <w:tc>
          <w:tcPr>
            <w:tcW w:w="2406" w:type="dxa"/>
          </w:tcPr>
          <w:p w:rsidR="004917A7" w:rsidRDefault="005C05DB" w:rsidP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  <w:r w:rsidR="004917A7">
              <w:t>/05/2015</w:t>
            </w:r>
          </w:p>
        </w:tc>
        <w:tc>
          <w:tcPr>
            <w:tcW w:w="2264" w:type="dxa"/>
          </w:tcPr>
          <w:p w:rsidR="004917A7" w:rsidRPr="004917A7" w:rsidRDefault="004917A7" w:rsidP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  <w:tc>
          <w:tcPr>
            <w:tcW w:w="2265" w:type="dxa"/>
          </w:tcPr>
          <w:p w:rsidR="004917A7" w:rsidRPr="004917A7" w:rsidRDefault="005C05DB" w:rsidP="005C05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Rédaction de la partie </w:t>
            </w:r>
            <w:r w:rsidR="003F1E76">
              <w:t>MLR</w:t>
            </w:r>
          </w:p>
        </w:tc>
      </w:tr>
      <w:tr w:rsidR="004917A7" w:rsidRPr="004917A7" w:rsidTr="00F05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917A7" w:rsidRDefault="004917A7"/>
        </w:tc>
        <w:tc>
          <w:tcPr>
            <w:tcW w:w="2406" w:type="dxa"/>
          </w:tcPr>
          <w:p w:rsidR="004917A7" w:rsidRDefault="005C05DB" w:rsidP="00491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4917A7">
              <w:t>/05/2015</w:t>
            </w:r>
          </w:p>
        </w:tc>
        <w:tc>
          <w:tcPr>
            <w:tcW w:w="2264" w:type="dxa"/>
          </w:tcPr>
          <w:p w:rsidR="004917A7" w:rsidRDefault="004917A7" w:rsidP="00491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Youssoupha Sambe, Mame Awa Diop</w:t>
            </w:r>
          </w:p>
        </w:tc>
        <w:tc>
          <w:tcPr>
            <w:tcW w:w="2265" w:type="dxa"/>
          </w:tcPr>
          <w:p w:rsidR="004917A7" w:rsidRDefault="005C0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Rédaction de la partie MLR optimisé</w:t>
            </w:r>
          </w:p>
        </w:tc>
      </w:tr>
      <w:tr w:rsidR="004573B1" w:rsidRPr="004917A7" w:rsidTr="00F05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573B1" w:rsidRDefault="004573B1"/>
        </w:tc>
        <w:tc>
          <w:tcPr>
            <w:tcW w:w="2406" w:type="dxa"/>
          </w:tcPr>
          <w:p w:rsidR="004573B1" w:rsidRDefault="004573B1" w:rsidP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22/05/2015</w:t>
            </w:r>
          </w:p>
        </w:tc>
        <w:tc>
          <w:tcPr>
            <w:tcW w:w="2264" w:type="dxa"/>
          </w:tcPr>
          <w:p w:rsidR="004573B1" w:rsidRDefault="004573B1" w:rsidP="00491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  <w:tc>
          <w:tcPr>
            <w:tcW w:w="2265" w:type="dxa"/>
          </w:tcPr>
          <w:p w:rsidR="004573B1" w:rsidRDefault="00457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Rédaction finale de l’étape 2</w:t>
            </w:r>
            <w:bookmarkStart w:id="1" w:name="_GoBack"/>
            <w:bookmarkEnd w:id="1"/>
          </w:p>
        </w:tc>
      </w:tr>
    </w:tbl>
    <w:p w:rsidR="003C667F" w:rsidRPr="004917A7" w:rsidRDefault="003C667F">
      <w:r w:rsidRPr="004917A7">
        <w:br w:type="page"/>
      </w:r>
    </w:p>
    <w:p w:rsidR="003C667F" w:rsidRDefault="003C667F" w:rsidP="003C667F">
      <w:pPr>
        <w:pStyle w:val="Titre1"/>
        <w:numPr>
          <w:ilvl w:val="0"/>
          <w:numId w:val="1"/>
        </w:numPr>
      </w:pPr>
      <w:bookmarkStart w:id="2" w:name="_Toc415398320"/>
      <w:r>
        <w:lastRenderedPageBreak/>
        <w:t>Description du Sujet</w:t>
      </w:r>
      <w:bookmarkEnd w:id="2"/>
    </w:p>
    <w:p w:rsidR="003C667F" w:rsidRDefault="003C667F" w:rsidP="003C667F">
      <w:pPr>
        <w:pStyle w:val="Titre2"/>
        <w:numPr>
          <w:ilvl w:val="0"/>
          <w:numId w:val="2"/>
        </w:numPr>
      </w:pPr>
      <w:bookmarkStart w:id="3" w:name="_Toc415398321"/>
      <w:r>
        <w:t>Contexte du projet</w:t>
      </w:r>
      <w:bookmarkEnd w:id="3"/>
    </w:p>
    <w:p w:rsidR="003C667F" w:rsidRDefault="003C667F" w:rsidP="003C667F">
      <w:r>
        <w:t>Dans le cadre de la gestion d'une compagnie aérienne, il est nécessaire de gérer une quantité de données (Vols, flotte, clients, facturation etc.).</w:t>
      </w:r>
    </w:p>
    <w:p w:rsidR="003C667F" w:rsidRDefault="003C667F" w:rsidP="003C667F">
      <w:r>
        <w:t>De plus les délais ont une importance critique pour la gestion des vols. Les couts de ces vols sont inhérents au planning de ces vols ainsi qu’aux types de vols.</w:t>
      </w:r>
    </w:p>
    <w:p w:rsidR="003C667F" w:rsidRDefault="003C667F" w:rsidP="003C667F">
      <w:r>
        <w:t>En outre pour leur confort et toujours pour une meilleure gestion du temps l'idéal est de permettre à la clientèle de gérer ses vols à distances.</w:t>
      </w:r>
    </w:p>
    <w:p w:rsidR="003C667F" w:rsidRDefault="003C667F" w:rsidP="003C667F">
      <w:r>
        <w:tab/>
        <w:t>L'utilisation de l'outil informatique semble donc des plus indiquée. C'est dans cette optique que nous lançons le développement d'un outil de gestion pour la compagnie de gestion aérienne de Belfort.</w:t>
      </w:r>
    </w:p>
    <w:p w:rsidR="00537E1E" w:rsidRDefault="00537E1E" w:rsidP="003C667F"/>
    <w:p w:rsidR="003C667F" w:rsidRDefault="003C667F" w:rsidP="003C667F">
      <w:pPr>
        <w:pStyle w:val="Titre2"/>
        <w:numPr>
          <w:ilvl w:val="0"/>
          <w:numId w:val="2"/>
        </w:numPr>
      </w:pPr>
      <w:bookmarkStart w:id="4" w:name="_Toc415398322"/>
      <w:r>
        <w:t>Domaine étudié</w:t>
      </w:r>
      <w:bookmarkEnd w:id="4"/>
    </w:p>
    <w:p w:rsidR="00537E1E" w:rsidRDefault="003C667F" w:rsidP="003C667F">
      <w:r>
        <w:t>Ce projet s'inscrit dans le cadre de deux UV</w:t>
      </w:r>
      <w:r w:rsidR="00537E1E">
        <w:t> :</w:t>
      </w:r>
    </w:p>
    <w:p w:rsidR="00537E1E" w:rsidRDefault="003C667F" w:rsidP="00537E1E">
      <w:pPr>
        <w:pStyle w:val="Paragraphedeliste"/>
        <w:numPr>
          <w:ilvl w:val="0"/>
          <w:numId w:val="3"/>
        </w:numPr>
      </w:pPr>
      <w:r>
        <w:t xml:space="preserve">BD50 </w:t>
      </w:r>
      <w:r w:rsidR="00537E1E">
        <w:t>–</w:t>
      </w:r>
      <w:r>
        <w:t xml:space="preserve"> Concepti</w:t>
      </w:r>
      <w:r w:rsidR="00537E1E">
        <w:t>on  de base de données</w:t>
      </w:r>
    </w:p>
    <w:p w:rsidR="003C667F" w:rsidRDefault="00537E1E" w:rsidP="00537E1E">
      <w:pPr>
        <w:pStyle w:val="Paragraphedeliste"/>
        <w:numPr>
          <w:ilvl w:val="0"/>
          <w:numId w:val="3"/>
        </w:numPr>
      </w:pPr>
      <w:r>
        <w:t xml:space="preserve">GL52 – </w:t>
      </w:r>
      <w:r w:rsidR="003C667F">
        <w:t>Génie Logiciel de l'Université de Technologie de Belfort Montbéliard (UTBM).</w:t>
      </w:r>
    </w:p>
    <w:p w:rsidR="003C667F" w:rsidRDefault="003C667F" w:rsidP="003C667F">
      <w:r>
        <w:t>Il permettra d'asseoir nos compétences dans cette UV ainsi qu'en gestion d'un projet.</w:t>
      </w:r>
    </w:p>
    <w:p w:rsidR="003C667F" w:rsidRDefault="003C667F" w:rsidP="003C667F">
      <w:r>
        <w:t>Comme indiqué précédemment le projet appartient au domaine de l'informatique de gestion plus précisément la gestion de compagnie aérienne.</w:t>
      </w:r>
    </w:p>
    <w:p w:rsidR="00537E1E" w:rsidRDefault="00537E1E" w:rsidP="003C667F"/>
    <w:p w:rsidR="00537E1E" w:rsidRDefault="00537E1E" w:rsidP="00537E1E">
      <w:pPr>
        <w:pStyle w:val="Titre2"/>
        <w:numPr>
          <w:ilvl w:val="0"/>
          <w:numId w:val="2"/>
        </w:numPr>
      </w:pPr>
      <w:bookmarkStart w:id="5" w:name="_Toc415398323"/>
      <w:r>
        <w:t>Fonctionnement du système</w:t>
      </w:r>
      <w:bookmarkEnd w:id="5"/>
    </w:p>
    <w:p w:rsidR="00537E1E" w:rsidRDefault="00537E1E" w:rsidP="00537E1E">
      <w:r w:rsidRPr="00537E1E">
        <w:t>La gestion des utilisateurs  sera effectué par l’administrateur ce qui permettra aux acteurs d’avoir accès à l’application. Le service facturation s’occupera de la gestion des données relatives à la facturation. Le système génèrera les factures. Le service logistique</w:t>
      </w:r>
      <w:r>
        <w:t xml:space="preserve"> devra définir les vols de bases par période, définir les </w:t>
      </w:r>
      <w:r w:rsidR="00E2509E">
        <w:t>différents</w:t>
      </w:r>
      <w:r>
        <w:t xml:space="preserve"> </w:t>
      </w:r>
      <w:r w:rsidR="00D62F8F">
        <w:t xml:space="preserve">vols à effectuer </w:t>
      </w:r>
      <w:r w:rsidR="00E2509E">
        <w:t xml:space="preserve">durant </w:t>
      </w:r>
      <w:r w:rsidR="00D62F8F">
        <w:t xml:space="preserve">ces périodes. Elle devra respecter des prérequis en termes de nombre de vols dans une période. Deux types de périodes sont </w:t>
      </w:r>
      <w:r w:rsidR="00E2509E">
        <w:t>définis</w:t>
      </w:r>
      <w:r w:rsidR="00D62F8F">
        <w:t> : les périodes normales et les périodes actives (vacances etc.)</w:t>
      </w:r>
      <w:r w:rsidR="00E2509E">
        <w:t>.</w:t>
      </w:r>
    </w:p>
    <w:p w:rsidR="00D62F8F" w:rsidRDefault="00D62F8F" w:rsidP="00537E1E"/>
    <w:p w:rsidR="00E2509E" w:rsidRPr="00D62F8F" w:rsidRDefault="00D62F8F" w:rsidP="00E2509E">
      <w:pPr>
        <w:pStyle w:val="Titre2"/>
        <w:numPr>
          <w:ilvl w:val="0"/>
          <w:numId w:val="2"/>
        </w:numPr>
      </w:pPr>
      <w:bookmarkStart w:id="6" w:name="_Toc415398324"/>
      <w:r>
        <w:t>Acteurs du système et flux de données</w:t>
      </w:r>
      <w:bookmarkEnd w:id="6"/>
      <w:r w:rsidR="00E2509E" w:rsidRPr="00E2509E">
        <w:t xml:space="preserve"> </w:t>
      </w:r>
    </w:p>
    <w:p w:rsidR="00E2509E" w:rsidRDefault="00E2509E" w:rsidP="00E2509E">
      <w:r w:rsidRPr="00E2509E">
        <w:rPr>
          <w:b/>
        </w:rPr>
        <w:t>Service de facturation</w:t>
      </w:r>
      <w:r>
        <w:t> :</w:t>
      </w:r>
    </w:p>
    <w:p w:rsidR="00E2509E" w:rsidRPr="00D62F8F" w:rsidRDefault="00AC6C03" w:rsidP="009A255A">
      <w:pPr>
        <w:pStyle w:val="Paragraphedeliste"/>
        <w:numPr>
          <w:ilvl w:val="0"/>
          <w:numId w:val="9"/>
        </w:numPr>
      </w:pPr>
      <w:r>
        <w:rPr>
          <w:lang w:val="fr-CH"/>
        </w:rPr>
        <w:t>Gère</w:t>
      </w:r>
      <w:r w:rsidR="00E2509E" w:rsidRPr="00AC6C03">
        <w:rPr>
          <w:lang w:val="fr-CH"/>
        </w:rPr>
        <w:t xml:space="preserve"> les données de facturation</w:t>
      </w:r>
      <w:r>
        <w:rPr>
          <w:lang w:val="fr-CH"/>
        </w:rPr>
        <w:t xml:space="preserve"> dans le système</w:t>
      </w:r>
    </w:p>
    <w:p w:rsidR="00D62F8F" w:rsidRDefault="00E2509E" w:rsidP="00E2509E">
      <w:r w:rsidRPr="00E2509E">
        <w:rPr>
          <w:b/>
        </w:rPr>
        <w:t>Service de logistique</w:t>
      </w:r>
      <w:r w:rsidR="00AC6C03">
        <w:t> :</w:t>
      </w:r>
    </w:p>
    <w:p w:rsidR="00AC6C03" w:rsidRDefault="00AC6C03" w:rsidP="00AC6C03">
      <w:pPr>
        <w:pStyle w:val="Paragraphedeliste"/>
        <w:numPr>
          <w:ilvl w:val="0"/>
          <w:numId w:val="9"/>
        </w:numPr>
      </w:pPr>
      <w:r>
        <w:t>Prédéfini le planning par période</w:t>
      </w:r>
    </w:p>
    <w:p w:rsidR="00AC6C03" w:rsidRDefault="00AC6C03" w:rsidP="00AC6C03">
      <w:pPr>
        <w:pStyle w:val="Paragraphedeliste"/>
        <w:numPr>
          <w:ilvl w:val="0"/>
          <w:numId w:val="9"/>
        </w:numPr>
      </w:pPr>
      <w:r>
        <w:t>Défini les heures et type de vols</w:t>
      </w:r>
    </w:p>
    <w:p w:rsidR="00AC6C03" w:rsidRDefault="00AC6C03" w:rsidP="00AC6C03">
      <w:pPr>
        <w:pStyle w:val="Paragraphedeliste"/>
        <w:numPr>
          <w:ilvl w:val="0"/>
          <w:numId w:val="9"/>
        </w:numPr>
      </w:pPr>
      <w:r>
        <w:t>Et modifie le planning si nécessaire</w:t>
      </w:r>
    </w:p>
    <w:p w:rsidR="00AC6C03" w:rsidRDefault="00AC6C03" w:rsidP="00AC6C03">
      <w:pPr>
        <w:pStyle w:val="Paragraphedeliste"/>
        <w:numPr>
          <w:ilvl w:val="0"/>
          <w:numId w:val="9"/>
        </w:numPr>
      </w:pPr>
      <w:r>
        <w:t>Les vols sont publiés sur le site</w:t>
      </w:r>
    </w:p>
    <w:p w:rsidR="00D62F8F" w:rsidRDefault="00D62F8F" w:rsidP="00E2509E">
      <w:pPr>
        <w:rPr>
          <w:sz w:val="26"/>
        </w:rPr>
      </w:pPr>
      <w:r w:rsidRPr="00E2509E">
        <w:rPr>
          <w:b/>
        </w:rPr>
        <w:lastRenderedPageBreak/>
        <w:t>Clients</w:t>
      </w:r>
      <w:r>
        <w:rPr>
          <w:sz w:val="26"/>
        </w:rPr>
        <w:t xml:space="preserve"> : </w:t>
      </w:r>
      <w:r>
        <w:rPr>
          <w:sz w:val="26"/>
        </w:rPr>
        <w:tab/>
      </w:r>
    </w:p>
    <w:p w:rsidR="00D62F8F" w:rsidRPr="00AC6C03" w:rsidRDefault="00D62F8F" w:rsidP="00E2509E">
      <w:pPr>
        <w:pStyle w:val="Paragraphedeliste"/>
        <w:numPr>
          <w:ilvl w:val="0"/>
          <w:numId w:val="8"/>
        </w:numPr>
        <w:rPr>
          <w:b/>
          <w:u w:val="single"/>
        </w:rPr>
      </w:pPr>
      <w:r w:rsidRPr="00E2509E">
        <w:rPr>
          <w:lang w:val="fr-CH"/>
        </w:rPr>
        <w:t>S’identifier ou s’inscrire</w:t>
      </w:r>
    </w:p>
    <w:p w:rsidR="00AC6C03" w:rsidRPr="00E2509E" w:rsidRDefault="00AC6C03" w:rsidP="00E2509E">
      <w:pPr>
        <w:pStyle w:val="Paragraphedeliste"/>
        <w:numPr>
          <w:ilvl w:val="0"/>
          <w:numId w:val="8"/>
        </w:numPr>
        <w:rPr>
          <w:b/>
          <w:u w:val="single"/>
        </w:rPr>
      </w:pPr>
      <w:r>
        <w:rPr>
          <w:lang w:val="fr-CH"/>
        </w:rPr>
        <w:t>Choisir un des vols publié grâce aux données du service logistique</w:t>
      </w:r>
    </w:p>
    <w:p w:rsidR="00D62F8F" w:rsidRDefault="00D62F8F" w:rsidP="00E2509E">
      <w:pPr>
        <w:pStyle w:val="Paragraphedeliste"/>
        <w:numPr>
          <w:ilvl w:val="0"/>
          <w:numId w:val="8"/>
        </w:numPr>
      </w:pPr>
      <w:r w:rsidRPr="00E2509E">
        <w:rPr>
          <w:lang w:val="fr-CH"/>
        </w:rPr>
        <w:t>Acheter ou passer une commande</w:t>
      </w:r>
      <w:r w:rsidR="00AC6C03">
        <w:rPr>
          <w:lang w:val="fr-CH"/>
        </w:rPr>
        <w:t xml:space="preserve">, </w:t>
      </w:r>
      <w:r w:rsidR="00E2509E">
        <w:rPr>
          <w:lang w:val="fr-CH"/>
        </w:rPr>
        <w:t xml:space="preserve">le cout de la commande calculé grâce </w:t>
      </w:r>
      <w:r w:rsidR="00AC6C03">
        <w:rPr>
          <w:lang w:val="fr-CH"/>
        </w:rPr>
        <w:t>aux données du service facturation</w:t>
      </w:r>
    </w:p>
    <w:p w:rsidR="00E2509E" w:rsidRDefault="00AC6C03" w:rsidP="00E2509E">
      <w:pPr>
        <w:pStyle w:val="Paragraphedeliste"/>
        <w:numPr>
          <w:ilvl w:val="0"/>
          <w:numId w:val="8"/>
        </w:numPr>
        <w:rPr>
          <w:lang w:val="fr-CH"/>
        </w:rPr>
      </w:pPr>
      <w:r>
        <w:rPr>
          <w:lang w:val="fr-CH"/>
        </w:rPr>
        <w:t>Pai</w:t>
      </w:r>
      <w:r w:rsidR="00D62F8F" w:rsidRPr="00E2509E">
        <w:rPr>
          <w:lang w:val="fr-CH"/>
        </w:rPr>
        <w:t>ement</w:t>
      </w:r>
      <w:r w:rsidR="00E2509E">
        <w:rPr>
          <w:lang w:val="fr-CH"/>
        </w:rPr>
        <w:t> </w:t>
      </w:r>
    </w:p>
    <w:p w:rsidR="00B75818" w:rsidRDefault="00B75818" w:rsidP="00B75818">
      <w:pPr>
        <w:rPr>
          <w:b/>
        </w:rPr>
      </w:pPr>
      <w:r>
        <w:rPr>
          <w:b/>
        </w:rPr>
        <w:t>Administration :</w:t>
      </w:r>
    </w:p>
    <w:p w:rsidR="00B75818" w:rsidRPr="00B75818" w:rsidRDefault="00B75818" w:rsidP="00B75818">
      <w:pPr>
        <w:pStyle w:val="Paragraphedeliste"/>
        <w:numPr>
          <w:ilvl w:val="0"/>
          <w:numId w:val="12"/>
        </w:numPr>
        <w:rPr>
          <w:lang w:val="fr-CH"/>
        </w:rPr>
      </w:pPr>
      <w:r>
        <w:rPr>
          <w:lang w:val="fr-CH"/>
        </w:rPr>
        <w:t xml:space="preserve">Gestion des utilisateurs et répartition de ces derniers dans leur groupe respectifs </w:t>
      </w:r>
    </w:p>
    <w:p w:rsidR="00537E1E" w:rsidRDefault="00537E1E" w:rsidP="00537E1E">
      <w:pPr>
        <w:pStyle w:val="Titre2"/>
        <w:numPr>
          <w:ilvl w:val="0"/>
          <w:numId w:val="2"/>
        </w:numPr>
      </w:pPr>
      <w:bookmarkStart w:id="7" w:name="_Toc415398325"/>
      <w:r>
        <w:t>Périmètre du système</w:t>
      </w:r>
      <w:bookmarkEnd w:id="7"/>
    </w:p>
    <w:p w:rsidR="00537E1E" w:rsidRDefault="00537E1E" w:rsidP="00537E1E">
      <w:r w:rsidRPr="00537E1E">
        <w:t>Compte tenu des spécifications liées au sujet proposé, notre application sera accessible en « front end » partout et par tout utilisateur et en « back end », chaque entité pourra accéder à l’application via une interface en interne.</w:t>
      </w:r>
    </w:p>
    <w:p w:rsidR="00537E1E" w:rsidRDefault="00537E1E" w:rsidP="00537E1E"/>
    <w:p w:rsidR="00537E1E" w:rsidRDefault="00537E1E" w:rsidP="00537E1E">
      <w:pPr>
        <w:pStyle w:val="Titre2"/>
        <w:numPr>
          <w:ilvl w:val="0"/>
          <w:numId w:val="2"/>
        </w:numPr>
      </w:pPr>
      <w:bookmarkStart w:id="8" w:name="_Toc415398326"/>
      <w:r>
        <w:t>Extensions possibles</w:t>
      </w:r>
      <w:bookmarkEnd w:id="8"/>
    </w:p>
    <w:p w:rsidR="00EA1A60" w:rsidRDefault="00537E1E" w:rsidP="00537E1E">
      <w:r w:rsidRPr="00537E1E">
        <w:t>Pour notre système on pourra envisager, d’effectuer la gestion des comptes bancaires des clients.</w:t>
      </w:r>
    </w:p>
    <w:p w:rsidR="00EA1A60" w:rsidRDefault="00EA1A60">
      <w:r>
        <w:br w:type="page"/>
      </w:r>
    </w:p>
    <w:p w:rsidR="00537E1E" w:rsidRDefault="00EA1A60" w:rsidP="00EA1A60">
      <w:pPr>
        <w:pStyle w:val="Titre1"/>
        <w:numPr>
          <w:ilvl w:val="0"/>
          <w:numId w:val="1"/>
        </w:numPr>
      </w:pPr>
      <w:r>
        <w:lastRenderedPageBreak/>
        <w:t>La modélisation conceptuelle</w:t>
      </w:r>
    </w:p>
    <w:p w:rsidR="00EA1A60" w:rsidRDefault="00EA1A60" w:rsidP="00EA1A60">
      <w:pPr>
        <w:pStyle w:val="Titre2"/>
        <w:numPr>
          <w:ilvl w:val="0"/>
          <w:numId w:val="13"/>
        </w:numPr>
      </w:pPr>
      <w:r>
        <w:t>Dictionnaire de donnée</w:t>
      </w:r>
    </w:p>
    <w:tbl>
      <w:tblPr>
        <w:tblpPr w:leftFromText="141" w:rightFromText="141" w:tblpX="-1295" w:tblpY="-1410"/>
        <w:tblW w:w="15224" w:type="dxa"/>
        <w:tblBorders>
          <w:top w:val="single" w:sz="12" w:space="0" w:color="AEAAAA"/>
          <w:left w:val="single" w:sz="12" w:space="0" w:color="AEAAAA"/>
          <w:bottom w:val="single" w:sz="12" w:space="0" w:color="AEAAAA"/>
          <w:right w:val="single" w:sz="12" w:space="0" w:color="AEAAAA"/>
          <w:insideH w:val="single" w:sz="12" w:space="0" w:color="AEAAAA"/>
          <w:insideV w:val="single" w:sz="12" w:space="0" w:color="AEAAAA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2679"/>
        <w:gridCol w:w="2403"/>
        <w:gridCol w:w="1124"/>
        <w:gridCol w:w="1417"/>
        <w:gridCol w:w="1276"/>
        <w:gridCol w:w="2552"/>
        <w:gridCol w:w="3773"/>
      </w:tblGrid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ind w:left="105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bCs/>
                <w:sz w:val="22"/>
                <w:szCs w:val="24"/>
                <w:lang w:eastAsia="en-US"/>
              </w:rPr>
              <w:lastRenderedPageBreak/>
              <w:t>Nom Conceptuel</w:t>
            </w:r>
          </w:p>
        </w:tc>
        <w:tc>
          <w:tcPr>
            <w:tcW w:w="2403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Nom logique ou Alias</w:t>
            </w:r>
          </w:p>
        </w:tc>
        <w:tc>
          <w:tcPr>
            <w:tcW w:w="1124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Type (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E</w:t>
            </w:r>
            <w:proofErr w:type="gram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,Ca,Co</w:t>
            </w:r>
            <w:proofErr w:type="spellEnd"/>
            <w:proofErr w:type="gram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)</w:t>
            </w:r>
          </w:p>
        </w:tc>
        <w:tc>
          <w:tcPr>
            <w:tcW w:w="1417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Nature + Longueur</w:t>
            </w:r>
          </w:p>
        </w:tc>
        <w:tc>
          <w:tcPr>
            <w:tcW w:w="1276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 xml:space="preserve">Type </w:t>
            </w:r>
            <w:r w:rsidRPr="00D41254">
              <w:rPr>
                <w:rFonts w:ascii="Microsoft Sans Serif" w:eastAsia="Calibri" w:hAnsi="Microsoft Sans Serif" w:cs="Microsoft Sans Serif"/>
                <w:b/>
                <w:bCs/>
                <w:sz w:val="22"/>
                <w:szCs w:val="24"/>
                <w:lang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bCs/>
                <w:sz w:val="22"/>
                <w:szCs w:val="24"/>
                <w:lang w:eastAsia="en-US"/>
              </w:rPr>
              <w:t>Win'Design</w:t>
            </w:r>
            <w:proofErr w:type="spellEnd"/>
          </w:p>
        </w:tc>
        <w:tc>
          <w:tcPr>
            <w:tcW w:w="2552" w:type="dxa"/>
            <w:shd w:val="clear" w:color="auto" w:fill="7F7F7F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/>
              <w:jc w:val="center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Remarque</w:t>
            </w: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aéroport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NUM_AERO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 xml:space="preserve">Nom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aéroport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NOM_AERO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serie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avion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NUM_AVION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 xml:space="preserve">Nom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avion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NOM_AVION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Numéro billet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NUM_BILLET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Option billet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OPTION_BILLET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AN(128)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AV(128)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 xml:space="preserve"> de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classe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NUM_CLASS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NT(1)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right="711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 xml:space="preserve">Nom de la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classe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NOM_CLASSE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Nombre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de place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NB_PLACE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N(3)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NS(3)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Prix par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classe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PRIX_CLASSE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MTT(13,2)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MTT(13,2)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Numéro 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NUM_FACT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 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DATE_FACTURE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Montant total 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MTT_FACT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MTT(13,2)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MTT(13,2)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Numéro de ligne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NUMLIGNEFACT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Détail ligne 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DETAIL_LIGNFACT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TXT(255)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TXT(255)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Montant ligne 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MTT_LIGNFACT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Ca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NRD(13,2)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Numero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periodicite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NUM_PERIODI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 xml:space="preserve">Type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periodicité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TYPE_PERIODI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Nombre d'occurrence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NB_OCC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Ca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N(3)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NS(3)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Numéro passager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 passager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Prénom passager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PNOMPASSAGER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AN(64)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AV(64)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 de Naissance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DATENPASSAGER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Nationalité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NATPASSAGER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lastRenderedPageBreak/>
              <w:t>Adresse passager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ADRESSPASSAGER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Co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A(153)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A(153)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Rue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RUEPASG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A(71)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A(71)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Complément d'adresse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COMPADRESS_PASG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 ou Commune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VILLEPASG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AN(50)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AV(50)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Email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EMAILPASG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AN(50)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AV(50)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période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NUM_PERIOD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2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 xml:space="preserve">Nom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periode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NOM_PERIOD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Date de début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DATE_DEB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3727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3470" w:type="dxa"/>
                  <w:tcBorders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 de fin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DATE_FIN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Quotient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QUOTIENT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Ca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N(3)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NS(3)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Numéro personnel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 personnel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Prénom personnel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PRENOM_PERS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 de naissance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DATE_NAIS_PERS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Adresse personnel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ADR_PERS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Co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AN(96)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AV(96)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Numéro et Nom rue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NUMNOM_PERS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AN(45)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AV(45)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Code postal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CP_PERS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N(6)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N(6)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 ou Commune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AN(45)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AV(45)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Email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MEL_PERS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Type personnel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TYPE_PERS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val="en-US" w:eastAsia="en-US"/>
              </w:rPr>
              <w:t xml:space="preserve"> reservation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NUM_RESER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Titre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reservation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TITRE_RESERV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 reservation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DATE_RESERV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Nombre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de place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NBPLACE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Ca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lastRenderedPageBreak/>
              <w:t>Numero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de Type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d'avion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NUM_TYPE_AVION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Type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d'avion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TYPE_AVION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Taille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avion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TAILLE_AVION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Pays de manufacture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PAYS_AVION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 xml:space="preserve">Numéro </w:t>
            </w:r>
            <w:proofErr w:type="gramStart"/>
            <w:r w:rsidRPr="00D41254">
              <w:rPr>
                <w:rFonts w:ascii="Microsoft Sans Serif" w:eastAsia="Calibri" w:hAnsi="Microsoft Sans Serif" w:cs="Microsoft Sans Serif"/>
                <w:b/>
                <w:sz w:val="22"/>
                <w:szCs w:val="24"/>
                <w:lang w:eastAsia="en-US"/>
              </w:rPr>
              <w:t>user</w:t>
            </w:r>
            <w:proofErr w:type="gram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 xml:space="preserve">Nom </w:t>
            </w:r>
            <w:proofErr w:type="gram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user</w:t>
            </w:r>
            <w:proofErr w:type="gram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NOM_USER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 xml:space="preserve">Prénom </w:t>
            </w:r>
            <w:proofErr w:type="gram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user</w:t>
            </w:r>
            <w:proofErr w:type="gram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PRENOM_USER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 de naissance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DATE_NAIS_USER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 xml:space="preserve">Adresse </w:t>
            </w:r>
            <w:proofErr w:type="gram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user</w:t>
            </w:r>
            <w:proofErr w:type="gram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ADR_USER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Ca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AN(95)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AV(95)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Numéro et nom de rue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NUMNOM_USER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AN(45)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AV(45)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Code postal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CP_USER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 ou Commune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VILLE_USER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AN(45)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AV(45)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Email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MEL_USER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Login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LOG_USER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AN(15)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AV(15)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Mot de passe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  <w:t>MDP_USER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AN(8)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AV(8)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Type de User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TYPE_USER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A(5)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right="711"/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>ville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NUMVILLE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NS(2)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Nom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ville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NOMVILLE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AN(32)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AV(32)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pacing w:val="-2"/>
                <w:sz w:val="22"/>
                <w:szCs w:val="24"/>
                <w:lang w:val="en-US" w:eastAsia="en-US"/>
              </w:rPr>
              <w:t>vol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NUM_VOL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N(5)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N(5)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Heure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depart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HEUREDEP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H(4)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H(4)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  <w:tc>
          <w:tcPr>
            <w:tcW w:w="377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Heure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 xml:space="preserve"> arrive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HEUREARR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H(4)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H(4)</w:t>
            </w: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Jour arrive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JOURARR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N(1)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NT(1)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right="711"/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>Numéro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>vol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 xml:space="preserve">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b/>
                <w:color w:val="0D0D0D"/>
                <w:sz w:val="22"/>
                <w:szCs w:val="24"/>
                <w:lang w:val="en-US" w:eastAsia="en-US"/>
              </w:rPr>
              <w:t>réel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NUM_VOLREEL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Identifiant</w:t>
            </w:r>
            <w:proofErr w:type="spellEnd"/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 depart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DATEDEP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 arrive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DATEARR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1276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</w:p>
        </w:tc>
        <w:tc>
          <w:tcPr>
            <w:tcW w:w="2552" w:type="dxa"/>
            <w:vAlign w:val="center"/>
          </w:tcPr>
          <w:tbl>
            <w:tblPr>
              <w:tblpPr w:leftFromText="141" w:rightFromText="141" w:bottomFromText="160" w:tblpY="-1410"/>
              <w:tblW w:w="1873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08"/>
              <w:gridCol w:w="3470"/>
              <w:gridCol w:w="10257"/>
            </w:tblGrid>
            <w:tr w:rsidR="00D41254" w:rsidRPr="00D41254" w:rsidTr="004917A7">
              <w:trPr>
                <w:trHeight w:val="288"/>
              </w:trPr>
              <w:tc>
                <w:tcPr>
                  <w:tcW w:w="500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 xml:space="preserve">                       JJ/MM/AA</w:t>
                  </w:r>
                </w:p>
              </w:tc>
              <w:tc>
                <w:tcPr>
                  <w:tcW w:w="34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pacing w:val="-2"/>
                      <w:sz w:val="22"/>
                      <w:szCs w:val="24"/>
                      <w:lang w:eastAsia="en-US"/>
                    </w:rPr>
                    <w:t>D(8)</w:t>
                  </w:r>
                </w:p>
              </w:tc>
              <w:tc>
                <w:tcPr>
                  <w:tcW w:w="102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41254" w:rsidRPr="00D41254" w:rsidRDefault="00D41254" w:rsidP="00D41254">
                  <w:pPr>
                    <w:widowControl w:val="0"/>
                    <w:autoSpaceDE w:val="0"/>
                    <w:autoSpaceDN w:val="0"/>
                    <w:adjustRightInd w:val="0"/>
                    <w:spacing w:before="0" w:after="0" w:line="360" w:lineRule="auto"/>
                    <w:ind w:left="105"/>
                    <w:rPr>
                      <w:rFonts w:ascii="Microsoft Sans Serif" w:eastAsia="Calibri" w:hAnsi="Microsoft Sans Serif" w:cs="Microsoft Sans Serif"/>
                      <w:sz w:val="22"/>
                      <w:szCs w:val="24"/>
                      <w:lang w:eastAsia="en-US"/>
                    </w:rPr>
                  </w:pPr>
                  <w:r w:rsidRPr="00D41254">
                    <w:rPr>
                      <w:rFonts w:ascii="Microsoft Sans Serif" w:eastAsia="Calibri" w:hAnsi="Microsoft Sans Serif" w:cs="Microsoft Sans Serif"/>
                      <w:color w:val="0D0D0D"/>
                      <w:sz w:val="22"/>
                      <w:szCs w:val="24"/>
                      <w:lang w:eastAsia="en-US"/>
                    </w:rPr>
                    <w:t>JJ/MM/AA</w:t>
                  </w:r>
                </w:p>
              </w:tc>
            </w:tr>
          </w:tbl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lastRenderedPageBreak/>
              <w:t>Nombre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 xml:space="preserve"> de place</w:t>
            </w:r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pacing w:val="-2"/>
                <w:sz w:val="22"/>
                <w:szCs w:val="24"/>
                <w:lang w:val="en-US" w:eastAsia="en-US"/>
              </w:rPr>
              <w:t>NBR_PLACE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ind w:left="105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</w:p>
        </w:tc>
      </w:tr>
      <w:tr w:rsidR="00D41254" w:rsidRPr="00D41254" w:rsidTr="00D41254">
        <w:trPr>
          <w:gridAfter w:val="1"/>
          <w:wAfter w:w="3773" w:type="dxa"/>
          <w:trHeight w:val="57"/>
        </w:trPr>
        <w:tc>
          <w:tcPr>
            <w:tcW w:w="2679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2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Nombre</w:t>
            </w:r>
            <w:proofErr w:type="spellEnd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 xml:space="preserve"> de place </w:t>
            </w:r>
            <w:proofErr w:type="spellStart"/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restantes</w:t>
            </w:r>
            <w:proofErr w:type="spellEnd"/>
          </w:p>
        </w:tc>
        <w:tc>
          <w:tcPr>
            <w:tcW w:w="2403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NBPLACE_RESTANTE</w:t>
            </w:r>
          </w:p>
        </w:tc>
        <w:tc>
          <w:tcPr>
            <w:tcW w:w="1124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color w:val="0D0D0D"/>
                <w:sz w:val="22"/>
                <w:szCs w:val="24"/>
                <w:lang w:val="en-US" w:eastAsia="en-US"/>
              </w:rPr>
              <w:t>E</w:t>
            </w:r>
          </w:p>
        </w:tc>
        <w:tc>
          <w:tcPr>
            <w:tcW w:w="1417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1276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  <w:r w:rsidRPr="00D41254"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  <w:t>N(4)</w:t>
            </w:r>
          </w:p>
        </w:tc>
        <w:tc>
          <w:tcPr>
            <w:tcW w:w="2552" w:type="dxa"/>
            <w:vAlign w:val="center"/>
          </w:tcPr>
          <w:p w:rsidR="00D41254" w:rsidRPr="00D41254" w:rsidRDefault="00D41254" w:rsidP="00D41254">
            <w:pPr>
              <w:widowControl w:val="0"/>
              <w:autoSpaceDE w:val="0"/>
              <w:autoSpaceDN w:val="0"/>
              <w:adjustRightInd w:val="0"/>
              <w:spacing w:before="0" w:after="0" w:line="360" w:lineRule="auto"/>
              <w:rPr>
                <w:rFonts w:ascii="Microsoft Sans Serif" w:eastAsia="Calibri" w:hAnsi="Microsoft Sans Serif" w:cs="Microsoft Sans Serif"/>
                <w:sz w:val="22"/>
                <w:szCs w:val="24"/>
                <w:lang w:val="en-US" w:eastAsia="en-US"/>
              </w:rPr>
            </w:pPr>
          </w:p>
        </w:tc>
      </w:tr>
    </w:tbl>
    <w:p w:rsidR="00D41254" w:rsidRDefault="00D41254" w:rsidP="00D41254">
      <w:pPr>
        <w:pStyle w:val="Lgende"/>
        <w:framePr w:hSpace="141" w:wrap="around" w:vAnchor="page" w:hAnchor="page" w:x="4360" w:y="2941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1</w:t>
        </w:r>
      </w:fldSimple>
      <w:r>
        <w:t xml:space="preserve"> : Dictionnaire de Données</w:t>
      </w:r>
    </w:p>
    <w:p w:rsidR="00EA1A60" w:rsidRPr="00EA1A60" w:rsidRDefault="00EA1A60" w:rsidP="00EA1A60"/>
    <w:p w:rsidR="00303342" w:rsidRDefault="00303342" w:rsidP="00303342"/>
    <w:p w:rsidR="00537E1E" w:rsidRDefault="009A255A" w:rsidP="009A255A">
      <w:pPr>
        <w:pStyle w:val="Titre2"/>
        <w:numPr>
          <w:ilvl w:val="0"/>
          <w:numId w:val="13"/>
        </w:numPr>
      </w:pPr>
      <w:r>
        <w:t>Modèles entité association</w:t>
      </w:r>
    </w:p>
    <w:p w:rsidR="009A255A" w:rsidRDefault="009A255A" w:rsidP="009A255A">
      <w:r>
        <w:t>La modélisation du système se décline en trois sous modèles</w:t>
      </w:r>
      <w:r w:rsidR="00CD2018">
        <w:t xml:space="preserve"> représentant un ensemble de fonctionnalités liées à un acteur (voir I-4- ) mis à part l’acteur client qui utilise le système que pour la consultation de vols et la réservation</w:t>
      </w:r>
      <w:r>
        <w:t>.</w:t>
      </w:r>
    </w:p>
    <w:p w:rsidR="009A255A" w:rsidRDefault="009A255A" w:rsidP="009A255A">
      <w:pPr>
        <w:pStyle w:val="Paragraphedeliste"/>
        <w:numPr>
          <w:ilvl w:val="0"/>
          <w:numId w:val="14"/>
        </w:numPr>
      </w:pPr>
      <w:r>
        <w:t xml:space="preserve">Le sous modèle </w:t>
      </w:r>
      <w:r w:rsidRPr="009A255A">
        <w:rPr>
          <w:b/>
        </w:rPr>
        <w:t>Gestion des Utilisateurs</w:t>
      </w:r>
    </w:p>
    <w:p w:rsidR="009A255A" w:rsidRDefault="009A255A" w:rsidP="009A255A">
      <w:pPr>
        <w:pStyle w:val="Paragraphedeliste"/>
        <w:numPr>
          <w:ilvl w:val="0"/>
          <w:numId w:val="14"/>
        </w:numPr>
      </w:pPr>
      <w:r>
        <w:t xml:space="preserve">Le sous modèle </w:t>
      </w:r>
      <w:r w:rsidRPr="009A255A">
        <w:rPr>
          <w:b/>
        </w:rPr>
        <w:t>Gestion du Planning</w:t>
      </w:r>
    </w:p>
    <w:p w:rsidR="009A255A" w:rsidRPr="009B66DF" w:rsidRDefault="009A255A" w:rsidP="009A255A">
      <w:pPr>
        <w:pStyle w:val="Paragraphedeliste"/>
        <w:numPr>
          <w:ilvl w:val="0"/>
          <w:numId w:val="14"/>
        </w:numPr>
      </w:pPr>
      <w:r>
        <w:t xml:space="preserve">Le sous modèle </w:t>
      </w:r>
      <w:r w:rsidRPr="009A255A">
        <w:rPr>
          <w:b/>
        </w:rPr>
        <w:t>Gestion des Réservation et de la Facturation</w:t>
      </w:r>
    </w:p>
    <w:p w:rsidR="009B66DF" w:rsidRDefault="009B66DF" w:rsidP="009B66DF">
      <w:pPr>
        <w:pStyle w:val="Titre3"/>
        <w:numPr>
          <w:ilvl w:val="1"/>
          <w:numId w:val="13"/>
        </w:numPr>
      </w:pPr>
      <w:r>
        <w:t>Gestion des Utilisateurs</w:t>
      </w:r>
    </w:p>
    <w:p w:rsidR="003F1E76" w:rsidRDefault="00863CB1" w:rsidP="003F1E76">
      <w:pPr>
        <w:keepNext/>
        <w:jc w:val="center"/>
      </w:pPr>
      <w:r w:rsidRPr="00863CB1">
        <w:rPr>
          <w:noProof/>
        </w:rPr>
        <w:drawing>
          <wp:inline distT="0" distB="0" distL="0" distR="0" wp14:anchorId="6884EFA9" wp14:editId="4EEB215A">
            <wp:extent cx="2296535" cy="221932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 CiD\Documents\Scool\UTBM\4e Semestre\BD50 - Conception des Bases de Données\BD50-GL52-Project\ExportImage\Gestion us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7" r="-956"/>
                    <a:stretch/>
                  </pic:blipFill>
                  <pic:spPr bwMode="auto">
                    <a:xfrm>
                      <a:off x="0" y="0"/>
                      <a:ext cx="2308419" cy="223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6DF" w:rsidRDefault="003F1E76" w:rsidP="003F1E76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2</w:t>
        </w:r>
      </w:fldSimple>
      <w:r>
        <w:t>: Sous modèle Gestion Utilisateurs</w:t>
      </w:r>
    </w:p>
    <w:p w:rsidR="009B66DF" w:rsidRDefault="009B66DF" w:rsidP="009B66DF">
      <w:r>
        <w:t>La seule table de ce sous modèle est la table utilisateur. Elle n’a besoin d’aucun lien car elle permet juste aux utilisateurs de se connecter sur l’application.</w:t>
      </w:r>
    </w:p>
    <w:p w:rsidR="009B66DF" w:rsidRDefault="00303342" w:rsidP="00303342">
      <w:pPr>
        <w:pStyle w:val="Titre3"/>
        <w:numPr>
          <w:ilvl w:val="1"/>
          <w:numId w:val="13"/>
        </w:numPr>
      </w:pPr>
      <w:r>
        <w:t>Gestion du Planning</w:t>
      </w:r>
    </w:p>
    <w:p w:rsidR="00303342" w:rsidRDefault="00303342" w:rsidP="00303342">
      <w:r>
        <w:t>C’est dans ce module que sont gérées les tables qui permettent de gérer les vols et leurs dépendances. Il s’agit pour ainsi dire, du cœur de l’application.</w:t>
      </w:r>
    </w:p>
    <w:p w:rsidR="003F1E76" w:rsidRDefault="0071259C" w:rsidP="003F1E76">
      <w:pPr>
        <w:keepNext/>
        <w:ind w:left="-851"/>
        <w:jc w:val="center"/>
      </w:pPr>
      <w:r w:rsidRPr="0071259C">
        <w:rPr>
          <w:noProof/>
        </w:rPr>
        <w:lastRenderedPageBreak/>
        <w:drawing>
          <wp:inline distT="0" distB="0" distL="0" distR="0">
            <wp:extent cx="6772275" cy="307402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e CiD\Documents\Scool\UTBM\4e Semestre\BD50 - Conception des Bases de Données\BD50-GL52-Project\ExportImage\Gestion planni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523" cy="30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342" w:rsidRDefault="003F1E76" w:rsidP="003F1E76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3</w:t>
        </w:r>
      </w:fldSimple>
      <w:r>
        <w:t xml:space="preserve">: </w:t>
      </w:r>
      <w:r w:rsidRPr="00594148">
        <w:t>Module gestion du planning</w:t>
      </w:r>
      <w:r w:rsidR="0064061B">
        <w:tab/>
      </w:r>
    </w:p>
    <w:p w:rsidR="00BA27D3" w:rsidRDefault="0064061B" w:rsidP="0064061B">
      <w:r>
        <w:t>Vol Commercial représente un élément du catalogue est vols de la compagnie</w:t>
      </w:r>
      <w:r w:rsidR="00BA27D3">
        <w:t xml:space="preserve"> : </w:t>
      </w:r>
    </w:p>
    <w:p w:rsidR="0064061B" w:rsidRDefault="0064061B" w:rsidP="00307497">
      <w:r>
        <w:t>Un Vol commercial va d’un et un seul aéroport et un aéroport est quitté par zéro ou plusieurs Vols commerciaux.</w:t>
      </w:r>
      <w:r w:rsidR="00307497" w:rsidRPr="00307497">
        <w:t xml:space="preserve"> </w:t>
      </w:r>
    </w:p>
    <w:p w:rsidR="0064061B" w:rsidRDefault="0064061B" w:rsidP="0064061B">
      <w:r>
        <w:t>Un Vol commercial arrive à un et un seul aéroport, et un aéroport est l’arrivée de zéro ou plusieurs vols.</w:t>
      </w:r>
    </w:p>
    <w:p w:rsidR="00BA27D3" w:rsidRDefault="00307497" w:rsidP="0064061B">
      <w:r>
        <w:t>Un Vol commercial fait escale dans zéro ou plusieurs aéroports, un aéroport est l’escale de zéro ou plusieurs vols commerciaux.</w:t>
      </w:r>
    </w:p>
    <w:p w:rsidR="003F1E76" w:rsidRDefault="003F1E76" w:rsidP="0064061B">
      <w:r>
        <w:t>Un aéroport se situe dans une et une seule ville et une ville comporte zéro à plusieurs Aéroport</w:t>
      </w:r>
    </w:p>
    <w:p w:rsidR="00307497" w:rsidRDefault="00307497" w:rsidP="0064061B">
      <w:r>
        <w:t>Quant à la régularité hebdomadaire, Un vol commercial a lieu zéro ou plusieurs jours dans la semaine, un jour donne lieu à zéro ou plusieurs vols commerciaux.</w:t>
      </w:r>
    </w:p>
    <w:p w:rsidR="00307497" w:rsidRDefault="00307497" w:rsidP="003F1E76">
      <w:r>
        <w:t>Un vol commercial est en rapport avec une ou plusieurs périodes et une période rapporte zéro à plusieurs vols commerciaux.</w:t>
      </w:r>
      <w:r w:rsidRPr="00307497">
        <w:t xml:space="preserve"> </w:t>
      </w:r>
      <w:r w:rsidR="00CD2018">
        <w:t>Période représente les différentes périodes de l’année influant sur le prix ainsi que les périodes promotionnelles.</w:t>
      </w:r>
    </w:p>
    <w:p w:rsidR="00307497" w:rsidRDefault="00CD2018" w:rsidP="00307497">
      <w:r>
        <w:t>Vol réel représente la concrétisation un d’un vol du catalogue donc d’un vol commercial, à une date données avec des passager et des réservations données. Un vol réel est en correspondance à un et un seul vol commercial et un vol commercial correspond à zéro ou plusieurs vols réels.</w:t>
      </w:r>
    </w:p>
    <w:p w:rsidR="00CD2018" w:rsidRDefault="00CD2018" w:rsidP="00307497">
      <w:r>
        <w:t xml:space="preserve">Un vol réel affecte un ou plusieurs </w:t>
      </w:r>
      <w:r w:rsidR="0071259C">
        <w:t>personnels</w:t>
      </w:r>
      <w:r>
        <w:t xml:space="preserve"> et un personnel est affecté</w:t>
      </w:r>
      <w:r w:rsidR="0071259C">
        <w:t xml:space="preserve"> à zéro ou plusieurs vols réels.</w:t>
      </w:r>
    </w:p>
    <w:p w:rsidR="0071259C" w:rsidRDefault="0071259C" w:rsidP="00307497">
      <w:r>
        <w:t>Un avion est compose zéro ou plusieurs vols réels et un vol réel est composé par un et un seul avion.</w:t>
      </w:r>
    </w:p>
    <w:p w:rsidR="0071259C" w:rsidRDefault="0071259C" w:rsidP="00307497">
      <w:r>
        <w:t>Un type d’avion inclue zéro ou plusieurs avions et un avion est inclus dans un et un seul type d’avion.</w:t>
      </w:r>
    </w:p>
    <w:p w:rsidR="0071259C" w:rsidRDefault="0071259C" w:rsidP="00307497">
      <w:r>
        <w:t>Un type d’avion comporte un à plusieurs classe</w:t>
      </w:r>
      <w:r w:rsidR="00491654">
        <w:t>s</w:t>
      </w:r>
      <w:r>
        <w:t xml:space="preserve"> et une classe est comportée dans un et seul type d’avion.</w:t>
      </w:r>
    </w:p>
    <w:p w:rsidR="003F1E76" w:rsidRDefault="003F1E76" w:rsidP="00307497">
      <w:r>
        <w:t>Un vol réel comprend une à plusieurs classe</w:t>
      </w:r>
      <w:r w:rsidR="00DE5897">
        <w:t>s</w:t>
      </w:r>
      <w:r>
        <w:t xml:space="preserve"> et une classe est comprise dans un ou plusieurs vols réels</w:t>
      </w:r>
    </w:p>
    <w:p w:rsidR="00491654" w:rsidRDefault="00491654" w:rsidP="00491654">
      <w:pPr>
        <w:pStyle w:val="Titre3"/>
        <w:numPr>
          <w:ilvl w:val="1"/>
          <w:numId w:val="13"/>
        </w:numPr>
      </w:pPr>
      <w:r>
        <w:t>Gestion des réservation et de la facturation</w:t>
      </w:r>
    </w:p>
    <w:p w:rsidR="00491654" w:rsidRDefault="00491654" w:rsidP="00491654">
      <w:r>
        <w:lastRenderedPageBreak/>
        <w:t>Il s’agit des réservations et des factures. Ce module permet aussi de faire la correspondance entre ces entités, les vols réels, et les passagers.</w:t>
      </w:r>
    </w:p>
    <w:p w:rsidR="00D41254" w:rsidRDefault="00491654" w:rsidP="00D41254">
      <w:pPr>
        <w:keepNext/>
      </w:pPr>
      <w:r w:rsidRPr="00491654">
        <w:rPr>
          <w:noProof/>
        </w:rPr>
        <w:drawing>
          <wp:inline distT="0" distB="0" distL="0" distR="0" wp14:anchorId="65159722" wp14:editId="0853E612">
            <wp:extent cx="6004809" cy="213461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e CiD\Documents\Scool\UTBM\4e Semestre\BD50 - Conception des Bases de Données\BD50-GL52-Project\ExportImage\Gestion reservation et factur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9" cy="21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54" w:rsidRDefault="00D41254" w:rsidP="00D41254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4</w:t>
        </w:r>
      </w:fldSimple>
      <w:r>
        <w:t>: Gestion des réservations et de la facturation</w:t>
      </w:r>
    </w:p>
    <w:p w:rsidR="00AC0FA4" w:rsidRDefault="00AC0FA4" w:rsidP="00491654">
      <w:r>
        <w:t>Une classe associe zéro à plusieurs billets et un billet associe une et une seule classe.</w:t>
      </w:r>
    </w:p>
    <w:p w:rsidR="00AC0FA4" w:rsidRDefault="00AC0FA4" w:rsidP="00491654">
      <w:r>
        <w:t>Un passager se voit attribué un ou plusieurs Billet et un Billet est attribué à un et un seul passager.</w:t>
      </w:r>
    </w:p>
    <w:p w:rsidR="00491654" w:rsidRDefault="00491654" w:rsidP="00491654">
      <w:r>
        <w:t>Un passager réserve un ou plusieurs réservations et une réservation est réservée par un et un seul passager.</w:t>
      </w:r>
    </w:p>
    <w:p w:rsidR="00307497" w:rsidRDefault="00AC0FA4" w:rsidP="00307497">
      <w:r>
        <w:t>Une réservation concerne un et un seul vol réel et un vol réel est concerné par zéro ou plusieurs réservations.</w:t>
      </w:r>
    </w:p>
    <w:p w:rsidR="00CD403E" w:rsidRDefault="00CD403E" w:rsidP="00307497">
      <w:r>
        <w:t>Une réservation contient un ou plusieurs billets et un billet est contenu dans une et une seule réservation.</w:t>
      </w:r>
    </w:p>
    <w:p w:rsidR="00CD403E" w:rsidRDefault="00CD403E" w:rsidP="00307497">
      <w:r>
        <w:t>Une réservation génère une à plusieurs Ligne de Facture et une Ligne de facture est générée par une et une seule réservation.</w:t>
      </w:r>
    </w:p>
    <w:p w:rsidR="00AC0FA4" w:rsidRDefault="00CD403E" w:rsidP="00307497">
      <w:r>
        <w:t>Une Facture englobe une à plusieurs lignes de facture et une ligne de facture est englobée par une et une seule facture.</w:t>
      </w:r>
    </w:p>
    <w:p w:rsidR="00AC0FA4" w:rsidRDefault="00AC0FA4" w:rsidP="00307497">
      <w:r>
        <w:t>Une facture est payée par zéro ou un passager et un passager paie zéro à plusieurs Factures.</w:t>
      </w:r>
    </w:p>
    <w:p w:rsidR="00DE5897" w:rsidRDefault="00E003E6" w:rsidP="00E003E6">
      <w:pPr>
        <w:pStyle w:val="Titre1"/>
        <w:numPr>
          <w:ilvl w:val="0"/>
          <w:numId w:val="1"/>
        </w:numPr>
      </w:pPr>
      <w:r>
        <w:t>Modélisation Logique</w:t>
      </w:r>
    </w:p>
    <w:p w:rsidR="00153447" w:rsidRDefault="00153447" w:rsidP="00153447">
      <w:pPr>
        <w:pStyle w:val="Titre2"/>
        <w:numPr>
          <w:ilvl w:val="0"/>
          <w:numId w:val="15"/>
        </w:numPr>
      </w:pPr>
      <w:r>
        <w:t>Modèle logique Relationnel</w:t>
      </w:r>
    </w:p>
    <w:p w:rsidR="00153447" w:rsidRDefault="00153447" w:rsidP="00B6773C">
      <w:r>
        <w:t xml:space="preserve">Le modèle logique relationnel présenté dans cette partie est généré à partir du modèle conceptuel de donnée des parties précédentes. </w:t>
      </w:r>
    </w:p>
    <w:p w:rsidR="00153447" w:rsidRDefault="00153447" w:rsidP="00153447">
      <w:pPr>
        <w:pStyle w:val="Titre3"/>
        <w:numPr>
          <w:ilvl w:val="1"/>
          <w:numId w:val="15"/>
        </w:numPr>
      </w:pPr>
      <w:r>
        <w:t>Sous modele Gestion des utilisateurs</w:t>
      </w:r>
    </w:p>
    <w:p w:rsidR="00E003E6" w:rsidRDefault="00E003E6" w:rsidP="00E003E6">
      <w:pPr>
        <w:keepNext/>
        <w:jc w:val="center"/>
      </w:pPr>
      <w:r w:rsidRPr="00E003E6">
        <w:rPr>
          <w:rStyle w:val="Rfrenceple"/>
          <w:noProof/>
        </w:rPr>
        <w:lastRenderedPageBreak/>
        <w:drawing>
          <wp:inline distT="0" distB="0" distL="0" distR="0" wp14:anchorId="36E41BE0" wp14:editId="680E308C">
            <wp:extent cx="2802625" cy="22764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 CiD\Documents\Scool\UTBM\4e Semestre\BD50 - Conception des Bases de Données\BD50-GL52-Project\ExportImage\MLR\Gestion us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3" t="7829"/>
                    <a:stretch/>
                  </pic:blipFill>
                  <pic:spPr bwMode="auto">
                    <a:xfrm>
                      <a:off x="0" y="0"/>
                      <a:ext cx="2813235" cy="22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3E6" w:rsidRDefault="00E003E6" w:rsidP="00E003E6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5</w:t>
        </w:r>
      </w:fldSimple>
      <w:r>
        <w:t>: MLR Sous modèle User</w:t>
      </w:r>
    </w:p>
    <w:p w:rsidR="00623436" w:rsidRDefault="00623436" w:rsidP="00623436">
      <w:r>
        <w:t xml:space="preserve">Pour ce sous modèle qui ne contient qu’une seule table il </w:t>
      </w:r>
      <w:proofErr w:type="gramStart"/>
      <w:r>
        <w:t>a</w:t>
      </w:r>
      <w:proofErr w:type="gramEnd"/>
      <w:r>
        <w:t xml:space="preserve"> juste fallut extraire les attribut des attributs composés pour les placer au même niveau hiérarchique que les autres. </w:t>
      </w:r>
    </w:p>
    <w:p w:rsidR="00F915A8" w:rsidRPr="00623436" w:rsidRDefault="00F915A8" w:rsidP="00F915A8">
      <w:pPr>
        <w:pStyle w:val="Titre3"/>
        <w:numPr>
          <w:ilvl w:val="1"/>
          <w:numId w:val="15"/>
        </w:numPr>
      </w:pPr>
      <w:r>
        <w:t>Sous Modèle de gestion du Planning</w:t>
      </w:r>
    </w:p>
    <w:p w:rsidR="00E761F7" w:rsidRDefault="00E761F7" w:rsidP="00E761F7">
      <w:pPr>
        <w:keepNext/>
        <w:ind w:left="-851"/>
        <w:jc w:val="center"/>
      </w:pPr>
      <w:r w:rsidRPr="00E761F7">
        <w:rPr>
          <w:noProof/>
        </w:rPr>
        <w:drawing>
          <wp:inline distT="0" distB="0" distL="0" distR="0" wp14:anchorId="3E5E7B0A" wp14:editId="49A2F6B7">
            <wp:extent cx="6828849" cy="350804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 CiD\Documents\Scool\UTBM\4e Semestre\BD50 - Conception des Bases de Données\BD50-GL52-Project\ExportImage\MLR\Gestion plann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849" cy="350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E6" w:rsidRDefault="00E761F7" w:rsidP="00E761F7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6</w:t>
        </w:r>
      </w:fldSimple>
      <w:r>
        <w:t>: MLR Sous modèle Gestion</w:t>
      </w:r>
      <w:r w:rsidR="00F915A8">
        <w:t xml:space="preserve"> du</w:t>
      </w:r>
      <w:r>
        <w:t xml:space="preserve"> Planning</w:t>
      </w:r>
    </w:p>
    <w:p w:rsidR="00F915A8" w:rsidRDefault="00F915A8" w:rsidP="00F915A8">
      <w:r>
        <w:t xml:space="preserve">Comme pour le sous modèle précédent, les attributs composés de la table </w:t>
      </w:r>
      <w:r w:rsidR="007D7D10">
        <w:t>« PERSONNEL »</w:t>
      </w:r>
      <w:r>
        <w:t xml:space="preserve"> sont décomposés.</w:t>
      </w:r>
      <w:r w:rsidR="007D7D10">
        <w:t xml:space="preserve"> </w:t>
      </w:r>
    </w:p>
    <w:p w:rsidR="007D7D10" w:rsidRPr="007D7D10" w:rsidRDefault="007D7D10" w:rsidP="007D7D10">
      <w:pPr>
        <w:pStyle w:val="Titre3"/>
        <w:numPr>
          <w:ilvl w:val="1"/>
          <w:numId w:val="15"/>
        </w:numPr>
      </w:pPr>
      <w:r>
        <w:t>Sous modèle Gestion des réservations et des Facturations</w:t>
      </w:r>
    </w:p>
    <w:p w:rsidR="007D7D10" w:rsidRDefault="007D7D10" w:rsidP="007D7D10">
      <w:pPr>
        <w:keepNext/>
        <w:ind w:left="-567"/>
        <w:jc w:val="center"/>
      </w:pPr>
      <w:r w:rsidRPr="007D7D10">
        <w:rPr>
          <w:noProof/>
        </w:rPr>
        <w:lastRenderedPageBreak/>
        <w:drawing>
          <wp:inline distT="0" distB="0" distL="0" distR="0" wp14:anchorId="2FC76E1A" wp14:editId="10D7B1EA">
            <wp:extent cx="6517843" cy="2777703"/>
            <wp:effectExtent l="0" t="0" r="0" b="3810"/>
            <wp:docPr id="11" name="Image 11" descr="C:\Users\The CiD\Documents\Scool\UTBM\4e Semestre\BD50 - Conception des Bases de Données\BD50-GL52-Project\ExportImage\MLR\Gestion reservation et fact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e CiD\Documents\Scool\UTBM\4e Semestre\BD50 - Conception des Bases de Données\BD50-GL52-Project\ExportImage\MLR\Gestion reservation et factura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52" cy="27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F7" w:rsidRDefault="007D7D10" w:rsidP="007D7D10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7</w:t>
        </w:r>
      </w:fldSimple>
      <w:r>
        <w:t>: MLR Sous modèle Gestion Réservation et Facturation</w:t>
      </w:r>
    </w:p>
    <w:p w:rsidR="00C425B9" w:rsidRDefault="00C425B9" w:rsidP="00C425B9">
      <w:r>
        <w:t>Comme pour les modèles précédents les attributs composés de la tabl</w:t>
      </w:r>
      <w:r w:rsidR="00982AD4">
        <w:t>e « PASSAGER » sont décomposés.</w:t>
      </w:r>
    </w:p>
    <w:p w:rsidR="00C425B9" w:rsidRDefault="00DE224E" w:rsidP="00C425B9">
      <w:pPr>
        <w:pStyle w:val="Titre2"/>
        <w:numPr>
          <w:ilvl w:val="0"/>
          <w:numId w:val="15"/>
        </w:numPr>
      </w:pPr>
      <w:r>
        <w:t>Modèle logique de données optimisé</w:t>
      </w:r>
    </w:p>
    <w:p w:rsidR="007E506D" w:rsidRDefault="00982AD4" w:rsidP="00982AD4">
      <w:pPr>
        <w:pStyle w:val="Titre3"/>
        <w:numPr>
          <w:ilvl w:val="1"/>
          <w:numId w:val="15"/>
        </w:numPr>
      </w:pPr>
      <w:r>
        <w:t>Optimisation du SOUS-modèle USER</w:t>
      </w:r>
    </w:p>
    <w:p w:rsidR="00982AD4" w:rsidRDefault="00982AD4" w:rsidP="00982AD4">
      <w:pPr>
        <w:keepNext/>
        <w:jc w:val="center"/>
      </w:pPr>
      <w:r>
        <w:rPr>
          <w:noProof/>
        </w:rPr>
        <w:drawing>
          <wp:inline distT="0" distB="0" distL="0" distR="0" wp14:anchorId="75C7A155" wp14:editId="068522C8">
            <wp:extent cx="3143250" cy="253129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user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2" t="8081"/>
                    <a:stretch/>
                  </pic:blipFill>
                  <pic:spPr bwMode="auto">
                    <a:xfrm>
                      <a:off x="0" y="0"/>
                      <a:ext cx="3149066" cy="253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D4" w:rsidRDefault="00982AD4" w:rsidP="00982AD4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8</w:t>
        </w:r>
      </w:fldSimple>
      <w:r>
        <w:t>: Gestion user: MLR optimisé</w:t>
      </w:r>
    </w:p>
    <w:p w:rsidR="00982AD4" w:rsidRPr="00982AD4" w:rsidRDefault="00982AD4" w:rsidP="00982AD4">
      <w:r>
        <w:t xml:space="preserve">Pour ce sous modèle qui ne contient qu’une seule table il </w:t>
      </w:r>
      <w:proofErr w:type="gramStart"/>
      <w:r>
        <w:t>a</w:t>
      </w:r>
      <w:proofErr w:type="gramEnd"/>
      <w:r>
        <w:t xml:space="preserve"> juste fallut extraire les attribut des attributs composés pour les placer au même niveau hiérarchique que les autres. La recherche ce fait sur le champ </w:t>
      </w:r>
      <w:r w:rsidRPr="0059775C">
        <w:rPr>
          <w:b/>
        </w:rPr>
        <w:t>LOG_USER</w:t>
      </w:r>
      <w:r>
        <w:t xml:space="preserve"> et est récurrente (à chaque connexion) nous avons donc décidé que cette table serait une IOT (Index-</w:t>
      </w:r>
      <w:proofErr w:type="spellStart"/>
      <w:r>
        <w:t>Organized</w:t>
      </w:r>
      <w:proofErr w:type="spellEnd"/>
      <w:r>
        <w:t xml:space="preserve"> Table)</w:t>
      </w:r>
      <w:r w:rsidR="00C04530">
        <w:t>.</w:t>
      </w:r>
    </w:p>
    <w:p w:rsidR="00982AD4" w:rsidRPr="00982AD4" w:rsidRDefault="00982AD4" w:rsidP="00982AD4">
      <w:pPr>
        <w:pStyle w:val="Titre3"/>
        <w:numPr>
          <w:ilvl w:val="1"/>
          <w:numId w:val="15"/>
        </w:numPr>
      </w:pPr>
      <w:r>
        <w:t>Optimisation du sous modele planning</w:t>
      </w:r>
    </w:p>
    <w:p w:rsidR="007E506D" w:rsidRDefault="007E506D" w:rsidP="007E506D">
      <w:pPr>
        <w:keepNext/>
        <w:ind w:left="-567"/>
        <w:jc w:val="center"/>
      </w:pPr>
      <w:r w:rsidRPr="007E506D">
        <w:rPr>
          <w:noProof/>
        </w:rPr>
        <w:lastRenderedPageBreak/>
        <w:drawing>
          <wp:inline distT="0" distB="0" distL="0" distR="0" wp14:anchorId="6F8C89D4" wp14:editId="7D908798">
            <wp:extent cx="6495694" cy="3336901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e CiD\Documents\Scool\UTBM\4e Semestre\BD50 - Conception des Bases de Données\BD50-GL52-Project\ExportImage\MLR - Optimisé\Gestion planni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694" cy="333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06D" w:rsidRDefault="007E506D" w:rsidP="007E506D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9</w:t>
        </w:r>
      </w:fldSimple>
      <w:r>
        <w:t>: MLR Optimisé gestion du planning</w:t>
      </w:r>
    </w:p>
    <w:p w:rsidR="00982AD4" w:rsidRDefault="00982AD4" w:rsidP="00982AD4">
      <w:r>
        <w:t>Nous avons d’abord rétablir l’ordre des clés primaires dans la table comprendre ou le vol est prioritaire au type d’avion et à sa classe.</w:t>
      </w:r>
    </w:p>
    <w:p w:rsidR="00982AD4" w:rsidRDefault="00982AD4" w:rsidP="00982AD4">
      <w:r>
        <w:t>Nous avons d’abord à fusionner la table vol commercial avec JOUR et ALIEU. Au lieu de la table de jointure, un champ « </w:t>
      </w:r>
      <w:proofErr w:type="spellStart"/>
      <w:r>
        <w:t>Number</w:t>
      </w:r>
      <w:proofErr w:type="spellEnd"/>
      <w:r>
        <w:t> » de taille 1 est créé sur chaque jour, il aura pour valeur 1 en cas de vol ayant lieu ce jour.</w:t>
      </w:r>
    </w:p>
    <w:p w:rsidR="00982AD4" w:rsidRDefault="00982AD4" w:rsidP="00982AD4">
      <w:r>
        <w:t>Ensuite nous avons dupliqué les noms de ville dans le vol commercial, la raison en est simple : la recherche d’un vol se fait souvent avec le nom de la ville. La table de jointure pour les escales a été remplacée par une simple clé étrangère dans la table vol, en effet, une seule escale sera possible par vol.</w:t>
      </w:r>
    </w:p>
    <w:p w:rsidR="00982AD4" w:rsidRDefault="00982AD4" w:rsidP="00982AD4">
      <w:r>
        <w:t>Notons aussi que la table vol réel sera partitionnée sur le critère d</w:t>
      </w:r>
      <w:r w:rsidR="00C04530">
        <w:t>e la date de départ du vol réel, une partition par année. Car en général les recherches se font sur une date ou une période.</w:t>
      </w:r>
    </w:p>
    <w:p w:rsidR="00982AD4" w:rsidRDefault="00982AD4" w:rsidP="00982AD4">
      <w:r>
        <w:t>Enfin, divers index ont été créés :</w:t>
      </w:r>
    </w:p>
    <w:p w:rsidR="00982AD4" w:rsidRDefault="00982AD4" w:rsidP="00982AD4">
      <w:pPr>
        <w:pStyle w:val="Paragraphedeliste"/>
        <w:numPr>
          <w:ilvl w:val="0"/>
          <w:numId w:val="14"/>
        </w:numPr>
      </w:pPr>
      <w:r>
        <w:t>Sur les noms des villes dans la table VOL_COMMERCIAL (souvent sujet à recherche comme expliqué précédemment)</w:t>
      </w:r>
    </w:p>
    <w:p w:rsidR="00982AD4" w:rsidRDefault="00982AD4" w:rsidP="00982AD4">
      <w:pPr>
        <w:pStyle w:val="Paragraphedeliste"/>
        <w:numPr>
          <w:ilvl w:val="0"/>
          <w:numId w:val="14"/>
        </w:numPr>
      </w:pPr>
      <w:r>
        <w:t>Sur le mail et le type de personnel souvent un critère de sélection lors de la création du vol réel.</w:t>
      </w:r>
    </w:p>
    <w:p w:rsidR="00982AD4" w:rsidRDefault="00982AD4" w:rsidP="00982AD4">
      <w:pPr>
        <w:pStyle w:val="Paragraphedeliste"/>
        <w:numPr>
          <w:ilvl w:val="0"/>
          <w:numId w:val="14"/>
        </w:numPr>
      </w:pPr>
      <w:r>
        <w:t xml:space="preserve">Sur </w:t>
      </w:r>
      <w:r w:rsidR="00C04530">
        <w:t>les dates de départ et d’arrivée du vol commercial.</w:t>
      </w:r>
    </w:p>
    <w:p w:rsidR="00C04530" w:rsidRDefault="00C04530" w:rsidP="00C04530">
      <w:pPr>
        <w:pStyle w:val="Titre3"/>
        <w:numPr>
          <w:ilvl w:val="1"/>
          <w:numId w:val="15"/>
        </w:numPr>
      </w:pPr>
      <w:r>
        <w:t>Optimisation du sous modele reservation et facturation</w:t>
      </w:r>
    </w:p>
    <w:p w:rsidR="00C04530" w:rsidRDefault="00C04530" w:rsidP="00C045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646D38" wp14:editId="74BECD97">
            <wp:extent cx="5757545" cy="24523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on reservation et factur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30" w:rsidRDefault="00C04530" w:rsidP="00C04530">
      <w:pPr>
        <w:pStyle w:val="Lgende"/>
        <w:jc w:val="center"/>
      </w:pPr>
      <w:r>
        <w:t xml:space="preserve">Figure </w:t>
      </w:r>
      <w:fldSimple w:instr=" SEQ Figure \* ARABIC ">
        <w:r w:rsidR="00A91345">
          <w:rPr>
            <w:noProof/>
          </w:rPr>
          <w:t>10</w:t>
        </w:r>
      </w:fldSimple>
      <w:r>
        <w:t>: MLR optimisé Gestion réservation et facturation</w:t>
      </w:r>
    </w:p>
    <w:p w:rsidR="00DE224E" w:rsidRDefault="00C04530" w:rsidP="00DE224E">
      <w:r>
        <w:t>Dans ce sous modèle l’ordre des clés primaires composées est adéquat.</w:t>
      </w:r>
    </w:p>
    <w:p w:rsidR="00C04530" w:rsidRDefault="00C04530" w:rsidP="00DE224E">
      <w:r>
        <w:t>Nous avons eu à dupliquer les composantes du prix d’un billet dans la table BILLET :</w:t>
      </w:r>
    </w:p>
    <w:p w:rsidR="00C04530" w:rsidRDefault="00C04530" w:rsidP="00C04530">
      <w:pPr>
        <w:pStyle w:val="Paragraphedeliste"/>
        <w:numPr>
          <w:ilvl w:val="0"/>
          <w:numId w:val="14"/>
        </w:numPr>
      </w:pPr>
      <w:r>
        <w:t>PRIX_CLASSE de la table COMPRENDE</w:t>
      </w:r>
    </w:p>
    <w:p w:rsidR="00C04530" w:rsidRDefault="00C04530" w:rsidP="00C04530">
      <w:pPr>
        <w:pStyle w:val="Paragraphedeliste"/>
        <w:numPr>
          <w:ilvl w:val="0"/>
          <w:numId w:val="14"/>
        </w:numPr>
      </w:pPr>
      <w:r>
        <w:t>PRIX_VOL de la table VOL_COMMERCIAL</w:t>
      </w:r>
    </w:p>
    <w:p w:rsidR="00C04530" w:rsidRDefault="00C04530" w:rsidP="00C04530">
      <w:pPr>
        <w:pStyle w:val="Paragraphedeliste"/>
        <w:numPr>
          <w:ilvl w:val="0"/>
          <w:numId w:val="14"/>
        </w:numPr>
      </w:pPr>
      <w:r>
        <w:t>QUOTIENT de la table PERIODE</w:t>
      </w:r>
    </w:p>
    <w:p w:rsidR="00C04530" w:rsidRPr="00DE224E" w:rsidRDefault="00C04530" w:rsidP="00C04530">
      <w:r>
        <w:t>Ensuite un index a été créé sur l’email du passager, car il permettra éventuellement à ceux qui ont décidé d’avoir un compte (MDPPASSAGER NOT NULL) d’être retrouvé facilement au moment de la connexion.</w:t>
      </w:r>
    </w:p>
    <w:sectPr w:rsidR="00C04530" w:rsidRPr="00DE224E" w:rsidSect="001A6502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8E9" w:rsidRDefault="00AD68E9" w:rsidP="006651C9">
      <w:r>
        <w:separator/>
      </w:r>
    </w:p>
  </w:endnote>
  <w:endnote w:type="continuationSeparator" w:id="0">
    <w:p w:rsidR="00AD68E9" w:rsidRDefault="00AD68E9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heSans 7-Bold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73C" w:rsidRPr="00CC25CC" w:rsidRDefault="00B6773C" w:rsidP="00CC25CC">
    <w:pPr>
      <w:pStyle w:val="Pieddepage"/>
    </w:pPr>
    <w:r>
      <w:t>18/04/2015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8E9" w:rsidRDefault="00AD68E9" w:rsidP="006651C9">
      <w:r>
        <w:separator/>
      </w:r>
    </w:p>
  </w:footnote>
  <w:footnote w:type="continuationSeparator" w:id="0">
    <w:p w:rsidR="00AD68E9" w:rsidRDefault="00AD68E9" w:rsidP="00665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743FF"/>
    <w:multiLevelType w:val="hybridMultilevel"/>
    <w:tmpl w:val="14CC30D8"/>
    <w:lvl w:ilvl="0" w:tplc="F1062D4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87C72"/>
    <w:multiLevelType w:val="hybridMultilevel"/>
    <w:tmpl w:val="114E635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F53A1"/>
    <w:multiLevelType w:val="hybridMultilevel"/>
    <w:tmpl w:val="21DE8F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A51B7"/>
    <w:multiLevelType w:val="hybridMultilevel"/>
    <w:tmpl w:val="C34A79B8"/>
    <w:lvl w:ilvl="0" w:tplc="FB62A7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22FFA"/>
    <w:multiLevelType w:val="hybridMultilevel"/>
    <w:tmpl w:val="2C7E6A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626C4"/>
    <w:multiLevelType w:val="multilevel"/>
    <w:tmpl w:val="46D24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2DC5A6A"/>
    <w:multiLevelType w:val="hybridMultilevel"/>
    <w:tmpl w:val="44BE81DC"/>
    <w:lvl w:ilvl="0" w:tplc="FCE0E61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7ABB"/>
    <w:multiLevelType w:val="hybridMultilevel"/>
    <w:tmpl w:val="726AC3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617EB"/>
    <w:multiLevelType w:val="hybridMultilevel"/>
    <w:tmpl w:val="BF5E1004"/>
    <w:lvl w:ilvl="0" w:tplc="C2E2C9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942431"/>
    <w:multiLevelType w:val="hybridMultilevel"/>
    <w:tmpl w:val="AE28A39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46653"/>
    <w:multiLevelType w:val="hybridMultilevel"/>
    <w:tmpl w:val="79CCF60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C0392"/>
    <w:multiLevelType w:val="hybridMultilevel"/>
    <w:tmpl w:val="9C5C1D6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41E0F"/>
    <w:multiLevelType w:val="hybridMultilevel"/>
    <w:tmpl w:val="D48CB46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01A5F"/>
    <w:multiLevelType w:val="hybridMultilevel"/>
    <w:tmpl w:val="B4A4742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F4B54"/>
    <w:multiLevelType w:val="multilevel"/>
    <w:tmpl w:val="FBA825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2"/>
  </w:num>
  <w:num w:numId="11">
    <w:abstractNumId w:val="12"/>
  </w:num>
  <w:num w:numId="12">
    <w:abstractNumId w:val="10"/>
  </w:num>
  <w:num w:numId="13">
    <w:abstractNumId w:val="14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76E"/>
    <w:rsid w:val="000326C5"/>
    <w:rsid w:val="000861DC"/>
    <w:rsid w:val="000B7148"/>
    <w:rsid w:val="000C6AA2"/>
    <w:rsid w:val="000E0120"/>
    <w:rsid w:val="00117BD6"/>
    <w:rsid w:val="00153447"/>
    <w:rsid w:val="00154F18"/>
    <w:rsid w:val="001730CA"/>
    <w:rsid w:val="00184325"/>
    <w:rsid w:val="001A02BE"/>
    <w:rsid w:val="001A6502"/>
    <w:rsid w:val="00202362"/>
    <w:rsid w:val="002247B3"/>
    <w:rsid w:val="002534DD"/>
    <w:rsid w:val="00255463"/>
    <w:rsid w:val="002A724D"/>
    <w:rsid w:val="002F4FD5"/>
    <w:rsid w:val="00303342"/>
    <w:rsid w:val="00307497"/>
    <w:rsid w:val="00364ADF"/>
    <w:rsid w:val="003874D9"/>
    <w:rsid w:val="003B5121"/>
    <w:rsid w:val="003B571E"/>
    <w:rsid w:val="003C667F"/>
    <w:rsid w:val="003F1E76"/>
    <w:rsid w:val="004573B1"/>
    <w:rsid w:val="00463284"/>
    <w:rsid w:val="00472FC1"/>
    <w:rsid w:val="00491654"/>
    <w:rsid w:val="004917A7"/>
    <w:rsid w:val="004A6277"/>
    <w:rsid w:val="00515EF9"/>
    <w:rsid w:val="00526DD1"/>
    <w:rsid w:val="00537E1E"/>
    <w:rsid w:val="00552A23"/>
    <w:rsid w:val="005778B7"/>
    <w:rsid w:val="0058332A"/>
    <w:rsid w:val="0059775C"/>
    <w:rsid w:val="005C05DB"/>
    <w:rsid w:val="006210A4"/>
    <w:rsid w:val="00623436"/>
    <w:rsid w:val="0064061B"/>
    <w:rsid w:val="006651C9"/>
    <w:rsid w:val="006B1745"/>
    <w:rsid w:val="006B445E"/>
    <w:rsid w:val="006C1A31"/>
    <w:rsid w:val="007113F3"/>
    <w:rsid w:val="0071259C"/>
    <w:rsid w:val="00726528"/>
    <w:rsid w:val="00770470"/>
    <w:rsid w:val="007975A2"/>
    <w:rsid w:val="007D7D10"/>
    <w:rsid w:val="007E506D"/>
    <w:rsid w:val="00807216"/>
    <w:rsid w:val="00854CDF"/>
    <w:rsid w:val="00863CB1"/>
    <w:rsid w:val="0087101A"/>
    <w:rsid w:val="00875DC5"/>
    <w:rsid w:val="008915FD"/>
    <w:rsid w:val="008C5817"/>
    <w:rsid w:val="0090175A"/>
    <w:rsid w:val="00901EB1"/>
    <w:rsid w:val="00907377"/>
    <w:rsid w:val="00941887"/>
    <w:rsid w:val="0097434C"/>
    <w:rsid w:val="00982AD4"/>
    <w:rsid w:val="00992F76"/>
    <w:rsid w:val="009A255A"/>
    <w:rsid w:val="009A6D3D"/>
    <w:rsid w:val="009B66DF"/>
    <w:rsid w:val="00A57B23"/>
    <w:rsid w:val="00A91345"/>
    <w:rsid w:val="00AA04D5"/>
    <w:rsid w:val="00AB376E"/>
    <w:rsid w:val="00AC0341"/>
    <w:rsid w:val="00AC0FA4"/>
    <w:rsid w:val="00AC6C03"/>
    <w:rsid w:val="00AD68E9"/>
    <w:rsid w:val="00AF7742"/>
    <w:rsid w:val="00B3766B"/>
    <w:rsid w:val="00B637AC"/>
    <w:rsid w:val="00B67439"/>
    <w:rsid w:val="00B6773C"/>
    <w:rsid w:val="00B75818"/>
    <w:rsid w:val="00B859F6"/>
    <w:rsid w:val="00B87D29"/>
    <w:rsid w:val="00B9458C"/>
    <w:rsid w:val="00B95C66"/>
    <w:rsid w:val="00B97365"/>
    <w:rsid w:val="00BA27D3"/>
    <w:rsid w:val="00BC7653"/>
    <w:rsid w:val="00BD6711"/>
    <w:rsid w:val="00BE0435"/>
    <w:rsid w:val="00BF0E26"/>
    <w:rsid w:val="00C04530"/>
    <w:rsid w:val="00C425B9"/>
    <w:rsid w:val="00C57FC3"/>
    <w:rsid w:val="00CB4070"/>
    <w:rsid w:val="00CC25CC"/>
    <w:rsid w:val="00CD2018"/>
    <w:rsid w:val="00CD403E"/>
    <w:rsid w:val="00D33D2A"/>
    <w:rsid w:val="00D41254"/>
    <w:rsid w:val="00D62F8F"/>
    <w:rsid w:val="00D86F3D"/>
    <w:rsid w:val="00D90008"/>
    <w:rsid w:val="00D97D16"/>
    <w:rsid w:val="00DE224E"/>
    <w:rsid w:val="00DE4713"/>
    <w:rsid w:val="00DE5897"/>
    <w:rsid w:val="00E003E6"/>
    <w:rsid w:val="00E2509E"/>
    <w:rsid w:val="00E5405E"/>
    <w:rsid w:val="00E761F7"/>
    <w:rsid w:val="00EA1A60"/>
    <w:rsid w:val="00F05AF6"/>
    <w:rsid w:val="00F40A20"/>
    <w:rsid w:val="00F5142C"/>
    <w:rsid w:val="00F8101C"/>
    <w:rsid w:val="00F915A8"/>
    <w:rsid w:val="00FA4A96"/>
    <w:rsid w:val="00FC54F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0A4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05AF6"/>
    <w:pPr>
      <w:pBdr>
        <w:top w:val="single" w:sz="24" w:space="0" w:color="6076B4" w:themeColor="accent1"/>
        <w:left w:val="single" w:sz="24" w:space="0" w:color="6076B4" w:themeColor="accent1"/>
        <w:bottom w:val="single" w:sz="24" w:space="0" w:color="6076B4" w:themeColor="accent1"/>
        <w:right w:val="single" w:sz="24" w:space="0" w:color="6076B4" w:themeColor="accent1"/>
      </w:pBdr>
      <w:shd w:val="clear" w:color="auto" w:fill="6076B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5AF6"/>
    <w:pPr>
      <w:pBdr>
        <w:top w:val="single" w:sz="24" w:space="0" w:color="DFE3F0" w:themeColor="accent1" w:themeTint="33"/>
        <w:left w:val="single" w:sz="24" w:space="0" w:color="DFE3F0" w:themeColor="accent1" w:themeTint="33"/>
        <w:bottom w:val="single" w:sz="24" w:space="0" w:color="DFE3F0" w:themeColor="accent1" w:themeTint="33"/>
        <w:right w:val="single" w:sz="24" w:space="0" w:color="DFE3F0" w:themeColor="accent1" w:themeTint="33"/>
      </w:pBdr>
      <w:shd w:val="clear" w:color="auto" w:fill="DFE3F0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05AF6"/>
    <w:pPr>
      <w:pBdr>
        <w:top w:val="single" w:sz="6" w:space="2" w:color="6076B4" w:themeColor="accent1"/>
      </w:pBdr>
      <w:spacing w:before="300" w:after="0"/>
      <w:outlineLvl w:val="2"/>
    </w:pPr>
    <w:rPr>
      <w:caps/>
      <w:color w:val="2C385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05AF6"/>
    <w:pPr>
      <w:pBdr>
        <w:top w:val="dotted" w:sz="6" w:space="2" w:color="6076B4" w:themeColor="accent1"/>
      </w:pBdr>
      <w:spacing w:before="200" w:after="0"/>
      <w:outlineLvl w:val="3"/>
    </w:pPr>
    <w:rPr>
      <w:caps/>
      <w:color w:val="42558C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05AF6"/>
    <w:pPr>
      <w:pBdr>
        <w:bottom w:val="single" w:sz="6" w:space="1" w:color="6076B4" w:themeColor="accent1"/>
      </w:pBdr>
      <w:spacing w:before="200" w:after="0"/>
      <w:outlineLvl w:val="4"/>
    </w:pPr>
    <w:rPr>
      <w:caps/>
      <w:color w:val="42558C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05AF6"/>
    <w:pPr>
      <w:pBdr>
        <w:bottom w:val="dotted" w:sz="6" w:space="1" w:color="6076B4" w:themeColor="accent1"/>
      </w:pBdr>
      <w:spacing w:before="200" w:after="0"/>
      <w:outlineLvl w:val="5"/>
    </w:pPr>
    <w:rPr>
      <w:caps/>
      <w:color w:val="42558C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5AF6"/>
    <w:pPr>
      <w:spacing w:before="200" w:after="0"/>
      <w:outlineLvl w:val="6"/>
    </w:pPr>
    <w:rPr>
      <w:caps/>
      <w:color w:val="42558C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5AF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5AF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F05AF6"/>
    <w:rPr>
      <w:caps/>
      <w:color w:val="FFFFFF" w:themeColor="background1"/>
      <w:spacing w:val="15"/>
      <w:sz w:val="22"/>
      <w:szCs w:val="22"/>
      <w:shd w:val="clear" w:color="auto" w:fill="6076B4" w:themeFill="accent1"/>
    </w:rPr>
  </w:style>
  <w:style w:type="character" w:customStyle="1" w:styleId="Titre2Car">
    <w:name w:val="Titre 2 Car"/>
    <w:basedOn w:val="Policepardfaut"/>
    <w:link w:val="Titre2"/>
    <w:uiPriority w:val="9"/>
    <w:rsid w:val="00F05AF6"/>
    <w:rPr>
      <w:caps/>
      <w:spacing w:val="15"/>
      <w:shd w:val="clear" w:color="auto" w:fill="DFE3F0" w:themeFill="accent1" w:themeFillTint="33"/>
    </w:rPr>
  </w:style>
  <w:style w:type="paragraph" w:styleId="Paragraphedeliste">
    <w:name w:val="List Paragraph"/>
    <w:basedOn w:val="Normal"/>
    <w:uiPriority w:val="34"/>
    <w:qFormat/>
    <w:rsid w:val="00537E1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F05AF6"/>
    <w:rPr>
      <w:caps/>
      <w:color w:val="2C385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F05AF6"/>
    <w:rPr>
      <w:caps/>
      <w:color w:val="42558C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F05AF6"/>
    <w:rPr>
      <w:caps/>
      <w:color w:val="42558C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F05AF6"/>
    <w:rPr>
      <w:caps/>
      <w:color w:val="42558C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F05AF6"/>
    <w:rPr>
      <w:caps/>
      <w:color w:val="42558C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F05AF6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F05AF6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F05AF6"/>
    <w:rPr>
      <w:b/>
      <w:bCs/>
      <w:color w:val="42558C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05AF6"/>
    <w:pPr>
      <w:spacing w:before="0" w:after="0"/>
    </w:pPr>
    <w:rPr>
      <w:rFonts w:asciiTheme="majorHAnsi" w:eastAsiaTheme="majorEastAsia" w:hAnsiTheme="majorHAnsi" w:cstheme="majorBidi"/>
      <w:caps/>
      <w:color w:val="6076B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05AF6"/>
    <w:rPr>
      <w:rFonts w:asciiTheme="majorHAnsi" w:eastAsiaTheme="majorEastAsia" w:hAnsiTheme="majorHAnsi" w:cstheme="majorBidi"/>
      <w:caps/>
      <w:color w:val="6076B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5AF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F05AF6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F05AF6"/>
    <w:rPr>
      <w:b/>
      <w:bCs/>
    </w:rPr>
  </w:style>
  <w:style w:type="character" w:styleId="Accentuation">
    <w:name w:val="Emphasis"/>
    <w:uiPriority w:val="20"/>
    <w:qFormat/>
    <w:rsid w:val="00F05AF6"/>
    <w:rPr>
      <w:caps/>
      <w:color w:val="2C385D" w:themeColor="accent1" w:themeShade="7F"/>
      <w:spacing w:val="5"/>
    </w:rPr>
  </w:style>
  <w:style w:type="paragraph" w:styleId="Sansinterligne">
    <w:name w:val="No Spacing"/>
    <w:uiPriority w:val="1"/>
    <w:qFormat/>
    <w:rsid w:val="00F05AF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05AF6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05AF6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5AF6"/>
    <w:pPr>
      <w:spacing w:before="240" w:after="240" w:line="240" w:lineRule="auto"/>
      <w:ind w:left="1080" w:right="1080"/>
      <w:jc w:val="center"/>
    </w:pPr>
    <w:rPr>
      <w:color w:val="6076B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5AF6"/>
    <w:rPr>
      <w:color w:val="6076B4" w:themeColor="accent1"/>
      <w:sz w:val="24"/>
      <w:szCs w:val="24"/>
    </w:rPr>
  </w:style>
  <w:style w:type="character" w:styleId="Emphaseple">
    <w:name w:val="Subtle Emphasis"/>
    <w:uiPriority w:val="19"/>
    <w:qFormat/>
    <w:rsid w:val="00F05AF6"/>
    <w:rPr>
      <w:i/>
      <w:iCs/>
      <w:color w:val="2C385D" w:themeColor="accent1" w:themeShade="7F"/>
    </w:rPr>
  </w:style>
  <w:style w:type="character" w:styleId="Emphaseintense">
    <w:name w:val="Intense Emphasis"/>
    <w:uiPriority w:val="21"/>
    <w:qFormat/>
    <w:rsid w:val="00F05AF6"/>
    <w:rPr>
      <w:b/>
      <w:bCs/>
      <w:caps/>
      <w:color w:val="2C385D" w:themeColor="accent1" w:themeShade="7F"/>
      <w:spacing w:val="10"/>
    </w:rPr>
  </w:style>
  <w:style w:type="character" w:styleId="Rfrenceple">
    <w:name w:val="Subtle Reference"/>
    <w:uiPriority w:val="31"/>
    <w:qFormat/>
    <w:rsid w:val="00F05AF6"/>
    <w:rPr>
      <w:b/>
      <w:bCs/>
      <w:color w:val="6076B4" w:themeColor="accent1"/>
    </w:rPr>
  </w:style>
  <w:style w:type="character" w:styleId="Rfrenceintense">
    <w:name w:val="Intense Reference"/>
    <w:uiPriority w:val="32"/>
    <w:qFormat/>
    <w:rsid w:val="00F05AF6"/>
    <w:rPr>
      <w:b/>
      <w:bCs/>
      <w:i/>
      <w:iCs/>
      <w:caps/>
      <w:color w:val="6076B4" w:themeColor="accent1"/>
    </w:rPr>
  </w:style>
  <w:style w:type="character" w:styleId="Titredulivre">
    <w:name w:val="Book Title"/>
    <w:uiPriority w:val="33"/>
    <w:qFormat/>
    <w:rsid w:val="00F05AF6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5AF6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F05AF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05AF6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05AF6"/>
    <w:rPr>
      <w:color w:val="3399FF" w:themeColor="hyperlink"/>
      <w:u w:val="single"/>
    </w:rPr>
  </w:style>
  <w:style w:type="table" w:styleId="Grilledutableau">
    <w:name w:val="Table Grid"/>
    <w:basedOn w:val="TableauNormal"/>
    <w:uiPriority w:val="59"/>
    <w:rsid w:val="00F05A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4">
    <w:name w:val="Grid Table 4 Accent 4"/>
    <w:basedOn w:val="TableauNormal"/>
    <w:uiPriority w:val="49"/>
    <w:rsid w:val="00F05AF6"/>
    <w:pPr>
      <w:spacing w:after="0" w:line="240" w:lineRule="auto"/>
    </w:pPr>
    <w:tblPr>
      <w:tblStyleRowBandSize w:val="1"/>
      <w:tblStyleColBandSize w:val="1"/>
      <w:tblBorders>
        <w:top w:val="single" w:sz="4" w:space="0" w:color="BEA388" w:themeColor="accent4" w:themeTint="99"/>
        <w:left w:val="single" w:sz="4" w:space="0" w:color="BEA388" w:themeColor="accent4" w:themeTint="99"/>
        <w:bottom w:val="single" w:sz="4" w:space="0" w:color="BEA388" w:themeColor="accent4" w:themeTint="99"/>
        <w:right w:val="single" w:sz="4" w:space="0" w:color="BEA388" w:themeColor="accent4" w:themeTint="99"/>
        <w:insideH w:val="single" w:sz="4" w:space="0" w:color="BEA388" w:themeColor="accent4" w:themeTint="99"/>
        <w:insideV w:val="single" w:sz="4" w:space="0" w:color="BEA3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6648" w:themeColor="accent4"/>
          <w:left w:val="single" w:sz="4" w:space="0" w:color="846648" w:themeColor="accent4"/>
          <w:bottom w:val="single" w:sz="4" w:space="0" w:color="846648" w:themeColor="accent4"/>
          <w:right w:val="single" w:sz="4" w:space="0" w:color="846648" w:themeColor="accent4"/>
          <w:insideH w:val="nil"/>
          <w:insideV w:val="nil"/>
        </w:tcBorders>
        <w:shd w:val="clear" w:color="auto" w:fill="846648" w:themeFill="accent4"/>
      </w:tcPr>
    </w:tblStylePr>
    <w:tblStylePr w:type="lastRow">
      <w:rPr>
        <w:b/>
        <w:bCs/>
      </w:rPr>
      <w:tblPr/>
      <w:tcPr>
        <w:tcBorders>
          <w:top w:val="double" w:sz="4" w:space="0" w:color="84664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0D7" w:themeFill="accent4" w:themeFillTint="33"/>
      </w:tcPr>
    </w:tblStylePr>
    <w:tblStylePr w:type="band1Horz">
      <w:tblPr/>
      <w:tcPr>
        <w:shd w:val="clear" w:color="auto" w:fill="E9E0D7" w:themeFill="accent4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2247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%20CiD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Exécutif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6350" cmpd="sng">
          <a:solidFill>
            <a:schemeClr val="tx1"/>
          </a:solidFill>
        </a:ln>
      </a:spPr>
      <a:bodyPr lIns="18000" tIns="18000" rIns="18000" bIns="1800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2015-04-25T00:00:00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3370B7-2710-4C9C-A139-11EBC4481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16</Pages>
  <Words>2372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2015-03-18T10:10:00Z</dcterms:created>
  <dcterms:modified xsi:type="dcterms:W3CDTF">2015-05-26T14:22:00Z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