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A9" w:rsidRPr="00915410" w:rsidRDefault="00AC5705">
      <w:pPr>
        <w:jc w:val="center"/>
        <w:rPr>
          <w:b/>
          <w:sz w:val="32"/>
          <w:szCs w:val="32"/>
        </w:rPr>
      </w:pPr>
      <w:r w:rsidRPr="00915410">
        <w:rPr>
          <w:b/>
          <w:sz w:val="32"/>
          <w:szCs w:val="32"/>
        </w:rPr>
        <w:t xml:space="preserve">TP AD 4 – Stratégies de groupe, Déploiements </w:t>
      </w:r>
      <w:proofErr w:type="gramStart"/>
      <w:r w:rsidRPr="00915410">
        <w:rPr>
          <w:b/>
          <w:sz w:val="32"/>
          <w:szCs w:val="32"/>
        </w:rPr>
        <w:t>et</w:t>
      </w:r>
      <w:proofErr w:type="gramEnd"/>
      <w:r w:rsidRPr="00915410">
        <w:rPr>
          <w:b/>
          <w:sz w:val="32"/>
          <w:szCs w:val="32"/>
        </w:rPr>
        <w:t xml:space="preserve"> Scripts</w:t>
      </w:r>
    </w:p>
    <w:p w:rsidR="009F4FA9" w:rsidRPr="00915410" w:rsidRDefault="00AC5705">
      <w:pPr>
        <w:jc w:val="center"/>
        <w:rPr>
          <w:b/>
          <w:sz w:val="32"/>
          <w:szCs w:val="32"/>
        </w:rPr>
      </w:pPr>
      <w:r w:rsidRPr="00915410">
        <w:rPr>
          <w:b/>
          <w:sz w:val="32"/>
          <w:szCs w:val="32"/>
        </w:rPr>
        <w:t>Compte-rendu (réponses aux exercices + question de fin)</w:t>
      </w:r>
    </w:p>
    <w:p w:rsidR="009F4FA9" w:rsidRDefault="00AC5705">
      <w:pPr>
        <w:pStyle w:val="Titre2"/>
      </w:pPr>
      <w:r>
        <w:t>Environnement utilisé</w:t>
      </w:r>
    </w:p>
    <w:p w:rsidR="009F4FA9" w:rsidRDefault="00AC5705">
      <w:pPr>
        <w:pStyle w:val="Listepuces"/>
      </w:pPr>
      <w:r>
        <w:t>Mon serveur (contrôleur de domaine) : SRV1YOUSSEF2025</w:t>
      </w:r>
      <w:bookmarkStart w:id="0" w:name="_GoBack"/>
      <w:bookmarkEnd w:id="0"/>
    </w:p>
    <w:p w:rsidR="009F4FA9" w:rsidRDefault="00AC5705">
      <w:pPr>
        <w:pStyle w:val="Listepuces"/>
      </w:pPr>
      <w:r>
        <w:t>Mon domaine Active Directory : messi.local</w:t>
      </w:r>
    </w:p>
    <w:p w:rsidR="009F4FA9" w:rsidRDefault="00AC5705">
      <w:pPr>
        <w:pStyle w:val="Listepuces"/>
      </w:pPr>
      <w:r>
        <w:t xml:space="preserve">Mon poste client du </w:t>
      </w:r>
      <w:r>
        <w:t>domaine : CLIENTYOUSSEF</w:t>
      </w:r>
    </w:p>
    <w:p w:rsidR="009F4FA9" w:rsidRDefault="00AC5705">
      <w:pPr>
        <w:pStyle w:val="Listepuces"/>
      </w:pPr>
      <w:r>
        <w:t>Mes OU : membres (utilisateurs) / bureaux (ordinateurs)</w:t>
      </w:r>
    </w:p>
    <w:p w:rsidR="009F4FA9" w:rsidRDefault="00AC5705">
      <w:pPr>
        <w:pStyle w:val="Listepuces"/>
      </w:pPr>
      <w:r>
        <w:t>Mes sous-OU utilisateurs : artistes / auteurs / direction</w:t>
      </w:r>
    </w:p>
    <w:p w:rsidR="009F4FA9" w:rsidRDefault="00AC5705">
      <w:pPr>
        <w:pStyle w:val="Listepuces"/>
      </w:pPr>
      <w:r>
        <w:t>Mes groupes (exemples) : gp_Artistes / gp_Auteurs / gp_Direction</w:t>
      </w:r>
    </w:p>
    <w:p w:rsidR="009F4FA9" w:rsidRDefault="00AC5705">
      <w:pPr>
        <w:pStyle w:val="Titre1"/>
      </w:pPr>
      <w:r>
        <w:t>Exercice 1 – GPO « strategie_users » (utilisateurs)</w:t>
      </w:r>
    </w:p>
    <w:p w:rsidR="009F4FA9" w:rsidRDefault="00AC5705">
      <w:r>
        <w:t>M</w:t>
      </w:r>
      <w:r>
        <w:t>on objectif était de créer une GPO appliquée à tous les utilisateurs de l’OU « membres » et d’activer 3 réglages.</w:t>
      </w:r>
    </w:p>
    <w:p w:rsidR="009F4FA9" w:rsidRDefault="00AC5705">
      <w:pPr>
        <w:pStyle w:val="Titre2"/>
      </w:pPr>
      <w:r>
        <w:t>Création et liaison</w:t>
      </w:r>
    </w:p>
    <w:p w:rsidR="009F4FA9" w:rsidRDefault="00AC5705">
      <w:r>
        <w:t>1. J’ouvre Gestion de stratégie de groupe (gpmc.msc).</w:t>
      </w:r>
    </w:p>
    <w:p w:rsidR="009F4FA9" w:rsidRDefault="00AC5705">
      <w:r>
        <w:t>2. Je fais un clic droit sur l’OU « membres » → je crée un objet GPO</w:t>
      </w:r>
      <w:r>
        <w:t xml:space="preserve"> dans ce domaine, et je le lie à cette OU.</w:t>
      </w:r>
    </w:p>
    <w:p w:rsidR="009F4FA9" w:rsidRDefault="00AC5705">
      <w:r>
        <w:t>3. Je nomme la GPO : strategie_users.</w:t>
      </w:r>
    </w:p>
    <w:p w:rsidR="009F4FA9" w:rsidRDefault="00AC5705">
      <w:pPr>
        <w:pStyle w:val="Titre2"/>
      </w:pPr>
      <w:r>
        <w:t>Paramètres à activer</w:t>
      </w:r>
    </w:p>
    <w:p w:rsidR="009F4FA9" w:rsidRDefault="00AC5705">
      <w:pPr>
        <w:pStyle w:val="Listepuces"/>
      </w:pPr>
      <w:r>
        <w:t>Je configure : Configuration utilisateur → Stratégies → Modèles d’administration → Composants Windows → Store : « Désactiver l’application Store » = Activ</w:t>
      </w:r>
      <w:r>
        <w:t>é.</w:t>
      </w:r>
    </w:p>
    <w:p w:rsidR="009F4FA9" w:rsidRDefault="00AC5705">
      <w:pPr>
        <w:pStyle w:val="Listepuces"/>
      </w:pPr>
      <w:r>
        <w:t>Je configure : Configuration utilisateur → Stratégies → Modèles d’administration → Système → Options Ctrl+Alt+Suppr : « Supprimer / désactiver Verrouiller l’ordinateur » = Activé.</w:t>
      </w:r>
    </w:p>
    <w:p w:rsidR="009F4FA9" w:rsidRDefault="00AC5705">
      <w:pPr>
        <w:pStyle w:val="Listepuces"/>
      </w:pPr>
      <w:r>
        <w:t>Je configure : Configuration utilisateur → Stratégies → Modèles d’adminis</w:t>
      </w:r>
      <w:r>
        <w:t>tration → Panneau de configuration → Personnalisation : « Empêcher de modifier l’arrière-plan du Bureau » = Activé.</w:t>
      </w:r>
    </w:p>
    <w:p w:rsidR="009F4FA9" w:rsidRDefault="00AC5705">
      <w:pPr>
        <w:pStyle w:val="Titre2"/>
      </w:pPr>
      <w:r>
        <w:t>Test / validation</w:t>
      </w:r>
    </w:p>
    <w:p w:rsidR="009F4FA9" w:rsidRDefault="00AC5705">
      <w:pPr>
        <w:pStyle w:val="Listepuces"/>
      </w:pPr>
      <w:r>
        <w:t>Sur le client, je fais : gpupdate /force puis redémarrage (ou déconnexion / reconnexion).</w:t>
      </w:r>
    </w:p>
    <w:p w:rsidR="009F4FA9" w:rsidRDefault="00AC5705">
      <w:pPr>
        <w:pStyle w:val="Listepuces"/>
      </w:pPr>
      <w:r>
        <w:t>Je me connecte avec un utilisate</w:t>
      </w:r>
      <w:r>
        <w:t>ur de l’OU « membres »  et je vérifie que le fond d’écran n’est plus modifiable.</w:t>
      </w:r>
    </w:p>
    <w:p w:rsidR="009F4FA9" w:rsidRDefault="00AC5705">
      <w:pPr>
        <w:pStyle w:val="Listepuces"/>
      </w:pPr>
      <w:r>
        <w:t>Remarque (constat) : la désactivation du Microsoft Store dépend parfois de l’édition de Windows.</w:t>
      </w:r>
    </w:p>
    <w:p w:rsidR="009F4FA9" w:rsidRDefault="00AC5705">
      <w:pPr>
        <w:pStyle w:val="Titre1"/>
      </w:pPr>
      <w:r>
        <w:t>Exercice 2 – Fonds d’écran imposés (Artistes vs Auteurs)</w:t>
      </w:r>
    </w:p>
    <w:p w:rsidR="009F4FA9" w:rsidRDefault="00AC5705">
      <w:r>
        <w:t>Mon objectif était d’</w:t>
      </w:r>
      <w:r>
        <w:t>imposer un papier peint différent selon l’OU de l’utilisateur (artistes / auteurs).</w:t>
      </w:r>
    </w:p>
    <w:p w:rsidR="009F4FA9" w:rsidRDefault="00AC5705">
      <w:pPr>
        <w:pStyle w:val="Titre2"/>
      </w:pPr>
      <w:r>
        <w:lastRenderedPageBreak/>
        <w:t>Préparer le partage des images</w:t>
      </w:r>
    </w:p>
    <w:p w:rsidR="009F4FA9" w:rsidRDefault="00AC5705">
      <w:r>
        <w:t>1. Sur le serveur, je crée un dossier : C:\wallpapers</w:t>
      </w:r>
    </w:p>
    <w:p w:rsidR="009F4FA9" w:rsidRDefault="00AC5705">
      <w:r>
        <w:t>2. J’y dépose 2 images : artistes.jpg et auteurs.jpg (ex : depuis C:\Windows\Web).</w:t>
      </w:r>
    </w:p>
    <w:p w:rsidR="009F4FA9" w:rsidRDefault="00AC5705">
      <w:r>
        <w:t xml:space="preserve">3. </w:t>
      </w:r>
      <w:r>
        <w:t>Je partage le dossier en lecture seule pour les utilisateurs (partage conseillé : wallpapers$).</w:t>
      </w:r>
    </w:p>
    <w:p w:rsidR="009F4FA9" w:rsidRDefault="00AC5705">
      <w:r>
        <w:t>4. Je vérifie que les utilisateurs ont bien Lecture (Partage + NTFS).</w:t>
      </w:r>
    </w:p>
    <w:p w:rsidR="009F4FA9" w:rsidRDefault="00AC5705">
      <w:r>
        <w:t>J’ai utilisé les chemins UNC suivants :</w:t>
      </w:r>
    </w:p>
    <w:p w:rsidR="009F4FA9" w:rsidRDefault="00AC5705">
      <w:pPr>
        <w:pStyle w:val="Listepuces"/>
      </w:pPr>
      <w:r>
        <w:t>\\SRV1YOUSSEF2025\wallpapers$\artistes.jpg</w:t>
      </w:r>
    </w:p>
    <w:p w:rsidR="009F4FA9" w:rsidRDefault="00AC5705">
      <w:pPr>
        <w:pStyle w:val="Listepuces"/>
      </w:pPr>
      <w:r>
        <w:t>\\SRV1Y</w:t>
      </w:r>
      <w:r>
        <w:t>OUSSEF2025\wallpapers$\auteurs.jpg</w:t>
      </w:r>
    </w:p>
    <w:p w:rsidR="009F4FA9" w:rsidRDefault="00AC5705">
      <w:pPr>
        <w:pStyle w:val="Titre2"/>
      </w:pPr>
      <w:r>
        <w:t>Création de 2 GPO ciblées</w:t>
      </w:r>
    </w:p>
    <w:p w:rsidR="009F4FA9" w:rsidRDefault="00AC5705">
      <w:r>
        <w:t>1. Je crée une GPO « strat_artistes » liée à l’OU membres\artistes.</w:t>
      </w:r>
    </w:p>
    <w:p w:rsidR="009F4FA9" w:rsidRDefault="00AC5705">
      <w:r>
        <w:t>2. Je crée une GPO « strat_auteurs » liée à l’OU membres\auteurs.</w:t>
      </w:r>
    </w:p>
    <w:p w:rsidR="009F4FA9" w:rsidRDefault="00AC5705">
      <w:r>
        <w:t xml:space="preserve">3. Dans chaque GPO, je configure : Configuration utilisateur </w:t>
      </w:r>
      <w:r>
        <w:t>→ Stratégies → Modèles d’administration → Bureau → Bureau → « Papier peint du Bureau » = Activé.</w:t>
      </w:r>
    </w:p>
    <w:p w:rsidR="009F4FA9" w:rsidRDefault="00AC5705">
      <w:r>
        <w:t>4. Je renseigne le chemin UNC correspondant et je choisis un style (ex : Remplir).</w:t>
      </w:r>
    </w:p>
    <w:p w:rsidR="009F4FA9" w:rsidRDefault="00AC5705">
      <w:pPr>
        <w:pStyle w:val="Titre2"/>
      </w:pPr>
      <w:r>
        <w:t>Test / validation</w:t>
      </w:r>
    </w:p>
    <w:p w:rsidR="009F4FA9" w:rsidRDefault="00AC5705">
      <w:pPr>
        <w:pStyle w:val="Listepuces"/>
      </w:pPr>
      <w:r>
        <w:t>Je me connecte sur le client avec Art1 : fond d’écran arti</w:t>
      </w:r>
      <w:r>
        <w:t>stes.</w:t>
      </w:r>
    </w:p>
    <w:p w:rsidR="009F4FA9" w:rsidRDefault="00AC5705">
      <w:pPr>
        <w:pStyle w:val="Listepuces"/>
      </w:pPr>
      <w:r>
        <w:t>Je me connecte sur le client avec Aut1 : fond d’écran auteurs.</w:t>
      </w:r>
    </w:p>
    <w:p w:rsidR="009F4FA9" w:rsidRDefault="00AC5705">
      <w:pPr>
        <w:pStyle w:val="Listepuces"/>
      </w:pPr>
      <w:r>
        <w:t>Si besoin, je lance : gpupdate /force avant de tester.</w:t>
      </w:r>
    </w:p>
    <w:p w:rsidR="009F4FA9" w:rsidRDefault="00AC5705">
      <w:pPr>
        <w:pStyle w:val="Titre1"/>
      </w:pPr>
      <w:r>
        <w:t>Exercice 3 – Déploiement de Firefox ESR (MSI) par GPO</w:t>
      </w:r>
    </w:p>
    <w:p w:rsidR="009F4FA9" w:rsidRDefault="00AC5705">
      <w:r>
        <w:t xml:space="preserve">Mon objectif était de déployer Firefox ESR sur les postes de l’OU « bureaux » </w:t>
      </w:r>
      <w:r>
        <w:t>via une GPO ordinateur.</w:t>
      </w:r>
    </w:p>
    <w:p w:rsidR="009F4FA9" w:rsidRDefault="00AC5705">
      <w:pPr>
        <w:pStyle w:val="Titre2"/>
      </w:pPr>
      <w:r>
        <w:t>3.1 Préparation du partage d’installation</w:t>
      </w:r>
    </w:p>
    <w:p w:rsidR="009F4FA9" w:rsidRDefault="00AC5705">
      <w:r>
        <w:t>1. Je récupère Firefox ESR au format MSI.</w:t>
      </w:r>
    </w:p>
    <w:p w:rsidR="009F4FA9" w:rsidRDefault="00AC5705">
      <w:r>
        <w:t>2. Sur le serveur, je crée : C:\Installation puis je partage ce dossier (ex : Installation).</w:t>
      </w:r>
    </w:p>
    <w:p w:rsidR="009F4FA9" w:rsidRDefault="00AC5705">
      <w:r>
        <w:t>3. Je donne en NTFS « Lecture et exécution » aux « Ordi</w:t>
      </w:r>
      <w:r>
        <w:t>nateurs du domaine » (pour installer depuis le poste).</w:t>
      </w:r>
    </w:p>
    <w:p w:rsidR="009F4FA9" w:rsidRDefault="00AC5705">
      <w:r>
        <w:t>4. Je copie le fichier MSI dans le partage.</w:t>
      </w:r>
    </w:p>
    <w:p w:rsidR="009F4FA9" w:rsidRDefault="00AC5705">
      <w:r>
        <w:t>Chemin UNC que j’ai utilisé (exemple) :</w:t>
      </w:r>
    </w:p>
    <w:p w:rsidR="009F4FA9" w:rsidRDefault="00AC5705">
      <w:pPr>
        <w:pStyle w:val="CodeBlock"/>
      </w:pPr>
      <w:r>
        <w:t>\\SRV1YOUSSEF2025\Installation\FirefoxESR.msi</w:t>
      </w:r>
    </w:p>
    <w:p w:rsidR="009F4FA9" w:rsidRDefault="00AC5705">
      <w:pPr>
        <w:pStyle w:val="Titre2"/>
      </w:pPr>
      <w:r>
        <w:t>3.2 Création de la GPO de déploiement</w:t>
      </w:r>
    </w:p>
    <w:p w:rsidR="009F4FA9" w:rsidRDefault="00AC5705">
      <w:r>
        <w:t xml:space="preserve">1. Dans gpmc.msc, je crée la GPO </w:t>
      </w:r>
      <w:r>
        <w:t>« install_logiciels » et je la lie à l’OU « bureaux ».</w:t>
      </w:r>
    </w:p>
    <w:p w:rsidR="009F4FA9" w:rsidRDefault="00AC5705">
      <w:r>
        <w:lastRenderedPageBreak/>
        <w:t>2. Je modifie la GPO : Configuration ordinateur → Stratégies → Paramètres du logiciel → Installation de logiciel.</w:t>
      </w:r>
    </w:p>
    <w:p w:rsidR="009F4FA9" w:rsidRDefault="00AC5705">
      <w:r>
        <w:t>3. Installation de logiciel → Propriétés : je coche « Désinstaller cette application qu</w:t>
      </w:r>
      <w:r>
        <w:t>and elle n’est plus appliquée ».</w:t>
      </w:r>
    </w:p>
    <w:p w:rsidR="009F4FA9" w:rsidRDefault="00AC5705">
      <w:r>
        <w:t>4. Nouveau → Package… puis je sélectionne le MSI via le chemin UNC (pas un chemin local).</w:t>
      </w:r>
    </w:p>
    <w:p w:rsidR="009F4FA9" w:rsidRDefault="00AC5705">
      <w:r>
        <w:t>5. Je choisis « Attribué » (installation au démarrage).</w:t>
      </w:r>
    </w:p>
    <w:p w:rsidR="009F4FA9" w:rsidRDefault="00AC5705">
      <w:pPr>
        <w:pStyle w:val="Titre2"/>
      </w:pPr>
      <w:r>
        <w:t>Test / validation</w:t>
      </w:r>
    </w:p>
    <w:p w:rsidR="009F4FA9" w:rsidRDefault="00AC5705">
      <w:pPr>
        <w:pStyle w:val="Listepuces"/>
      </w:pPr>
      <w:r>
        <w:t>Sur le client, je fais : gpupdate /force puis redémarrage.</w:t>
      </w:r>
    </w:p>
    <w:p w:rsidR="009F4FA9" w:rsidRDefault="00AC5705">
      <w:pPr>
        <w:pStyle w:val="Listepuces"/>
      </w:pPr>
      <w:r>
        <w:t>L’installation se lance avant l’ouverture de session.</w:t>
      </w:r>
    </w:p>
    <w:p w:rsidR="009F4FA9" w:rsidRDefault="00AC5705">
      <w:pPr>
        <w:pStyle w:val="Listepuces"/>
      </w:pPr>
      <w:r>
        <w:t>Je vérifie que Firefox ESR est présent dans les programmes et qu’il se lance.</w:t>
      </w:r>
    </w:p>
    <w:p w:rsidR="009F4FA9" w:rsidRDefault="00AC5705">
      <w:r>
        <w:t xml:space="preserve">Option utile (si les GPO se chargent mal au boot) : j’active « Toujours attendre le réseau au démarrage et à l’ouverture de </w:t>
      </w:r>
      <w:r>
        <w:t>session » dans une stratégie appliquée aux ordinateurs.</w:t>
      </w:r>
    </w:p>
    <w:p w:rsidR="009F4FA9" w:rsidRDefault="00AC5705">
      <w:pPr>
        <w:pStyle w:val="Titre1"/>
      </w:pPr>
      <w:r>
        <w:t>Exercice 4 – Préférences GPO : raccourci VLC Portable</w:t>
      </w:r>
    </w:p>
    <w:p w:rsidR="009F4FA9" w:rsidRDefault="00AC5705">
      <w:r>
        <w:t>Mon objectif était de créer automatiquement un raccourci sur le Bureau vers VLC Portable (exécution depuis un partage).</w:t>
      </w:r>
    </w:p>
    <w:p w:rsidR="009F4FA9" w:rsidRDefault="00AC5705">
      <w:pPr>
        <w:pStyle w:val="Titre2"/>
      </w:pPr>
      <w:r>
        <w:t xml:space="preserve">Préparer VLC portable sur </w:t>
      </w:r>
      <w:r>
        <w:t>le serveur</w:t>
      </w:r>
    </w:p>
    <w:p w:rsidR="009F4FA9" w:rsidRDefault="00AC5705">
      <w:r>
        <w:t>1. Je copie VLCPortable.paf.exe dans le partage \\SRV1YOUSSEF2025\Installation.</w:t>
      </w:r>
    </w:p>
    <w:p w:rsidR="009F4FA9" w:rsidRDefault="00AC5705">
      <w:r>
        <w:t>2. J’exécute l’archive sur le serveur pour extraire le dossier VLCPortable (puis supprimer l’archive si besoin).</w:t>
      </w:r>
    </w:p>
    <w:p w:rsidR="009F4FA9" w:rsidRDefault="00AC5705">
      <w:r>
        <w:t>3. Chemin de l’exécutable : \\SRV1YOUSSEF2025\Instal</w:t>
      </w:r>
      <w:r>
        <w:t>lation\VLCPortable\VLCPortable.exe</w:t>
      </w:r>
    </w:p>
    <w:p w:rsidR="009F4FA9" w:rsidRDefault="00AC5705">
      <w:r>
        <w:t>4. Je vérifie que les utilisateurs ont Lecture et exécution sur ce dossier.</w:t>
      </w:r>
    </w:p>
    <w:p w:rsidR="009F4FA9" w:rsidRDefault="00AC5705">
      <w:pPr>
        <w:pStyle w:val="Titre2"/>
      </w:pPr>
      <w:r>
        <w:t>Création du raccourci via les préférences</w:t>
      </w:r>
    </w:p>
    <w:p w:rsidR="009F4FA9" w:rsidRDefault="00AC5705">
      <w:r>
        <w:t>1. Je modifie une GPO appliquée aux utilisateurs concernés (ex : strat_artistes ou strategie_users).</w:t>
      </w:r>
    </w:p>
    <w:p w:rsidR="009F4FA9" w:rsidRDefault="00AC5705">
      <w:r>
        <w:t>2.</w:t>
      </w:r>
      <w:r>
        <w:t xml:space="preserve"> Je vais dans : Configuration utilisateur → Préférences → Paramètres Windows → Raccourcis.</w:t>
      </w:r>
    </w:p>
    <w:p w:rsidR="009F4FA9" w:rsidRDefault="00AC5705">
      <w:r>
        <w:t>3. Nouveau → Raccourci (Action : Mettre à jour).</w:t>
      </w:r>
    </w:p>
    <w:p w:rsidR="009F4FA9" w:rsidRDefault="00AC5705">
      <w:pPr>
        <w:pStyle w:val="Listepuces"/>
      </w:pPr>
      <w:r>
        <w:t>Emplacement : Bureau</w:t>
      </w:r>
    </w:p>
    <w:p w:rsidR="009F4FA9" w:rsidRDefault="00AC5705">
      <w:pPr>
        <w:pStyle w:val="Listepuces"/>
      </w:pPr>
      <w:r>
        <w:t>Nom : VLC Portable</w:t>
      </w:r>
    </w:p>
    <w:p w:rsidR="009F4FA9" w:rsidRDefault="00AC5705">
      <w:pPr>
        <w:pStyle w:val="Listepuces"/>
      </w:pPr>
      <w:r>
        <w:t>Cible : \\SRV1YOUSSEF2025\Installation\VLCPortable\VLCPortable.exe</w:t>
      </w:r>
    </w:p>
    <w:p w:rsidR="009F4FA9" w:rsidRDefault="00AC5705">
      <w:pPr>
        <w:pStyle w:val="Titre2"/>
      </w:pPr>
      <w:r>
        <w:t>Test / va</w:t>
      </w:r>
      <w:r>
        <w:t>lidation</w:t>
      </w:r>
    </w:p>
    <w:p w:rsidR="009F4FA9" w:rsidRDefault="00AC5705">
      <w:pPr>
        <w:pStyle w:val="Listepuces"/>
      </w:pPr>
      <w:r>
        <w:t>Je force la stratégie (gpupdate /force) puis je vérifie la présence du raccourci sur le Bureau.</w:t>
      </w:r>
    </w:p>
    <w:p w:rsidR="009F4FA9" w:rsidRDefault="00AC5705">
      <w:pPr>
        <w:pStyle w:val="Listepuces"/>
      </w:pPr>
      <w:r>
        <w:t>Je supprime le raccourci, puis déconnexion / reconnexion : le raccourci doit réapparaître (Update).</w:t>
      </w:r>
    </w:p>
    <w:p w:rsidR="009F4FA9" w:rsidRDefault="00AC5705">
      <w:pPr>
        <w:pStyle w:val="Titre1"/>
      </w:pPr>
      <w:r>
        <w:lastRenderedPageBreak/>
        <w:t>Exercice 5 – Script de fermeture de session : netto</w:t>
      </w:r>
      <w:r>
        <w:t>yage du dossier TEMP</w:t>
      </w:r>
    </w:p>
    <w:p w:rsidR="009F4FA9" w:rsidRDefault="00AC5705">
      <w:r>
        <w:t>Mon objectif était d’exécuter un script à la fermeture de session pour supprimer les fichiers temporaires de l’utilisateur.</w:t>
      </w:r>
    </w:p>
    <w:p w:rsidR="009F4FA9" w:rsidRDefault="00AC5705">
      <w:pPr>
        <w:pStyle w:val="Titre2"/>
      </w:pPr>
      <w:r>
        <w:t>Mise au point de la commande sur le client</w:t>
      </w:r>
    </w:p>
    <w:p w:rsidR="009F4FA9" w:rsidRDefault="00AC5705">
      <w:r>
        <w:t>1. J’ouvre une invite de commande (CMD) sur le client.</w:t>
      </w:r>
    </w:p>
    <w:p w:rsidR="009F4FA9" w:rsidRDefault="00AC5705">
      <w:r>
        <w:t xml:space="preserve">2. Je tape : </w:t>
      </w:r>
      <w:r>
        <w:t>SET et je repère la variable TEMP.</w:t>
      </w:r>
    </w:p>
    <w:p w:rsidR="009F4FA9" w:rsidRDefault="00AC5705">
      <w:r>
        <w:t>3. Je teste : CD %TEMP% puis DIR pour voir le contenu.</w:t>
      </w:r>
    </w:p>
    <w:p w:rsidR="009F4FA9" w:rsidRDefault="00AC5705">
      <w:r>
        <w:t>4. Je mets au point la suppression (en ligne de commande) :</w:t>
      </w:r>
    </w:p>
    <w:p w:rsidR="009F4FA9" w:rsidRDefault="00AC5705">
      <w:pPr>
        <w:pStyle w:val="CodeBlock"/>
        <w:spacing w:after="0" w:line="240" w:lineRule="auto"/>
      </w:pPr>
      <w:r>
        <w:rPr>
          <w:sz w:val="18"/>
        </w:rPr>
        <w:t>del /f /q /s "%TEMP%\*"</w:t>
      </w:r>
      <w:r>
        <w:rPr>
          <w:sz w:val="18"/>
        </w:rPr>
        <w:br/>
        <w:t>for /d %i in ("%TEMP%\*") do rd /s /q "%i"</w:t>
      </w:r>
    </w:p>
    <w:p w:rsidR="009F4FA9" w:rsidRDefault="00AC5705">
      <w:pPr>
        <w:pStyle w:val="Titre2"/>
      </w:pPr>
      <w:r>
        <w:t xml:space="preserve">Création et liaison du script dans une </w:t>
      </w:r>
      <w:r>
        <w:t>GPO</w:t>
      </w:r>
    </w:p>
    <w:p w:rsidR="009F4FA9" w:rsidRDefault="00AC5705">
      <w:r>
        <w:t>1. Je modifie une GPO appliquée aux utilisateurs (ex : strategie_users).</w:t>
      </w:r>
    </w:p>
    <w:p w:rsidR="009F4FA9" w:rsidRDefault="00AC5705">
      <w:r>
        <w:t>2. Je vais dans : Configuration utilisateur → Stratégies → Paramètres Windows → Scripts (Fermeture de session).</w:t>
      </w:r>
    </w:p>
    <w:p w:rsidR="009F4FA9" w:rsidRDefault="00AC5705">
      <w:r>
        <w:t xml:space="preserve">3. Je clique sur « Afficher les fichiers… » pour ouvrir le dossier </w:t>
      </w:r>
      <w:r>
        <w:t>(Sysvol).</w:t>
      </w:r>
    </w:p>
    <w:p w:rsidR="009F4FA9" w:rsidRDefault="00AC5705">
      <w:r>
        <w:t>4. Je crée un fichier : nettoyage.cmd</w:t>
      </w:r>
    </w:p>
    <w:p w:rsidR="009F4FA9" w:rsidRDefault="00AC5705">
      <w:r>
        <w:t>5. J’ajoute le script à la fermeture de session (bouton Ajouter…).</w:t>
      </w:r>
    </w:p>
    <w:p w:rsidR="009F4FA9" w:rsidRDefault="00AC5705">
      <w:pPr>
        <w:spacing w:after="60"/>
      </w:pPr>
      <w:r>
        <w:t>Contenu proposé du fichier nettoyage.cmd :</w:t>
      </w:r>
    </w:p>
    <w:p w:rsidR="009F4FA9" w:rsidRDefault="00AC5705">
      <w:pPr>
        <w:pStyle w:val="CodeBlock"/>
        <w:spacing w:after="0" w:line="240" w:lineRule="auto"/>
      </w:pPr>
      <w:r>
        <w:rPr>
          <w:sz w:val="18"/>
        </w:rPr>
        <w:t>@echo off</w:t>
      </w:r>
      <w:r>
        <w:rPr>
          <w:sz w:val="18"/>
        </w:rPr>
        <w:br/>
        <w:t>rem Nettoyage des fichiers temporaires de l’utilisateur</w:t>
      </w:r>
      <w:r>
        <w:rPr>
          <w:sz w:val="18"/>
        </w:rPr>
        <w:br/>
        <w:t>del /f /q /s "%TEMP%\*" &gt;nul 2&gt;&amp;</w:t>
      </w:r>
      <w:r>
        <w:rPr>
          <w:sz w:val="18"/>
        </w:rPr>
        <w:t>1</w:t>
      </w:r>
      <w:r>
        <w:rPr>
          <w:sz w:val="18"/>
        </w:rPr>
        <w:br/>
        <w:t>for /d %%i in ("%TEMP%\*") do rd /s /q "%%i" &gt;nul 2&gt;&amp;1</w:t>
      </w:r>
      <w:r>
        <w:rPr>
          <w:sz w:val="18"/>
        </w:rPr>
        <w:br/>
        <w:t>exit /b 0</w:t>
      </w:r>
    </w:p>
    <w:p w:rsidR="009F4FA9" w:rsidRDefault="00AC5705">
      <w:pPr>
        <w:pStyle w:val="Titre2"/>
      </w:pPr>
      <w:r>
        <w:t>Test / validation</w:t>
      </w:r>
    </w:p>
    <w:p w:rsidR="009F4FA9" w:rsidRDefault="00AC5705">
      <w:pPr>
        <w:pStyle w:val="Listepuces"/>
      </w:pPr>
      <w:r>
        <w:t>Je force la stratégie (gpupdate /force).</w:t>
      </w:r>
    </w:p>
    <w:p w:rsidR="009F4FA9" w:rsidRDefault="00AC5705">
      <w:pPr>
        <w:pStyle w:val="Listepuces"/>
      </w:pPr>
      <w:r>
        <w:t>Je crée quelques fichiers dans %TEMP% (ou je vérifie qu’il y en a).</w:t>
      </w:r>
    </w:p>
    <w:p w:rsidR="009F4FA9" w:rsidRDefault="00AC5705">
      <w:pPr>
        <w:pStyle w:val="Listepuces"/>
      </w:pPr>
      <w:r>
        <w:t xml:space="preserve">Je me déconnecte, puis je me reconnecte : je vérifie que le </w:t>
      </w:r>
      <w:r>
        <w:t>dossier TEMP est vidé (ou fortement réduit).</w:t>
      </w:r>
    </w:p>
    <w:p w:rsidR="009F4FA9" w:rsidRDefault="00AC5705">
      <w:pPr>
        <w:pStyle w:val="Titre1"/>
      </w:pPr>
      <w:r>
        <w:t>Question de fin</w:t>
      </w:r>
    </w:p>
    <w:p w:rsidR="009F4FA9" w:rsidRDefault="00AC5705">
      <w:r>
        <w:t>Comment je m’assure que les paramètres de stratégie sont bien transmis aux ordinateurs / utilisateurs ?</w:t>
      </w:r>
    </w:p>
    <w:p w:rsidR="009F4FA9" w:rsidRDefault="00AC5705">
      <w:pPr>
        <w:pStyle w:val="Listepuces"/>
      </w:pPr>
      <w:r>
        <w:t>Côté client : je lance gpupdate /force puis je contrôle avec gpresult /r (ou rsop.msc) pour</w:t>
      </w:r>
      <w:r>
        <w:t xml:space="preserve"> vérifier quelles GPO sont appliquées.</w:t>
      </w:r>
    </w:p>
    <w:p w:rsidR="009F4FA9" w:rsidRDefault="00AC5705">
      <w:pPr>
        <w:pStyle w:val="Listepuces"/>
      </w:pPr>
      <w:r>
        <w:t>Côté serveur : dans la console GPMC, je consulte l’onglet « Paramètres » (résumé) ou je génère un rapport de la GPO.</w:t>
      </w:r>
    </w:p>
    <w:sectPr w:rsidR="009F4FA9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705" w:rsidRDefault="00AC5705">
      <w:pPr>
        <w:spacing w:after="0" w:line="240" w:lineRule="auto"/>
      </w:pPr>
      <w:r>
        <w:separator/>
      </w:r>
    </w:p>
  </w:endnote>
  <w:endnote w:type="continuationSeparator" w:id="0">
    <w:p w:rsidR="00AC5705" w:rsidRDefault="00AC5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705" w:rsidRDefault="00AC5705">
      <w:pPr>
        <w:spacing w:after="0" w:line="240" w:lineRule="auto"/>
      </w:pPr>
      <w:r>
        <w:separator/>
      </w:r>
    </w:p>
  </w:footnote>
  <w:footnote w:type="continuationSeparator" w:id="0">
    <w:p w:rsidR="00AC5705" w:rsidRDefault="00AC5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4FA9" w:rsidRDefault="00AC5705">
    <w:pPr>
      <w:pStyle w:val="En-tte"/>
    </w:pPr>
    <w:r>
      <w:rPr>
        <w:sz w:val="20"/>
      </w:rPr>
      <w:t>BERGAM</w:t>
    </w:r>
    <w:r>
      <w:rPr>
        <w:sz w:val="20"/>
      </w:rPr>
      <w:br/>
      <w:t>Youssef</w:t>
    </w:r>
    <w:r>
      <w:rPr>
        <w:sz w:val="20"/>
      </w:rPr>
      <w:br/>
      <w:t>SIO2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410"/>
    <w:rsid w:val="009F4FA9"/>
    <w:rsid w:val="00AA1D8D"/>
    <w:rsid w:val="00AC57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223121-A619-42D5-95BB-92EA7009E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BERGAM</cp:lastModifiedBy>
  <cp:revision>2</cp:revision>
  <dcterms:created xsi:type="dcterms:W3CDTF">2013-12-23T23:15:00Z</dcterms:created>
  <dcterms:modified xsi:type="dcterms:W3CDTF">2025-12-16T08:54:00Z</dcterms:modified>
  <cp:category/>
</cp:coreProperties>
</file>