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747D" w:rsidRPr="0054747D" w:rsidRDefault="00CA58C1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notable advances in artifi</w:t>
      </w:r>
      <w:r w:rsidR="0054747D" w:rsidRPr="0054747D">
        <w:rPr>
          <w:rFonts w:ascii="Times New Roman" w:hAnsi="Times New Roman" w:cs="Times New Roman"/>
          <w:sz w:val="28"/>
          <w:szCs w:val="28"/>
        </w:rPr>
        <w:t>cial neural network (ANN)</w:t>
      </w:r>
      <w:r w:rsidR="0054747D">
        <w:rPr>
          <w:rFonts w:ascii="Times New Roman" w:hAnsi="Times New Roman" w:cs="Times New Roman"/>
          <w:sz w:val="28"/>
          <w:szCs w:val="28"/>
        </w:rPr>
        <w:t xml:space="preserve"> based technologies play </w:t>
      </w:r>
      <w:r w:rsidR="0054747D" w:rsidRPr="0054747D">
        <w:rPr>
          <w:rFonts w:ascii="Times New Roman" w:hAnsi="Times New Roman" w:cs="Times New Roman"/>
          <w:sz w:val="28"/>
          <w:szCs w:val="28"/>
        </w:rPr>
        <w:t>an essential role in tampering with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multimedia c</w:t>
      </w:r>
      <w:r w:rsidR="0054747D">
        <w:rPr>
          <w:rFonts w:ascii="Times New Roman" w:hAnsi="Times New Roman" w:cs="Times New Roman"/>
          <w:sz w:val="28"/>
          <w:szCs w:val="28"/>
        </w:rPr>
        <w:t xml:space="preserve">ontent. For example, AI-enabled </w:t>
      </w:r>
      <w:r w:rsidR="0054747D" w:rsidRPr="0054747D">
        <w:rPr>
          <w:rFonts w:ascii="Times New Roman" w:hAnsi="Times New Roman" w:cs="Times New Roman"/>
          <w:sz w:val="28"/>
          <w:szCs w:val="28"/>
        </w:rPr>
        <w:t>software tools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747D" w:rsidRPr="0054747D">
        <w:rPr>
          <w:rFonts w:ascii="Times New Roman" w:hAnsi="Times New Roman" w:cs="Times New Roman"/>
          <w:sz w:val="28"/>
          <w:szCs w:val="28"/>
        </w:rPr>
        <w:t>like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App [1], and Fake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="0054747D" w:rsidRPr="0054747D">
        <w:rPr>
          <w:rFonts w:ascii="Times New Roman" w:hAnsi="Times New Roman" w:cs="Times New Roman"/>
          <w:sz w:val="28"/>
          <w:szCs w:val="28"/>
        </w:rPr>
        <w:t xml:space="preserve"> [2] have been used for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realistic-looking face swapping in images and videos. This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swapping mechanism allows anyone to alter the front look,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hairstyle, gender, age, and other personal attributes. The propagation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of these fake videos causes many anxieties and has</w:t>
      </w:r>
      <w:r w:rsidR="0054747D"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 xml:space="preserve">become famous under the hood, </w:t>
      </w:r>
      <w:proofErr w:type="gramStart"/>
      <w:r w:rsidR="0054747D"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47D" w:rsidRPr="0054747D">
        <w:rPr>
          <w:rFonts w:ascii="Times New Roman" w:hAnsi="Times New Roman" w:cs="Times New Roman"/>
          <w:sz w:val="28"/>
          <w:szCs w:val="28"/>
        </w:rPr>
        <w:t>fake.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               The term ``Deep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fake'' is derived from ``Deep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(DL)'' and `</w:t>
      </w:r>
      <w:r w:rsidR="00CA58C1">
        <w:rPr>
          <w:rFonts w:ascii="Times New Roman" w:hAnsi="Times New Roman" w:cs="Times New Roman"/>
          <w:sz w:val="28"/>
          <w:szCs w:val="28"/>
        </w:rPr>
        <w:t>`Fake,'' and it describes specifi</w:t>
      </w:r>
      <w:r w:rsidRPr="0054747D">
        <w:rPr>
          <w:rFonts w:ascii="Times New Roman" w:hAnsi="Times New Roman" w:cs="Times New Roman"/>
          <w:sz w:val="28"/>
          <w:szCs w:val="28"/>
        </w:rPr>
        <w:t>c photo-realistic</w:t>
      </w:r>
      <w:r>
        <w:rPr>
          <w:rFonts w:ascii="Times New Roman" w:hAnsi="Times New Roman" w:cs="Times New Roman"/>
          <w:sz w:val="28"/>
          <w:szCs w:val="28"/>
        </w:rPr>
        <w:t xml:space="preserve"> video or image contents created </w:t>
      </w:r>
      <w:r w:rsidRPr="0054747D">
        <w:rPr>
          <w:rFonts w:ascii="Times New Roman" w:hAnsi="Times New Roman" w:cs="Times New Roman"/>
          <w:sz w:val="28"/>
          <w:szCs w:val="28"/>
        </w:rPr>
        <w:t>with DL's support. This 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was named after an anonymous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Redd</w:t>
      </w:r>
      <w:proofErr w:type="spell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it user in late 2017,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applied deep learning methods for replacing a person's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.face in pornographic videos using another person's face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created photo-realistic fake videos. To generate such counterfeit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videos, two neural networks: (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>) a generative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and (ii) a discriminative network with a Face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Swap technique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were used [3], [4]. The generative network creates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images using an encoder and a decoder. The discriminative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8C1">
        <w:rPr>
          <w:rFonts w:ascii="Times New Roman" w:hAnsi="Times New Roman" w:cs="Times New Roman"/>
          <w:sz w:val="28"/>
          <w:szCs w:val="28"/>
        </w:rPr>
        <w:t>network defi</w:t>
      </w:r>
      <w:r w:rsidRPr="0054747D">
        <w:rPr>
          <w:rFonts w:ascii="Times New Roman" w:hAnsi="Times New Roman" w:cs="Times New Roman"/>
          <w:sz w:val="28"/>
          <w:szCs w:val="28"/>
        </w:rPr>
        <w:t>nes the authenticity of the newly generated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images. The combination of these two networks is called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Generative Adversarial Networks (GANs), proposed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Ian Good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fellow [5].</w:t>
      </w:r>
    </w:p>
    <w:p w:rsid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4747D">
        <w:rPr>
          <w:rFonts w:ascii="TimesLTStd-Roman" w:hAnsi="TimesLTStd-Roman" w:cs="TimesLTStd-Roman"/>
          <w:sz w:val="20"/>
          <w:szCs w:val="20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Based on a yearly report [6] in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fake, DL researchers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made several related breakthroughs in generative modeling.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For example, computer vision researchers proposed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method known as Face2Face [7] for facial re-enactment.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>This method transfers facial expressions from one 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to a real digital 'avatar' in real-time. In 2017, researchers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from UC Berkeley presented Cycle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GAN [8] to </w:t>
      </w:r>
      <w:r w:rsidRPr="0054747D">
        <w:rPr>
          <w:rFonts w:ascii="Times New Roman" w:hAnsi="Times New Roman" w:cs="Times New Roman"/>
          <w:sz w:val="28"/>
          <w:szCs w:val="28"/>
        </w:rPr>
        <w:lastRenderedPageBreak/>
        <w:t>transform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images and videos into different styles. Another group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                scholars from the University of Washington proposed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method to synchronize the lip movement in video with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speech from another source [9]. Finally, in November 2017,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the term ``Deep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fake'' emerged for sharing porn videos,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in which celebrities' faces were swapped with the original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ones. In January 2018, a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 xml:space="preserve"> creation service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launched by various websites based on some private sponsors.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After a month, several websites, including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Gfycat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 xml:space="preserve"> [10],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Pornhub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>, and Twitter, banned these services. 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considering the threats and potential risks in privacy vulnerabilities,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the study of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emerged super fast.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Rossler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54747D">
        <w:rPr>
          <w:rFonts w:ascii="Times New Roman" w:hAnsi="Times New Roman" w:cs="Times New Roman"/>
          <w:sz w:val="28"/>
          <w:szCs w:val="28"/>
        </w:rPr>
        <w:t>introduced a vast video dataset to train the 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forensic and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 tools called Face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Forensic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[11] in March 2018. After a month, researchers at Stanford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University published a method, ``Deep video portraits'' [12]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that enables photo-realistic re-animation of portrait videos.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UC Berkeley researchers developed another approach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for transferring a person's body movements to another 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in the video. NVIDIA introduced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a style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>-based generator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architecture for GANs [14] for synthetic image generation.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Accordi</w:t>
      </w:r>
      <w:r>
        <w:rPr>
          <w:rFonts w:ascii="Times New Roman" w:hAnsi="Times New Roman" w:cs="Times New Roman"/>
          <w:sz w:val="28"/>
          <w:szCs w:val="28"/>
        </w:rPr>
        <w:t xml:space="preserve">ng to [6] report, Google search </w:t>
      </w:r>
      <w:r w:rsidR="00CA58C1">
        <w:rPr>
          <w:rFonts w:ascii="Times New Roman" w:hAnsi="Times New Roman" w:cs="Times New Roman"/>
          <w:sz w:val="28"/>
          <w:szCs w:val="28"/>
        </w:rPr>
        <w:t>engine could fi</w:t>
      </w:r>
      <w:r w:rsidRPr="0054747D"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multiple web pages that contain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related videos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(see Figure 1).We found the following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from this report [6]: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top 10 pornographic platforms posted 1,790C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videos, without concerning pornhub.com,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which has removed 'Deep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fakes' searches.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Adult pages post 6,174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videos with fake video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content.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>_ 3 New platforms were devoted to distributing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pornography.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2018, 902 articles were published in </w:t>
      </w:r>
      <w:proofErr w:type="spellStart"/>
      <w:r w:rsidRPr="0054747D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54747D">
        <w:rPr>
          <w:rFonts w:ascii="Times New Roman" w:hAnsi="Times New Roman" w:cs="Times New Roman"/>
          <w:sz w:val="28"/>
          <w:szCs w:val="28"/>
        </w:rPr>
        <w:t>, including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the keyword GAN either in titles or abstracts.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>_ 25 Papers published on this subject, including non-peer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reviews, are investigated, and DARPA funded 12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them.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Apart from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pornography, there are many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malicious or illegal uses of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fake, such as spreading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misinformation, creating political instability, or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cybercrimes</w:t>
      </w:r>
      <w:r w:rsidR="00CA58C1">
        <w:rPr>
          <w:rFonts w:ascii="Times New Roman" w:hAnsi="Times New Roman" w:cs="Times New Roman"/>
          <w:sz w:val="28"/>
          <w:szCs w:val="28"/>
        </w:rPr>
        <w:t>. To address such threats, the fi</w:t>
      </w:r>
      <w:r w:rsidRPr="0054747D">
        <w:rPr>
          <w:rFonts w:ascii="Times New Roman" w:hAnsi="Times New Roman" w:cs="Times New Roman"/>
          <w:sz w:val="28"/>
          <w:szCs w:val="28"/>
        </w:rPr>
        <w:t>eld of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has attracted considerable attention from academics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and experts during the last few years, resulting in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 techniques. There are also some efforts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on surveying selected literature focusing on either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methods or performance analysis. However, a more comprehensive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overview of </w:t>
      </w:r>
      <w:r w:rsidR="00CA58C1">
        <w:rPr>
          <w:rFonts w:ascii="Times New Roman" w:hAnsi="Times New Roman" w:cs="Times New Roman"/>
          <w:sz w:val="28"/>
          <w:szCs w:val="28"/>
        </w:rPr>
        <w:t>this research area will be benefi</w:t>
      </w:r>
      <w:r w:rsidRPr="0054747D">
        <w:rPr>
          <w:rFonts w:ascii="Times New Roman" w:hAnsi="Times New Roman" w:cs="Times New Roman"/>
          <w:sz w:val="28"/>
          <w:szCs w:val="28"/>
        </w:rPr>
        <w:t>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in serving the community of researchers and practitioners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by providing summarized information about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in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aspects, including available datasets, which are noticeably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missing in previous surveys. Toward that end, we present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systematic literature review (SLR) on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this paper. We aim to describe and analyze common grounds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and the diversity of approaches in current practices on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</w:t>
      </w:r>
    </w:p>
    <w:p w:rsid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>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 Our contributions are summarized as follows.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perform a comprehensive survey on existing literature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in the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domain. We report current tools,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techniques, and datasets for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detection-related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research by posing some research questions.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i</w:t>
      </w:r>
      <w:r w:rsidR="00CA58C1">
        <w:rPr>
          <w:rFonts w:ascii="Times New Roman" w:hAnsi="Times New Roman" w:cs="Times New Roman"/>
          <w:sz w:val="28"/>
          <w:szCs w:val="28"/>
        </w:rPr>
        <w:t>ntroduce a taxonomy that classifi</w:t>
      </w:r>
      <w:r w:rsidRPr="0054747D">
        <w:rPr>
          <w:rFonts w:ascii="Times New Roman" w:hAnsi="Times New Roman" w:cs="Times New Roman"/>
          <w:sz w:val="28"/>
          <w:szCs w:val="28"/>
        </w:rPr>
        <w:t>es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techniques in four categories with an overview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different categories and related features, which is novel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8C1">
        <w:rPr>
          <w:rFonts w:ascii="Times New Roman" w:hAnsi="Times New Roman" w:cs="Times New Roman"/>
          <w:sz w:val="28"/>
          <w:szCs w:val="28"/>
        </w:rPr>
        <w:t>and the fi</w:t>
      </w:r>
      <w:r w:rsidRPr="0054747D">
        <w:rPr>
          <w:rFonts w:ascii="Times New Roman" w:hAnsi="Times New Roman" w:cs="Times New Roman"/>
          <w:sz w:val="28"/>
          <w:szCs w:val="28"/>
        </w:rPr>
        <w:t>rst of its kind.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conduct an in-depth analysis of the primary studies'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experimental evidence. Also, we evaluate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 xml:space="preserve">of various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 methods using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747D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measurement metrics.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747D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highlight a few observations and deliver some guidelines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on Deep</w:t>
      </w:r>
      <w:r w:rsidR="00CA58C1"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fake detection that might help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research and practices in this spectrum.</w:t>
      </w:r>
    </w:p>
    <w:p w:rsidR="0054747D" w:rsidRPr="0054747D" w:rsidRDefault="0054747D" w:rsidP="0054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47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The remainder of the paper is organized as 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Section II pres</w:t>
      </w:r>
      <w:r w:rsidR="00CA58C1">
        <w:rPr>
          <w:rFonts w:ascii="Times New Roman" w:hAnsi="Times New Roman" w:cs="Times New Roman"/>
          <w:sz w:val="28"/>
          <w:szCs w:val="28"/>
        </w:rPr>
        <w:t>ents the review procedure by defi</w:t>
      </w:r>
      <w:r w:rsidRPr="0054747D">
        <w:rPr>
          <w:rFonts w:ascii="Times New Roman" w:hAnsi="Times New Roman" w:cs="Times New Roman"/>
          <w:sz w:val="28"/>
          <w:szCs w:val="28"/>
        </w:rPr>
        <w:t>ning interest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research questions. In Section III, we thoroughly discuss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8C1">
        <w:rPr>
          <w:rFonts w:ascii="Times New Roman" w:hAnsi="Times New Roman" w:cs="Times New Roman"/>
          <w:sz w:val="28"/>
          <w:szCs w:val="28"/>
        </w:rPr>
        <w:t>the fi</w:t>
      </w:r>
      <w:r w:rsidRPr="0054747D">
        <w:rPr>
          <w:rFonts w:ascii="Times New Roman" w:hAnsi="Times New Roman" w:cs="Times New Roman"/>
          <w:sz w:val="28"/>
          <w:szCs w:val="28"/>
        </w:rPr>
        <w:t>ndings from different studies. Section IV summarizes</w:t>
      </w:r>
    </w:p>
    <w:p w:rsidR="007110BB" w:rsidRPr="0054747D" w:rsidRDefault="0054747D" w:rsidP="00CA58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747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747D">
        <w:rPr>
          <w:rFonts w:ascii="Times New Roman" w:hAnsi="Times New Roman" w:cs="Times New Roman"/>
          <w:sz w:val="28"/>
          <w:szCs w:val="28"/>
        </w:rPr>
        <w:t xml:space="preserve"> overall observations of the study, and we present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challenges and limitations in Section V. Finally, Section VI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47D">
        <w:rPr>
          <w:rFonts w:ascii="Times New Roman" w:hAnsi="Times New Roman" w:cs="Times New Roman"/>
          <w:sz w:val="28"/>
          <w:szCs w:val="28"/>
        </w:rPr>
        <w:t>concludes the paper.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110BB" w:rsidRPr="0054747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4747D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B467ED"/>
    <w:rsid w:val="00BA0871"/>
    <w:rsid w:val="00CA58C1"/>
    <w:rsid w:val="00CC5E22"/>
    <w:rsid w:val="00CD7779"/>
    <w:rsid w:val="00D537D6"/>
    <w:rsid w:val="00D90426"/>
    <w:rsid w:val="00E01B89"/>
    <w:rsid w:val="00E2324A"/>
    <w:rsid w:val="00E56255"/>
    <w:rsid w:val="00EB0F9A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2022-11-16T08:08:00Z</dcterms:modified>
</cp:coreProperties>
</file>