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结构化的设计与对象化的设计有什么本质的区别？体现了怎样的思维差异？面向对象思想有何优势？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它们的本质区别是分析问题的视角不同，结构化设计注重过程，而对象化设计注重人的角度考虑问题；面向对象方法中数据实现私有化，满足了“低耦合，高内聚”的设计思想，而且继承体现了现实世界中的层次、世代关系，多态体现了现实世界的多样性。这种对现实世界的模仿使程序更容易被理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表达思想用代码合适吗？方便吗？图形表示有何优势？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合适也不方便，代码对于程序员来讲是可以读懂的，对于别人来讲可读性是很差的，难以理解，因此表达思想不适宜用代码；用图形表达思想，简洁直观，可读性好，而且可以很好的表示各模块之间的联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1CF2F"/>
    <w:multiLevelType w:val="singleLevel"/>
    <w:tmpl w:val="8251C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yMzY3ZjI4YzY0OGM5M2YzNDU4ZDhkOGRlODUyNTkifQ=="/>
  </w:docVars>
  <w:rsids>
    <w:rsidRoot w:val="7A415429"/>
    <w:rsid w:val="69C03539"/>
    <w:rsid w:val="7A4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75</Characters>
  <Lines>0</Lines>
  <Paragraphs>0</Paragraphs>
  <TotalTime>284</TotalTime>
  <ScaleCrop>false</ScaleCrop>
  <LinksUpToDate>false</LinksUpToDate>
  <CharactersWithSpaces>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2023-03-16T00:06:00Z</dcterms:created>
  <dc:creator>。</dc:creator>
  <cp:lastModifiedBy>。</cp:lastModifiedBy>
  <dcterms:modified xsi:type="dcterms:W3CDTF">2023-03-29T09:24:19Z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4776DA58089B4392A073EA8CA2B95261</vt:lpwstr>
  </property>
</Properties>
</file>