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93088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43614" w:history="1">
            <w:r w:rsidR="00E93088" w:rsidRPr="0041378A">
              <w:rPr>
                <w:rStyle w:val="a5"/>
                <w:rFonts w:hint="eastAsia"/>
                <w:noProof/>
              </w:rPr>
              <w:t>快速搭建</w:t>
            </w:r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应用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2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5" w:history="1">
            <w:r w:rsidR="00E93088" w:rsidRPr="0041378A">
              <w:rPr>
                <w:rStyle w:val="a5"/>
                <w:rFonts w:hint="eastAsia"/>
                <w:noProof/>
              </w:rPr>
              <w:t>编写第一个</w:t>
            </w:r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接口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6" w:history="1">
            <w:r w:rsidR="00E93088" w:rsidRPr="0041378A">
              <w:rPr>
                <w:rStyle w:val="a5"/>
                <w:rFonts w:hint="eastAsia"/>
                <w:noProof/>
              </w:rPr>
              <w:t>使用数据库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7" w:history="1">
            <w:r w:rsidR="00E93088" w:rsidRPr="0041378A">
              <w:rPr>
                <w:rStyle w:val="a5"/>
                <w:rFonts w:hint="eastAsia"/>
                <w:noProof/>
              </w:rPr>
              <w:t>使用</w:t>
            </w:r>
            <w:r w:rsidR="00E93088" w:rsidRPr="0041378A">
              <w:rPr>
                <w:rStyle w:val="a5"/>
                <w:noProof/>
              </w:rPr>
              <w:t>SDB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4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8" w:history="1">
            <w:r w:rsidR="00E93088" w:rsidRPr="0041378A">
              <w:rPr>
                <w:rStyle w:val="a5"/>
                <w:rFonts w:hint="eastAsia"/>
                <w:noProof/>
              </w:rPr>
              <w:t>引入</w:t>
            </w:r>
            <w:r w:rsidR="00E93088" w:rsidRPr="0041378A">
              <w:rPr>
                <w:rStyle w:val="a5"/>
                <w:noProof/>
              </w:rPr>
              <w:t>mybatis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5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19" w:history="1">
            <w:r w:rsidR="00E93088" w:rsidRPr="0041378A">
              <w:rPr>
                <w:rStyle w:val="a5"/>
                <w:rFonts w:hint="eastAsia"/>
                <w:noProof/>
              </w:rPr>
              <w:t>配置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_Toc86743619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5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0" w:history="1">
            <w:r w:rsidR="00E93088" w:rsidRPr="0041378A">
              <w:rPr>
                <w:rStyle w:val="a5"/>
                <w:rFonts w:hint="eastAsia"/>
                <w:noProof/>
              </w:rPr>
              <w:t>日志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_Toc86743620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1" w:history="1"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权限校验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_Toc86743621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2" w:history="1">
            <w:r w:rsidR="00E93088" w:rsidRPr="0041378A">
              <w:rPr>
                <w:rStyle w:val="a5"/>
                <w:rFonts w:hint="eastAsia"/>
                <w:noProof/>
              </w:rPr>
              <w:t>单点登录限制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_Toc86743622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3" w:history="1">
            <w:r w:rsidR="00E93088" w:rsidRPr="0041378A">
              <w:rPr>
                <w:rStyle w:val="a5"/>
                <w:noProof/>
              </w:rPr>
              <w:t>Web</w:t>
            </w:r>
            <w:r w:rsidR="00E93088" w:rsidRPr="0041378A">
              <w:rPr>
                <w:rStyle w:val="a5"/>
                <w:rFonts w:hint="eastAsia"/>
                <w:noProof/>
              </w:rPr>
              <w:t>服务签名加密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_Toc86743623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6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4" w:history="1">
            <w:r w:rsidR="00E93088" w:rsidRPr="0041378A">
              <w:rPr>
                <w:rStyle w:val="a5"/>
                <w:noProof/>
              </w:rPr>
              <w:t>Redis</w:t>
            </w:r>
            <w:r w:rsidR="00E93088" w:rsidRPr="0041378A">
              <w:rPr>
                <w:rStyle w:val="a5"/>
                <w:rFonts w:hint="eastAsia"/>
                <w:noProof/>
              </w:rPr>
              <w:t>以及分布式</w:t>
            </w:r>
            <w:r w:rsidR="00E93088" w:rsidRPr="0041378A">
              <w:rPr>
                <w:rStyle w:val="a5"/>
                <w:noProof/>
              </w:rPr>
              <w:t>session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5" w:history="1">
            <w:r w:rsidR="00E93088" w:rsidRPr="0041378A">
              <w:rPr>
                <w:rStyle w:val="a5"/>
                <w:rFonts w:hint="eastAsia"/>
                <w:noProof/>
              </w:rPr>
              <w:t>统一配置中心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6" w:history="1">
            <w:r w:rsidR="00E93088" w:rsidRPr="0041378A">
              <w:rPr>
                <w:rStyle w:val="a5"/>
                <w:rFonts w:hint="eastAsia"/>
                <w:noProof/>
              </w:rPr>
              <w:t>缓存系统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7" w:history="1">
            <w:r w:rsidR="00E93088" w:rsidRPr="0041378A">
              <w:rPr>
                <w:rStyle w:val="a5"/>
                <w:rFonts w:hint="eastAsia"/>
                <w:noProof/>
              </w:rPr>
              <w:t>读写分离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8" w:history="1">
            <w:r w:rsidR="00E93088" w:rsidRPr="0041378A">
              <w:rPr>
                <w:rStyle w:val="a5"/>
                <w:rFonts w:hint="eastAsia"/>
                <w:noProof/>
              </w:rPr>
              <w:t>多数据源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29" w:history="1">
            <w:r w:rsidR="00E93088" w:rsidRPr="0041378A">
              <w:rPr>
                <w:rStyle w:val="a5"/>
                <w:rFonts w:hint="eastAsia"/>
                <w:noProof/>
              </w:rPr>
              <w:t>监听表的读写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_Toc86743629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0" w:history="1">
            <w:r w:rsidR="00E93088" w:rsidRPr="0041378A">
              <w:rPr>
                <w:rStyle w:val="a5"/>
                <w:rFonts w:hint="eastAsia"/>
                <w:noProof/>
              </w:rPr>
              <w:t>接口文档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_Toc86743630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8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1" w:history="1">
            <w:r w:rsidR="00E93088" w:rsidRPr="0041378A">
              <w:rPr>
                <w:rStyle w:val="a5"/>
                <w:rFonts w:hint="eastAsia"/>
                <w:noProof/>
              </w:rPr>
              <w:t>接口访问统计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_Toc86743631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2" w:history="1">
            <w:r w:rsidR="00E93088" w:rsidRPr="0041378A">
              <w:rPr>
                <w:rStyle w:val="a5"/>
                <w:rFonts w:hint="eastAsia"/>
                <w:noProof/>
              </w:rPr>
              <w:t>微服务的搭建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_Toc86743632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3" w:history="1">
            <w:r w:rsidR="00E93088" w:rsidRPr="0041378A">
              <w:rPr>
                <w:rStyle w:val="a5"/>
                <w:rFonts w:hint="eastAsia"/>
                <w:noProof/>
              </w:rPr>
              <w:t>编写第一个微服务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_Toc86743633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9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4" w:history="1">
            <w:r w:rsidR="00E93088" w:rsidRPr="0041378A">
              <w:rPr>
                <w:rStyle w:val="a5"/>
                <w:rFonts w:hint="eastAsia"/>
                <w:noProof/>
              </w:rPr>
              <w:t>调用微服务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_Toc86743634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10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5" w:history="1">
            <w:r w:rsidR="00E93088" w:rsidRPr="0041378A">
              <w:rPr>
                <w:rStyle w:val="a5"/>
                <w:rFonts w:hint="eastAsia"/>
                <w:noProof/>
              </w:rPr>
              <w:t>通过接口调用的微服务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_Toc86743635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10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6" w:history="1">
            <w:r w:rsidR="00E93088" w:rsidRPr="0041378A">
              <w:rPr>
                <w:rStyle w:val="a5"/>
                <w:rFonts w:hint="eastAsia"/>
                <w:noProof/>
              </w:rPr>
              <w:t>代码自动生成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_Toc86743636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11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7" w:history="1">
            <w:r w:rsidR="00E93088" w:rsidRPr="0041378A">
              <w:rPr>
                <w:rStyle w:val="a5"/>
                <w:rFonts w:hint="eastAsia"/>
                <w:noProof/>
              </w:rPr>
              <w:t>监听器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_Toc86743637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11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8" w:history="1">
            <w:r w:rsidR="00E93088" w:rsidRPr="0041378A">
              <w:rPr>
                <w:rStyle w:val="a5"/>
                <w:rFonts w:hint="eastAsia"/>
                <w:noProof/>
              </w:rPr>
              <w:t>常用配置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_Toc86743638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13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E93088" w:rsidRDefault="003534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43639" w:history="1">
            <w:r w:rsidR="00E93088" w:rsidRPr="0041378A">
              <w:rPr>
                <w:rStyle w:val="a5"/>
                <w:rFonts w:hint="eastAsia"/>
                <w:noProof/>
              </w:rPr>
              <w:t>常用注解</w:t>
            </w:r>
            <w:r w:rsidR="00E93088">
              <w:rPr>
                <w:noProof/>
                <w:webHidden/>
              </w:rPr>
              <w:tab/>
            </w:r>
            <w:r w:rsidR="00E93088">
              <w:rPr>
                <w:noProof/>
                <w:webHidden/>
              </w:rPr>
              <w:fldChar w:fldCharType="begin"/>
            </w:r>
            <w:r w:rsidR="00E93088">
              <w:rPr>
                <w:noProof/>
                <w:webHidden/>
              </w:rPr>
              <w:instrText xml:space="preserve"> PAGEREF _Toc86743639 \h </w:instrText>
            </w:r>
            <w:r w:rsidR="00E93088">
              <w:rPr>
                <w:noProof/>
                <w:webHidden/>
              </w:rPr>
            </w:r>
            <w:r w:rsidR="00E93088">
              <w:rPr>
                <w:noProof/>
                <w:webHidden/>
              </w:rPr>
              <w:fldChar w:fldCharType="separate"/>
            </w:r>
            <w:r w:rsidR="00E93088">
              <w:rPr>
                <w:noProof/>
                <w:webHidden/>
              </w:rPr>
              <w:t>17</w:t>
            </w:r>
            <w:r w:rsidR="00E93088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86743614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 w:rsidR="00D105AB">
        <w:rPr>
          <w:rFonts w:hint="eastAsia"/>
        </w:rPr>
        <w:t>、</w:t>
      </w:r>
      <w:r w:rsidR="002C0C0F">
        <w:rPr>
          <w:rFonts w:hint="eastAsia"/>
        </w:rPr>
        <w:t>sumk-log.jar</w:t>
      </w:r>
      <w:r w:rsidR="00D105AB" w:rsidRPr="006705EC">
        <w:t xml:space="preserve"> </w:t>
      </w:r>
    </w:p>
    <w:p w:rsidR="008620E2" w:rsidRDefault="00D105AB">
      <w:r>
        <w:rPr>
          <w:noProof/>
        </w:rPr>
        <w:drawing>
          <wp:inline distT="0" distB="0" distL="0" distR="0" wp14:anchorId="5CFF2EC4" wp14:editId="7CEF3F57">
            <wp:extent cx="5274310" cy="190461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86743615"/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86743616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lastRenderedPageBreak/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15pt" o:ole="">
            <v:imagedata r:id="rId17" o:title=""/>
          </v:shape>
          <o:OLEObject Type="Embed" ProgID="Package" ShapeID="_x0000_i1025" DrawAspect="Content" ObjectID="_1717072253" r:id="rId18"/>
        </w:object>
      </w:r>
      <w:r w:rsidR="008D4474">
        <w:rPr>
          <w:rFonts w:hint="eastAsia"/>
        </w:rPr>
        <w:t>，也可以通过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4D2609">
        <w:fldChar w:fldCharType="begin"/>
      </w:r>
      <w:r w:rsidR="004D2609">
        <w:instrText xml:space="preserve"> HYPERLINK "https://my.oschina.net/u/819657/blog/3008795" </w:instrText>
      </w:r>
      <w:r w:rsidR="004D2609">
        <w:fldChar w:fldCharType="separate"/>
      </w:r>
      <w:r w:rsidRPr="00BE6BB0">
        <w:rPr>
          <w:rStyle w:val="a5"/>
        </w:rPr>
        <w:t>https://my.oschina.net/u/819657/blog/3008795</w:t>
      </w:r>
      <w:r w:rsidR="004D2609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86743617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86743618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86743619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</w:t>
      </w:r>
      <w:r w:rsidR="0048065E">
        <w:rPr>
          <w:rFonts w:hint="eastAsia"/>
        </w:rPr>
        <w:lastRenderedPageBreak/>
        <w:t>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86743620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86743621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4D2609">
        <w:fldChar w:fldCharType="begin"/>
      </w:r>
      <w:r w:rsidR="004D2609">
        <w:instrText xml:space="preserve"> HYPERLINK "http://localhost:8081/login?username=admin&amp;password=123456&amp;code=9999" </w:instrText>
      </w:r>
      <w:r w:rsidR="004D2609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4D2609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86743622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9" w:name="_Toc86743623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4D2609">
        <w:fldChar w:fldCharType="begin"/>
      </w:r>
      <w:r w:rsidR="004D2609">
        <w:instrText xml:space="preserve"> HYPERLINK "https://github.com/youtongluan/sumk/tree/master/src/test/java/org/test" </w:instrText>
      </w:r>
      <w:r w:rsidR="004D2609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4D2609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0" w:name="_Toc86743624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86743625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86743626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86743627"/>
      <w:r>
        <w:rPr>
          <w:rFonts w:hint="eastAsia"/>
        </w:rPr>
        <w:lastRenderedPageBreak/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86743628"/>
      <w:r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r w:rsidR="00902F08">
        <w:rPr>
          <w:rFonts w:hint="eastAsia"/>
        </w:rPr>
        <w:t>value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86743629"/>
      <w:r>
        <w:rPr>
          <w:rFonts w:hint="eastAsia"/>
        </w:rPr>
        <w:t>监听表的读写</w:t>
      </w:r>
      <w:bookmarkEnd w:id="15"/>
    </w:p>
    <w:p w:rsidR="007E48D5" w:rsidRDefault="00D105AB" w:rsidP="00675D78">
      <w:r>
        <w:rPr>
          <w:noProof/>
        </w:rPr>
        <w:drawing>
          <wp:inline distT="0" distB="0" distL="0" distR="0" wp14:anchorId="6227341E" wp14:editId="1441EEEC">
            <wp:extent cx="5274310" cy="2757414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="00D105AB">
        <w:t>Sumk</w:t>
      </w:r>
      <w:r w:rsidRPr="007E48D5">
        <w:t>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 w:rsidR="00D105AB">
        <w:rPr>
          <w:rFonts w:hint="eastAsia"/>
        </w:rPr>
        <w:t>然后</w:t>
      </w:r>
      <w:proofErr w:type="spellStart"/>
      <w:r w:rsidR="00D105AB" w:rsidRPr="00D105AB">
        <w:t>acceptType</w:t>
      </w:r>
      <w:proofErr w:type="spellEnd"/>
      <w:r w:rsidR="00D105AB">
        <w:rPr>
          <w:rFonts w:hint="eastAsia"/>
        </w:rPr>
        <w:t>方法返回</w:t>
      </w:r>
      <w:proofErr w:type="spellStart"/>
      <w:r w:rsidR="00D105AB" w:rsidRPr="00D105AB">
        <w:t>listener_db_modify</w:t>
      </w:r>
      <w:proofErr w:type="spellEnd"/>
    </w:p>
    <w:p w:rsidR="00003EA9" w:rsidRDefault="00003EA9" w:rsidP="00487319">
      <w:pPr>
        <w:pStyle w:val="2"/>
      </w:pPr>
      <w:bookmarkStart w:id="16" w:name="_Toc86743630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4D2609">
        <w:fldChar w:fldCharType="begin"/>
      </w:r>
      <w:r w:rsidR="004D2609">
        <w:instrText xml:space="preserve"> HYPERLINK "http://localhost:8081/_sumk_acts?sign=helloworld&amp;mode=http&amp;pretty=1" </w:instrText>
      </w:r>
      <w:r w:rsidR="004D2609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4D2609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</w:p>
    <w:p w:rsidR="00003EA9" w:rsidRDefault="00003EA9" w:rsidP="00487319">
      <w:pPr>
        <w:pStyle w:val="2"/>
      </w:pPr>
      <w:bookmarkStart w:id="17" w:name="_Toc86743631"/>
      <w:r>
        <w:rPr>
          <w:rFonts w:hint="eastAsia"/>
        </w:rPr>
        <w:t>接口访问统计</w:t>
      </w:r>
      <w:bookmarkEnd w:id="17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4D2609">
        <w:fldChar w:fldCharType="begin"/>
      </w:r>
      <w:r w:rsidR="004D2609">
        <w:instrText xml:space="preserve"> HYPERLINK "http://localhost:8080/_sumk_monitor?sign=helloworld&amp;statis=1" </w:instrText>
      </w:r>
      <w:r w:rsidR="004D2609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4D2609">
        <w:rPr>
          <w:rStyle w:val="a5"/>
        </w:rPr>
        <w:fldChar w:fldCharType="end"/>
      </w:r>
    </w:p>
    <w:p w:rsidR="00BE2BA2" w:rsidRDefault="00431103" w:rsidP="00487319">
      <w:pPr>
        <w:pStyle w:val="2"/>
      </w:pPr>
      <w:bookmarkStart w:id="18" w:name="_Toc86743632"/>
      <w:proofErr w:type="gramStart"/>
      <w:r>
        <w:t>微服务</w:t>
      </w:r>
      <w:proofErr w:type="gramEnd"/>
      <w:r w:rsidR="009402A9">
        <w:t>的搭建</w:t>
      </w:r>
      <w:bookmarkEnd w:id="18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19" w:name="_Toc86743633"/>
      <w:r>
        <w:rPr>
          <w:rFonts w:hint="eastAsia"/>
        </w:rPr>
        <w:t>编写第一个微服务</w:t>
      </w:r>
      <w:bookmarkEnd w:id="19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0" w:name="_Toc86743634"/>
      <w:r>
        <w:rPr>
          <w:rFonts w:hint="eastAsia"/>
        </w:rPr>
        <w:lastRenderedPageBreak/>
        <w:t>调用微服务</w:t>
      </w:r>
      <w:bookmarkEnd w:id="20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1" w:name="_Toc86743635"/>
      <w:r>
        <w:rPr>
          <w:rFonts w:hint="eastAsia"/>
        </w:rPr>
        <w:t>通过接口调用的微服务</w:t>
      </w:r>
      <w:bookmarkEnd w:id="21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2" w:name="_Toc86743636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D105AB" w:rsidP="00487319">
      <w:pPr>
        <w:pStyle w:val="2"/>
      </w:pPr>
      <w:bookmarkStart w:id="23" w:name="_Toc86743637"/>
      <w:r>
        <w:rPr>
          <w:rFonts w:hint="eastAsia"/>
        </w:rPr>
        <w:t>监听器</w:t>
      </w:r>
      <w:bookmarkEnd w:id="23"/>
    </w:p>
    <w:p w:rsidR="00650D3E" w:rsidRDefault="00D105AB" w:rsidP="00B82F12">
      <w:r>
        <w:rPr>
          <w:rFonts w:hint="eastAsia"/>
        </w:rPr>
        <w:t>定义监听器。关键是</w:t>
      </w:r>
      <w:r>
        <w:rPr>
          <w:rFonts w:hint="eastAsia"/>
        </w:rPr>
        <w:t>@Bean</w:t>
      </w:r>
      <w:r>
        <w:rPr>
          <w:rFonts w:hint="eastAsia"/>
        </w:rPr>
        <w:t>、</w:t>
      </w:r>
      <w:proofErr w:type="spellStart"/>
      <w:r w:rsidRPr="00D105AB">
        <w:t>SumkListener</w:t>
      </w:r>
      <w:proofErr w:type="spellEnd"/>
      <w:r>
        <w:rPr>
          <w:rFonts w:hint="eastAsia"/>
        </w:rPr>
        <w:t>、</w:t>
      </w:r>
      <w:proofErr w:type="spellStart"/>
      <w:r w:rsidRPr="00D105AB">
        <w:t>acceptType</w:t>
      </w:r>
      <w:proofErr w:type="spellEnd"/>
      <w:r w:rsidRPr="00D105AB">
        <w:t>()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7AC0C5A0" wp14:editId="22954582">
            <wp:extent cx="5274310" cy="2600528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AB" w:rsidRDefault="00D105AB" w:rsidP="00B82F12">
      <w:pPr>
        <w:rPr>
          <w:rStyle w:val="a5"/>
          <w:color w:val="auto"/>
          <w:u w:val="none"/>
        </w:rPr>
      </w:pP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发布事件</w:t>
      </w:r>
    </w:p>
    <w:p w:rsidR="00D105AB" w:rsidRDefault="00D105AB" w:rsidP="00B82F12">
      <w:pPr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6A3E506B" wp14:editId="0CB7725B">
            <wp:extent cx="5274310" cy="140587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4" w:name="_Toc46397497"/>
      <w:bookmarkStart w:id="25" w:name="_Toc86743638"/>
      <w:r>
        <w:rPr>
          <w:rFonts w:hint="eastAsia"/>
        </w:rPr>
        <w:t>常用配置</w:t>
      </w:r>
      <w:bookmarkEnd w:id="24"/>
      <w:bookmarkEnd w:id="25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E703ED" w:rsidTr="00DB34C1">
        <w:tc>
          <w:tcPr>
            <w:tcW w:w="2978" w:type="dxa"/>
          </w:tcPr>
          <w:p w:rsidR="00E703ED" w:rsidRPr="00F97257" w:rsidRDefault="00E703ED" w:rsidP="00DB34C1">
            <w:proofErr w:type="spellStart"/>
            <w:r w:rsidRPr="00E703ED">
              <w:t>sumk.ioc.optional</w:t>
            </w:r>
            <w:proofErr w:type="spellEnd"/>
          </w:p>
        </w:tc>
        <w:tc>
          <w:tcPr>
            <w:tcW w:w="4501" w:type="dxa"/>
          </w:tcPr>
          <w:p w:rsidR="00E703ED" w:rsidRDefault="00E703ED" w:rsidP="00F97257">
            <w:r>
              <w:rPr>
                <w:rFonts w:hint="eastAsia"/>
              </w:rPr>
              <w:t>配置哪些类如果加载失败可以忽略掉。比如</w:t>
            </w:r>
            <w:proofErr w:type="spellStart"/>
            <w:r>
              <w:rPr>
                <w:rFonts w:hint="eastAsia"/>
              </w:rPr>
              <w:t>org.apache</w:t>
            </w:r>
            <w:proofErr w:type="spellEnd"/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就表示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的类如果加载失败就忽略掉，而不是系统启动失败</w:t>
            </w:r>
          </w:p>
        </w:tc>
        <w:tc>
          <w:tcPr>
            <w:tcW w:w="993" w:type="dxa"/>
          </w:tcPr>
          <w:p w:rsidR="00E703ED" w:rsidRDefault="00E703ED" w:rsidP="00DB34C1">
            <w:r>
              <w:t>空</w:t>
            </w:r>
            <w:r>
              <w:rPr>
                <w:rFonts w:hint="eastAsia"/>
              </w:rPr>
              <w:t>。</w:t>
            </w:r>
            <w:r>
              <w:t>类加载失败就导致系统停止</w:t>
            </w:r>
          </w:p>
        </w:tc>
        <w:tc>
          <w:tcPr>
            <w:tcW w:w="1093" w:type="dxa"/>
          </w:tcPr>
          <w:p w:rsidR="00E703ED" w:rsidRDefault="00E703ED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8A150D" w:rsidRDefault="00EA0FEA" w:rsidP="00A226F9">
            <w:proofErr w:type="spellStart"/>
            <w:r w:rsidRPr="001330F2">
              <w:t>sumk.bizexception.fullstack</w:t>
            </w:r>
            <w:proofErr w:type="spellEnd"/>
          </w:p>
        </w:tc>
        <w:tc>
          <w:tcPr>
            <w:tcW w:w="4501" w:type="dxa"/>
          </w:tcPr>
          <w:p w:rsidR="00EA0FEA" w:rsidRPr="008A150D" w:rsidRDefault="00EA0FEA" w:rsidP="00A226F9">
            <w:r>
              <w:rPr>
                <w:rFonts w:hint="eastAsia"/>
              </w:rPr>
              <w:t>是否打印</w:t>
            </w:r>
            <w:proofErr w:type="spellStart"/>
            <w:r>
              <w:rPr>
                <w:rFonts w:hint="eastAsia"/>
              </w:rPr>
              <w:t>BizException</w:t>
            </w:r>
            <w:proofErr w:type="spellEnd"/>
            <w:r>
              <w:rPr>
                <w:rFonts w:hint="eastAsia"/>
              </w:rPr>
              <w:t>的堆栈信息</w:t>
            </w:r>
          </w:p>
        </w:tc>
        <w:tc>
          <w:tcPr>
            <w:tcW w:w="993" w:type="dxa"/>
          </w:tcPr>
          <w:p w:rsidR="00EA0FEA" w:rsidRPr="008A150D" w:rsidRDefault="00EA0FEA" w:rsidP="00A226F9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开始默认</w:t>
            </w:r>
            <w:r>
              <w:rPr>
                <w:rFonts w:hint="eastAsia"/>
              </w:rPr>
              <w:t>true</w:t>
            </w:r>
          </w:p>
        </w:tc>
        <w:tc>
          <w:tcPr>
            <w:tcW w:w="1093" w:type="dxa"/>
          </w:tcPr>
          <w:p w:rsidR="00EA0FEA" w:rsidRPr="008A150D" w:rsidRDefault="00EA0FEA" w:rsidP="00A226F9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00435" w:rsidRDefault="00EA0FEA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EA0FEA" w:rsidRDefault="00EA0FEA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</w:t>
            </w:r>
            <w:r>
              <w:lastRenderedPageBreak/>
              <w:t>支持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C37D91">
              <w:lastRenderedPageBreak/>
              <w:t>sumk.http.port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C37D91" w:rsidRDefault="00EA0FEA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。支持精确指定和</w:t>
            </w:r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2B194A">
            <w:proofErr w:type="spellStart"/>
            <w:r>
              <w:t>sumk.webserver</w:t>
            </w:r>
            <w:r w:rsidRPr="00712AB9">
              <w:t>.root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Web</w:t>
            </w:r>
            <w:r>
              <w:t>项目的项目名，</w:t>
            </w:r>
            <w:r>
              <w:rPr>
                <w:rFonts w:hint="eastAsia"/>
              </w:rPr>
              <w:t>旧版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sumk.jetty.web.root</w:t>
            </w:r>
            <w:proofErr w:type="spellEnd"/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12AB9" w:rsidRDefault="00EA0FEA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EA0FEA" w:rsidRDefault="00EA0FEA" w:rsidP="00DB34C1">
            <w:r w:rsidRPr="00164BCE">
              <w:t>/rest/*</w:t>
            </w:r>
          </w:p>
        </w:tc>
        <w:tc>
          <w:tcPr>
            <w:tcW w:w="1093" w:type="dxa"/>
          </w:tcPr>
          <w:p w:rsidR="00EA0FEA" w:rsidRPr="00164BCE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sumk.webserver</w:t>
            </w:r>
            <w:r w:rsidRPr="00712AB9">
              <w:t>.resource</w:t>
            </w:r>
            <w:proofErr w:type="spellEnd"/>
          </w:p>
        </w:tc>
        <w:tc>
          <w:tcPr>
            <w:tcW w:w="4501" w:type="dxa"/>
          </w:tcPr>
          <w:p w:rsidR="00EA0FEA" w:rsidRPr="000875C6" w:rsidRDefault="00EA0FEA" w:rsidP="000875C6">
            <w:r>
              <w:t>Web</w:t>
            </w:r>
            <w:r>
              <w:t>项目静态资源的目录</w:t>
            </w:r>
            <w:r>
              <w:rPr>
                <w:rFonts w:hint="eastAsia"/>
                <w:szCs w:val="21"/>
              </w:rPr>
              <w:t>。</w:t>
            </w:r>
            <w:r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EA0FEA" w:rsidRDefault="00EA0FEA" w:rsidP="00DB34C1">
            <w:r w:rsidRPr="008615B0">
              <w:t>200000</w:t>
            </w:r>
          </w:p>
        </w:tc>
        <w:tc>
          <w:tcPr>
            <w:tcW w:w="1093" w:type="dxa"/>
          </w:tcPr>
          <w:p w:rsidR="00EA0FEA" w:rsidRPr="008615B0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sumk.webserver.ssl.keyStore</w:t>
            </w:r>
            <w:proofErr w:type="spellEnd"/>
          </w:p>
          <w:p w:rsidR="00EA0FEA" w:rsidRDefault="00EA0FEA" w:rsidP="00DB34C1">
            <w:proofErr w:type="spellStart"/>
            <w:r>
              <w:t>sumk.webserver.ssl.storePassword</w:t>
            </w:r>
            <w:proofErr w:type="spellEnd"/>
          </w:p>
          <w:p w:rsidR="00EA0FEA" w:rsidRDefault="00EA0FEA" w:rsidP="00DB34C1">
            <w:proofErr w:type="spellStart"/>
            <w:r>
              <w:t>sumk.webserver.ssl.managerPassword</w:t>
            </w:r>
            <w:proofErr w:type="spellEnd"/>
          </w:p>
          <w:p w:rsidR="00EA0FEA" w:rsidRPr="00E74A40" w:rsidRDefault="00EA0FEA" w:rsidP="00DB34C1">
            <w:proofErr w:type="spellStart"/>
            <w:r>
              <w:t>sumk.webserver.ssl.alias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Pr>
              <w:jc w:val="left"/>
            </w:pPr>
          </w:p>
          <w:p w:rsidR="00EA0FEA" w:rsidRDefault="00EA0FEA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定制某个异常码的出错信息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5750EC">
              <w:t>sumk.webserver.disable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A47F5" w:rsidRDefault="00EA0FEA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DD7E46" w:rsidRDefault="00EA0FEA" w:rsidP="00DB34C1">
            <w:proofErr w:type="spellStart"/>
            <w:r w:rsidRPr="005E4AB2">
              <w:lastRenderedPageBreak/>
              <w:t>sumk.http.plain.key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(2.x</w:t>
            </w:r>
            <w:r>
              <w:rPr>
                <w:rFonts w:hint="eastAsia"/>
              </w:rPr>
              <w:t>的用</w:t>
            </w:r>
            <w:r>
              <w:rPr>
                <w:rFonts w:hint="eastAsia"/>
              </w:rPr>
              <w:t>plainKey)</w:t>
            </w:r>
            <w:r>
              <w:rPr>
                <w:rFonts w:hint="eastAsia"/>
              </w:rPr>
              <w:t>就可以明文调用。因为这个值可以动态变更，所以不存在安全漏洞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5E4AB2" w:rsidRDefault="00EA0FEA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>
              <w:t>接口熔断</w:t>
            </w:r>
            <w:r>
              <w:rPr>
                <w:rFonts w:hint="eastAsia"/>
              </w:rPr>
              <w:t>，多个接口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F2248E" w:rsidRDefault="00EA0FEA" w:rsidP="00DB34C1">
            <w:proofErr w:type="spellStart"/>
            <w:r w:rsidRPr="008070F0">
              <w:t>sumk.http.login.enable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>
              <w:rPr>
                <w:rFonts w:hint="eastAsia"/>
              </w:rPr>
              <w:t>设</w:t>
            </w:r>
            <w:r>
              <w:t>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@Web</w:t>
            </w:r>
            <w:r>
              <w:rPr>
                <w:rFonts w:hint="eastAsia"/>
              </w:rPr>
              <w:t>的</w:t>
            </w:r>
            <w:proofErr w:type="spellStart"/>
            <w:r w:rsidRPr="008070F0">
              <w:t>requireLogin</w:t>
            </w:r>
            <w:proofErr w:type="spellEnd"/>
            <w:r>
              <w:t>属性才有作用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070F0" w:rsidRDefault="00EA0FEA" w:rsidP="00DB34C1">
            <w:proofErr w:type="spellStart"/>
            <w:r w:rsidRPr="008A150D">
              <w:t>sumk.http.method.default</w:t>
            </w:r>
            <w:proofErr w:type="spellEnd"/>
          </w:p>
        </w:tc>
        <w:tc>
          <w:tcPr>
            <w:tcW w:w="4501" w:type="dxa"/>
          </w:tcPr>
          <w:p w:rsidR="00EA0FEA" w:rsidRDefault="00EA0FEA" w:rsidP="003A7737">
            <w:r w:rsidRPr="008A150D">
              <w:rPr>
                <w:rFonts w:hint="eastAsia"/>
              </w:rPr>
              <w:t>@Web</w:t>
            </w:r>
            <w:r w:rsidRPr="008A150D">
              <w:rPr>
                <w:rFonts w:hint="eastAsia"/>
              </w:rPr>
              <w:t>注解和登陆接口默认支持的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EA0FEA" w:rsidRDefault="00EA0FEA" w:rsidP="008A150D">
            <w:r>
              <w:rPr>
                <w:rFonts w:hint="eastAsia"/>
              </w:rPr>
              <w:t>POST,GET</w:t>
            </w:r>
          </w:p>
        </w:tc>
        <w:tc>
          <w:tcPr>
            <w:tcW w:w="1093" w:type="dxa"/>
          </w:tcPr>
          <w:p w:rsidR="00EA0FEA" w:rsidRDefault="00EA0FEA" w:rsidP="00DB34C1">
            <w:r w:rsidRPr="008A150D"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8070F0" w:rsidRDefault="00EA0FEA" w:rsidP="00DB34C1">
            <w:proofErr w:type="spellStart"/>
            <w:r w:rsidRPr="008A150D">
              <w:rPr>
                <w:rFonts w:hint="eastAsia"/>
              </w:rPr>
              <w:t>sumk.http.method.all</w:t>
            </w:r>
            <w:proofErr w:type="spellEnd"/>
          </w:p>
        </w:tc>
        <w:tc>
          <w:tcPr>
            <w:tcW w:w="4501" w:type="dxa"/>
          </w:tcPr>
          <w:p w:rsidR="00EA0FEA" w:rsidRDefault="00EA0FEA" w:rsidP="008A150D">
            <w:r w:rsidRPr="008A150D">
              <w:rPr>
                <w:rFonts w:hint="eastAsia"/>
              </w:rPr>
              <w:t>系统支持的所有</w:t>
            </w:r>
            <w:r w:rsidRPr="008A150D">
              <w:rPr>
                <w:rFonts w:hint="eastAsia"/>
              </w:rPr>
              <w:t>http</w:t>
            </w:r>
            <w:r w:rsidRPr="008A150D">
              <w:rPr>
                <w:rFonts w:hint="eastAsia"/>
              </w:rPr>
              <w:t>请求类型</w:t>
            </w:r>
          </w:p>
        </w:tc>
        <w:tc>
          <w:tcPr>
            <w:tcW w:w="993" w:type="dxa"/>
          </w:tcPr>
          <w:p w:rsidR="00EA0FEA" w:rsidRDefault="00EA0FEA" w:rsidP="00DB34C1">
            <w:r w:rsidRPr="008A150D">
              <w:rPr>
                <w:rFonts w:hint="eastAsia"/>
              </w:rPr>
              <w:t>POST,GET,DELETE,PUT,PATCH</w:t>
            </w:r>
          </w:p>
        </w:tc>
        <w:tc>
          <w:tcPr>
            <w:tcW w:w="1093" w:type="dxa"/>
          </w:tcPr>
          <w:p w:rsidR="00EA0FEA" w:rsidRPr="008A150D" w:rsidRDefault="00EA0FEA" w:rsidP="00DB34C1">
            <w:r w:rsidRPr="008A150D"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1330F2" w:rsidRDefault="00EA0FEA" w:rsidP="00DB34C1">
            <w:proofErr w:type="spellStart"/>
            <w:r w:rsidRPr="00EA0FEA">
              <w:t>sumk.http.interrorcode</w:t>
            </w:r>
            <w:proofErr w:type="spellEnd"/>
          </w:p>
        </w:tc>
        <w:tc>
          <w:tcPr>
            <w:tcW w:w="4501" w:type="dxa"/>
          </w:tcPr>
          <w:p w:rsidR="00EA0FEA" w:rsidRDefault="00EA0FEA" w:rsidP="008A150D">
            <w:pPr>
              <w:rPr>
                <w:rFonts w:hint="eastAsia"/>
              </w:rPr>
            </w:pPr>
            <w:r>
              <w:rPr>
                <w:rFonts w:hint="eastAsia"/>
              </w:rPr>
              <w:t>异常时，是否将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的异常码改为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EA0FEA" w:rsidRDefault="00EA0FEA" w:rsidP="00DB34C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093" w:type="dxa"/>
          </w:tcPr>
          <w:p w:rsidR="00EA0FEA" w:rsidRDefault="00EA0FEA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26" w:name="_GoBack"/>
            <w:bookmarkEnd w:id="26"/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表示随机端口。小于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不启用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993" w:type="dxa"/>
          </w:tcPr>
          <w:p w:rsidR="00EA0FEA" w:rsidRPr="004E0E77" w:rsidRDefault="00EA0FEA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C37D91" w:rsidRDefault="00EA0FEA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A451E7" w:rsidRDefault="00EA0FEA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101FD8" w:rsidRDefault="00EA0FEA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C0852">
        <w:tc>
          <w:tcPr>
            <w:tcW w:w="2978" w:type="dxa"/>
          </w:tcPr>
          <w:p w:rsidR="00EA0FEA" w:rsidRPr="00E74A40" w:rsidRDefault="00EA0FEA" w:rsidP="00DC085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EA0FEA" w:rsidRDefault="00EA0FEA" w:rsidP="00DC085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EA0FEA" w:rsidRDefault="00EA0FEA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C0852">
            <w:r>
              <w:rPr>
                <w:rFonts w:hint="eastAsia"/>
              </w:rPr>
              <w:t>否</w:t>
            </w:r>
          </w:p>
        </w:tc>
      </w:tr>
      <w:tr w:rsidR="00EA0FEA" w:rsidTr="00DC0852">
        <w:tc>
          <w:tcPr>
            <w:tcW w:w="2978" w:type="dxa"/>
          </w:tcPr>
          <w:p w:rsidR="00EA0FEA" w:rsidRPr="006B1D8D" w:rsidRDefault="00EA0FEA" w:rsidP="00DC085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EA0FEA" w:rsidRDefault="00EA0FEA" w:rsidP="00DC085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EA0FEA" w:rsidRDefault="00EA0FEA" w:rsidP="00DC085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C0852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DB34C1" w:rsidRDefault="00EA0FEA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EA0FEA" w:rsidRPr="00DB34C1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BD259D" w:rsidRDefault="00EA0FEA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EA0FEA" w:rsidRDefault="00EA0FEA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2A40D9" w:rsidRDefault="00EA0FEA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EA0FEA" w:rsidRDefault="00EA0FEA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8070F0">
              <w:rPr>
                <w:rFonts w:hint="eastAsia"/>
              </w:rPr>
              <w:t>sumk.rpc.publish</w:t>
            </w:r>
            <w:proofErr w:type="spellEnd"/>
            <w:r w:rsidRPr="008070F0">
              <w:rPr>
                <w:rFonts w:hint="eastAsia"/>
              </w:rPr>
              <w:t>.[</w:t>
            </w:r>
            <w:proofErr w:type="spellStart"/>
            <w:r w:rsidRPr="008070F0">
              <w:rPr>
                <w:rFonts w:hint="eastAsia"/>
              </w:rPr>
              <w:t>api</w:t>
            </w:r>
            <w:proofErr w:type="spellEnd"/>
            <w:r w:rsidRPr="008070F0">
              <w:rPr>
                <w:rFonts w:hint="eastAsia"/>
              </w:rPr>
              <w:t>名称</w:t>
            </w:r>
            <w:r w:rsidRPr="008070F0">
              <w:rPr>
                <w:rFonts w:hint="eastAsia"/>
              </w:rPr>
              <w:t>]</w:t>
            </w:r>
          </w:p>
        </w:tc>
        <w:tc>
          <w:tcPr>
            <w:tcW w:w="4501" w:type="dxa"/>
          </w:tcPr>
          <w:p w:rsidR="00EA0FEA" w:rsidRDefault="00EA0FEA" w:rsidP="002A40D9">
            <w:r>
              <w:t>显式控制</w:t>
            </w:r>
            <w:proofErr w:type="spellStart"/>
            <w:r>
              <w:t>api</w:t>
            </w:r>
            <w:proofErr w:type="spellEnd"/>
            <w:r>
              <w:t>接口是否发布到</w:t>
            </w:r>
            <w:proofErr w:type="spellStart"/>
            <w:r>
              <w:t>zk</w:t>
            </w:r>
            <w:proofErr w:type="spellEnd"/>
            <w:r>
              <w:t>上</w:t>
            </w:r>
            <w:r>
              <w:rPr>
                <w:rFonts w:hint="eastAsia"/>
              </w:rPr>
              <w:t>，</w:t>
            </w:r>
            <w:r>
              <w:t>本配置的</w:t>
            </w:r>
            <w:r>
              <w:lastRenderedPageBreak/>
              <w:t>优先级比</w:t>
            </w:r>
            <w:r>
              <w:rPr>
                <w:rFonts w:hint="eastAsia"/>
              </w:rPr>
              <w:t>@</w:t>
            </w:r>
            <w:proofErr w:type="spellStart"/>
            <w:r>
              <w:t>Soa</w:t>
            </w:r>
            <w:proofErr w:type="spellEnd"/>
            <w:r>
              <w:t>中的</w:t>
            </w:r>
            <w:r>
              <w:t>publish</w:t>
            </w:r>
            <w:r>
              <w:t>属性高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依赖</w:t>
            </w:r>
            <w:r w:rsidRPr="006B1D8D">
              <w:lastRenderedPageBreak/>
              <w:t>register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E00435">
              <w:rPr>
                <w:color w:val="FF0000"/>
              </w:rPr>
              <w:lastRenderedPageBreak/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6B1D8D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EA0FEA" w:rsidRDefault="00EA0FEA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EA0FEA" w:rsidRDefault="00EA0FEA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EA0FEA" w:rsidRDefault="00EA0FEA" w:rsidP="00DB34C1">
            <w:r>
              <w:t>驱动类型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E74A40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47E4B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EA0FEA" w:rsidRDefault="00EA0FEA" w:rsidP="00DB34C1"/>
        </w:tc>
        <w:tc>
          <w:tcPr>
            <w:tcW w:w="993" w:type="dxa"/>
          </w:tcPr>
          <w:p w:rsidR="00EA0FEA" w:rsidRDefault="00EA0FEA" w:rsidP="00DB34C1"/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Pr="00747E4B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数据库的权重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Pr="00747E4B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数据库最大连接数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EA0FEA" w:rsidRDefault="00EA0FEA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EA0FEA" w:rsidRDefault="00EA0FEA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EA0FEA" w:rsidRDefault="00EA0FEA" w:rsidP="006D7DCA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修改的数据，是否同步到缓存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9A2AF4" w:rsidRDefault="00EA0FEA" w:rsidP="00DB34C1">
            <w:proofErr w:type="spellStart"/>
            <w:r w:rsidRPr="00140B0F">
              <w:t>sumk.db.select.toCache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查询出来的数据是否更新到缓存。在</w:t>
            </w:r>
            <w:proofErr w:type="spellStart"/>
            <w:r w:rsidRPr="009A2AF4">
              <w:t>sumk.db.toCache</w:t>
            </w:r>
            <w:proofErr w:type="spellEnd"/>
            <w:r>
              <w:t>为</w:t>
            </w:r>
            <w:r>
              <w:t>true</w:t>
            </w:r>
            <w:r>
              <w:t>时本参数才有意义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否</w:t>
            </w:r>
          </w:p>
        </w:tc>
      </w:tr>
      <w:tr w:rsidR="00EA0FEA" w:rsidTr="00DB34C1">
        <w:tc>
          <w:tcPr>
            <w:tcW w:w="2978" w:type="dxa"/>
          </w:tcPr>
          <w:p w:rsidR="00EA0FEA" w:rsidRPr="009A2AF4" w:rsidRDefault="00EA0FEA" w:rsidP="00DB34C1">
            <w:proofErr w:type="spellStart"/>
            <w:r>
              <w:t>s.alias.db</w:t>
            </w:r>
            <w:proofErr w:type="spellEnd"/>
            <w:r>
              <w:t>.{name}</w:t>
            </w:r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给数据源</w:t>
            </w:r>
            <w:r>
              <w:rPr>
                <w:rFonts w:hint="eastAsia"/>
              </w:rPr>
              <w:t>{name}</w:t>
            </w:r>
            <w:r>
              <w:rPr>
                <w:rFonts w:hint="eastAsia"/>
              </w:rPr>
              <w:t>取别名</w:t>
            </w:r>
          </w:p>
        </w:tc>
        <w:tc>
          <w:tcPr>
            <w:tcW w:w="993" w:type="dxa"/>
          </w:tcPr>
          <w:p w:rsidR="00EA0FEA" w:rsidRPr="005A7529" w:rsidRDefault="00EA0FEA" w:rsidP="00DB34C1"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EA0FEA" w:rsidRDefault="00EA0FEA" w:rsidP="00DB34C1">
            <w:r>
              <w:rPr>
                <w:rFonts w:hint="eastAsia"/>
              </w:rPr>
              <w:t>是</w:t>
            </w:r>
          </w:p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t>sumk.db.select.max.limit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对象里的</w:t>
            </w:r>
            <w:r>
              <w:rPr>
                <w:rFonts w:hint="eastAsia"/>
              </w:rPr>
              <w:t>limit</w:t>
            </w:r>
            <w:r>
              <w:rPr>
                <w:rFonts w:hint="eastAsia"/>
              </w:rPr>
              <w:t>默认值，也是最大值。</w:t>
            </w:r>
            <w:proofErr w:type="spellStart"/>
            <w:r w:rsidRPr="00D757D6">
              <w:rPr>
                <w:rFonts w:hint="eastAsia"/>
              </w:rPr>
              <w:t>ignoreMax</w:t>
            </w:r>
            <w:r>
              <w:rPr>
                <w:rFonts w:hint="eastAsia"/>
              </w:rPr>
              <w:t>Limit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t>sumk.db.select.max.offset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对象里允许的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最大值。</w:t>
            </w:r>
            <w:proofErr w:type="spellStart"/>
            <w:r w:rsidRPr="00D757D6">
              <w:rPr>
                <w:rFonts w:hint="eastAsia"/>
              </w:rPr>
              <w:t>ignoreMaxOffset</w:t>
            </w:r>
            <w:proofErr w:type="spellEnd"/>
            <w:r w:rsidRPr="00D757D6">
              <w:rPr>
                <w:rFonts w:hint="eastAsia"/>
              </w:rPr>
              <w:t>(true)</w:t>
            </w:r>
            <w:r w:rsidRPr="00D757D6">
              <w:rPr>
                <w:rFonts w:hint="eastAsia"/>
              </w:rPr>
              <w:t>可以取消这个限制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10000</w:t>
            </w:r>
          </w:p>
        </w:tc>
        <w:tc>
          <w:tcPr>
            <w:tcW w:w="1093" w:type="dxa"/>
          </w:tcPr>
          <w:p w:rsidR="00EA0FEA" w:rsidRDefault="00EA0FEA" w:rsidP="00DB34C1"/>
        </w:tc>
      </w:tr>
      <w:tr w:rsidR="00EA0FEA" w:rsidTr="00DB34C1">
        <w:tc>
          <w:tcPr>
            <w:tcW w:w="2978" w:type="dxa"/>
          </w:tcPr>
          <w:p w:rsidR="00EA0FEA" w:rsidRDefault="00EA0FEA" w:rsidP="00DB34C1">
            <w:proofErr w:type="spellStart"/>
            <w:r w:rsidRPr="00194E11">
              <w:t>sumk.db.readtype</w:t>
            </w:r>
            <w:proofErr w:type="spellEnd"/>
          </w:p>
        </w:tc>
        <w:tc>
          <w:tcPr>
            <w:tcW w:w="4501" w:type="dxa"/>
          </w:tcPr>
          <w:p w:rsidR="00EA0FEA" w:rsidRDefault="00EA0FEA" w:rsidP="00DB34C1"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里的默认读策略</w:t>
            </w:r>
          </w:p>
        </w:tc>
        <w:tc>
          <w:tcPr>
            <w:tcW w:w="993" w:type="dxa"/>
          </w:tcPr>
          <w:p w:rsidR="00EA0FEA" w:rsidRDefault="00EA0FEA" w:rsidP="00DB34C1">
            <w:r>
              <w:rPr>
                <w:rFonts w:hint="eastAsia"/>
              </w:rPr>
              <w:t>ANY</w:t>
            </w:r>
          </w:p>
        </w:tc>
        <w:tc>
          <w:tcPr>
            <w:tcW w:w="1093" w:type="dxa"/>
          </w:tcPr>
          <w:p w:rsidR="00EA0FEA" w:rsidRDefault="00EA0FEA" w:rsidP="00DB34C1"/>
        </w:tc>
      </w:tr>
    </w:tbl>
    <w:p w:rsidR="00AF0E46" w:rsidRDefault="00AF0E46" w:rsidP="008805BB">
      <w:pPr>
        <w:widowControl/>
        <w:jc w:val="left"/>
      </w:pPr>
    </w:p>
    <w:p w:rsidR="000A4BA7" w:rsidRDefault="005750EC" w:rsidP="008805BB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>2.10.3</w:t>
      </w:r>
      <w:r>
        <w:rPr>
          <w:rFonts w:hint="eastAsia"/>
        </w:rPr>
        <w:t>开始，</w:t>
      </w:r>
      <w:proofErr w:type="spellStart"/>
      <w:r w:rsidRPr="00712AB9">
        <w:t>sumk.jetty</w:t>
      </w:r>
      <w:proofErr w:type="spellEnd"/>
      <w:r>
        <w:t>开头的配置改名为</w:t>
      </w:r>
      <w:proofErr w:type="spellStart"/>
      <w:r>
        <w:t>sumk</w:t>
      </w:r>
      <w:r>
        <w:rPr>
          <w:rFonts w:hint="eastAsia"/>
        </w:rPr>
        <w:t>.</w:t>
      </w:r>
      <w:proofErr w:type="gramStart"/>
      <w:r>
        <w:rPr>
          <w:rFonts w:hint="eastAsia"/>
        </w:rPr>
        <w:t>webserver</w:t>
      </w:r>
      <w:proofErr w:type="spellEnd"/>
      <w:proofErr w:type="gramEnd"/>
    </w:p>
    <w:p w:rsidR="000A4BA7" w:rsidRDefault="000A4BA7">
      <w:pPr>
        <w:widowControl/>
        <w:jc w:val="left"/>
      </w:pPr>
      <w:r>
        <w:br w:type="page"/>
      </w:r>
    </w:p>
    <w:p w:rsidR="000A4BA7" w:rsidRDefault="000A4BA7" w:rsidP="000A4BA7">
      <w:pPr>
        <w:pStyle w:val="2"/>
      </w:pPr>
      <w:bookmarkStart w:id="27" w:name="_Toc86743639"/>
      <w:r>
        <w:rPr>
          <w:rFonts w:hint="eastAsia"/>
        </w:rPr>
        <w:lastRenderedPageBreak/>
        <w:t>常用注解</w:t>
      </w:r>
      <w:bookmarkEnd w:id="27"/>
    </w:p>
    <w:p w:rsidR="00631505" w:rsidRDefault="00631505" w:rsidP="00631505">
      <w:r>
        <w:rPr>
          <w:rFonts w:hint="eastAsia"/>
        </w:rPr>
        <w:t>数据库相关的注解，见文档《</w:t>
      </w:r>
      <w:proofErr w:type="spellStart"/>
      <w:r w:rsidRPr="00631505">
        <w:rPr>
          <w:rFonts w:hint="eastAsia"/>
        </w:rPr>
        <w:t>sumk</w:t>
      </w:r>
      <w:proofErr w:type="spellEnd"/>
      <w:r w:rsidRPr="00631505">
        <w:rPr>
          <w:rFonts w:hint="eastAsia"/>
        </w:rPr>
        <w:t>-data</w:t>
      </w:r>
      <w:r w:rsidRPr="00631505">
        <w:rPr>
          <w:rFonts w:hint="eastAsia"/>
        </w:rPr>
        <w:t>使用介绍</w:t>
      </w:r>
      <w:r w:rsidRPr="00631505">
        <w:rPr>
          <w:rFonts w:hint="eastAsia"/>
        </w:rPr>
        <w:t>.md</w:t>
      </w:r>
      <w:r>
        <w:rPr>
          <w:rFonts w:hint="eastAsia"/>
        </w:rPr>
        <w:t>》</w:t>
      </w:r>
      <w:r w:rsidRPr="00631505">
        <w:t xml:space="preserve"> </w:t>
      </w:r>
    </w:p>
    <w:p w:rsidR="00631505" w:rsidRPr="00631505" w:rsidRDefault="00631505" w:rsidP="00631505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0A4BA7" w:rsidTr="000A4BA7">
        <w:tc>
          <w:tcPr>
            <w:tcW w:w="1951" w:type="dxa"/>
          </w:tcPr>
          <w:p w:rsidR="000A4BA7" w:rsidRPr="00E93088" w:rsidRDefault="000A4BA7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注解</w:t>
            </w:r>
          </w:p>
        </w:tc>
        <w:tc>
          <w:tcPr>
            <w:tcW w:w="3260" w:type="dxa"/>
          </w:tcPr>
          <w:p w:rsidR="000A4BA7" w:rsidRPr="00E93088" w:rsidRDefault="000A4BA7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作用</w:t>
            </w:r>
          </w:p>
        </w:tc>
        <w:tc>
          <w:tcPr>
            <w:tcW w:w="3311" w:type="dxa"/>
          </w:tcPr>
          <w:p w:rsidR="000A4BA7" w:rsidRPr="00E93088" w:rsidRDefault="00631505" w:rsidP="00E93088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E9308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A4BA7" w:rsidTr="000A4BA7">
        <w:tc>
          <w:tcPr>
            <w:tcW w:w="1951" w:type="dxa"/>
          </w:tcPr>
          <w:p w:rsidR="000A4BA7" w:rsidRPr="000A4BA7" w:rsidRDefault="000A4BA7" w:rsidP="000A4BA7">
            <w:pPr>
              <w:widowControl/>
              <w:jc w:val="left"/>
            </w:pPr>
            <w:r>
              <w:rPr>
                <w:rFonts w:hint="eastAsia"/>
              </w:rPr>
              <w:t>@Web</w:t>
            </w:r>
          </w:p>
        </w:tc>
        <w:tc>
          <w:tcPr>
            <w:tcW w:w="3260" w:type="dxa"/>
          </w:tcPr>
          <w:p w:rsidR="000A4BA7" w:rsidRP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r w:rsidRPr="000A4BA7">
              <w:rPr>
                <w:rFonts w:hint="eastAsia"/>
              </w:rPr>
              <w:t>web</w:t>
            </w:r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P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rPr>
                <w:rFonts w:hint="eastAsia"/>
              </w:rPr>
              <w:t>@</w:t>
            </w:r>
            <w:r w:rsidRPr="009D6970">
              <w:t>Upload</w:t>
            </w:r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表示该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接口是上传接口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，这时它的访问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upload/XX</w:t>
            </w:r>
            <w:r>
              <w:rPr>
                <w:rFonts w:hint="eastAsia"/>
              </w:rPr>
              <w:t>，而不是</w:t>
            </w:r>
            <w:r>
              <w:rPr>
                <w:rFonts w:hint="eastAsia"/>
              </w:rPr>
              <w:t>rest/XX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>
              <w:rPr>
                <w:rFonts w:hint="eastAsia"/>
              </w:rPr>
              <w:t>@Web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SumkServlet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servlet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SumkFilter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用于定义原生的</w:t>
            </w:r>
            <w:r>
              <w:rPr>
                <w:rFonts w:hint="eastAsia"/>
              </w:rPr>
              <w:t>filter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它</w:t>
            </w:r>
            <w:r>
              <w:rPr>
                <w:rFonts w:hint="eastAsia"/>
              </w:rPr>
              <w:t>注解</w:t>
            </w:r>
            <w:r w:rsidRPr="000A4BA7">
              <w:rPr>
                <w:rFonts w:hint="eastAsia"/>
              </w:rPr>
              <w:t>的方法自动成为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接口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 w:rsidRPr="000A4BA7">
              <w:rPr>
                <w:rFonts w:hint="eastAsia"/>
              </w:rPr>
              <w:t>@Bean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SoaClass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它注解的类成为可以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调用的类。并且它的方法还可以用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注解，这时候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Soa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属性会被过滤掉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。</w:t>
            </w:r>
          </w:p>
          <w:p w:rsidR="000A4BA7" w:rsidRDefault="0035346E" w:rsidP="008805BB">
            <w:pPr>
              <w:widowControl/>
              <w:jc w:val="left"/>
            </w:pPr>
            <w:hyperlink r:id="rId45" w:history="1">
              <w:r w:rsidR="000A4BA7" w:rsidRPr="009D6970">
                <w:t>sumk.rpc.intfserver.automatch</w:t>
              </w:r>
              <w:r w:rsidR="000A4BA7" w:rsidRPr="009D6970">
                <w:t>也能起到类似于</w:t>
              </w:r>
              <w:r w:rsidR="000A4BA7" w:rsidRPr="009D6970">
                <w:t>@SoaClass</w:t>
              </w:r>
            </w:hyperlink>
            <w:r w:rsidR="000A4BA7" w:rsidRPr="009D6970">
              <w:t>的效果，比如</w:t>
            </w:r>
            <w:r w:rsidR="000A4BA7" w:rsidRPr="009D6970">
              <w:rPr>
                <w:rFonts w:hint="eastAsia"/>
              </w:rPr>
              <w:t>它的值为</w:t>
            </w:r>
            <w:proofErr w:type="spellStart"/>
            <w:r w:rsidR="000A4BA7" w:rsidRPr="009D6970">
              <w:rPr>
                <w:rFonts w:hint="eastAsia"/>
              </w:rPr>
              <w:t>io.abc</w:t>
            </w:r>
            <w:proofErr w:type="spellEnd"/>
            <w:r w:rsidR="000A4BA7" w:rsidRPr="009D6970">
              <w:rPr>
                <w:rFonts w:hint="eastAsia"/>
              </w:rPr>
              <w:t>.*</w:t>
            </w:r>
            <w:r w:rsidR="000A4BA7" w:rsidRPr="009D6970">
              <w:rPr>
                <w:rFonts w:hint="eastAsia"/>
              </w:rPr>
              <w:t>，那么</w:t>
            </w:r>
            <w:proofErr w:type="spellStart"/>
            <w:r w:rsidR="000A4BA7" w:rsidRPr="009D6970">
              <w:rPr>
                <w:rFonts w:hint="eastAsia"/>
              </w:rPr>
              <w:t>io.abc</w:t>
            </w:r>
            <w:proofErr w:type="spellEnd"/>
            <w:r w:rsidR="000A4BA7" w:rsidRPr="009D6970">
              <w:rPr>
                <w:rFonts w:hint="eastAsia"/>
              </w:rPr>
              <w:t>.</w:t>
            </w:r>
            <w:r w:rsidR="009D6970" w:rsidRPr="009D6970">
              <w:rPr>
                <w:rFonts w:hint="eastAsia"/>
              </w:rPr>
              <w:t>开头的所有类，都会被注册为</w:t>
            </w:r>
            <w:proofErr w:type="spellStart"/>
            <w:r w:rsidR="009D6970" w:rsidRPr="009D6970">
              <w:rPr>
                <w:rFonts w:hint="eastAsia"/>
              </w:rPr>
              <w:t>rpc</w:t>
            </w:r>
            <w:proofErr w:type="spellEnd"/>
            <w:r w:rsidR="009D6970" w:rsidRPr="009D6970">
              <w:rPr>
                <w:rFonts w:hint="eastAsia"/>
              </w:rPr>
              <w:t>服务</w:t>
            </w:r>
          </w:p>
        </w:tc>
      </w:tr>
      <w:tr w:rsidR="000A4BA7" w:rsidTr="000A4BA7">
        <w:tc>
          <w:tcPr>
            <w:tcW w:w="1951" w:type="dxa"/>
          </w:tcPr>
          <w:p w:rsidR="000A4BA7" w:rsidRDefault="000A4BA7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9D6970">
              <w:t>SoaClientConfig</w:t>
            </w:r>
            <w:proofErr w:type="spellEnd"/>
          </w:p>
        </w:tc>
        <w:tc>
          <w:tcPr>
            <w:tcW w:w="3260" w:type="dxa"/>
          </w:tcPr>
          <w:p w:rsidR="000A4BA7" w:rsidRDefault="000A4BA7" w:rsidP="008805BB">
            <w:pPr>
              <w:widowControl/>
              <w:jc w:val="left"/>
            </w:pPr>
            <w:r w:rsidRPr="000A4BA7">
              <w:rPr>
                <w:rFonts w:hint="eastAsia"/>
              </w:rPr>
              <w:t>仅对使用接口调用的</w:t>
            </w:r>
            <w:proofErr w:type="spellStart"/>
            <w:r w:rsidRPr="000A4BA7">
              <w:rPr>
                <w:rFonts w:hint="eastAsia"/>
              </w:rPr>
              <w:t>rpc</w:t>
            </w:r>
            <w:proofErr w:type="spellEnd"/>
            <w:r w:rsidRPr="000A4BA7">
              <w:rPr>
                <w:rFonts w:hint="eastAsia"/>
              </w:rPr>
              <w:t>客户端有作用</w:t>
            </w:r>
            <w:r w:rsidRPr="000A4BA7">
              <w:rPr>
                <w:rFonts w:hint="eastAsia"/>
              </w:rPr>
              <w:t>,</w:t>
            </w:r>
            <w:r w:rsidRPr="000A4BA7">
              <w:rPr>
                <w:rFonts w:hint="eastAsia"/>
              </w:rPr>
              <w:t>注解作用在接口上面。</w:t>
            </w:r>
            <w:r w:rsidRPr="000A4BA7">
              <w:rPr>
                <w:rFonts w:hint="eastAsia"/>
              </w:rPr>
              <w:t xml:space="preserve"> </w:t>
            </w:r>
            <w:r w:rsidRPr="000A4BA7">
              <w:rPr>
                <w:rFonts w:hint="eastAsia"/>
              </w:rPr>
              <w:t>它用于定义额外的</w:t>
            </w:r>
            <w:proofErr w:type="spellStart"/>
            <w:r w:rsidRPr="000A4BA7">
              <w:rPr>
                <w:rFonts w:hint="eastAsia"/>
              </w:rPr>
              <w:t>soa</w:t>
            </w:r>
            <w:proofErr w:type="spellEnd"/>
            <w:r w:rsidRPr="000A4BA7">
              <w:rPr>
                <w:rFonts w:hint="eastAsia"/>
              </w:rPr>
              <w:t>参数</w:t>
            </w:r>
          </w:p>
        </w:tc>
        <w:tc>
          <w:tcPr>
            <w:tcW w:w="3311" w:type="dxa"/>
          </w:tcPr>
          <w:p w:rsidR="000A4BA7" w:rsidRDefault="000A4BA7" w:rsidP="008805BB">
            <w:pPr>
              <w:widowControl/>
              <w:jc w:val="left"/>
            </w:pPr>
            <w:r w:rsidRPr="009D6970">
              <w:t>依赖于</w:t>
            </w:r>
            <w:proofErr w:type="spellStart"/>
            <w:r w:rsidRPr="009D6970">
              <w:t>sumk.rpc.intfclient.package</w:t>
            </w:r>
            <w:proofErr w:type="spellEnd"/>
            <w:r w:rsidRPr="009D6970">
              <w:t>或</w:t>
            </w:r>
            <w:proofErr w:type="spellStart"/>
            <w:r w:rsidRPr="009D6970">
              <w:t>sumk.rpc.intfclient.interface</w:t>
            </w:r>
            <w:proofErr w:type="spellEnd"/>
            <w:r w:rsidRPr="009D6970">
              <w:t>配置，跟</w:t>
            </w:r>
            <w:proofErr w:type="spellStart"/>
            <w:r w:rsidRPr="009D6970">
              <w:t>sumk.rpc.intfclient.exclude</w:t>
            </w:r>
            <w:proofErr w:type="spellEnd"/>
            <w:r w:rsidRPr="009D6970">
              <w:t>有关联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631505">
              <w:t>Bean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用来定义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，要注意的是，如果自定义了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的名称，那么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未必能获取到它，要用</w:t>
            </w:r>
            <w:proofErr w:type="spellStart"/>
            <w:r>
              <w:rPr>
                <w:rFonts w:hint="eastAsia"/>
              </w:rPr>
              <w:t>IOC.get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name,XX.class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才能获取到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类要有公有</w:t>
            </w:r>
            <w:proofErr w:type="gramStart"/>
            <w:r>
              <w:t>的无惨构造</w:t>
            </w:r>
            <w:proofErr w:type="gramEnd"/>
            <w:r>
              <w:t>函数，并且该类要是</w:t>
            </w:r>
            <w:r>
              <w:t>public</w:t>
            </w:r>
            <w:r>
              <w:t>类型，并且不能是内部类、</w:t>
            </w:r>
            <w:r>
              <w:t>final</w:t>
            </w:r>
            <w:r>
              <w:t>类、</w:t>
            </w:r>
            <w:r>
              <w:t>abstract</w:t>
            </w:r>
            <w:r>
              <w:t>类</w:t>
            </w: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>
              <w:t xml:space="preserve"> </w:t>
            </w:r>
            <w:proofErr w:type="spellStart"/>
            <w:r w:rsidRPr="00631505">
              <w:t>ConditionOnProperty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只有这个注解判定为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的类，它的</w:t>
            </w:r>
            <w:r>
              <w:rPr>
                <w:rFonts w:hint="eastAsia"/>
              </w:rPr>
              <w:t>@Bean</w:t>
            </w:r>
            <w:r>
              <w:rPr>
                <w:rFonts w:hint="eastAsia"/>
              </w:rPr>
              <w:t>才有效。可以用逗号（并且）或者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（或者）分隔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F37085" w:rsidTr="000A4BA7">
        <w:tc>
          <w:tcPr>
            <w:tcW w:w="1951" w:type="dxa"/>
          </w:tcPr>
          <w:p w:rsidR="00F37085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>Inject</w:t>
            </w:r>
          </w:p>
        </w:tc>
        <w:tc>
          <w:tcPr>
            <w:tcW w:w="3260" w:type="dxa"/>
          </w:tcPr>
          <w:p w:rsidR="00F37085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注入</w:t>
            </w:r>
          </w:p>
        </w:tc>
        <w:tc>
          <w:tcPr>
            <w:tcW w:w="3311" w:type="dxa"/>
          </w:tcPr>
          <w:p w:rsidR="00F37085" w:rsidRPr="009D6970" w:rsidRDefault="00F37085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 xml:space="preserve"> Exclude</w:t>
            </w:r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用来做排除</w:t>
            </w:r>
          </w:p>
        </w:tc>
        <w:tc>
          <w:tcPr>
            <w:tcW w:w="3311" w:type="dxa"/>
          </w:tcPr>
          <w:p w:rsidR="009D6970" w:rsidRPr="009D6970" w:rsidRDefault="00631505" w:rsidP="008805BB">
            <w:pPr>
              <w:widowControl/>
              <w:jc w:val="left"/>
            </w:pPr>
            <w:r>
              <w:t>支持该注解的有：</w:t>
            </w:r>
            <w:r w:rsidRPr="00E93088">
              <w:t>@</w:t>
            </w:r>
            <w:proofErr w:type="spellStart"/>
            <w:r w:rsidRPr="00E93088">
              <w:t>SoaClient</w:t>
            </w:r>
            <w:proofErr w:type="spellEnd"/>
            <w:r w:rsidRPr="00E93088">
              <w:t>、</w:t>
            </w:r>
            <w:proofErr w:type="spellStart"/>
            <w:r w:rsidRPr="00E93088">
              <w:t>pojo</w:t>
            </w:r>
            <w:proofErr w:type="spellEnd"/>
            <w:r w:rsidRPr="00E93088">
              <w:t>字段</w:t>
            </w:r>
          </w:p>
        </w:tc>
      </w:tr>
      <w:tr w:rsidR="009D6970" w:rsidTr="000A4BA7">
        <w:tc>
          <w:tcPr>
            <w:tcW w:w="1951" w:type="dxa"/>
          </w:tcPr>
          <w:p w:rsidR="009D6970" w:rsidRPr="00631505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ExcludeFromParams</w:t>
            </w:r>
            <w:proofErr w:type="spellEnd"/>
          </w:p>
        </w:tc>
        <w:tc>
          <w:tcPr>
            <w:tcW w:w="3260" w:type="dxa"/>
          </w:tcPr>
          <w:p w:rsidR="009D6970" w:rsidRPr="000A4BA7" w:rsidRDefault="00631505" w:rsidP="008805BB">
            <w:pPr>
              <w:widowControl/>
              <w:jc w:val="left"/>
            </w:pPr>
            <w:r>
              <w:rPr>
                <w:rFonts w:hint="eastAsia"/>
              </w:rPr>
              <w:t>用在</w:t>
            </w:r>
            <w:proofErr w:type="spellStart"/>
            <w:r>
              <w:rPr>
                <w:rFonts w:hint="eastAsia"/>
              </w:rPr>
              <w:t>pojo</w:t>
            </w:r>
            <w:proofErr w:type="spellEnd"/>
            <w:r>
              <w:rPr>
                <w:rFonts w:hint="eastAsia"/>
              </w:rPr>
              <w:t>中，被注解的字段，不会</w:t>
            </w:r>
            <w:r w:rsidR="00F37085">
              <w:rPr>
                <w:rFonts w:hint="eastAsia"/>
              </w:rPr>
              <w:t>接收客户端的数据。如果是</w:t>
            </w:r>
            <w:proofErr w:type="spellStart"/>
            <w:r w:rsidR="00F37085">
              <w:rPr>
                <w:rFonts w:hint="eastAsia"/>
              </w:rPr>
              <w:t>rpc</w:t>
            </w:r>
            <w:proofErr w:type="spellEnd"/>
            <w:r w:rsidR="00F37085">
              <w:rPr>
                <w:rFonts w:hint="eastAsia"/>
              </w:rPr>
              <w:t>调用，该数据也不会发送给客户端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ExcludeFromResponse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注解的字段在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中不会返回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proofErr w:type="spellStart"/>
            <w:r w:rsidRPr="00E93088">
              <w:t>Param</w:t>
            </w:r>
            <w:proofErr w:type="spellEnd"/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用于参数校验或者文档注释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  <w:tr w:rsidR="009D6970" w:rsidTr="000A4BA7">
        <w:tc>
          <w:tcPr>
            <w:tcW w:w="1951" w:type="dxa"/>
          </w:tcPr>
          <w:p w:rsidR="009D6970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@</w:t>
            </w:r>
            <w:r w:rsidRPr="00E93088">
              <w:t>Priority</w:t>
            </w:r>
          </w:p>
        </w:tc>
        <w:tc>
          <w:tcPr>
            <w:tcW w:w="3260" w:type="dxa"/>
          </w:tcPr>
          <w:p w:rsidR="009D6970" w:rsidRPr="000A4BA7" w:rsidRDefault="00F37085" w:rsidP="008805BB">
            <w:pPr>
              <w:widowControl/>
              <w:jc w:val="left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对象的次序</w:t>
            </w:r>
          </w:p>
        </w:tc>
        <w:tc>
          <w:tcPr>
            <w:tcW w:w="3311" w:type="dxa"/>
          </w:tcPr>
          <w:p w:rsidR="009D6970" w:rsidRPr="009D6970" w:rsidRDefault="009D6970" w:rsidP="008805BB">
            <w:pPr>
              <w:widowControl/>
              <w:jc w:val="left"/>
            </w:pPr>
          </w:p>
        </w:tc>
      </w:tr>
    </w:tbl>
    <w:p w:rsidR="005750EC" w:rsidRDefault="005750EC" w:rsidP="008805BB">
      <w:pPr>
        <w:widowControl/>
        <w:jc w:val="left"/>
      </w:pPr>
    </w:p>
    <w:p w:rsidR="000A4BA7" w:rsidRDefault="00B86337" w:rsidP="008805BB">
      <w:pPr>
        <w:widowControl/>
        <w:jc w:val="left"/>
      </w:pPr>
      <w:r>
        <w:lastRenderedPageBreak/>
        <w:t>以上大部分注解都可以支持自定义，比如在</w:t>
      </w:r>
      <w:proofErr w:type="spellStart"/>
      <w:r>
        <w:t>sumk</w:t>
      </w:r>
      <w:r>
        <w:rPr>
          <w:rFonts w:hint="eastAsia"/>
        </w:rPr>
        <w:t>.ioc</w:t>
      </w:r>
      <w:proofErr w:type="spellEnd"/>
      <w:r>
        <w:rPr>
          <w:rFonts w:hint="eastAsia"/>
        </w:rPr>
        <w:t>扫描的包里添加下面的类，就可以支持让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@Component</w:t>
      </w:r>
      <w:r>
        <w:rPr>
          <w:rFonts w:hint="eastAsia"/>
        </w:rPr>
        <w:t>起到跟</w:t>
      </w:r>
      <w:proofErr w:type="spellStart"/>
      <w:r w:rsidR="00F22038">
        <w:rPr>
          <w:rFonts w:hint="eastAsia"/>
        </w:rPr>
        <w:t>sumk</w:t>
      </w:r>
      <w:proofErr w:type="spellEnd"/>
      <w:r w:rsidR="00F22038">
        <w:rPr>
          <w:rFonts w:hint="eastAsia"/>
        </w:rPr>
        <w:t>的</w:t>
      </w:r>
      <w:r>
        <w:rPr>
          <w:rFonts w:hint="eastAsia"/>
        </w:rPr>
        <w:t>@Bean</w:t>
      </w:r>
      <w:r>
        <w:rPr>
          <w:rFonts w:hint="eastAsia"/>
        </w:rPr>
        <w:t>一样的效果</w:t>
      </w:r>
    </w:p>
    <w:p w:rsidR="00B86337" w:rsidRPr="00C37D91" w:rsidRDefault="00B86337" w:rsidP="008805BB">
      <w:pPr>
        <w:widowControl/>
        <w:jc w:val="left"/>
      </w:pPr>
      <w:r>
        <w:rPr>
          <w:noProof/>
        </w:rPr>
        <w:drawing>
          <wp:inline distT="0" distB="0" distL="0" distR="0" wp14:anchorId="35F06E7C" wp14:editId="099FF008">
            <wp:extent cx="5274310" cy="158351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37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46E" w:rsidRDefault="0035346E" w:rsidP="00FC0413">
      <w:r>
        <w:separator/>
      </w:r>
    </w:p>
  </w:endnote>
  <w:endnote w:type="continuationSeparator" w:id="0">
    <w:p w:rsidR="0035346E" w:rsidRDefault="0035346E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46E" w:rsidRDefault="0035346E" w:rsidP="00FC0413">
      <w:r>
        <w:separator/>
      </w:r>
    </w:p>
  </w:footnote>
  <w:footnote w:type="continuationSeparator" w:id="0">
    <w:p w:rsidR="0035346E" w:rsidRDefault="0035346E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2442D"/>
    <w:rsid w:val="0003746F"/>
    <w:rsid w:val="00063A8A"/>
    <w:rsid w:val="000759EA"/>
    <w:rsid w:val="00075E76"/>
    <w:rsid w:val="00085242"/>
    <w:rsid w:val="000875C6"/>
    <w:rsid w:val="00091DBF"/>
    <w:rsid w:val="000A4BA7"/>
    <w:rsid w:val="000F7D0B"/>
    <w:rsid w:val="00101FD8"/>
    <w:rsid w:val="00102868"/>
    <w:rsid w:val="00105BEA"/>
    <w:rsid w:val="00116B50"/>
    <w:rsid w:val="001210C2"/>
    <w:rsid w:val="00125269"/>
    <w:rsid w:val="001330F2"/>
    <w:rsid w:val="00140B0F"/>
    <w:rsid w:val="00144DA6"/>
    <w:rsid w:val="00161C3F"/>
    <w:rsid w:val="00165687"/>
    <w:rsid w:val="00174D32"/>
    <w:rsid w:val="001806AA"/>
    <w:rsid w:val="00194E11"/>
    <w:rsid w:val="001B2A6C"/>
    <w:rsid w:val="001B7067"/>
    <w:rsid w:val="001E0337"/>
    <w:rsid w:val="001E2C6B"/>
    <w:rsid w:val="001E4059"/>
    <w:rsid w:val="00232A87"/>
    <w:rsid w:val="00233458"/>
    <w:rsid w:val="002434A5"/>
    <w:rsid w:val="00265A07"/>
    <w:rsid w:val="002672B4"/>
    <w:rsid w:val="002A40D9"/>
    <w:rsid w:val="002B194A"/>
    <w:rsid w:val="002C0231"/>
    <w:rsid w:val="002C0C0F"/>
    <w:rsid w:val="002D5346"/>
    <w:rsid w:val="002E2BAD"/>
    <w:rsid w:val="002E7395"/>
    <w:rsid w:val="002F57C1"/>
    <w:rsid w:val="002F5AD0"/>
    <w:rsid w:val="0030062E"/>
    <w:rsid w:val="00306758"/>
    <w:rsid w:val="0032006F"/>
    <w:rsid w:val="0035346E"/>
    <w:rsid w:val="00363358"/>
    <w:rsid w:val="00381771"/>
    <w:rsid w:val="00394138"/>
    <w:rsid w:val="00394717"/>
    <w:rsid w:val="003A4816"/>
    <w:rsid w:val="003A7737"/>
    <w:rsid w:val="003B6768"/>
    <w:rsid w:val="003C21BD"/>
    <w:rsid w:val="003D2E2B"/>
    <w:rsid w:val="003E5F22"/>
    <w:rsid w:val="004050CC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D2609"/>
    <w:rsid w:val="004E0E77"/>
    <w:rsid w:val="004F5600"/>
    <w:rsid w:val="00504EE0"/>
    <w:rsid w:val="00513498"/>
    <w:rsid w:val="0052780B"/>
    <w:rsid w:val="00552426"/>
    <w:rsid w:val="0056450E"/>
    <w:rsid w:val="005750EC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31505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D7DCA"/>
    <w:rsid w:val="006E02FE"/>
    <w:rsid w:val="006E18DE"/>
    <w:rsid w:val="006F48E7"/>
    <w:rsid w:val="00703A11"/>
    <w:rsid w:val="00705B25"/>
    <w:rsid w:val="00712AB9"/>
    <w:rsid w:val="00721982"/>
    <w:rsid w:val="00733B1B"/>
    <w:rsid w:val="00747E4B"/>
    <w:rsid w:val="007831F8"/>
    <w:rsid w:val="007833E4"/>
    <w:rsid w:val="007A7816"/>
    <w:rsid w:val="007C329E"/>
    <w:rsid w:val="007D5E14"/>
    <w:rsid w:val="007E4457"/>
    <w:rsid w:val="007E48D5"/>
    <w:rsid w:val="007F096B"/>
    <w:rsid w:val="007F2BD8"/>
    <w:rsid w:val="007F606B"/>
    <w:rsid w:val="00805857"/>
    <w:rsid w:val="008070F0"/>
    <w:rsid w:val="0082761F"/>
    <w:rsid w:val="00841A88"/>
    <w:rsid w:val="008615B0"/>
    <w:rsid w:val="008620E2"/>
    <w:rsid w:val="00866896"/>
    <w:rsid w:val="008805BB"/>
    <w:rsid w:val="008A150D"/>
    <w:rsid w:val="008A47F5"/>
    <w:rsid w:val="008B70D4"/>
    <w:rsid w:val="008C0F29"/>
    <w:rsid w:val="008D4474"/>
    <w:rsid w:val="008F23D1"/>
    <w:rsid w:val="008F4A88"/>
    <w:rsid w:val="00902F08"/>
    <w:rsid w:val="00903BC2"/>
    <w:rsid w:val="009402A9"/>
    <w:rsid w:val="00946F01"/>
    <w:rsid w:val="0097363A"/>
    <w:rsid w:val="00974B7C"/>
    <w:rsid w:val="00977005"/>
    <w:rsid w:val="00987608"/>
    <w:rsid w:val="009935CC"/>
    <w:rsid w:val="00997A7F"/>
    <w:rsid w:val="009A2AF4"/>
    <w:rsid w:val="009B682E"/>
    <w:rsid w:val="009C4A09"/>
    <w:rsid w:val="009D6970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93CC7"/>
    <w:rsid w:val="00AF0E46"/>
    <w:rsid w:val="00B10830"/>
    <w:rsid w:val="00B17339"/>
    <w:rsid w:val="00B22350"/>
    <w:rsid w:val="00B36A6A"/>
    <w:rsid w:val="00B4458E"/>
    <w:rsid w:val="00B674D7"/>
    <w:rsid w:val="00B77E67"/>
    <w:rsid w:val="00B82F12"/>
    <w:rsid w:val="00B842FB"/>
    <w:rsid w:val="00B86337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87AB1"/>
    <w:rsid w:val="00CA576F"/>
    <w:rsid w:val="00CD3AE4"/>
    <w:rsid w:val="00CE4510"/>
    <w:rsid w:val="00D0132D"/>
    <w:rsid w:val="00D042F9"/>
    <w:rsid w:val="00D105AB"/>
    <w:rsid w:val="00D10DF2"/>
    <w:rsid w:val="00D16E8A"/>
    <w:rsid w:val="00D2151E"/>
    <w:rsid w:val="00D25828"/>
    <w:rsid w:val="00D54EF2"/>
    <w:rsid w:val="00D579B6"/>
    <w:rsid w:val="00D67DC8"/>
    <w:rsid w:val="00D72B5B"/>
    <w:rsid w:val="00D757D6"/>
    <w:rsid w:val="00D8329A"/>
    <w:rsid w:val="00D9563B"/>
    <w:rsid w:val="00DA4160"/>
    <w:rsid w:val="00DB34C1"/>
    <w:rsid w:val="00DC0852"/>
    <w:rsid w:val="00DD0DA6"/>
    <w:rsid w:val="00DD5880"/>
    <w:rsid w:val="00DE2616"/>
    <w:rsid w:val="00DE5A61"/>
    <w:rsid w:val="00E00435"/>
    <w:rsid w:val="00E25170"/>
    <w:rsid w:val="00E46E5B"/>
    <w:rsid w:val="00E67226"/>
    <w:rsid w:val="00E703ED"/>
    <w:rsid w:val="00E74A40"/>
    <w:rsid w:val="00E85348"/>
    <w:rsid w:val="00E93088"/>
    <w:rsid w:val="00E931AF"/>
    <w:rsid w:val="00EA0FEA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038"/>
    <w:rsid w:val="00F2248E"/>
    <w:rsid w:val="00F24C23"/>
    <w:rsid w:val="00F35F97"/>
    <w:rsid w:val="00F37085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hyperlink" Target="mailto:sumk.rpc.intfserver.automatch&#20063;&#33021;&#36215;&#21040;&#31867;&#20284;&#20110;@SoaClas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C8D1-9C4B-4FB6-8C51-75C8CF78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19</Pages>
  <Words>2201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162</cp:revision>
  <dcterms:created xsi:type="dcterms:W3CDTF">2019-03-12T08:18:00Z</dcterms:created>
  <dcterms:modified xsi:type="dcterms:W3CDTF">2022-06-18T07:44:00Z</dcterms:modified>
</cp:coreProperties>
</file>