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4BE8BA5E" w:rsidR="00666866" w:rsidRPr="00A3290B" w:rsidRDefault="1F9DEC3E" w:rsidP="00254457">
      <w:pPr>
        <w:spacing w:line="240" w:lineRule="auto"/>
        <w:jc w:val="center"/>
        <w:rPr>
          <w:rFonts w:ascii="Arial" w:eastAsia="Times New Roman" w:hAnsi="Arial" w:cs="Arial"/>
          <w:b/>
          <w:bCs/>
          <w:sz w:val="28"/>
          <w:szCs w:val="28"/>
        </w:rPr>
      </w:pPr>
      <w:r w:rsidRPr="640E404D">
        <w:rPr>
          <w:rFonts w:ascii="Arial" w:eastAsia="Times New Roman" w:hAnsi="Arial" w:cs="Arial"/>
          <w:b/>
          <w:bCs/>
          <w:sz w:val="28"/>
          <w:szCs w:val="28"/>
        </w:rPr>
        <w:t>Pneumonia</w:t>
      </w:r>
      <w:r w:rsidR="368F0AFA" w:rsidRPr="640E404D">
        <w:rPr>
          <w:rFonts w:ascii="Arial" w:eastAsia="Times New Roman" w:hAnsi="Arial" w:cs="Arial"/>
          <w:b/>
          <w:bCs/>
          <w:sz w:val="28"/>
          <w:szCs w:val="28"/>
        </w:rPr>
        <w:t xml:space="preserve"> X-ray Image Detection </w:t>
      </w:r>
      <w:r w:rsidR="17217749" w:rsidRPr="640E404D">
        <w:rPr>
          <w:rFonts w:ascii="Arial" w:eastAsia="Times New Roman" w:hAnsi="Arial" w:cs="Arial"/>
          <w:b/>
          <w:bCs/>
          <w:sz w:val="28"/>
          <w:szCs w:val="28"/>
        </w:rPr>
        <w:t>U</w:t>
      </w:r>
      <w:r w:rsidR="368F0AFA" w:rsidRPr="640E404D">
        <w:rPr>
          <w:rFonts w:ascii="Arial" w:eastAsia="Times New Roman" w:hAnsi="Arial" w:cs="Arial"/>
          <w:b/>
          <w:bCs/>
          <w:sz w:val="28"/>
          <w:szCs w:val="28"/>
        </w:rPr>
        <w:t>sing Deep Learning Algorithm</w:t>
      </w:r>
    </w:p>
    <w:p w14:paraId="0714F456" w14:textId="14682720" w:rsidR="152D16E7" w:rsidRPr="00A3290B" w:rsidRDefault="152D16E7" w:rsidP="00254457">
      <w:pPr>
        <w:spacing w:line="240" w:lineRule="auto"/>
        <w:jc w:val="center"/>
        <w:rPr>
          <w:rFonts w:ascii="Arial" w:eastAsia="Times New Roman" w:hAnsi="Arial" w:cs="Arial"/>
          <w:b/>
          <w:bCs/>
          <w:sz w:val="28"/>
          <w:szCs w:val="28"/>
        </w:rPr>
      </w:pPr>
    </w:p>
    <w:p w14:paraId="386A671D" w14:textId="6AD3D8B0" w:rsidR="152D16E7" w:rsidRPr="00A3290B" w:rsidRDefault="152D16E7" w:rsidP="00254457">
      <w:pPr>
        <w:spacing w:line="240" w:lineRule="auto"/>
        <w:jc w:val="center"/>
        <w:rPr>
          <w:rFonts w:ascii="Arial" w:eastAsia="Times New Roman" w:hAnsi="Arial" w:cs="Arial"/>
          <w:b/>
          <w:bCs/>
          <w:sz w:val="28"/>
          <w:szCs w:val="28"/>
        </w:rPr>
      </w:pPr>
    </w:p>
    <w:p w14:paraId="4C1ABF7A" w14:textId="578B9977" w:rsidR="152D16E7" w:rsidRPr="00A3290B" w:rsidRDefault="152D16E7" w:rsidP="00254457">
      <w:pPr>
        <w:spacing w:line="240" w:lineRule="auto"/>
        <w:jc w:val="center"/>
        <w:rPr>
          <w:rFonts w:ascii="Arial" w:eastAsia="Times New Roman" w:hAnsi="Arial" w:cs="Arial"/>
          <w:b/>
          <w:bCs/>
          <w:sz w:val="28"/>
          <w:szCs w:val="28"/>
        </w:rPr>
      </w:pPr>
    </w:p>
    <w:p w14:paraId="42F14AF2" w14:textId="66986FBF" w:rsidR="368F0AFA" w:rsidRPr="00A3290B" w:rsidRDefault="368F0AFA" w:rsidP="00254457">
      <w:pPr>
        <w:spacing w:line="240" w:lineRule="auto"/>
        <w:jc w:val="center"/>
        <w:rPr>
          <w:rFonts w:ascii="Arial" w:eastAsia="Times New Roman" w:hAnsi="Arial" w:cs="Arial"/>
          <w:b/>
          <w:bCs/>
          <w:sz w:val="28"/>
          <w:szCs w:val="28"/>
        </w:rPr>
      </w:pPr>
      <w:r w:rsidRPr="00A3290B">
        <w:rPr>
          <w:rFonts w:ascii="Arial" w:eastAsia="Times New Roman" w:hAnsi="Arial" w:cs="Arial"/>
          <w:b/>
          <w:bCs/>
          <w:sz w:val="28"/>
          <w:szCs w:val="28"/>
        </w:rPr>
        <w:t>By:</w:t>
      </w:r>
    </w:p>
    <w:p w14:paraId="13476A21" w14:textId="0D59553B" w:rsidR="368F0AFA" w:rsidRPr="00A3290B" w:rsidRDefault="368F0AFA" w:rsidP="00254457">
      <w:pPr>
        <w:spacing w:line="240" w:lineRule="auto"/>
        <w:jc w:val="center"/>
        <w:rPr>
          <w:rFonts w:ascii="Arial" w:eastAsia="Times New Roman" w:hAnsi="Arial" w:cs="Arial"/>
          <w:b/>
          <w:bCs/>
          <w:sz w:val="28"/>
          <w:szCs w:val="28"/>
        </w:rPr>
      </w:pPr>
      <w:r w:rsidRPr="00A3290B">
        <w:rPr>
          <w:rFonts w:ascii="Arial" w:eastAsia="Times New Roman" w:hAnsi="Arial" w:cs="Arial"/>
          <w:b/>
          <w:bCs/>
          <w:sz w:val="28"/>
          <w:szCs w:val="28"/>
        </w:rPr>
        <w:t>Utsa</w:t>
      </w:r>
      <w:r w:rsidR="00D97ADF">
        <w:rPr>
          <w:rFonts w:ascii="Arial" w:eastAsia="Times New Roman" w:hAnsi="Arial" w:cs="Arial"/>
          <w:b/>
          <w:bCs/>
          <w:sz w:val="28"/>
          <w:szCs w:val="28"/>
        </w:rPr>
        <w:t>b</w:t>
      </w:r>
      <w:r w:rsidRPr="00A3290B">
        <w:rPr>
          <w:rFonts w:ascii="Arial" w:eastAsia="Times New Roman" w:hAnsi="Arial" w:cs="Arial"/>
          <w:b/>
          <w:bCs/>
          <w:sz w:val="28"/>
          <w:szCs w:val="28"/>
        </w:rPr>
        <w:t xml:space="preserve"> Subedi</w:t>
      </w:r>
    </w:p>
    <w:p w14:paraId="0634666A" w14:textId="6EA988A2" w:rsidR="368F0AFA" w:rsidRPr="00A3290B" w:rsidRDefault="368F0AFA" w:rsidP="00254457">
      <w:pPr>
        <w:spacing w:line="240" w:lineRule="auto"/>
        <w:jc w:val="center"/>
        <w:rPr>
          <w:rFonts w:ascii="Arial" w:eastAsia="Times New Roman" w:hAnsi="Arial" w:cs="Arial"/>
          <w:b/>
          <w:bCs/>
          <w:sz w:val="28"/>
          <w:szCs w:val="28"/>
        </w:rPr>
      </w:pPr>
      <w:r w:rsidRPr="00A3290B">
        <w:rPr>
          <w:rFonts w:ascii="Arial" w:eastAsia="Times New Roman" w:hAnsi="Arial" w:cs="Arial"/>
          <w:b/>
          <w:bCs/>
          <w:sz w:val="28"/>
          <w:szCs w:val="28"/>
        </w:rPr>
        <w:t>Sudeep Paudel</w:t>
      </w:r>
    </w:p>
    <w:p w14:paraId="1CEF75BF" w14:textId="6FBBC78F" w:rsidR="152D16E7" w:rsidRPr="00A3290B" w:rsidRDefault="152D16E7" w:rsidP="00254457">
      <w:pPr>
        <w:spacing w:line="240" w:lineRule="auto"/>
        <w:jc w:val="center"/>
        <w:rPr>
          <w:rFonts w:ascii="Arial" w:eastAsia="Times New Roman" w:hAnsi="Arial" w:cs="Arial"/>
          <w:b/>
          <w:bCs/>
          <w:sz w:val="28"/>
          <w:szCs w:val="28"/>
        </w:rPr>
      </w:pPr>
    </w:p>
    <w:p w14:paraId="0587C4E7" w14:textId="0F09D1DA" w:rsidR="152D16E7" w:rsidRPr="00A3290B" w:rsidRDefault="152D16E7" w:rsidP="00254457">
      <w:pPr>
        <w:spacing w:line="240" w:lineRule="auto"/>
        <w:jc w:val="center"/>
        <w:rPr>
          <w:rFonts w:ascii="Arial" w:eastAsia="Times New Roman" w:hAnsi="Arial" w:cs="Arial"/>
          <w:b/>
          <w:bCs/>
          <w:sz w:val="28"/>
          <w:szCs w:val="28"/>
        </w:rPr>
      </w:pPr>
    </w:p>
    <w:p w14:paraId="00F824FA" w14:textId="494B61AF" w:rsidR="368F0AFA" w:rsidRPr="00A3290B" w:rsidRDefault="368F0AFA" w:rsidP="00254457">
      <w:pPr>
        <w:spacing w:line="240" w:lineRule="auto"/>
        <w:jc w:val="center"/>
        <w:rPr>
          <w:rFonts w:ascii="Arial" w:eastAsia="Times New Roman" w:hAnsi="Arial" w:cs="Arial"/>
          <w:b/>
          <w:bCs/>
          <w:sz w:val="28"/>
          <w:szCs w:val="28"/>
        </w:rPr>
      </w:pPr>
      <w:r w:rsidRPr="00A3290B">
        <w:rPr>
          <w:rFonts w:ascii="Arial" w:eastAsia="Times New Roman" w:hAnsi="Arial" w:cs="Arial"/>
          <w:b/>
          <w:bCs/>
          <w:sz w:val="28"/>
          <w:szCs w:val="28"/>
        </w:rPr>
        <w:t>Date: 4/22/2024</w:t>
      </w:r>
    </w:p>
    <w:p w14:paraId="6A4A1C94" w14:textId="0791C6B7" w:rsidR="152D16E7" w:rsidRPr="00A3290B" w:rsidRDefault="152D16E7" w:rsidP="00254457">
      <w:pPr>
        <w:spacing w:line="240" w:lineRule="auto"/>
        <w:jc w:val="center"/>
        <w:rPr>
          <w:rFonts w:ascii="Arial" w:eastAsia="Times New Roman" w:hAnsi="Arial" w:cs="Arial"/>
          <w:b/>
          <w:bCs/>
          <w:sz w:val="28"/>
          <w:szCs w:val="28"/>
        </w:rPr>
      </w:pPr>
    </w:p>
    <w:p w14:paraId="0F86F817" w14:textId="6791C74C" w:rsidR="152D16E7" w:rsidRPr="00A3290B" w:rsidRDefault="152D16E7" w:rsidP="00254457">
      <w:pPr>
        <w:spacing w:line="240" w:lineRule="auto"/>
        <w:rPr>
          <w:rFonts w:ascii="Arial" w:eastAsia="Times New Roman" w:hAnsi="Arial" w:cs="Arial"/>
          <w:b/>
          <w:bCs/>
          <w:sz w:val="28"/>
          <w:szCs w:val="28"/>
        </w:rPr>
      </w:pPr>
    </w:p>
    <w:p w14:paraId="298FAB3F" w14:textId="0BAA6E07" w:rsidR="152D16E7" w:rsidRPr="00A3290B" w:rsidRDefault="152D16E7" w:rsidP="00254457">
      <w:pPr>
        <w:spacing w:line="240" w:lineRule="auto"/>
        <w:rPr>
          <w:rFonts w:ascii="Arial" w:eastAsia="Times New Roman" w:hAnsi="Arial" w:cs="Arial"/>
          <w:b/>
          <w:bCs/>
          <w:sz w:val="28"/>
          <w:szCs w:val="28"/>
        </w:rPr>
      </w:pPr>
    </w:p>
    <w:p w14:paraId="4797C946" w14:textId="63F0B84D" w:rsidR="152D16E7" w:rsidRPr="00A3290B" w:rsidRDefault="152D16E7" w:rsidP="00254457">
      <w:pPr>
        <w:spacing w:line="240" w:lineRule="auto"/>
        <w:rPr>
          <w:rFonts w:ascii="Arial" w:eastAsia="Times New Roman" w:hAnsi="Arial" w:cs="Arial"/>
          <w:b/>
          <w:bCs/>
          <w:sz w:val="28"/>
          <w:szCs w:val="28"/>
        </w:rPr>
      </w:pPr>
    </w:p>
    <w:p w14:paraId="3EBB0842"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1DE82F80"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2A159682"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258A96F5"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0684C68C"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576040D7"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16E82B92"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10EDA96C"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17400F65"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529AD092"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74BC3476"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66838BE0"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301F819E"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2B759FD2"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20C49653" w14:textId="77777777" w:rsidR="00EE3FB2" w:rsidRDefault="00EE3FB2" w:rsidP="00254457">
      <w:pPr>
        <w:pStyle w:val="paragraph"/>
        <w:shd w:val="clear" w:color="auto" w:fill="FFFFFF"/>
        <w:spacing w:before="0" w:beforeAutospacing="0" w:after="0" w:afterAutospacing="0"/>
        <w:textAlignment w:val="baseline"/>
        <w:rPr>
          <w:rFonts w:ascii="Arial" w:hAnsi="Arial" w:cs="Arial"/>
          <w:b/>
          <w:bCs/>
          <w:sz w:val="32"/>
          <w:szCs w:val="32"/>
        </w:rPr>
      </w:pPr>
    </w:p>
    <w:p w14:paraId="5BE4FF91" w14:textId="77777777" w:rsidR="00D97ADF" w:rsidRDefault="00D97ADF" w:rsidP="00254457">
      <w:pPr>
        <w:pStyle w:val="paragraph"/>
        <w:shd w:val="clear" w:color="auto" w:fill="FFFFFF"/>
        <w:spacing w:before="0" w:beforeAutospacing="0" w:after="0" w:afterAutospacing="0"/>
        <w:textAlignment w:val="baseline"/>
        <w:rPr>
          <w:rFonts w:ascii="Arial" w:hAnsi="Arial" w:cs="Arial"/>
          <w:b/>
          <w:bCs/>
          <w:sz w:val="32"/>
          <w:szCs w:val="32"/>
        </w:rPr>
      </w:pPr>
    </w:p>
    <w:p w14:paraId="07DE3EAD" w14:textId="057E5DE6" w:rsidR="00A3290B" w:rsidRPr="00890653" w:rsidRDefault="368F0AFA" w:rsidP="00254457">
      <w:pPr>
        <w:pStyle w:val="paragraph"/>
        <w:shd w:val="clear" w:color="auto" w:fill="FFFFFF"/>
        <w:spacing w:before="0" w:beforeAutospacing="0" w:after="0" w:afterAutospacing="0"/>
        <w:textAlignment w:val="baseline"/>
        <w:rPr>
          <w:rFonts w:ascii="Arial" w:hAnsi="Arial" w:cs="Arial"/>
          <w:b/>
          <w:bCs/>
          <w:sz w:val="32"/>
          <w:szCs w:val="32"/>
        </w:rPr>
      </w:pPr>
      <w:r w:rsidRPr="640E404D">
        <w:rPr>
          <w:rFonts w:ascii="Arial" w:hAnsi="Arial" w:cs="Arial"/>
          <w:b/>
          <w:bCs/>
          <w:sz w:val="32"/>
          <w:szCs w:val="32"/>
        </w:rPr>
        <w:lastRenderedPageBreak/>
        <w:t xml:space="preserve">Introduction: </w:t>
      </w:r>
    </w:p>
    <w:p w14:paraId="4FAE6D22" w14:textId="5D703185" w:rsidR="0A775410" w:rsidRDefault="0A775410" w:rsidP="00254457">
      <w:pPr>
        <w:spacing w:line="240" w:lineRule="auto"/>
        <w:rPr>
          <w:rFonts w:ascii="Arial" w:eastAsia="Arial" w:hAnsi="Arial" w:cs="Arial"/>
          <w:sz w:val="28"/>
          <w:szCs w:val="28"/>
        </w:rPr>
      </w:pPr>
      <w:r w:rsidRPr="640E404D">
        <w:rPr>
          <w:rFonts w:ascii="Arial" w:eastAsia="Arial" w:hAnsi="Arial" w:cs="Arial"/>
          <w:sz w:val="28"/>
          <w:szCs w:val="28"/>
        </w:rPr>
        <w:t xml:space="preserve">Pneumonia is an inflammatory condition primarily affecting the lungs' alveoli—the tiny air sacs responsible for gas exchange. This inflammation leads to the alveoli filling with fluid or pus, manifesting as symptoms such as a persistent cough (which may produce phlegm or pus), fever, chills, and difficulty breathing. The condition ranges in severity from mild to life-threatening. It is particularly dangerous for infants, the elderly, and those with weakened immune systems or chronic diseases like COPD, asthma, and heart failure. The infection responsible for causing Pneumonia can be bacterial, with Streptococcus pneumoniae being the most common culprit, viral or even fungal, with each type varying in severity and required treatment approach. </w:t>
      </w:r>
    </w:p>
    <w:p w14:paraId="6D4A761E" w14:textId="327B3C2C" w:rsidR="0A775410" w:rsidRDefault="0A775410" w:rsidP="00254457">
      <w:pPr>
        <w:spacing w:line="240" w:lineRule="auto"/>
        <w:rPr>
          <w:rFonts w:ascii="Arial" w:eastAsia="Arial" w:hAnsi="Arial" w:cs="Arial"/>
          <w:sz w:val="28"/>
          <w:szCs w:val="28"/>
        </w:rPr>
      </w:pPr>
      <w:r w:rsidRPr="640E404D">
        <w:rPr>
          <w:rFonts w:ascii="Arial" w:eastAsia="Arial" w:hAnsi="Arial" w:cs="Arial"/>
          <w:sz w:val="28"/>
          <w:szCs w:val="28"/>
        </w:rPr>
        <w:t>The risk factors for developing Pneumonia include chronic respiratory diseases, immune system impairments, smoking, and conditions such as diabetes that can weaken the body's natural defense mechanisms against infections. Diagnosis typically involves a combination of physical examination and diagnostic tests. A chest X-ray is the most straightforward and commonly used method to confirm Pneumonia, as it can clearly show the presence of fluid or pus in the lungs. Additional tests might include blood tests to assess the infection's severity and nature and sputum cultures to identify the specific type of microorganism causing Pneumonia, guiding targeted treatment strategies.</w:t>
      </w:r>
    </w:p>
    <w:p w14:paraId="281DB7E9" w14:textId="62EC974A" w:rsidR="640E404D" w:rsidRDefault="00D97ADF" w:rsidP="00254457">
      <w:pPr>
        <w:pStyle w:val="paragraph"/>
        <w:shd w:val="clear" w:color="auto" w:fill="FFFFFF" w:themeFill="background1"/>
        <w:spacing w:before="0" w:beforeAutospacing="0" w:after="0" w:afterAutospacing="0"/>
        <w:ind w:firstLine="720"/>
        <w:rPr>
          <w:rStyle w:val="eop"/>
          <w:rFonts w:ascii="Arial" w:eastAsiaTheme="majorEastAsia" w:hAnsi="Arial" w:cs="Arial"/>
          <w:color w:val="0D0D0D" w:themeColor="text1" w:themeTint="F2"/>
          <w:sz w:val="28"/>
          <w:szCs w:val="28"/>
        </w:rPr>
      </w:pPr>
      <w:r w:rsidRPr="00A3290B">
        <w:rPr>
          <w:rFonts w:ascii="Arial" w:hAnsi="Arial" w:cs="Arial"/>
          <w:b/>
          <w:bCs/>
          <w:noProof/>
          <w:sz w:val="28"/>
          <w:szCs w:val="28"/>
        </w:rPr>
        <w:drawing>
          <wp:anchor distT="0" distB="0" distL="114300" distR="114300" simplePos="0" relativeHeight="251658240" behindDoc="1" locked="0" layoutInCell="1" allowOverlap="1" wp14:anchorId="2D31EA64" wp14:editId="0E95EA33">
            <wp:simplePos x="0" y="0"/>
            <wp:positionH relativeFrom="column">
              <wp:posOffset>1295400</wp:posOffset>
            </wp:positionH>
            <wp:positionV relativeFrom="paragraph">
              <wp:posOffset>3175</wp:posOffset>
            </wp:positionV>
            <wp:extent cx="2647950" cy="2546350"/>
            <wp:effectExtent l="0" t="0" r="0" b="6350"/>
            <wp:wrapNone/>
            <wp:docPr id="1481074301" name="Picture 1" descr="A diagram of a lu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74301" name="Picture 1" descr="A diagram of a lung&#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47950" cy="2546350"/>
                    </a:xfrm>
                    <a:prstGeom prst="rect">
                      <a:avLst/>
                    </a:prstGeom>
                  </pic:spPr>
                </pic:pic>
              </a:graphicData>
            </a:graphic>
            <wp14:sizeRelH relativeFrom="margin">
              <wp14:pctWidth>0</wp14:pctWidth>
            </wp14:sizeRelH>
            <wp14:sizeRelV relativeFrom="margin">
              <wp14:pctHeight>0</wp14:pctHeight>
            </wp14:sizeRelV>
          </wp:anchor>
        </w:drawing>
      </w:r>
    </w:p>
    <w:p w14:paraId="1E4C7078" w14:textId="30B6767E" w:rsidR="368F0AFA" w:rsidRPr="00A3290B" w:rsidRDefault="368F0AFA" w:rsidP="00254457">
      <w:pPr>
        <w:spacing w:line="240" w:lineRule="auto"/>
        <w:rPr>
          <w:rFonts w:ascii="Arial" w:eastAsia="Times New Roman" w:hAnsi="Arial" w:cs="Arial"/>
          <w:b/>
          <w:bCs/>
          <w:sz w:val="28"/>
          <w:szCs w:val="28"/>
        </w:rPr>
      </w:pPr>
    </w:p>
    <w:p w14:paraId="6E681B94" w14:textId="7D68BBEC" w:rsidR="78AAD730" w:rsidRPr="00A3290B" w:rsidRDefault="78AAD730" w:rsidP="00254457">
      <w:pPr>
        <w:spacing w:line="240" w:lineRule="auto"/>
        <w:rPr>
          <w:rFonts w:ascii="Arial" w:hAnsi="Arial" w:cs="Arial"/>
          <w:sz w:val="28"/>
          <w:szCs w:val="28"/>
        </w:rPr>
      </w:pPr>
    </w:p>
    <w:p w14:paraId="1EA0C05B" w14:textId="5FD6FC8E" w:rsidR="00A3290B" w:rsidRPr="00A3290B" w:rsidRDefault="00A3290B" w:rsidP="00254457">
      <w:pPr>
        <w:spacing w:line="240" w:lineRule="auto"/>
        <w:rPr>
          <w:rFonts w:ascii="Arial" w:eastAsia="Times New Roman" w:hAnsi="Arial" w:cs="Arial"/>
          <w:b/>
          <w:bCs/>
          <w:sz w:val="28"/>
          <w:szCs w:val="28"/>
        </w:rPr>
      </w:pPr>
    </w:p>
    <w:p w14:paraId="59C5F0E7" w14:textId="7AECEC68" w:rsidR="00A3290B" w:rsidRPr="00A3290B" w:rsidRDefault="00A3290B" w:rsidP="00254457">
      <w:pPr>
        <w:spacing w:line="240" w:lineRule="auto"/>
        <w:rPr>
          <w:rFonts w:ascii="Arial" w:eastAsia="Times New Roman" w:hAnsi="Arial" w:cs="Arial"/>
          <w:b/>
          <w:bCs/>
          <w:sz w:val="28"/>
          <w:szCs w:val="28"/>
        </w:rPr>
      </w:pPr>
    </w:p>
    <w:p w14:paraId="358910B4" w14:textId="65819CCF" w:rsidR="00A3290B" w:rsidRPr="00A3290B" w:rsidRDefault="00A3290B" w:rsidP="00254457">
      <w:pPr>
        <w:spacing w:line="240" w:lineRule="auto"/>
        <w:rPr>
          <w:rFonts w:ascii="Arial" w:eastAsia="Times New Roman" w:hAnsi="Arial" w:cs="Arial"/>
          <w:b/>
          <w:bCs/>
          <w:sz w:val="28"/>
          <w:szCs w:val="28"/>
        </w:rPr>
      </w:pPr>
    </w:p>
    <w:p w14:paraId="07254FF6" w14:textId="15EF45FA" w:rsidR="00A3290B" w:rsidRPr="00A3290B" w:rsidRDefault="00A3290B" w:rsidP="00254457">
      <w:pPr>
        <w:spacing w:line="240" w:lineRule="auto"/>
        <w:rPr>
          <w:rFonts w:ascii="Arial" w:eastAsia="Times New Roman" w:hAnsi="Arial" w:cs="Arial"/>
          <w:b/>
          <w:bCs/>
          <w:sz w:val="28"/>
          <w:szCs w:val="28"/>
        </w:rPr>
      </w:pPr>
    </w:p>
    <w:p w14:paraId="030B8F0C" w14:textId="77777777" w:rsidR="00EE3FB2" w:rsidRDefault="00EE3FB2" w:rsidP="00254457">
      <w:pPr>
        <w:spacing w:line="240" w:lineRule="auto"/>
        <w:rPr>
          <w:rFonts w:ascii="Arial" w:eastAsia="Times New Roman" w:hAnsi="Arial" w:cs="Arial"/>
          <w:b/>
          <w:bCs/>
          <w:sz w:val="28"/>
          <w:szCs w:val="28"/>
        </w:rPr>
      </w:pPr>
    </w:p>
    <w:p w14:paraId="2EF82D62" w14:textId="77777777" w:rsidR="00D97ADF" w:rsidRDefault="00EE3FB2" w:rsidP="00254457">
      <w:pPr>
        <w:spacing w:line="240" w:lineRule="auto"/>
        <w:rPr>
          <w:rFonts w:ascii="Arial" w:eastAsia="Times New Roman" w:hAnsi="Arial" w:cs="Arial"/>
          <w:b/>
          <w:bCs/>
          <w:sz w:val="28"/>
          <w:szCs w:val="28"/>
        </w:rPr>
      </w:pPr>
      <w:r w:rsidRPr="00A3290B">
        <w:rPr>
          <w:rFonts w:ascii="Arial" w:hAnsi="Arial" w:cs="Arial"/>
          <w:noProof/>
          <w:sz w:val="28"/>
          <w:szCs w:val="28"/>
        </w:rPr>
        <mc:AlternateContent>
          <mc:Choice Requires="wps">
            <w:drawing>
              <wp:anchor distT="0" distB="0" distL="114300" distR="114300" simplePos="0" relativeHeight="251660288" behindDoc="1" locked="0" layoutInCell="1" allowOverlap="1" wp14:anchorId="6F15159E" wp14:editId="7742E86F">
                <wp:simplePos x="0" y="0"/>
                <wp:positionH relativeFrom="column">
                  <wp:posOffset>-57150</wp:posOffset>
                </wp:positionH>
                <wp:positionV relativeFrom="paragraph">
                  <wp:posOffset>78740</wp:posOffset>
                </wp:positionV>
                <wp:extent cx="5467350" cy="635"/>
                <wp:effectExtent l="0" t="0" r="0" b="0"/>
                <wp:wrapNone/>
                <wp:docPr id="1667039279" name="Text Box 1"/>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2E2738E0" w14:textId="1A0D79BE" w:rsidR="00A3290B" w:rsidRPr="00A07B92" w:rsidRDefault="00A3290B" w:rsidP="00A3290B">
                            <w:pPr>
                              <w:pStyle w:val="Caption"/>
                              <w:rPr>
                                <w:rFonts w:ascii="Arial" w:eastAsia="Times New Roman" w:hAnsi="Arial" w:cs="Arial"/>
                                <w:b/>
                                <w:bCs/>
                                <w:sz w:val="28"/>
                                <w:szCs w:val="28"/>
                              </w:rPr>
                            </w:pPr>
                            <w:r w:rsidRPr="00A07B92">
                              <w:rPr>
                                <w:rFonts w:ascii="Arial" w:hAnsi="Arial" w:cs="Arial"/>
                                <w:sz w:val="28"/>
                                <w:szCs w:val="28"/>
                              </w:rPr>
                              <w:t xml:space="preserve">Figure </w:t>
                            </w:r>
                            <w:r w:rsidRPr="00A07B92">
                              <w:rPr>
                                <w:rFonts w:ascii="Arial" w:hAnsi="Arial" w:cs="Arial"/>
                                <w:sz w:val="28"/>
                                <w:szCs w:val="28"/>
                              </w:rPr>
                              <w:fldChar w:fldCharType="begin"/>
                            </w:r>
                            <w:r w:rsidRPr="00A07B92">
                              <w:rPr>
                                <w:rFonts w:ascii="Arial" w:hAnsi="Arial" w:cs="Arial"/>
                                <w:sz w:val="28"/>
                                <w:szCs w:val="28"/>
                              </w:rPr>
                              <w:instrText xml:space="preserve"> SEQ Figure \* ARABIC </w:instrText>
                            </w:r>
                            <w:r w:rsidRPr="00A07B92">
                              <w:rPr>
                                <w:rFonts w:ascii="Arial" w:hAnsi="Arial" w:cs="Arial"/>
                                <w:sz w:val="28"/>
                                <w:szCs w:val="28"/>
                              </w:rPr>
                              <w:fldChar w:fldCharType="separate"/>
                            </w:r>
                            <w:r w:rsidR="00BA2816">
                              <w:rPr>
                                <w:rFonts w:ascii="Arial" w:hAnsi="Arial" w:cs="Arial"/>
                                <w:noProof/>
                                <w:sz w:val="28"/>
                                <w:szCs w:val="28"/>
                              </w:rPr>
                              <w:t>1</w:t>
                            </w:r>
                            <w:r w:rsidRPr="00A07B92">
                              <w:rPr>
                                <w:rFonts w:ascii="Arial" w:hAnsi="Arial" w:cs="Arial"/>
                                <w:sz w:val="28"/>
                                <w:szCs w:val="28"/>
                              </w:rPr>
                              <w:fldChar w:fldCharType="end"/>
                            </w:r>
                            <w:r w:rsidRPr="00A07B92">
                              <w:rPr>
                                <w:rFonts w:ascii="Arial" w:hAnsi="Arial" w:cs="Arial"/>
                                <w:sz w:val="28"/>
                                <w:szCs w:val="28"/>
                              </w:rPr>
                              <w:t>: Comprehensive Illustration Normal versus Pneumonia 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15159E" id="_x0000_t202" coordsize="21600,21600" o:spt="202" path="m,l,21600r21600,l21600,xe">
                <v:stroke joinstyle="miter"/>
                <v:path gradientshapeok="t" o:connecttype="rect"/>
              </v:shapetype>
              <v:shape id="Text Box 1" o:spid="_x0000_s1026" type="#_x0000_t202" style="position:absolute;margin-left:-4.5pt;margin-top:6.2pt;width:43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" stroked="f">
                <v:textbox style="mso-fit-shape-to-text:t" inset="0,0,0,0">
                  <w:txbxContent>
                    <w:p w14:paraId="2E2738E0" w14:textId="1A0D79BE" w:rsidR="00A3290B" w:rsidRPr="00A07B92" w:rsidRDefault="00A3290B" w:rsidP="00A3290B">
                      <w:pPr>
                        <w:pStyle w:val="Caption"/>
                        <w:rPr>
                          <w:rFonts w:ascii="Arial" w:eastAsia="Times New Roman" w:hAnsi="Arial" w:cs="Arial"/>
                          <w:b/>
                          <w:bCs/>
                          <w:sz w:val="28"/>
                          <w:szCs w:val="28"/>
                        </w:rPr>
                      </w:pPr>
                      <w:r w:rsidRPr="00A07B92">
                        <w:rPr>
                          <w:rFonts w:ascii="Arial" w:hAnsi="Arial" w:cs="Arial"/>
                          <w:sz w:val="28"/>
                          <w:szCs w:val="28"/>
                        </w:rPr>
                        <w:t xml:space="preserve">Figure </w:t>
                      </w:r>
                      <w:r w:rsidRPr="00A07B92">
                        <w:rPr>
                          <w:rFonts w:ascii="Arial" w:hAnsi="Arial" w:cs="Arial"/>
                          <w:sz w:val="28"/>
                          <w:szCs w:val="28"/>
                        </w:rPr>
                        <w:fldChar w:fldCharType="begin"/>
                      </w:r>
                      <w:r w:rsidRPr="00A07B92">
                        <w:rPr>
                          <w:rFonts w:ascii="Arial" w:hAnsi="Arial" w:cs="Arial"/>
                          <w:sz w:val="28"/>
                          <w:szCs w:val="28"/>
                        </w:rPr>
                        <w:instrText xml:space="preserve"> SEQ Figure \* ARABIC </w:instrText>
                      </w:r>
                      <w:r w:rsidRPr="00A07B92">
                        <w:rPr>
                          <w:rFonts w:ascii="Arial" w:hAnsi="Arial" w:cs="Arial"/>
                          <w:sz w:val="28"/>
                          <w:szCs w:val="28"/>
                        </w:rPr>
                        <w:fldChar w:fldCharType="separate"/>
                      </w:r>
                      <w:r w:rsidR="00BA2816">
                        <w:rPr>
                          <w:rFonts w:ascii="Arial" w:hAnsi="Arial" w:cs="Arial"/>
                          <w:noProof/>
                          <w:sz w:val="28"/>
                          <w:szCs w:val="28"/>
                        </w:rPr>
                        <w:t>1</w:t>
                      </w:r>
                      <w:r w:rsidRPr="00A07B92">
                        <w:rPr>
                          <w:rFonts w:ascii="Arial" w:hAnsi="Arial" w:cs="Arial"/>
                          <w:sz w:val="28"/>
                          <w:szCs w:val="28"/>
                        </w:rPr>
                        <w:fldChar w:fldCharType="end"/>
                      </w:r>
                      <w:r w:rsidRPr="00A07B92">
                        <w:rPr>
                          <w:rFonts w:ascii="Arial" w:hAnsi="Arial" w:cs="Arial"/>
                          <w:sz w:val="28"/>
                          <w:szCs w:val="28"/>
                        </w:rPr>
                        <w:t>: Comprehensive Illustration Normal versus Pneumonia Lung</w:t>
                      </w:r>
                    </w:p>
                  </w:txbxContent>
                </v:textbox>
              </v:shape>
            </w:pict>
          </mc:Fallback>
        </mc:AlternateContent>
      </w:r>
    </w:p>
    <w:p w14:paraId="2223740B" w14:textId="019E3F89" w:rsidR="3A9F625E" w:rsidRPr="00A3290B" w:rsidRDefault="00A3290B" w:rsidP="00254457">
      <w:pPr>
        <w:spacing w:line="240" w:lineRule="auto"/>
        <w:rPr>
          <w:rFonts w:ascii="Arial" w:eastAsia="Times New Roman" w:hAnsi="Arial" w:cs="Arial"/>
          <w:b/>
          <w:bCs/>
          <w:sz w:val="28"/>
          <w:szCs w:val="28"/>
        </w:rPr>
      </w:pPr>
      <w:r>
        <w:rPr>
          <w:rFonts w:ascii="Arial" w:eastAsia="Times New Roman" w:hAnsi="Arial" w:cs="Arial"/>
          <w:b/>
          <w:bCs/>
          <w:sz w:val="28"/>
          <w:szCs w:val="28"/>
        </w:rPr>
        <w:t>Pneumonia Detection</w:t>
      </w:r>
    </w:p>
    <w:p w14:paraId="43844F12" w14:textId="150F41E8" w:rsidR="00A07B92" w:rsidRPr="00D97ADF" w:rsidRDefault="00D97ADF" w:rsidP="00254457">
      <w:pPr>
        <w:keepNext/>
        <w:spacing w:line="240" w:lineRule="auto"/>
        <w:rPr>
          <w:rFonts w:ascii="Arial" w:hAnsi="Arial" w:cs="Arial"/>
          <w:sz w:val="28"/>
          <w:szCs w:val="28"/>
        </w:rPr>
      </w:pPr>
      <w:r w:rsidRPr="00D97ADF">
        <w:rPr>
          <w:rFonts w:ascii="Arial" w:hAnsi="Arial" w:cs="Arial"/>
          <w:sz w:val="28"/>
          <w:szCs w:val="28"/>
        </w:rPr>
        <w:t xml:space="preserve">Chest X-ray imaging is the most effective way to diagnose Pneumonia. Soft tissue produces a dark color, and hard tissues like bone produce a bright </w:t>
      </w:r>
      <w:r w:rsidRPr="00D97ADF">
        <w:rPr>
          <w:rFonts w:ascii="Arial" w:hAnsi="Arial" w:cs="Arial"/>
          <w:sz w:val="28"/>
          <w:szCs w:val="28"/>
        </w:rPr>
        <w:lastRenderedPageBreak/>
        <w:t>color. A pneumonia X-ray image often has an area of increased opacity, indicating the presence of fluid, which is the filling of air spaces in the lungs with fluid, pus, or cellular debris.</w:t>
      </w:r>
      <w:r w:rsidR="0EA4DB51" w:rsidRPr="00D97ADF">
        <w:rPr>
          <w:rFonts w:ascii="Arial" w:hAnsi="Arial" w:cs="Arial"/>
          <w:noProof/>
          <w:sz w:val="28"/>
          <w:szCs w:val="28"/>
        </w:rPr>
        <w:drawing>
          <wp:inline distT="0" distB="0" distL="0" distR="0" wp14:anchorId="493D9A45" wp14:editId="44705563">
            <wp:extent cx="6019800" cy="4238625"/>
            <wp:effectExtent l="0" t="0" r="0" b="9525"/>
            <wp:docPr id="1630401309" name="Picture 163040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025074" cy="4242338"/>
                    </a:xfrm>
                    <a:prstGeom prst="rect">
                      <a:avLst/>
                    </a:prstGeom>
                  </pic:spPr>
                </pic:pic>
              </a:graphicData>
            </a:graphic>
          </wp:inline>
        </w:drawing>
      </w:r>
    </w:p>
    <w:p w14:paraId="5C60ED9B" w14:textId="50A2C056" w:rsidR="152D16E7" w:rsidRPr="00D97ADF" w:rsidRDefault="00A07B92" w:rsidP="00254457">
      <w:pPr>
        <w:pStyle w:val="Caption"/>
        <w:rPr>
          <w:rFonts w:ascii="Arial" w:hAnsi="Arial" w:cs="Arial"/>
          <w:sz w:val="28"/>
          <w:szCs w:val="28"/>
        </w:rPr>
      </w:pPr>
      <w:r w:rsidRPr="00A07B92">
        <w:rPr>
          <w:rFonts w:ascii="Arial" w:hAnsi="Arial" w:cs="Arial"/>
          <w:sz w:val="28"/>
          <w:szCs w:val="28"/>
        </w:rPr>
        <w:t xml:space="preserve">Figure </w:t>
      </w:r>
      <w:r w:rsidRPr="00A07B92">
        <w:rPr>
          <w:rFonts w:ascii="Arial" w:hAnsi="Arial" w:cs="Arial"/>
          <w:sz w:val="28"/>
          <w:szCs w:val="28"/>
        </w:rPr>
        <w:fldChar w:fldCharType="begin"/>
      </w:r>
      <w:r w:rsidRPr="00A07B92">
        <w:rPr>
          <w:rFonts w:ascii="Arial" w:hAnsi="Arial" w:cs="Arial"/>
          <w:sz w:val="28"/>
          <w:szCs w:val="28"/>
        </w:rPr>
        <w:instrText xml:space="preserve"> SEQ Figure \* ARABIC </w:instrText>
      </w:r>
      <w:r w:rsidRPr="00A07B92">
        <w:rPr>
          <w:rFonts w:ascii="Arial" w:hAnsi="Arial" w:cs="Arial"/>
          <w:sz w:val="28"/>
          <w:szCs w:val="28"/>
        </w:rPr>
        <w:fldChar w:fldCharType="separate"/>
      </w:r>
      <w:r w:rsidR="00BA2816">
        <w:rPr>
          <w:rFonts w:ascii="Arial" w:hAnsi="Arial" w:cs="Arial"/>
          <w:noProof/>
          <w:sz w:val="28"/>
          <w:szCs w:val="28"/>
        </w:rPr>
        <w:t>2</w:t>
      </w:r>
      <w:r w:rsidRPr="00A07B92">
        <w:rPr>
          <w:rFonts w:ascii="Arial" w:hAnsi="Arial" w:cs="Arial"/>
          <w:sz w:val="28"/>
          <w:szCs w:val="28"/>
        </w:rPr>
        <w:fldChar w:fldCharType="end"/>
      </w:r>
      <w:r w:rsidRPr="00A07B92">
        <w:rPr>
          <w:rFonts w:ascii="Arial" w:hAnsi="Arial" w:cs="Arial"/>
          <w:sz w:val="28"/>
          <w:szCs w:val="28"/>
        </w:rPr>
        <w:t>: X-rays comparing lungs with or without Pneumonia.</w:t>
      </w:r>
    </w:p>
    <w:p w14:paraId="02173886" w14:textId="77777777" w:rsidR="00D97ADF" w:rsidRPr="00D97ADF" w:rsidRDefault="00AB0A2E" w:rsidP="00254457">
      <w:pPr>
        <w:pStyle w:val="NormalWeb"/>
        <w:rPr>
          <w:rFonts w:ascii="Arial" w:hAnsi="Arial" w:cs="Arial"/>
          <w:sz w:val="28"/>
          <w:szCs w:val="28"/>
        </w:rPr>
      </w:pPr>
      <w:r w:rsidRPr="640E404D">
        <w:rPr>
          <w:rFonts w:ascii="Arial" w:hAnsi="Arial" w:cs="Arial"/>
          <w:b/>
          <w:bCs/>
          <w:sz w:val="32"/>
          <w:szCs w:val="32"/>
        </w:rPr>
        <w:t xml:space="preserve">Purpose </w:t>
      </w:r>
      <w:r w:rsidR="006F693F" w:rsidRPr="640E404D">
        <w:rPr>
          <w:rFonts w:ascii="Arial" w:hAnsi="Arial" w:cs="Arial"/>
          <w:b/>
          <w:bCs/>
          <w:sz w:val="32"/>
          <w:szCs w:val="32"/>
        </w:rPr>
        <w:t xml:space="preserve">of developing these algorithms </w:t>
      </w:r>
      <w:r>
        <w:br/>
      </w:r>
      <w:r w:rsidR="00D97ADF" w:rsidRPr="00D97ADF">
        <w:rPr>
          <w:rFonts w:ascii="Arial" w:hAnsi="Arial" w:cs="Arial"/>
          <w:sz w:val="28"/>
          <w:szCs w:val="28"/>
        </w:rPr>
        <w:t xml:space="preserve">The traditional approach to diagnosing Pneumonia through chest X-rays is fraught with challenges that can compromise its effectiveness and efficiency. Variability in diagnoses is not uncommon, as different radiologists may interpret the same images differently. Subtle and early manifestations of Pneumonia and atypical presentations are particularly prone to being overlooked. Moreover, radiologists often face high workloads, and the resulting fatigue can contribute to diagnostic errors. The situation </w:t>
      </w:r>
      <w:r w:rsidR="00D97ADF" w:rsidRPr="00D97ADF">
        <w:rPr>
          <w:rStyle w:val="markunderline1000751154h0"/>
          <w:rFonts w:ascii="Arial" w:eastAsiaTheme="majorEastAsia" w:hAnsi="Arial" w:cs="Arial"/>
          <w:sz w:val="28"/>
          <w:szCs w:val="28"/>
        </w:rPr>
        <w:t>is exacerbated</w:t>
      </w:r>
      <w:r w:rsidR="00D97ADF" w:rsidRPr="00D97ADF">
        <w:rPr>
          <w:rFonts w:ascii="Arial" w:hAnsi="Arial" w:cs="Arial"/>
          <w:sz w:val="28"/>
          <w:szCs w:val="28"/>
        </w:rPr>
        <w:t xml:space="preserve"> by a global shortage of trained radiologists, which hits hardest in underserved areas with limited resources.</w:t>
      </w:r>
    </w:p>
    <w:p w14:paraId="4FE01F41" w14:textId="77777777" w:rsidR="00D97ADF" w:rsidRPr="00D97ADF" w:rsidRDefault="00D97ADF" w:rsidP="00254457">
      <w:pPr>
        <w:pStyle w:val="NormalWeb"/>
        <w:rPr>
          <w:rFonts w:ascii="Arial" w:hAnsi="Arial" w:cs="Arial"/>
          <w:sz w:val="28"/>
          <w:szCs w:val="28"/>
        </w:rPr>
      </w:pPr>
      <w:r w:rsidRPr="00D97ADF">
        <w:rPr>
          <w:rFonts w:ascii="Arial" w:hAnsi="Arial" w:cs="Arial"/>
          <w:sz w:val="28"/>
          <w:szCs w:val="28"/>
        </w:rPr>
        <w:t xml:space="preserve">Consequently, this can lead to significant delays in reviewing X-rays and providing timely diagnoses. Over time, these conventional diagnostic methods are resource-intensive and economically burdensome, particularly </w:t>
      </w:r>
      <w:r w:rsidRPr="00D97ADF">
        <w:rPr>
          <w:rFonts w:ascii="Arial" w:hAnsi="Arial" w:cs="Arial"/>
          <w:sz w:val="28"/>
          <w:szCs w:val="28"/>
        </w:rPr>
        <w:lastRenderedPageBreak/>
        <w:t>when the scalability of expert radiologist services in remote or developing regions is constrained. These factors collectively underscore the pressing need for improved diagnostic solutions that are more consistent, rapid, and broadly accessible.</w:t>
      </w:r>
    </w:p>
    <w:p w14:paraId="7340B664" w14:textId="641BF1C1" w:rsidR="006F693F" w:rsidRDefault="006F693F" w:rsidP="00254457">
      <w:pPr>
        <w:spacing w:line="240" w:lineRule="auto"/>
        <w:rPr>
          <w:rFonts w:ascii="Arial" w:hAnsi="Arial" w:cs="Arial"/>
          <w:b/>
          <w:bCs/>
          <w:sz w:val="32"/>
          <w:szCs w:val="32"/>
        </w:rPr>
      </w:pPr>
      <w:r w:rsidRPr="006F693F">
        <w:rPr>
          <w:rFonts w:ascii="Arial" w:hAnsi="Arial" w:cs="Arial"/>
          <w:b/>
          <w:bCs/>
          <w:sz w:val="32"/>
          <w:szCs w:val="32"/>
        </w:rPr>
        <w:t xml:space="preserve">Objective </w:t>
      </w:r>
    </w:p>
    <w:p w14:paraId="277E53F8" w14:textId="77777777" w:rsidR="00D97ADF" w:rsidRPr="00D97ADF" w:rsidRDefault="00D97ADF" w:rsidP="00254457">
      <w:pPr>
        <w:spacing w:line="240" w:lineRule="auto"/>
        <w:rPr>
          <w:rFonts w:ascii="Arial" w:hAnsi="Arial" w:cs="Arial"/>
          <w:sz w:val="28"/>
          <w:szCs w:val="28"/>
        </w:rPr>
      </w:pPr>
      <w:r w:rsidRPr="00D97ADF">
        <w:rPr>
          <w:rFonts w:ascii="Arial" w:hAnsi="Arial" w:cs="Arial"/>
          <w:sz w:val="28"/>
          <w:szCs w:val="28"/>
        </w:rPr>
        <w:t>The core objective of our study is to enhance pneumonia diagnosis through a robust deep-learning model tailored to pediatric chest X-ray analysis. Our process begins with meticulous data preparation, ensuring the X-ray images are clean and structured for optimal model training. We then focus on constructing a deep learning model designed to pinpoint Pneumonia with high precision, thereby augmenting the diagnostic accuracy for healthcare professionals. Acknowledging the variability in image presentations, we train the model to recognize Pneumonia across diverse image qualities accurately. The model undergoes stringent validation and testing to confirm its reliability. Post-development, we aim to integrate the model seamlessly into clinical workflows to offer real-time support to medical staff. Finally, we plan to institute a continuous feedback mechanism for iterative model refinement, adapting to new data and real-world application feedback.</w:t>
      </w:r>
    </w:p>
    <w:p w14:paraId="3AC3D96E" w14:textId="52CD4289" w:rsidR="00C1149E" w:rsidRPr="00BA2816" w:rsidRDefault="00C1149E" w:rsidP="00254457">
      <w:pPr>
        <w:spacing w:line="240" w:lineRule="auto"/>
        <w:rPr>
          <w:rFonts w:ascii="Arial" w:hAnsi="Arial" w:cs="Arial"/>
          <w:b/>
          <w:bCs/>
          <w:sz w:val="32"/>
          <w:szCs w:val="32"/>
        </w:rPr>
      </w:pPr>
      <w:r w:rsidRPr="00BA2816">
        <w:rPr>
          <w:rFonts w:ascii="Arial" w:hAnsi="Arial" w:cs="Arial"/>
          <w:b/>
          <w:bCs/>
          <w:sz w:val="32"/>
          <w:szCs w:val="32"/>
        </w:rPr>
        <w:t>Convolutional Neural Network (CNN)</w:t>
      </w:r>
    </w:p>
    <w:p w14:paraId="57216AD7" w14:textId="77777777" w:rsidR="00D97ADF" w:rsidRPr="00D97ADF" w:rsidRDefault="00D97ADF" w:rsidP="00254457">
      <w:pPr>
        <w:pStyle w:val="NormalWeb"/>
        <w:rPr>
          <w:rFonts w:ascii="Arial" w:hAnsi="Arial" w:cs="Arial"/>
          <w:sz w:val="28"/>
          <w:szCs w:val="28"/>
        </w:rPr>
      </w:pPr>
      <w:r w:rsidRPr="00D97ADF">
        <w:rPr>
          <w:rFonts w:ascii="Arial" w:hAnsi="Arial" w:cs="Arial"/>
          <w:sz w:val="28"/>
          <w:szCs w:val="28"/>
        </w:rPr>
        <w:t>A Convolutional Neural Network (CNN) is a sophisticated deep learning algorithm, particularly in image recognition and analysis. Its deep architecture is a key feature, enabling it to extract and learn features from images autonomously and adaptively. This unique design, organized in layers, allows for specific transformations on input data. The layers typically include:</w:t>
      </w:r>
    </w:p>
    <w:p w14:paraId="7722A0FF" w14:textId="77777777" w:rsidR="00D97ADF" w:rsidRPr="00D97ADF" w:rsidRDefault="00C1149E" w:rsidP="00254457">
      <w:pPr>
        <w:pStyle w:val="NormalWeb"/>
        <w:rPr>
          <w:rFonts w:ascii="Arial" w:hAnsi="Arial" w:cs="Arial"/>
          <w:sz w:val="28"/>
          <w:szCs w:val="28"/>
        </w:rPr>
      </w:pPr>
      <w:r w:rsidRPr="00BA2816">
        <w:rPr>
          <w:rFonts w:ascii="Arial" w:hAnsi="Arial" w:cs="Arial"/>
          <w:b/>
          <w:bCs/>
          <w:sz w:val="28"/>
          <w:szCs w:val="28"/>
        </w:rPr>
        <w:t>Convolutional Layers:</w:t>
      </w:r>
      <w:r w:rsidRPr="00C1149E">
        <w:rPr>
          <w:rFonts w:ascii="Arial" w:hAnsi="Arial" w:cs="Arial"/>
          <w:sz w:val="28"/>
          <w:szCs w:val="28"/>
        </w:rPr>
        <w:t> </w:t>
      </w:r>
      <w:r w:rsidR="00D97ADF" w:rsidRPr="00D97ADF">
        <w:rPr>
          <w:rFonts w:ascii="Arial" w:hAnsi="Arial" w:cs="Arial"/>
          <w:sz w:val="28"/>
          <w:szCs w:val="28"/>
        </w:rPr>
        <w:t>These layers apply several filters to the input to create feature maps, capturing spatial hierarchies such as edges and patterns.</w:t>
      </w:r>
    </w:p>
    <w:p w14:paraId="12E86D7B" w14:textId="77777777" w:rsidR="00D97ADF" w:rsidRDefault="00C1149E" w:rsidP="00254457">
      <w:pPr>
        <w:pStyle w:val="NormalWeb"/>
      </w:pPr>
      <w:r w:rsidRPr="00BA2816">
        <w:rPr>
          <w:rFonts w:ascii="Arial" w:hAnsi="Arial" w:cs="Arial"/>
          <w:b/>
          <w:bCs/>
          <w:sz w:val="28"/>
          <w:szCs w:val="28"/>
        </w:rPr>
        <w:t>Pooling Layers:</w:t>
      </w:r>
      <w:r w:rsidRPr="00C1149E">
        <w:rPr>
          <w:rFonts w:ascii="Arial" w:hAnsi="Arial" w:cs="Arial"/>
          <w:sz w:val="28"/>
          <w:szCs w:val="28"/>
        </w:rPr>
        <w:t> </w:t>
      </w:r>
      <w:r w:rsidR="00D97ADF" w:rsidRPr="00D97ADF">
        <w:rPr>
          <w:rFonts w:ascii="Arial" w:hAnsi="Arial" w:cs="Arial"/>
          <w:sz w:val="28"/>
          <w:szCs w:val="28"/>
        </w:rPr>
        <w:t>They reduce the spatial size of the feature maps, decreasing the number of parameters and computations in the network, thus controlling overfitting.</w:t>
      </w:r>
    </w:p>
    <w:p w14:paraId="57DA2FE4" w14:textId="77777777" w:rsidR="00D97ADF" w:rsidRPr="00D97ADF" w:rsidRDefault="00C1149E" w:rsidP="00254457">
      <w:pPr>
        <w:pStyle w:val="NormalWeb"/>
        <w:rPr>
          <w:rFonts w:ascii="Arial" w:hAnsi="Arial" w:cs="Arial"/>
          <w:sz w:val="28"/>
          <w:szCs w:val="28"/>
        </w:rPr>
      </w:pPr>
      <w:r w:rsidRPr="00BA2816">
        <w:rPr>
          <w:rFonts w:ascii="Arial" w:hAnsi="Arial" w:cs="Arial"/>
          <w:b/>
          <w:bCs/>
          <w:sz w:val="28"/>
          <w:szCs w:val="28"/>
        </w:rPr>
        <w:lastRenderedPageBreak/>
        <w:t>Fully Connected Layers: </w:t>
      </w:r>
      <w:r w:rsidR="00D97ADF" w:rsidRPr="00D97ADF">
        <w:rPr>
          <w:rFonts w:ascii="Arial" w:hAnsi="Arial" w:cs="Arial"/>
          <w:sz w:val="28"/>
          <w:szCs w:val="28"/>
        </w:rPr>
        <w:t>These layers perform high-level reasoning by taking the output from the previous layers and calculating the probability for each class or label in the task.</w:t>
      </w:r>
    </w:p>
    <w:p w14:paraId="0CA7004A" w14:textId="0DFCE30F" w:rsidR="152D16E7" w:rsidRPr="00A3290B" w:rsidRDefault="00D97ADF" w:rsidP="00254457">
      <w:pPr>
        <w:spacing w:line="240" w:lineRule="auto"/>
        <w:rPr>
          <w:rFonts w:ascii="Arial" w:hAnsi="Arial" w:cs="Arial"/>
          <w:sz w:val="28"/>
          <w:szCs w:val="28"/>
        </w:rPr>
      </w:pPr>
      <w:r w:rsidRPr="00A3290B">
        <w:rPr>
          <w:rFonts w:ascii="Arial" w:hAnsi="Arial" w:cs="Arial"/>
          <w:noProof/>
          <w:sz w:val="28"/>
          <w:szCs w:val="28"/>
        </w:rPr>
        <w:drawing>
          <wp:anchor distT="0" distB="0" distL="114300" distR="114300" simplePos="0" relativeHeight="251661312" behindDoc="1" locked="0" layoutInCell="1" allowOverlap="1" wp14:anchorId="55843615" wp14:editId="6930C7B6">
            <wp:simplePos x="0" y="0"/>
            <wp:positionH relativeFrom="column">
              <wp:posOffset>28575</wp:posOffset>
            </wp:positionH>
            <wp:positionV relativeFrom="paragraph">
              <wp:posOffset>2195195</wp:posOffset>
            </wp:positionV>
            <wp:extent cx="5514975" cy="3552825"/>
            <wp:effectExtent l="0" t="0" r="9525" b="9525"/>
            <wp:wrapNone/>
            <wp:docPr id="228825009" name="Picture 22882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514975" cy="3552825"/>
                    </a:xfrm>
                    <a:prstGeom prst="rect">
                      <a:avLst/>
                    </a:prstGeom>
                  </pic:spPr>
                </pic:pic>
              </a:graphicData>
            </a:graphic>
          </wp:anchor>
        </w:drawing>
      </w:r>
      <w:r w:rsidRPr="00D97ADF">
        <w:rPr>
          <w:rFonts w:ascii="Arial" w:hAnsi="Arial" w:cs="Arial"/>
          <w:sz w:val="28"/>
          <w:szCs w:val="28"/>
        </w:rPr>
        <w:t xml:space="preserve">CNNs </w:t>
      </w:r>
      <w:r w:rsidRPr="00D97ADF">
        <w:rPr>
          <w:rStyle w:val="markunderline100061754h0"/>
          <w:rFonts w:ascii="Arial" w:hAnsi="Arial" w:cs="Arial"/>
          <w:sz w:val="28"/>
          <w:szCs w:val="28"/>
        </w:rPr>
        <w:t>are highly sought</w:t>
      </w:r>
      <w:r w:rsidRPr="00D97ADF">
        <w:rPr>
          <w:rFonts w:ascii="Arial" w:hAnsi="Arial" w:cs="Arial"/>
          <w:sz w:val="28"/>
          <w:szCs w:val="28"/>
        </w:rPr>
        <w:t xml:space="preserve"> after for image classification tasks due to their ability to detect intricate patterns and image variations. </w:t>
      </w:r>
      <w:r w:rsidRPr="00D97ADF">
        <w:rPr>
          <w:rStyle w:val="markunderline1000736139h0"/>
          <w:rFonts w:ascii="Arial" w:hAnsi="Arial" w:cs="Arial"/>
          <w:sz w:val="28"/>
          <w:szCs w:val="28"/>
        </w:rPr>
        <w:t>This</w:t>
      </w:r>
      <w:r w:rsidRPr="00D97ADF">
        <w:rPr>
          <w:rFonts w:ascii="Arial" w:hAnsi="Arial" w:cs="Arial"/>
          <w:sz w:val="28"/>
          <w:szCs w:val="28"/>
        </w:rPr>
        <w:t xml:space="preserve"> is particularly useful in recognizing complex conditions such as Pneumonia in chest X-rays. Their deep layered structure enables them to learn representations of features at various abstraction levels, enhancing their accuracy and the ability to generalize from one set of images to another. This practical application is precious in medical diagnostics. CNNs can significantly contribute to achieving high precision and recall rates, crucial for minimizing false negatives and false positives in disease detection</w:t>
      </w:r>
      <w:r>
        <w:t>.</w:t>
      </w:r>
    </w:p>
    <w:p w14:paraId="17E44649" w14:textId="36A5B426" w:rsidR="152D16E7" w:rsidRPr="00A3290B" w:rsidRDefault="152D16E7" w:rsidP="00254457">
      <w:pPr>
        <w:spacing w:line="240" w:lineRule="auto"/>
        <w:rPr>
          <w:rFonts w:ascii="Arial" w:hAnsi="Arial" w:cs="Arial"/>
          <w:sz w:val="28"/>
          <w:szCs w:val="28"/>
        </w:rPr>
      </w:pPr>
    </w:p>
    <w:p w14:paraId="0CB00C23" w14:textId="3F0B3F52" w:rsidR="00890653" w:rsidRDefault="00890653" w:rsidP="00254457">
      <w:pPr>
        <w:spacing w:line="240" w:lineRule="auto"/>
        <w:rPr>
          <w:rFonts w:ascii="Arial" w:hAnsi="Arial" w:cs="Arial"/>
          <w:b/>
          <w:bCs/>
          <w:sz w:val="28"/>
          <w:szCs w:val="28"/>
        </w:rPr>
      </w:pPr>
    </w:p>
    <w:p w14:paraId="7BC8D46C" w14:textId="36D429DC" w:rsidR="00890653" w:rsidRDefault="00890653" w:rsidP="00254457">
      <w:pPr>
        <w:spacing w:line="240" w:lineRule="auto"/>
        <w:rPr>
          <w:rFonts w:ascii="Arial" w:hAnsi="Arial" w:cs="Arial"/>
          <w:b/>
          <w:bCs/>
          <w:sz w:val="28"/>
          <w:szCs w:val="28"/>
        </w:rPr>
      </w:pPr>
    </w:p>
    <w:p w14:paraId="676349C8" w14:textId="7925D6CE" w:rsidR="00890653" w:rsidRDefault="00890653" w:rsidP="00254457">
      <w:pPr>
        <w:spacing w:line="240" w:lineRule="auto"/>
        <w:rPr>
          <w:rFonts w:ascii="Arial" w:hAnsi="Arial" w:cs="Arial"/>
          <w:b/>
          <w:bCs/>
          <w:sz w:val="28"/>
          <w:szCs w:val="28"/>
        </w:rPr>
      </w:pPr>
    </w:p>
    <w:p w14:paraId="49A4676A" w14:textId="5FB9197E" w:rsidR="00890653" w:rsidRDefault="00890653" w:rsidP="00254457">
      <w:pPr>
        <w:spacing w:line="240" w:lineRule="auto"/>
        <w:rPr>
          <w:rFonts w:ascii="Arial" w:hAnsi="Arial" w:cs="Arial"/>
          <w:b/>
          <w:bCs/>
          <w:sz w:val="28"/>
          <w:szCs w:val="28"/>
        </w:rPr>
      </w:pPr>
    </w:p>
    <w:p w14:paraId="45332040" w14:textId="4C646D96" w:rsidR="00890653" w:rsidRDefault="00890653" w:rsidP="00254457">
      <w:pPr>
        <w:spacing w:line="240" w:lineRule="auto"/>
        <w:rPr>
          <w:rFonts w:ascii="Arial" w:hAnsi="Arial" w:cs="Arial"/>
          <w:b/>
          <w:bCs/>
          <w:sz w:val="28"/>
          <w:szCs w:val="28"/>
        </w:rPr>
      </w:pPr>
    </w:p>
    <w:p w14:paraId="3D1FF5BD" w14:textId="278E5291" w:rsidR="00890653" w:rsidRDefault="00890653" w:rsidP="00254457">
      <w:pPr>
        <w:spacing w:line="240" w:lineRule="auto"/>
        <w:rPr>
          <w:rFonts w:ascii="Arial" w:hAnsi="Arial" w:cs="Arial"/>
          <w:b/>
          <w:bCs/>
          <w:sz w:val="28"/>
          <w:szCs w:val="28"/>
        </w:rPr>
      </w:pPr>
    </w:p>
    <w:p w14:paraId="786FA3D4" w14:textId="00088964" w:rsidR="00890653" w:rsidRDefault="00890653" w:rsidP="00254457">
      <w:pPr>
        <w:spacing w:line="240" w:lineRule="auto"/>
        <w:rPr>
          <w:rFonts w:ascii="Arial" w:hAnsi="Arial" w:cs="Arial"/>
          <w:b/>
          <w:bCs/>
          <w:sz w:val="28"/>
          <w:szCs w:val="28"/>
        </w:rPr>
      </w:pPr>
    </w:p>
    <w:p w14:paraId="3918D0B5" w14:textId="049FBB8C" w:rsidR="00890653" w:rsidRDefault="00890653" w:rsidP="00254457">
      <w:pPr>
        <w:spacing w:line="240" w:lineRule="auto"/>
        <w:rPr>
          <w:rFonts w:ascii="Arial" w:hAnsi="Arial" w:cs="Arial"/>
          <w:b/>
          <w:bCs/>
          <w:sz w:val="28"/>
          <w:szCs w:val="28"/>
        </w:rPr>
      </w:pPr>
    </w:p>
    <w:p w14:paraId="3CCFE7B8" w14:textId="537BD637" w:rsidR="00890653" w:rsidRDefault="00890653" w:rsidP="00254457">
      <w:pPr>
        <w:spacing w:line="240" w:lineRule="auto"/>
        <w:rPr>
          <w:rFonts w:ascii="Arial" w:hAnsi="Arial" w:cs="Arial"/>
          <w:b/>
          <w:bCs/>
          <w:sz w:val="28"/>
          <w:szCs w:val="28"/>
        </w:rPr>
      </w:pPr>
    </w:p>
    <w:p w14:paraId="67383161" w14:textId="3DE298B8" w:rsidR="00890653" w:rsidRDefault="00890653" w:rsidP="00254457">
      <w:pPr>
        <w:spacing w:line="240" w:lineRule="auto"/>
        <w:rPr>
          <w:rFonts w:ascii="Arial" w:hAnsi="Arial" w:cs="Arial"/>
          <w:b/>
          <w:bCs/>
          <w:sz w:val="28"/>
          <w:szCs w:val="28"/>
        </w:rPr>
      </w:pPr>
    </w:p>
    <w:p w14:paraId="5C2614EE" w14:textId="3513C27E" w:rsidR="00D97ADF" w:rsidRDefault="00D97ADF" w:rsidP="00254457">
      <w:pPr>
        <w:spacing w:line="240" w:lineRule="auto"/>
        <w:rPr>
          <w:rFonts w:ascii="Arial" w:hAnsi="Arial" w:cs="Arial"/>
          <w:b/>
          <w:bCs/>
          <w:sz w:val="32"/>
          <w:szCs w:val="32"/>
        </w:rPr>
      </w:pPr>
      <w:r>
        <w:rPr>
          <w:noProof/>
        </w:rPr>
        <mc:AlternateContent>
          <mc:Choice Requires="wps">
            <w:drawing>
              <wp:anchor distT="0" distB="0" distL="114300" distR="114300" simplePos="0" relativeHeight="251663360" behindDoc="1" locked="0" layoutInCell="1" allowOverlap="1" wp14:anchorId="4EC7E803" wp14:editId="6D82205F">
                <wp:simplePos x="0" y="0"/>
                <wp:positionH relativeFrom="column">
                  <wp:posOffset>28575</wp:posOffset>
                </wp:positionH>
                <wp:positionV relativeFrom="paragraph">
                  <wp:posOffset>193040</wp:posOffset>
                </wp:positionV>
                <wp:extent cx="5514975" cy="635"/>
                <wp:effectExtent l="0" t="0" r="0" b="0"/>
                <wp:wrapNone/>
                <wp:docPr id="314047186" name="Text Box 1"/>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14:paraId="4CB4CB13" w14:textId="0766E985" w:rsidR="00BA2816" w:rsidRPr="00BA2816" w:rsidRDefault="00BA2816" w:rsidP="00BA2816">
                            <w:pPr>
                              <w:pStyle w:val="Caption"/>
                              <w:rPr>
                                <w:rFonts w:ascii="Arial" w:hAnsi="Arial" w:cs="Arial"/>
                                <w:noProof/>
                                <w:sz w:val="24"/>
                                <w:szCs w:val="24"/>
                              </w:rPr>
                            </w:pPr>
                            <w:r w:rsidRPr="00BA2816">
                              <w:rPr>
                                <w:rFonts w:ascii="Arial" w:hAnsi="Arial" w:cs="Arial"/>
                                <w:sz w:val="24"/>
                                <w:szCs w:val="24"/>
                              </w:rPr>
                              <w:t xml:space="preserve">Figure </w:t>
                            </w:r>
                            <w:r w:rsidRPr="00BA2816">
                              <w:rPr>
                                <w:rFonts w:ascii="Arial" w:hAnsi="Arial" w:cs="Arial"/>
                                <w:sz w:val="24"/>
                                <w:szCs w:val="24"/>
                              </w:rPr>
                              <w:fldChar w:fldCharType="begin"/>
                            </w:r>
                            <w:r w:rsidRPr="00BA2816">
                              <w:rPr>
                                <w:rFonts w:ascii="Arial" w:hAnsi="Arial" w:cs="Arial"/>
                                <w:sz w:val="24"/>
                                <w:szCs w:val="24"/>
                              </w:rPr>
                              <w:instrText xml:space="preserve"> SEQ Figure \* ARABIC </w:instrText>
                            </w:r>
                            <w:r w:rsidRPr="00BA2816">
                              <w:rPr>
                                <w:rFonts w:ascii="Arial" w:hAnsi="Arial" w:cs="Arial"/>
                                <w:sz w:val="24"/>
                                <w:szCs w:val="24"/>
                              </w:rPr>
                              <w:fldChar w:fldCharType="separate"/>
                            </w:r>
                            <w:r w:rsidRPr="00BA2816">
                              <w:rPr>
                                <w:rFonts w:ascii="Arial" w:hAnsi="Arial" w:cs="Arial"/>
                                <w:noProof/>
                                <w:sz w:val="24"/>
                                <w:szCs w:val="24"/>
                              </w:rPr>
                              <w:t>3</w:t>
                            </w:r>
                            <w:r w:rsidRPr="00BA2816">
                              <w:rPr>
                                <w:rFonts w:ascii="Arial" w:hAnsi="Arial" w:cs="Arial"/>
                                <w:sz w:val="24"/>
                                <w:szCs w:val="24"/>
                              </w:rPr>
                              <w:fldChar w:fldCharType="end"/>
                            </w:r>
                            <w:r w:rsidRPr="00BA2816">
                              <w:rPr>
                                <w:rFonts w:ascii="Arial" w:hAnsi="Arial" w:cs="Arial"/>
                                <w:sz w:val="24"/>
                                <w:szCs w:val="24"/>
                              </w:rPr>
                              <w:t xml:space="preserve">:Schematic Representation of a Convolutional Neural Network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7E803" id="_x0000_s1027" type="#_x0000_t202" style="position:absolute;margin-left:2.25pt;margin-top:15.2pt;width:434.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GQ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89mHzx/nnEmKXb+fxx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" stroked="f">
                <v:textbox style="mso-fit-shape-to-text:t" inset="0,0,0,0">
                  <w:txbxContent>
                    <w:p w14:paraId="4CB4CB13" w14:textId="0766E985" w:rsidR="00BA2816" w:rsidRPr="00BA2816" w:rsidRDefault="00BA2816" w:rsidP="00BA2816">
                      <w:pPr>
                        <w:pStyle w:val="Caption"/>
                        <w:rPr>
                          <w:rFonts w:ascii="Arial" w:hAnsi="Arial" w:cs="Arial"/>
                          <w:noProof/>
                          <w:sz w:val="24"/>
                          <w:szCs w:val="24"/>
                        </w:rPr>
                      </w:pPr>
                      <w:r w:rsidRPr="00BA2816">
                        <w:rPr>
                          <w:rFonts w:ascii="Arial" w:hAnsi="Arial" w:cs="Arial"/>
                          <w:sz w:val="24"/>
                          <w:szCs w:val="24"/>
                        </w:rPr>
                        <w:t xml:space="preserve">Figure </w:t>
                      </w:r>
                      <w:r w:rsidRPr="00BA2816">
                        <w:rPr>
                          <w:rFonts w:ascii="Arial" w:hAnsi="Arial" w:cs="Arial"/>
                          <w:sz w:val="24"/>
                          <w:szCs w:val="24"/>
                        </w:rPr>
                        <w:fldChar w:fldCharType="begin"/>
                      </w:r>
                      <w:r w:rsidRPr="00BA2816">
                        <w:rPr>
                          <w:rFonts w:ascii="Arial" w:hAnsi="Arial" w:cs="Arial"/>
                          <w:sz w:val="24"/>
                          <w:szCs w:val="24"/>
                        </w:rPr>
                        <w:instrText xml:space="preserve"> SEQ Figure \* ARABIC </w:instrText>
                      </w:r>
                      <w:r w:rsidRPr="00BA2816">
                        <w:rPr>
                          <w:rFonts w:ascii="Arial" w:hAnsi="Arial" w:cs="Arial"/>
                          <w:sz w:val="24"/>
                          <w:szCs w:val="24"/>
                        </w:rPr>
                        <w:fldChar w:fldCharType="separate"/>
                      </w:r>
                      <w:r w:rsidRPr="00BA2816">
                        <w:rPr>
                          <w:rFonts w:ascii="Arial" w:hAnsi="Arial" w:cs="Arial"/>
                          <w:noProof/>
                          <w:sz w:val="24"/>
                          <w:szCs w:val="24"/>
                        </w:rPr>
                        <w:t>3</w:t>
                      </w:r>
                      <w:r w:rsidRPr="00BA2816">
                        <w:rPr>
                          <w:rFonts w:ascii="Arial" w:hAnsi="Arial" w:cs="Arial"/>
                          <w:sz w:val="24"/>
                          <w:szCs w:val="24"/>
                        </w:rPr>
                        <w:fldChar w:fldCharType="end"/>
                      </w:r>
                      <w:r w:rsidRPr="00BA2816">
                        <w:rPr>
                          <w:rFonts w:ascii="Arial" w:hAnsi="Arial" w:cs="Arial"/>
                          <w:sz w:val="24"/>
                          <w:szCs w:val="24"/>
                        </w:rPr>
                        <w:t xml:space="preserve">:Schematic Representation of a Convolutional Neural Network </w:t>
                      </w:r>
                    </w:p>
                  </w:txbxContent>
                </v:textbox>
              </v:shape>
            </w:pict>
          </mc:Fallback>
        </mc:AlternateContent>
      </w:r>
    </w:p>
    <w:p w14:paraId="155B3CB8" w14:textId="2DB287E2" w:rsidR="00D97ADF" w:rsidRDefault="00D97ADF" w:rsidP="00254457">
      <w:pPr>
        <w:spacing w:line="240" w:lineRule="auto"/>
        <w:rPr>
          <w:rFonts w:ascii="Arial" w:hAnsi="Arial" w:cs="Arial"/>
          <w:b/>
          <w:bCs/>
          <w:sz w:val="32"/>
          <w:szCs w:val="32"/>
        </w:rPr>
      </w:pPr>
    </w:p>
    <w:p w14:paraId="04647ED7" w14:textId="77777777" w:rsidR="00D97ADF" w:rsidRDefault="00D97ADF" w:rsidP="00254457">
      <w:pPr>
        <w:spacing w:line="240" w:lineRule="auto"/>
        <w:rPr>
          <w:rFonts w:ascii="Arial" w:hAnsi="Arial" w:cs="Arial"/>
          <w:b/>
          <w:bCs/>
          <w:sz w:val="32"/>
          <w:szCs w:val="32"/>
        </w:rPr>
      </w:pPr>
    </w:p>
    <w:p w14:paraId="7B132029" w14:textId="0F6A845C" w:rsidR="00EE3FB2" w:rsidRDefault="00EE3FB2" w:rsidP="00254457">
      <w:pPr>
        <w:spacing w:line="240" w:lineRule="auto"/>
        <w:rPr>
          <w:rFonts w:ascii="Arial" w:hAnsi="Arial" w:cs="Arial"/>
          <w:b/>
          <w:bCs/>
          <w:sz w:val="32"/>
          <w:szCs w:val="32"/>
        </w:rPr>
      </w:pPr>
      <w:r>
        <w:rPr>
          <w:rFonts w:ascii="Arial" w:hAnsi="Arial" w:cs="Arial"/>
          <w:b/>
          <w:bCs/>
          <w:sz w:val="32"/>
          <w:szCs w:val="32"/>
        </w:rPr>
        <w:t xml:space="preserve">Other Models used: </w:t>
      </w:r>
    </w:p>
    <w:p w14:paraId="1DA9824A" w14:textId="04819A8F" w:rsidR="00890653" w:rsidRPr="006F693F" w:rsidRDefault="006F693F" w:rsidP="00254457">
      <w:pPr>
        <w:spacing w:line="240" w:lineRule="auto"/>
        <w:rPr>
          <w:rFonts w:ascii="Arial" w:hAnsi="Arial" w:cs="Arial"/>
          <w:b/>
          <w:bCs/>
          <w:sz w:val="32"/>
          <w:szCs w:val="32"/>
        </w:rPr>
      </w:pPr>
      <w:r w:rsidRPr="006F693F">
        <w:rPr>
          <w:rFonts w:ascii="Arial" w:hAnsi="Arial" w:cs="Arial"/>
          <w:b/>
          <w:bCs/>
          <w:sz w:val="32"/>
          <w:szCs w:val="32"/>
        </w:rPr>
        <w:t xml:space="preserve">AGG Net </w:t>
      </w:r>
    </w:p>
    <w:p w14:paraId="3A2AB16C" w14:textId="77777777" w:rsidR="00D97ADF" w:rsidRPr="00D97ADF" w:rsidRDefault="00D97ADF" w:rsidP="00254457">
      <w:pPr>
        <w:spacing w:line="240" w:lineRule="auto"/>
        <w:rPr>
          <w:rFonts w:ascii="Arial" w:hAnsi="Arial" w:cs="Arial"/>
          <w:sz w:val="28"/>
          <w:szCs w:val="28"/>
        </w:rPr>
      </w:pPr>
      <w:r w:rsidRPr="00D97ADF">
        <w:rPr>
          <w:rFonts w:ascii="Arial" w:hAnsi="Arial" w:cs="Arial"/>
          <w:sz w:val="28"/>
          <w:szCs w:val="28"/>
        </w:rPr>
        <w:t xml:space="preserve">AGG Net, an advanced form of Gated Graph Neural Network, is proposed as a significant enhancement for feature extraction, specifically in medical </w:t>
      </w:r>
      <w:r w:rsidRPr="00D97ADF">
        <w:rPr>
          <w:rFonts w:ascii="Arial" w:hAnsi="Arial" w:cs="Arial"/>
          <w:sz w:val="28"/>
          <w:szCs w:val="28"/>
        </w:rPr>
        <w:lastRenderedPageBreak/>
        <w:t>imaging. Its utility lies in its ability to discern complex patterns often present in medical imagery, such as X-ray scans. AGG Net differentiates itself by incorporating sophisticated gating mechanisms and leveraging graph-based connections, enabling the network to better understand and learn from the spatial and structural relationships critical in X-ray image interpretation.</w:t>
      </w:r>
    </w:p>
    <w:p w14:paraId="37C08E2C" w14:textId="7F494D62" w:rsidR="006F693F" w:rsidRPr="006F693F" w:rsidRDefault="006F693F" w:rsidP="00254457">
      <w:pPr>
        <w:spacing w:line="240" w:lineRule="auto"/>
        <w:rPr>
          <w:rFonts w:ascii="Arial" w:hAnsi="Arial" w:cs="Arial"/>
          <w:b/>
          <w:bCs/>
          <w:sz w:val="32"/>
          <w:szCs w:val="32"/>
        </w:rPr>
      </w:pPr>
      <w:r w:rsidRPr="006F693F">
        <w:rPr>
          <w:rFonts w:ascii="Arial" w:hAnsi="Arial" w:cs="Arial"/>
          <w:b/>
          <w:bCs/>
          <w:sz w:val="32"/>
          <w:szCs w:val="32"/>
        </w:rPr>
        <w:t xml:space="preserve">Hybrid Model </w:t>
      </w:r>
    </w:p>
    <w:p w14:paraId="6BBF465A" w14:textId="77777777" w:rsidR="00D97ADF" w:rsidRPr="00D97ADF" w:rsidRDefault="00D97ADF" w:rsidP="00254457">
      <w:pPr>
        <w:pStyle w:val="NormalWeb"/>
        <w:rPr>
          <w:rFonts w:ascii="Arial" w:hAnsi="Arial" w:cs="Arial"/>
          <w:sz w:val="28"/>
          <w:szCs w:val="28"/>
        </w:rPr>
      </w:pPr>
      <w:r w:rsidRPr="00D97ADF">
        <w:rPr>
          <w:rFonts w:ascii="Arial" w:hAnsi="Arial" w:cs="Arial"/>
          <w:sz w:val="28"/>
          <w:szCs w:val="28"/>
        </w:rPr>
        <w:t xml:space="preserve">The integration of AGG Net with traditional Convolutional Neural Networks (CNNs) forms a hybrid model that </w:t>
      </w:r>
      <w:r w:rsidRPr="00D97ADF">
        <w:rPr>
          <w:rStyle w:val="markunderline1000661112h0"/>
          <w:rFonts w:ascii="Arial" w:eastAsiaTheme="majorEastAsia" w:hAnsi="Arial" w:cs="Arial"/>
          <w:sz w:val="28"/>
          <w:szCs w:val="28"/>
        </w:rPr>
        <w:t>brings together</w:t>
      </w:r>
      <w:r w:rsidRPr="00D97ADF">
        <w:rPr>
          <w:rFonts w:ascii="Arial" w:hAnsi="Arial" w:cs="Arial"/>
          <w:sz w:val="28"/>
          <w:szCs w:val="28"/>
        </w:rPr>
        <w:t xml:space="preserve"> the best of both worlds: CNN's robustness in extracting hierarchical features and AGG Net's advanced pattern recognition capabilities. CNNs excel at identifying and learning from visual patterns and abnormalities, such as those indicative of Pneumonia</w:t>
      </w:r>
      <w:r w:rsidRPr="00D97ADF">
        <w:rPr>
          <w:rStyle w:val="markunderline1001418255h0"/>
          <w:rFonts w:ascii="Arial" w:eastAsiaTheme="majorEastAsia" w:hAnsi="Arial" w:cs="Arial"/>
          <w:sz w:val="28"/>
          <w:szCs w:val="28"/>
        </w:rPr>
        <w:t>, while</w:t>
      </w:r>
      <w:r w:rsidRPr="00D97ADF">
        <w:rPr>
          <w:rFonts w:ascii="Arial" w:hAnsi="Arial" w:cs="Arial"/>
          <w:sz w:val="28"/>
          <w:szCs w:val="28"/>
        </w:rPr>
        <w:t xml:space="preserve"> AGG Net goes a step further to analyze the complex interrelationships between different regions within the images.</w:t>
      </w:r>
    </w:p>
    <w:p w14:paraId="4D847655" w14:textId="6DBC7BC2" w:rsidR="00D97ADF" w:rsidRDefault="00D97ADF" w:rsidP="00254457">
      <w:pPr>
        <w:pStyle w:val="NormalWeb"/>
        <w:rPr>
          <w:rFonts w:ascii="Arial" w:hAnsi="Arial" w:cs="Arial"/>
          <w:b/>
          <w:bCs/>
          <w:sz w:val="32"/>
          <w:szCs w:val="32"/>
        </w:rPr>
      </w:pPr>
      <w:r w:rsidRPr="00D97ADF">
        <w:rPr>
          <w:rFonts w:ascii="Arial" w:hAnsi="Arial" w:cs="Arial"/>
          <w:sz w:val="28"/>
          <w:szCs w:val="28"/>
        </w:rPr>
        <w:t>This hybrid approach ensures that the spatial hierarchies of features are not only captured through CNN's convolutional and pooling layers but also enhanced by AGG Net's ability to model the dependencies between disparate image regions. The result is a model that is exceptionally well-equipped for the precise and accurate classification of medical images, with a significant improvement in identifying conditions like Pneumonia.</w:t>
      </w:r>
    </w:p>
    <w:p w14:paraId="2AD039FA" w14:textId="55919816" w:rsidR="005C4E70" w:rsidRPr="00D97ADF" w:rsidRDefault="005C4E70" w:rsidP="00254457">
      <w:pPr>
        <w:pStyle w:val="NormalWeb"/>
      </w:pPr>
      <w:proofErr w:type="spellStart"/>
      <w:r w:rsidRPr="005C4E70">
        <w:rPr>
          <w:rFonts w:ascii="Arial" w:hAnsi="Arial" w:cs="Arial"/>
          <w:b/>
          <w:bCs/>
          <w:sz w:val="32"/>
          <w:szCs w:val="32"/>
        </w:rPr>
        <w:t>DenseNet</w:t>
      </w:r>
      <w:proofErr w:type="spellEnd"/>
    </w:p>
    <w:p w14:paraId="48BD81F1" w14:textId="77777777" w:rsidR="00D97ADF" w:rsidRPr="00D97ADF" w:rsidRDefault="00D97ADF" w:rsidP="00254457">
      <w:pPr>
        <w:spacing w:line="240" w:lineRule="auto"/>
        <w:rPr>
          <w:rFonts w:ascii="Arial" w:hAnsi="Arial" w:cs="Arial"/>
          <w:sz w:val="28"/>
          <w:szCs w:val="28"/>
        </w:rPr>
      </w:pPr>
      <w:proofErr w:type="spellStart"/>
      <w:r w:rsidRPr="00D97ADF">
        <w:rPr>
          <w:rFonts w:ascii="Arial" w:hAnsi="Arial" w:cs="Arial"/>
          <w:sz w:val="28"/>
          <w:szCs w:val="28"/>
        </w:rPr>
        <w:t>DenseNet</w:t>
      </w:r>
      <w:proofErr w:type="spellEnd"/>
      <w:r w:rsidRPr="00D97ADF">
        <w:rPr>
          <w:rFonts w:ascii="Arial" w:hAnsi="Arial" w:cs="Arial"/>
          <w:sz w:val="28"/>
          <w:szCs w:val="28"/>
        </w:rPr>
        <w:t xml:space="preserve"> is structured to connect each layer to every subsequent layer in a feed-forward fashion. This unique connectivity pattern promotes the reuse of features, effectively enhancing feature extraction capabilities as each layer has direct access to the outputs of all preceding layers. This architectural choice facilitates the distinction between healthy and pneumonia-affected lung tissue and makes the network inherently more efficient—since it requires fewer parameters, reducing the computational burden. Additionally, </w:t>
      </w:r>
      <w:proofErr w:type="spellStart"/>
      <w:r w:rsidRPr="00D97ADF">
        <w:rPr>
          <w:rFonts w:ascii="Arial" w:hAnsi="Arial" w:cs="Arial"/>
          <w:sz w:val="28"/>
          <w:szCs w:val="28"/>
        </w:rPr>
        <w:t>DenseNet's</w:t>
      </w:r>
      <w:proofErr w:type="spellEnd"/>
      <w:r w:rsidRPr="00D97ADF">
        <w:rPr>
          <w:rFonts w:ascii="Arial" w:hAnsi="Arial" w:cs="Arial"/>
          <w:sz w:val="28"/>
          <w:szCs w:val="28"/>
        </w:rPr>
        <w:t xml:space="preserve"> design is beneficial for managing overfitting, a common challenge in medical imaging where datasets are often small and imbalanced. By reusing feature maps, the network operates more efficiently and scales better for handling large sets of X-ray images. Moreover, it ensures a smoother gradient flow, which is crucial for maintaining learning efficiency across the network, mainly when tasked with complex diagnostic objectives.</w:t>
      </w:r>
    </w:p>
    <w:p w14:paraId="69284073" w14:textId="52F98058" w:rsidR="1FEB1122" w:rsidRDefault="1FEB1122" w:rsidP="00254457">
      <w:pPr>
        <w:spacing w:line="240" w:lineRule="auto"/>
        <w:rPr>
          <w:rFonts w:ascii="Arial" w:hAnsi="Arial" w:cs="Arial"/>
          <w:b/>
          <w:bCs/>
          <w:sz w:val="28"/>
          <w:szCs w:val="28"/>
        </w:rPr>
      </w:pPr>
      <w:r w:rsidRPr="640E404D">
        <w:rPr>
          <w:rFonts w:ascii="Arial" w:hAnsi="Arial" w:cs="Arial"/>
          <w:b/>
          <w:bCs/>
          <w:sz w:val="28"/>
          <w:szCs w:val="28"/>
        </w:rPr>
        <w:lastRenderedPageBreak/>
        <w:t>VGG16</w:t>
      </w:r>
    </w:p>
    <w:p w14:paraId="5FEA100C" w14:textId="77777777" w:rsidR="00577FDB" w:rsidRPr="00577FDB" w:rsidRDefault="00577FDB" w:rsidP="00254457">
      <w:pPr>
        <w:pStyle w:val="NormalWeb"/>
        <w:rPr>
          <w:rFonts w:ascii="Arial" w:hAnsi="Arial" w:cs="Arial"/>
          <w:sz w:val="28"/>
          <w:szCs w:val="28"/>
        </w:rPr>
      </w:pPr>
      <w:r w:rsidRPr="00577FDB">
        <w:rPr>
          <w:rFonts w:ascii="Arial" w:hAnsi="Arial" w:cs="Arial"/>
          <w:sz w:val="28"/>
          <w:szCs w:val="28"/>
        </w:rPr>
        <w:t>On the other hand, VGG16 stands out with its deep architecture consisting of 16 layers. Its uniformity lies in using several convolutional layers of the same size followed by fully connected layers. This depth allows the network to perform a comprehensive analysis of X-ray images, extracting intricate features that are vital for identifying Pneumonia. The multiple layers in VGG16 progressively build a deep hierarchy of features—from basic visual elements to complex structures—essential for the nuanced task of pneumonia diagnosis.</w:t>
      </w:r>
    </w:p>
    <w:p w14:paraId="31768004" w14:textId="77777777" w:rsidR="00577FDB" w:rsidRPr="00577FDB" w:rsidRDefault="00577FDB" w:rsidP="00254457">
      <w:pPr>
        <w:pStyle w:val="NormalWeb"/>
        <w:rPr>
          <w:rFonts w:ascii="Arial" w:hAnsi="Arial" w:cs="Arial"/>
          <w:sz w:val="28"/>
          <w:szCs w:val="28"/>
        </w:rPr>
      </w:pPr>
      <w:proofErr w:type="spellStart"/>
      <w:r w:rsidRPr="00577FDB">
        <w:rPr>
          <w:rFonts w:ascii="Arial" w:hAnsi="Arial" w:cs="Arial"/>
          <w:sz w:val="28"/>
          <w:szCs w:val="28"/>
        </w:rPr>
        <w:t>DenseNet</w:t>
      </w:r>
      <w:proofErr w:type="spellEnd"/>
      <w:r w:rsidRPr="00577FDB">
        <w:rPr>
          <w:rFonts w:ascii="Arial" w:hAnsi="Arial" w:cs="Arial"/>
          <w:sz w:val="28"/>
          <w:szCs w:val="28"/>
        </w:rPr>
        <w:t xml:space="preserve"> and VGG16 bring specialized strengths to the table. </w:t>
      </w:r>
      <w:proofErr w:type="spellStart"/>
      <w:r w:rsidRPr="00577FDB">
        <w:rPr>
          <w:rFonts w:ascii="Arial" w:hAnsi="Arial" w:cs="Arial"/>
          <w:sz w:val="28"/>
          <w:szCs w:val="28"/>
        </w:rPr>
        <w:t>DenseNet</w:t>
      </w:r>
      <w:proofErr w:type="spellEnd"/>
      <w:r w:rsidRPr="00577FDB">
        <w:rPr>
          <w:rFonts w:ascii="Arial" w:hAnsi="Arial" w:cs="Arial"/>
          <w:sz w:val="28"/>
          <w:szCs w:val="28"/>
        </w:rPr>
        <w:t xml:space="preserve"> has a feature-preserving and efficient design, and VGG16 has depth and thoroughness in feature extraction. Their integration into diagnostic workflows represents an advanced step towards automating and refining the detection of Pneumonia from X-ray imagery.</w:t>
      </w:r>
    </w:p>
    <w:p w14:paraId="4ABA5A4C" w14:textId="1CC7D271" w:rsidR="3141B0E2" w:rsidRPr="005F63D1" w:rsidRDefault="3141B0E2" w:rsidP="00254457">
      <w:pPr>
        <w:spacing w:line="240" w:lineRule="auto"/>
        <w:rPr>
          <w:rFonts w:ascii="Arial" w:hAnsi="Arial" w:cs="Arial"/>
          <w:b/>
          <w:bCs/>
          <w:sz w:val="32"/>
          <w:szCs w:val="32"/>
        </w:rPr>
      </w:pPr>
      <w:r w:rsidRPr="005F63D1">
        <w:rPr>
          <w:rFonts w:ascii="Arial" w:hAnsi="Arial" w:cs="Arial"/>
          <w:b/>
          <w:bCs/>
          <w:sz w:val="32"/>
          <w:szCs w:val="32"/>
        </w:rPr>
        <w:t>Dataset:</w:t>
      </w:r>
    </w:p>
    <w:p w14:paraId="7789E88C" w14:textId="77777777" w:rsidR="00577FDB" w:rsidRPr="00577FDB" w:rsidRDefault="00577FDB" w:rsidP="00254457">
      <w:pPr>
        <w:pStyle w:val="NormalWeb"/>
        <w:rPr>
          <w:rFonts w:ascii="Arial" w:hAnsi="Arial" w:cs="Arial"/>
          <w:sz w:val="28"/>
          <w:szCs w:val="28"/>
        </w:rPr>
      </w:pPr>
      <w:r w:rsidRPr="00577FDB">
        <w:rPr>
          <w:rFonts w:ascii="Arial" w:hAnsi="Arial" w:cs="Arial"/>
          <w:sz w:val="28"/>
          <w:szCs w:val="28"/>
        </w:rPr>
        <w:t xml:space="preserve">The dataset utilized for this medical imaging project comprises pediatric chest X-ray images sourced from the Guangzhou Women and Children's Medical Center. It consists of two distinct categories: images depicting Pneumonia and those classified as usual. The dataset is organized into three separate folders for training, validation, and testing and includes 5,863 JPEG images. These images represent the anterior-posterior view of the chest X-rays of patients </w:t>
      </w:r>
      <w:r w:rsidRPr="00577FDB">
        <w:rPr>
          <w:rStyle w:val="markunderline100032310h0"/>
          <w:rFonts w:ascii="Arial" w:eastAsiaTheme="majorEastAsia" w:hAnsi="Arial" w:cs="Arial"/>
          <w:sz w:val="28"/>
          <w:szCs w:val="28"/>
        </w:rPr>
        <w:t>aged</w:t>
      </w:r>
      <w:r w:rsidRPr="00577FDB">
        <w:rPr>
          <w:rFonts w:ascii="Arial" w:hAnsi="Arial" w:cs="Arial"/>
          <w:sz w:val="28"/>
          <w:szCs w:val="28"/>
        </w:rPr>
        <w:t xml:space="preserve"> between 1 and 5 years old.</w:t>
      </w:r>
    </w:p>
    <w:p w14:paraId="00AB2DC9" w14:textId="77777777" w:rsidR="00577FDB" w:rsidRPr="00577FDB" w:rsidRDefault="00577FDB" w:rsidP="00254457">
      <w:pPr>
        <w:pStyle w:val="NormalWeb"/>
        <w:rPr>
          <w:rFonts w:ascii="Arial" w:hAnsi="Arial" w:cs="Arial"/>
          <w:sz w:val="28"/>
          <w:szCs w:val="28"/>
        </w:rPr>
      </w:pPr>
      <w:r w:rsidRPr="00577FDB">
        <w:rPr>
          <w:rFonts w:ascii="Arial" w:hAnsi="Arial" w:cs="Arial"/>
          <w:sz w:val="28"/>
          <w:szCs w:val="28"/>
        </w:rPr>
        <w:t xml:space="preserve">We performed rigorous selection, and </w:t>
      </w:r>
      <w:r w:rsidRPr="00577FDB">
        <w:rPr>
          <w:rStyle w:val="markunderline100033715hu0"/>
          <w:rFonts w:ascii="Arial" w:eastAsiaTheme="majorEastAsia" w:hAnsi="Arial" w:cs="Arial"/>
          <w:sz w:val="28"/>
          <w:szCs w:val="28"/>
        </w:rPr>
        <w:t>a quality control process was implemented</w:t>
      </w:r>
      <w:r w:rsidRPr="00577FDB">
        <w:rPr>
          <w:rFonts w:ascii="Arial" w:hAnsi="Arial" w:cs="Arial"/>
          <w:sz w:val="28"/>
          <w:szCs w:val="28"/>
        </w:rPr>
        <w:t xml:space="preserve"> to ensure the high quality of the data, which included an initial screening to filter out low-quality or unreadable scans, thus maintaining a dataset standard suitable for practical AI training. The diagnostic process involved initial evaluations by two expert physicians and an additional review from a third specialist to confirm diagnoses and mitigate any grading discrepancies. Such meticulous curation of the dataset is crucial for </w:t>
      </w:r>
      <w:r w:rsidRPr="00577FDB">
        <w:rPr>
          <w:rStyle w:val="markunderline100032922h0"/>
          <w:rFonts w:ascii="Arial" w:eastAsiaTheme="majorEastAsia" w:hAnsi="Arial" w:cs="Arial"/>
          <w:sz w:val="28"/>
          <w:szCs w:val="28"/>
        </w:rPr>
        <w:t>the development of</w:t>
      </w:r>
      <w:r w:rsidRPr="00577FDB">
        <w:rPr>
          <w:rFonts w:ascii="Arial" w:hAnsi="Arial" w:cs="Arial"/>
          <w:sz w:val="28"/>
          <w:szCs w:val="28"/>
        </w:rPr>
        <w:t xml:space="preserve"> a reliable AI system capable of accurately diagnosing pediatric Pneumonia from chest X-rays.</w:t>
      </w:r>
    </w:p>
    <w:p w14:paraId="22F404FF" w14:textId="408B634C" w:rsidR="579B67D5" w:rsidRDefault="00EE3FB2" w:rsidP="00254457">
      <w:pPr>
        <w:spacing w:line="240" w:lineRule="auto"/>
        <w:rPr>
          <w:rFonts w:ascii="Arial" w:hAnsi="Arial" w:cs="Arial"/>
          <w:b/>
          <w:bCs/>
          <w:sz w:val="32"/>
          <w:szCs w:val="32"/>
        </w:rPr>
      </w:pPr>
      <w:r w:rsidRPr="008832A9">
        <w:rPr>
          <w:rFonts w:ascii="Arial" w:hAnsi="Arial" w:cs="Arial"/>
          <w:b/>
          <w:bCs/>
          <w:sz w:val="32"/>
          <w:szCs w:val="32"/>
        </w:rPr>
        <w:t>Methods and Libraries</w:t>
      </w:r>
    </w:p>
    <w:p w14:paraId="027AE110" w14:textId="77777777" w:rsidR="006E2171" w:rsidRPr="006E2171" w:rsidRDefault="006E2171" w:rsidP="00254457">
      <w:pPr>
        <w:spacing w:line="240" w:lineRule="auto"/>
        <w:rPr>
          <w:rFonts w:ascii="Arial" w:hAnsi="Arial" w:cs="Arial"/>
          <w:sz w:val="28"/>
          <w:szCs w:val="28"/>
          <w:lang w:eastAsia="en-US"/>
        </w:rPr>
      </w:pPr>
      <w:r w:rsidRPr="006E2171">
        <w:rPr>
          <w:rFonts w:ascii="Arial" w:hAnsi="Arial" w:cs="Arial"/>
          <w:b/>
          <w:bCs/>
          <w:sz w:val="28"/>
          <w:szCs w:val="28"/>
          <w:lang w:eastAsia="en-US"/>
        </w:rPr>
        <w:t>torch:</w:t>
      </w:r>
      <w:r w:rsidRPr="006E2171">
        <w:rPr>
          <w:rFonts w:ascii="Arial" w:hAnsi="Arial" w:cs="Arial"/>
          <w:sz w:val="28"/>
          <w:szCs w:val="28"/>
          <w:lang w:eastAsia="en-US"/>
        </w:rPr>
        <w:t xml:space="preserve"> This library offers a wide range of tools and libraries for deep learning and serves as the foundation for using </w:t>
      </w:r>
      <w:proofErr w:type="spellStart"/>
      <w:r w:rsidRPr="006E2171">
        <w:rPr>
          <w:rFonts w:ascii="Arial" w:hAnsi="Arial" w:cs="Arial"/>
          <w:sz w:val="28"/>
          <w:szCs w:val="28"/>
          <w:lang w:eastAsia="en-US"/>
        </w:rPr>
        <w:t>PyTorch</w:t>
      </w:r>
      <w:proofErr w:type="spellEnd"/>
      <w:r w:rsidRPr="006E2171">
        <w:rPr>
          <w:rFonts w:ascii="Arial" w:hAnsi="Arial" w:cs="Arial"/>
          <w:sz w:val="28"/>
          <w:szCs w:val="28"/>
          <w:lang w:eastAsia="en-US"/>
        </w:rPr>
        <w:t>.</w:t>
      </w:r>
    </w:p>
    <w:p w14:paraId="3F18DB89" w14:textId="77777777" w:rsidR="006E2171" w:rsidRPr="006E2171" w:rsidRDefault="006E2171" w:rsidP="00254457">
      <w:pPr>
        <w:spacing w:line="240" w:lineRule="auto"/>
        <w:rPr>
          <w:rFonts w:ascii="Arial" w:hAnsi="Arial" w:cs="Arial"/>
          <w:sz w:val="28"/>
          <w:szCs w:val="28"/>
          <w:lang w:eastAsia="en-US"/>
        </w:rPr>
      </w:pPr>
      <w:proofErr w:type="spellStart"/>
      <w:proofErr w:type="gramStart"/>
      <w:r w:rsidRPr="006E2171">
        <w:rPr>
          <w:rFonts w:ascii="Arial" w:hAnsi="Arial" w:cs="Arial"/>
          <w:b/>
          <w:bCs/>
          <w:sz w:val="28"/>
          <w:szCs w:val="28"/>
          <w:lang w:eastAsia="en-US"/>
        </w:rPr>
        <w:lastRenderedPageBreak/>
        <w:t>torch.nn</w:t>
      </w:r>
      <w:proofErr w:type="spellEnd"/>
      <w:proofErr w:type="gramEnd"/>
      <w:r w:rsidRPr="006E2171">
        <w:rPr>
          <w:rFonts w:ascii="Arial" w:hAnsi="Arial" w:cs="Arial"/>
          <w:b/>
          <w:bCs/>
          <w:sz w:val="28"/>
          <w:szCs w:val="28"/>
          <w:lang w:eastAsia="en-US"/>
        </w:rPr>
        <w:t>:</w:t>
      </w:r>
      <w:r w:rsidRPr="006E2171">
        <w:rPr>
          <w:rFonts w:ascii="Arial" w:hAnsi="Arial" w:cs="Arial"/>
          <w:sz w:val="28"/>
          <w:szCs w:val="28"/>
          <w:lang w:eastAsia="en-US"/>
        </w:rPr>
        <w:t xml:space="preserve"> Provides modules and classes to help create neural networks in </w:t>
      </w:r>
      <w:proofErr w:type="spellStart"/>
      <w:r w:rsidRPr="006E2171">
        <w:rPr>
          <w:rFonts w:ascii="Arial" w:hAnsi="Arial" w:cs="Arial"/>
          <w:sz w:val="28"/>
          <w:szCs w:val="28"/>
          <w:lang w:eastAsia="en-US"/>
        </w:rPr>
        <w:t>PyTorch</w:t>
      </w:r>
      <w:proofErr w:type="spellEnd"/>
      <w:r w:rsidRPr="006E2171">
        <w:rPr>
          <w:rFonts w:ascii="Arial" w:hAnsi="Arial" w:cs="Arial"/>
          <w:sz w:val="28"/>
          <w:szCs w:val="28"/>
          <w:lang w:eastAsia="en-US"/>
        </w:rPr>
        <w:t>.</w:t>
      </w:r>
    </w:p>
    <w:p w14:paraId="37AADD81" w14:textId="77777777" w:rsidR="006E2171" w:rsidRPr="006E2171" w:rsidRDefault="006E2171" w:rsidP="00254457">
      <w:pPr>
        <w:spacing w:line="240" w:lineRule="auto"/>
        <w:rPr>
          <w:rFonts w:ascii="Arial" w:hAnsi="Arial" w:cs="Arial"/>
          <w:sz w:val="28"/>
          <w:szCs w:val="28"/>
          <w:lang w:eastAsia="en-US"/>
        </w:rPr>
      </w:pPr>
      <w:proofErr w:type="spellStart"/>
      <w:r w:rsidRPr="006E2171">
        <w:rPr>
          <w:rFonts w:ascii="Arial" w:hAnsi="Arial" w:cs="Arial"/>
          <w:b/>
          <w:bCs/>
          <w:sz w:val="28"/>
          <w:szCs w:val="28"/>
          <w:lang w:eastAsia="en-US"/>
        </w:rPr>
        <w:t>numpy</w:t>
      </w:r>
      <w:proofErr w:type="spellEnd"/>
      <w:r w:rsidRPr="006E2171">
        <w:rPr>
          <w:rFonts w:ascii="Arial" w:hAnsi="Arial" w:cs="Arial"/>
          <w:b/>
          <w:bCs/>
          <w:sz w:val="28"/>
          <w:szCs w:val="28"/>
          <w:lang w:eastAsia="en-US"/>
        </w:rPr>
        <w:t>:</w:t>
      </w:r>
      <w:r w:rsidRPr="006E2171">
        <w:rPr>
          <w:rFonts w:ascii="Arial" w:hAnsi="Arial" w:cs="Arial"/>
          <w:sz w:val="28"/>
          <w:szCs w:val="28"/>
          <w:lang w:eastAsia="en-US"/>
        </w:rPr>
        <w:t xml:space="preserve"> A fundamental package for scientific computing, it offers support for multidimensional arrays and matrices, along with a collection of mathematical functions to operate on them.</w:t>
      </w:r>
    </w:p>
    <w:p w14:paraId="31007A53" w14:textId="77777777" w:rsidR="006E2171" w:rsidRPr="006E2171" w:rsidRDefault="006E2171" w:rsidP="00254457">
      <w:pPr>
        <w:spacing w:line="240" w:lineRule="auto"/>
        <w:rPr>
          <w:rFonts w:ascii="Arial" w:hAnsi="Arial" w:cs="Arial"/>
          <w:sz w:val="28"/>
          <w:szCs w:val="28"/>
          <w:lang w:eastAsia="en-US"/>
        </w:rPr>
      </w:pPr>
      <w:r w:rsidRPr="006E2171">
        <w:rPr>
          <w:rFonts w:ascii="Arial" w:hAnsi="Arial" w:cs="Arial"/>
          <w:b/>
          <w:bCs/>
          <w:sz w:val="28"/>
          <w:szCs w:val="28"/>
          <w:lang w:eastAsia="en-US"/>
        </w:rPr>
        <w:t>pandas:</w:t>
      </w:r>
      <w:r w:rsidRPr="006E2171">
        <w:rPr>
          <w:rFonts w:ascii="Arial" w:hAnsi="Arial" w:cs="Arial"/>
          <w:sz w:val="28"/>
          <w:szCs w:val="28"/>
          <w:lang w:eastAsia="en-US"/>
        </w:rPr>
        <w:t xml:space="preserve"> Useful for data manipulation and analysis, particularly for handling tabular data.</w:t>
      </w:r>
    </w:p>
    <w:p w14:paraId="7A61A188" w14:textId="77777777" w:rsidR="006E2171" w:rsidRPr="006E2171" w:rsidRDefault="006E2171" w:rsidP="00254457">
      <w:pPr>
        <w:spacing w:line="240" w:lineRule="auto"/>
        <w:rPr>
          <w:rFonts w:ascii="Arial" w:hAnsi="Arial" w:cs="Arial"/>
          <w:b/>
          <w:bCs/>
          <w:sz w:val="28"/>
          <w:szCs w:val="28"/>
          <w:lang w:eastAsia="en-US"/>
        </w:rPr>
      </w:pPr>
      <w:proofErr w:type="spellStart"/>
      <w:r w:rsidRPr="006E2171">
        <w:rPr>
          <w:rFonts w:ascii="Arial" w:hAnsi="Arial" w:cs="Arial"/>
          <w:b/>
          <w:bCs/>
          <w:sz w:val="28"/>
          <w:szCs w:val="28"/>
          <w:lang w:eastAsia="en-US"/>
        </w:rPr>
        <w:t>torchvision</w:t>
      </w:r>
      <w:proofErr w:type="spellEnd"/>
      <w:r w:rsidRPr="006E2171">
        <w:rPr>
          <w:rFonts w:ascii="Arial" w:hAnsi="Arial" w:cs="Arial"/>
          <w:b/>
          <w:bCs/>
          <w:sz w:val="28"/>
          <w:szCs w:val="28"/>
          <w:lang w:eastAsia="en-US"/>
        </w:rPr>
        <w:t>:</w:t>
      </w:r>
      <w:r w:rsidRPr="006E2171">
        <w:rPr>
          <w:rFonts w:ascii="Arial" w:hAnsi="Arial" w:cs="Arial"/>
          <w:sz w:val="28"/>
          <w:szCs w:val="28"/>
          <w:lang w:eastAsia="en-US"/>
        </w:rPr>
        <w:t xml:space="preserve"> Assists with loading and transforming images, which can be particularly helpful when dealing with datasets of images. It also provides access to pre-trained models.</w:t>
      </w:r>
    </w:p>
    <w:p w14:paraId="0E7EE761" w14:textId="77777777" w:rsidR="006E2171" w:rsidRPr="006E2171" w:rsidRDefault="006E2171" w:rsidP="00254457">
      <w:pPr>
        <w:spacing w:line="240" w:lineRule="auto"/>
        <w:rPr>
          <w:rFonts w:ascii="Arial" w:hAnsi="Arial" w:cs="Arial"/>
          <w:sz w:val="28"/>
          <w:szCs w:val="28"/>
          <w:lang w:eastAsia="en-US"/>
        </w:rPr>
      </w:pPr>
      <w:proofErr w:type="spellStart"/>
      <w:proofErr w:type="gramStart"/>
      <w:r w:rsidRPr="006E2171">
        <w:rPr>
          <w:rFonts w:ascii="Arial" w:hAnsi="Arial" w:cs="Arial"/>
          <w:b/>
          <w:bCs/>
          <w:sz w:val="28"/>
          <w:szCs w:val="28"/>
          <w:lang w:eastAsia="en-US"/>
        </w:rPr>
        <w:t>matplotlib.pyplot</w:t>
      </w:r>
      <w:proofErr w:type="spellEnd"/>
      <w:proofErr w:type="gramEnd"/>
      <w:r w:rsidRPr="006E2171">
        <w:rPr>
          <w:rFonts w:ascii="Arial" w:hAnsi="Arial" w:cs="Arial"/>
          <w:b/>
          <w:bCs/>
          <w:sz w:val="28"/>
          <w:szCs w:val="28"/>
          <w:lang w:eastAsia="en-US"/>
        </w:rPr>
        <w:t>:</w:t>
      </w:r>
      <w:r w:rsidRPr="006E2171">
        <w:rPr>
          <w:rFonts w:ascii="Arial" w:hAnsi="Arial" w:cs="Arial"/>
          <w:sz w:val="28"/>
          <w:szCs w:val="28"/>
          <w:lang w:eastAsia="en-US"/>
        </w:rPr>
        <w:t xml:space="preserve"> A plotting library used for creating static, interactive, and animated visualizations in Python.</w:t>
      </w:r>
    </w:p>
    <w:p w14:paraId="357F2937" w14:textId="77777777" w:rsidR="006E2171" w:rsidRPr="006E2171" w:rsidRDefault="006E2171" w:rsidP="00254457">
      <w:pPr>
        <w:spacing w:line="240" w:lineRule="auto"/>
        <w:rPr>
          <w:rFonts w:ascii="Arial" w:hAnsi="Arial" w:cs="Arial"/>
          <w:sz w:val="28"/>
          <w:szCs w:val="28"/>
          <w:lang w:eastAsia="en-US"/>
        </w:rPr>
      </w:pPr>
      <w:r w:rsidRPr="006E2171">
        <w:rPr>
          <w:rFonts w:ascii="Arial" w:hAnsi="Arial" w:cs="Arial"/>
          <w:b/>
          <w:bCs/>
          <w:sz w:val="28"/>
          <w:szCs w:val="28"/>
          <w:lang w:eastAsia="en-US"/>
        </w:rPr>
        <w:t xml:space="preserve">time, copy, </w:t>
      </w:r>
      <w:proofErr w:type="spellStart"/>
      <w:r w:rsidRPr="006E2171">
        <w:rPr>
          <w:rFonts w:ascii="Arial" w:hAnsi="Arial" w:cs="Arial"/>
          <w:b/>
          <w:bCs/>
          <w:sz w:val="28"/>
          <w:szCs w:val="28"/>
          <w:lang w:eastAsia="en-US"/>
        </w:rPr>
        <w:t>os</w:t>
      </w:r>
      <w:proofErr w:type="spellEnd"/>
      <w:r w:rsidRPr="006E2171">
        <w:rPr>
          <w:rFonts w:ascii="Arial" w:hAnsi="Arial" w:cs="Arial"/>
          <w:sz w:val="28"/>
          <w:szCs w:val="28"/>
          <w:lang w:eastAsia="en-US"/>
        </w:rPr>
        <w:t>: Standard Python libraries for timing operations, copying objects, and interacting with the operating system.</w:t>
      </w:r>
    </w:p>
    <w:p w14:paraId="6A5CE690" w14:textId="77777777" w:rsidR="006E2171" w:rsidRPr="006E2171" w:rsidRDefault="006E2171" w:rsidP="00254457">
      <w:pPr>
        <w:spacing w:line="240" w:lineRule="auto"/>
        <w:rPr>
          <w:rFonts w:ascii="Arial" w:hAnsi="Arial" w:cs="Arial"/>
          <w:sz w:val="28"/>
          <w:szCs w:val="28"/>
          <w:lang w:eastAsia="en-US"/>
        </w:rPr>
      </w:pPr>
      <w:proofErr w:type="spellStart"/>
      <w:r w:rsidRPr="006E2171">
        <w:rPr>
          <w:rFonts w:ascii="Arial" w:hAnsi="Arial" w:cs="Arial"/>
          <w:b/>
          <w:bCs/>
          <w:sz w:val="28"/>
          <w:szCs w:val="28"/>
          <w:lang w:eastAsia="en-US"/>
        </w:rPr>
        <w:t>tensorflow</w:t>
      </w:r>
      <w:proofErr w:type="spellEnd"/>
      <w:r w:rsidRPr="006E2171">
        <w:rPr>
          <w:rFonts w:ascii="Arial" w:hAnsi="Arial" w:cs="Arial"/>
          <w:b/>
          <w:bCs/>
          <w:sz w:val="28"/>
          <w:szCs w:val="28"/>
          <w:lang w:eastAsia="en-US"/>
        </w:rPr>
        <w:t xml:space="preserve"> &amp; </w:t>
      </w:r>
      <w:proofErr w:type="spellStart"/>
      <w:r w:rsidRPr="006E2171">
        <w:rPr>
          <w:rFonts w:ascii="Arial" w:hAnsi="Arial" w:cs="Arial"/>
          <w:b/>
          <w:bCs/>
          <w:sz w:val="28"/>
          <w:szCs w:val="28"/>
          <w:lang w:eastAsia="en-US"/>
        </w:rPr>
        <w:t>keras</w:t>
      </w:r>
      <w:proofErr w:type="spellEnd"/>
      <w:r w:rsidRPr="006E2171">
        <w:rPr>
          <w:rFonts w:ascii="Arial" w:hAnsi="Arial" w:cs="Arial"/>
          <w:b/>
          <w:bCs/>
          <w:sz w:val="28"/>
          <w:szCs w:val="28"/>
          <w:lang w:eastAsia="en-US"/>
        </w:rPr>
        <w:t>:</w:t>
      </w:r>
      <w:r w:rsidRPr="006E2171">
        <w:rPr>
          <w:rFonts w:ascii="Arial" w:hAnsi="Arial" w:cs="Arial"/>
          <w:sz w:val="28"/>
          <w:szCs w:val="28"/>
          <w:lang w:eastAsia="en-US"/>
        </w:rPr>
        <w:t xml:space="preserve"> TensorFlow is an end-to-end open-source platform for machine learning, and </w:t>
      </w:r>
      <w:proofErr w:type="spellStart"/>
      <w:r w:rsidRPr="006E2171">
        <w:rPr>
          <w:rFonts w:ascii="Arial" w:hAnsi="Arial" w:cs="Arial"/>
          <w:sz w:val="28"/>
          <w:szCs w:val="28"/>
          <w:lang w:eastAsia="en-US"/>
        </w:rPr>
        <w:t>Keras</w:t>
      </w:r>
      <w:proofErr w:type="spellEnd"/>
      <w:r w:rsidRPr="006E2171">
        <w:rPr>
          <w:rFonts w:ascii="Arial" w:hAnsi="Arial" w:cs="Arial"/>
          <w:sz w:val="28"/>
          <w:szCs w:val="28"/>
          <w:lang w:eastAsia="en-US"/>
        </w:rPr>
        <w:t xml:space="preserve"> is a high-level neural networks API running on top of TensorFlow.</w:t>
      </w:r>
    </w:p>
    <w:p w14:paraId="09061C60" w14:textId="3B32BC79" w:rsidR="006E2171" w:rsidRPr="006E2171" w:rsidRDefault="006E2171" w:rsidP="00254457">
      <w:pPr>
        <w:spacing w:line="240" w:lineRule="auto"/>
        <w:rPr>
          <w:rFonts w:ascii="Arial" w:hAnsi="Arial" w:cs="Arial"/>
          <w:sz w:val="28"/>
          <w:szCs w:val="28"/>
          <w:lang w:eastAsia="en-US"/>
        </w:rPr>
      </w:pPr>
      <w:r w:rsidRPr="006E2171">
        <w:rPr>
          <w:rFonts w:ascii="Arial" w:hAnsi="Arial" w:cs="Arial"/>
          <w:b/>
          <w:bCs/>
          <w:sz w:val="28"/>
          <w:szCs w:val="28"/>
          <w:lang w:eastAsia="en-US"/>
        </w:rPr>
        <w:t>PIL (Python Imaging Library):</w:t>
      </w:r>
      <w:r w:rsidRPr="006E2171">
        <w:rPr>
          <w:rFonts w:ascii="Arial" w:hAnsi="Arial" w:cs="Arial"/>
          <w:sz w:val="28"/>
          <w:szCs w:val="28"/>
          <w:lang w:eastAsia="en-US"/>
        </w:rPr>
        <w:t xml:space="preserve"> Used for opening, manipulating, and saving many different </w:t>
      </w:r>
      <w:r w:rsidR="00577FDB" w:rsidRPr="006E2171">
        <w:rPr>
          <w:rFonts w:ascii="Arial" w:hAnsi="Arial" w:cs="Arial"/>
          <w:sz w:val="28"/>
          <w:szCs w:val="28"/>
          <w:lang w:eastAsia="en-US"/>
        </w:rPr>
        <w:t>images</w:t>
      </w:r>
      <w:r w:rsidRPr="006E2171">
        <w:rPr>
          <w:rFonts w:ascii="Arial" w:hAnsi="Arial" w:cs="Arial"/>
          <w:sz w:val="28"/>
          <w:szCs w:val="28"/>
          <w:lang w:eastAsia="en-US"/>
        </w:rPr>
        <w:t xml:space="preserve"> file formats.</w:t>
      </w:r>
    </w:p>
    <w:p w14:paraId="750F2F7A" w14:textId="77777777" w:rsidR="006E2171" w:rsidRPr="006E2171" w:rsidRDefault="006E2171" w:rsidP="00254457">
      <w:pPr>
        <w:spacing w:line="240" w:lineRule="auto"/>
        <w:rPr>
          <w:rFonts w:ascii="Arial" w:hAnsi="Arial" w:cs="Arial"/>
          <w:sz w:val="28"/>
          <w:szCs w:val="28"/>
          <w:lang w:eastAsia="en-US"/>
        </w:rPr>
      </w:pPr>
      <w:r w:rsidRPr="006E2171">
        <w:rPr>
          <w:rFonts w:ascii="Arial" w:hAnsi="Arial" w:cs="Arial"/>
          <w:b/>
          <w:bCs/>
          <w:sz w:val="28"/>
          <w:szCs w:val="28"/>
          <w:lang w:eastAsia="en-US"/>
        </w:rPr>
        <w:t>Model Evaluation</w:t>
      </w:r>
      <w:r w:rsidRPr="006E2171">
        <w:rPr>
          <w:rFonts w:ascii="Arial" w:hAnsi="Arial" w:cs="Arial"/>
          <w:sz w:val="28"/>
          <w:szCs w:val="28"/>
          <w:lang w:eastAsia="en-US"/>
        </w:rPr>
        <w:t>: The code uses a method to evaluate the deep learning models after training, likely involving the evaluate function to determine accuracy.</w:t>
      </w:r>
    </w:p>
    <w:p w14:paraId="629D578D" w14:textId="77777777" w:rsidR="006E2171" w:rsidRPr="006E2171" w:rsidRDefault="006E2171" w:rsidP="00254457">
      <w:pPr>
        <w:spacing w:line="240" w:lineRule="auto"/>
        <w:rPr>
          <w:rFonts w:ascii="Arial" w:hAnsi="Arial" w:cs="Arial"/>
          <w:sz w:val="28"/>
          <w:szCs w:val="28"/>
          <w:lang w:eastAsia="en-US"/>
        </w:rPr>
      </w:pPr>
      <w:proofErr w:type="spellStart"/>
      <w:r w:rsidRPr="006E2171">
        <w:rPr>
          <w:rFonts w:ascii="Arial" w:hAnsi="Arial" w:cs="Arial"/>
          <w:b/>
          <w:bCs/>
          <w:sz w:val="28"/>
          <w:szCs w:val="28"/>
          <w:lang w:eastAsia="en-US"/>
        </w:rPr>
        <w:t>ImageDataGenerator</w:t>
      </w:r>
      <w:proofErr w:type="spellEnd"/>
      <w:r w:rsidRPr="006E2171">
        <w:rPr>
          <w:rFonts w:ascii="Arial" w:hAnsi="Arial" w:cs="Arial"/>
          <w:b/>
          <w:bCs/>
          <w:sz w:val="28"/>
          <w:szCs w:val="28"/>
          <w:lang w:eastAsia="en-US"/>
        </w:rPr>
        <w:t>:</w:t>
      </w:r>
      <w:r w:rsidRPr="006E2171">
        <w:rPr>
          <w:rFonts w:ascii="Arial" w:hAnsi="Arial" w:cs="Arial"/>
          <w:sz w:val="28"/>
          <w:szCs w:val="28"/>
          <w:lang w:eastAsia="en-US"/>
        </w:rPr>
        <w:t xml:space="preserve"> Utilized for augmenting the data by applying transformations to increase the diversity of the dataset.</w:t>
      </w:r>
    </w:p>
    <w:p w14:paraId="192B8FDE" w14:textId="25191C1C" w:rsidR="006E2171" w:rsidRPr="006E2171" w:rsidRDefault="006E2171" w:rsidP="00254457">
      <w:pPr>
        <w:spacing w:line="240" w:lineRule="auto"/>
        <w:rPr>
          <w:rFonts w:ascii="Arial" w:hAnsi="Arial" w:cs="Arial"/>
          <w:sz w:val="28"/>
          <w:szCs w:val="28"/>
          <w:lang w:eastAsia="en-US"/>
        </w:rPr>
      </w:pPr>
      <w:r w:rsidRPr="006E2171">
        <w:rPr>
          <w:rFonts w:ascii="Arial" w:hAnsi="Arial" w:cs="Arial"/>
          <w:b/>
          <w:bCs/>
          <w:sz w:val="28"/>
          <w:szCs w:val="28"/>
          <w:lang w:eastAsia="en-US"/>
        </w:rPr>
        <w:t>Layers:</w:t>
      </w:r>
      <w:r w:rsidRPr="006E2171">
        <w:rPr>
          <w:rFonts w:ascii="Arial" w:hAnsi="Arial" w:cs="Arial"/>
          <w:sz w:val="28"/>
          <w:szCs w:val="28"/>
          <w:lang w:eastAsia="en-US"/>
        </w:rPr>
        <w:t xml:space="preserve"> Within </w:t>
      </w:r>
      <w:proofErr w:type="spellStart"/>
      <w:r w:rsidRPr="006E2171">
        <w:rPr>
          <w:rFonts w:ascii="Arial" w:hAnsi="Arial" w:cs="Arial"/>
          <w:sz w:val="28"/>
          <w:szCs w:val="28"/>
          <w:lang w:eastAsia="en-US"/>
        </w:rPr>
        <w:t>Keras</w:t>
      </w:r>
      <w:proofErr w:type="spellEnd"/>
      <w:r w:rsidRPr="006E2171">
        <w:rPr>
          <w:rFonts w:ascii="Arial" w:hAnsi="Arial" w:cs="Arial"/>
          <w:sz w:val="28"/>
          <w:szCs w:val="28"/>
          <w:lang w:eastAsia="en-US"/>
        </w:rPr>
        <w:t>, layers are stacked to build neural networks</w:t>
      </w:r>
      <w:r w:rsidR="00577FDB">
        <w:rPr>
          <w:rFonts w:ascii="Arial" w:hAnsi="Arial" w:cs="Arial"/>
          <w:sz w:val="28"/>
          <w:szCs w:val="28"/>
          <w:lang w:eastAsia="en-US"/>
        </w:rPr>
        <w:t xml:space="preserve"> which involves </w:t>
      </w:r>
      <w:r w:rsidRPr="006E2171">
        <w:rPr>
          <w:rFonts w:ascii="Arial" w:hAnsi="Arial" w:cs="Arial"/>
          <w:sz w:val="28"/>
          <w:szCs w:val="28"/>
          <w:lang w:eastAsia="en-US"/>
        </w:rPr>
        <w:t xml:space="preserve">convolutional layers, activation layers, pooling layers, and fully connected layers, as indicated by the layers module from </w:t>
      </w:r>
      <w:proofErr w:type="spellStart"/>
      <w:proofErr w:type="gramStart"/>
      <w:r w:rsidRPr="006E2171">
        <w:rPr>
          <w:rFonts w:ascii="Arial" w:hAnsi="Arial" w:cs="Arial"/>
          <w:sz w:val="28"/>
          <w:szCs w:val="28"/>
          <w:lang w:eastAsia="en-US"/>
        </w:rPr>
        <w:t>tensorflow.keras</w:t>
      </w:r>
      <w:proofErr w:type="spellEnd"/>
      <w:proofErr w:type="gramEnd"/>
      <w:r w:rsidRPr="006E2171">
        <w:rPr>
          <w:rFonts w:ascii="Arial" w:hAnsi="Arial" w:cs="Arial"/>
          <w:sz w:val="28"/>
          <w:szCs w:val="28"/>
          <w:lang w:eastAsia="en-US"/>
        </w:rPr>
        <w:t>.</w:t>
      </w:r>
    </w:p>
    <w:p w14:paraId="74375201" w14:textId="77777777" w:rsidR="00254457" w:rsidRDefault="00254457" w:rsidP="00254457">
      <w:pPr>
        <w:spacing w:line="240" w:lineRule="auto"/>
        <w:rPr>
          <w:rFonts w:ascii="Arial" w:hAnsi="Arial" w:cs="Arial"/>
          <w:b/>
          <w:bCs/>
          <w:sz w:val="32"/>
          <w:szCs w:val="32"/>
        </w:rPr>
      </w:pPr>
    </w:p>
    <w:p w14:paraId="27D17910" w14:textId="77777777" w:rsidR="00254457" w:rsidRDefault="00254457" w:rsidP="00254457">
      <w:pPr>
        <w:spacing w:line="240" w:lineRule="auto"/>
        <w:rPr>
          <w:rFonts w:ascii="Arial" w:hAnsi="Arial" w:cs="Arial"/>
          <w:b/>
          <w:bCs/>
          <w:sz w:val="32"/>
          <w:szCs w:val="32"/>
        </w:rPr>
      </w:pPr>
    </w:p>
    <w:p w14:paraId="6041C598" w14:textId="77777777" w:rsidR="00254457" w:rsidRDefault="00254457" w:rsidP="00254457">
      <w:pPr>
        <w:spacing w:line="240" w:lineRule="auto"/>
        <w:rPr>
          <w:rFonts w:ascii="Arial" w:hAnsi="Arial" w:cs="Arial"/>
          <w:b/>
          <w:bCs/>
          <w:sz w:val="32"/>
          <w:szCs w:val="32"/>
        </w:rPr>
      </w:pPr>
    </w:p>
    <w:p w14:paraId="5F73CA2E" w14:textId="77777777" w:rsidR="00254457" w:rsidRDefault="00254457" w:rsidP="00254457">
      <w:pPr>
        <w:spacing w:line="240" w:lineRule="auto"/>
        <w:rPr>
          <w:rFonts w:ascii="Arial" w:hAnsi="Arial" w:cs="Arial"/>
          <w:b/>
          <w:bCs/>
          <w:sz w:val="32"/>
          <w:szCs w:val="32"/>
        </w:rPr>
      </w:pPr>
    </w:p>
    <w:p w14:paraId="23F0476A" w14:textId="56463BDF" w:rsidR="0075325D" w:rsidRPr="004515DC" w:rsidRDefault="0075325D" w:rsidP="00254457">
      <w:pPr>
        <w:spacing w:line="240" w:lineRule="auto"/>
      </w:pPr>
      <w:r w:rsidRPr="004515DC">
        <w:rPr>
          <w:rFonts w:ascii="Arial" w:hAnsi="Arial" w:cs="Arial"/>
          <w:b/>
          <w:bCs/>
          <w:sz w:val="32"/>
          <w:szCs w:val="32"/>
        </w:rPr>
        <w:lastRenderedPageBreak/>
        <w:t>Results</w:t>
      </w:r>
      <w:r w:rsidR="004515DC" w:rsidRPr="004515DC">
        <w:br/>
      </w:r>
      <w:r w:rsidR="004515DC" w:rsidRPr="004515DC">
        <w:rPr>
          <w:rFonts w:ascii="Arial" w:hAnsi="Arial" w:cs="Arial"/>
          <w:b/>
          <w:bCs/>
          <w:sz w:val="28"/>
          <w:szCs w:val="28"/>
        </w:rPr>
        <w:t>Classified Xray Images</w:t>
      </w:r>
    </w:p>
    <w:p w14:paraId="020FC06C" w14:textId="0E195FC7" w:rsidR="004515DC" w:rsidRDefault="004515DC" w:rsidP="00254457">
      <w:pPr>
        <w:spacing w:line="240" w:lineRule="auto"/>
        <w:rPr>
          <w:rFonts w:ascii="Arial" w:hAnsi="Arial" w:cs="Arial"/>
          <w:color w:val="00B0F0"/>
          <w:sz w:val="28"/>
          <w:szCs w:val="28"/>
        </w:rPr>
      </w:pPr>
      <w:r>
        <w:rPr>
          <w:noProof/>
        </w:rPr>
        <w:drawing>
          <wp:anchor distT="0" distB="0" distL="114300" distR="114300" simplePos="0" relativeHeight="251664384" behindDoc="1" locked="0" layoutInCell="1" allowOverlap="1" wp14:anchorId="44F345D3" wp14:editId="76E5052F">
            <wp:simplePos x="0" y="0"/>
            <wp:positionH relativeFrom="column">
              <wp:posOffset>0</wp:posOffset>
            </wp:positionH>
            <wp:positionV relativeFrom="paragraph">
              <wp:posOffset>3810</wp:posOffset>
            </wp:positionV>
            <wp:extent cx="5943600" cy="2425065"/>
            <wp:effectExtent l="0" t="0" r="0" b="0"/>
            <wp:wrapNone/>
            <wp:docPr id="423508806" name="Picture 1" descr="A collage of x-ray images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08806" name="Picture 1" descr="A collage of x-ray images of a person's ches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25065"/>
                    </a:xfrm>
                    <a:prstGeom prst="rect">
                      <a:avLst/>
                    </a:prstGeom>
                    <a:noFill/>
                    <a:ln>
                      <a:noFill/>
                    </a:ln>
                  </pic:spPr>
                </pic:pic>
              </a:graphicData>
            </a:graphic>
          </wp:anchor>
        </w:drawing>
      </w:r>
      <w:r w:rsidR="0075325D">
        <w:rPr>
          <w:rFonts w:ascii="Arial" w:hAnsi="Arial" w:cs="Arial"/>
          <w:color w:val="00B0F0"/>
          <w:sz w:val="28"/>
          <w:szCs w:val="28"/>
        </w:rPr>
        <w:br/>
      </w:r>
    </w:p>
    <w:p w14:paraId="3E1EE87B" w14:textId="6BFC32DC" w:rsidR="004515DC" w:rsidRDefault="004515DC" w:rsidP="00254457">
      <w:pPr>
        <w:spacing w:line="240" w:lineRule="auto"/>
        <w:rPr>
          <w:rFonts w:ascii="Arial" w:hAnsi="Arial" w:cs="Arial"/>
          <w:color w:val="00B0F0"/>
          <w:sz w:val="28"/>
          <w:szCs w:val="28"/>
        </w:rPr>
      </w:pPr>
    </w:p>
    <w:p w14:paraId="48E2A00D" w14:textId="29E1A73A" w:rsidR="004515DC" w:rsidRDefault="004515DC" w:rsidP="00254457">
      <w:pPr>
        <w:spacing w:line="240" w:lineRule="auto"/>
        <w:rPr>
          <w:rFonts w:ascii="Arial" w:hAnsi="Arial" w:cs="Arial"/>
          <w:color w:val="00B0F0"/>
          <w:sz w:val="28"/>
          <w:szCs w:val="28"/>
        </w:rPr>
      </w:pPr>
    </w:p>
    <w:p w14:paraId="0C1C3F03" w14:textId="048B91F6" w:rsidR="004515DC" w:rsidRDefault="004515DC" w:rsidP="00254457">
      <w:pPr>
        <w:spacing w:line="240" w:lineRule="auto"/>
        <w:rPr>
          <w:rFonts w:ascii="Arial" w:hAnsi="Arial" w:cs="Arial"/>
          <w:color w:val="00B0F0"/>
          <w:sz w:val="28"/>
          <w:szCs w:val="28"/>
        </w:rPr>
      </w:pPr>
    </w:p>
    <w:p w14:paraId="43378F14" w14:textId="16D28965" w:rsidR="004515DC" w:rsidRDefault="004515DC" w:rsidP="00254457">
      <w:pPr>
        <w:spacing w:line="240" w:lineRule="auto"/>
        <w:rPr>
          <w:rFonts w:ascii="Arial" w:hAnsi="Arial" w:cs="Arial"/>
          <w:color w:val="00B0F0"/>
          <w:sz w:val="28"/>
          <w:szCs w:val="28"/>
        </w:rPr>
      </w:pPr>
    </w:p>
    <w:p w14:paraId="437AB92A" w14:textId="77F3C286" w:rsidR="004515DC" w:rsidRDefault="004515DC" w:rsidP="00254457">
      <w:pPr>
        <w:spacing w:line="240" w:lineRule="auto"/>
        <w:rPr>
          <w:rFonts w:ascii="Arial" w:hAnsi="Arial" w:cs="Arial"/>
          <w:color w:val="00B0F0"/>
          <w:sz w:val="28"/>
          <w:szCs w:val="28"/>
        </w:rPr>
      </w:pPr>
    </w:p>
    <w:p w14:paraId="67368E73" w14:textId="5A2BD192" w:rsidR="004515DC" w:rsidRDefault="004515DC" w:rsidP="00254457">
      <w:pPr>
        <w:spacing w:line="240" w:lineRule="auto"/>
        <w:rPr>
          <w:rFonts w:ascii="Arial" w:hAnsi="Arial" w:cs="Arial"/>
          <w:color w:val="00B0F0"/>
          <w:sz w:val="28"/>
          <w:szCs w:val="28"/>
        </w:rPr>
      </w:pPr>
    </w:p>
    <w:p w14:paraId="2F90B5ED" w14:textId="61E6A516" w:rsidR="004515DC" w:rsidRDefault="004515DC" w:rsidP="00254457">
      <w:pPr>
        <w:spacing w:line="240" w:lineRule="auto"/>
        <w:rPr>
          <w:rFonts w:ascii="Arial" w:hAnsi="Arial" w:cs="Arial"/>
          <w:color w:val="00B0F0"/>
          <w:sz w:val="28"/>
          <w:szCs w:val="28"/>
        </w:rPr>
      </w:pPr>
    </w:p>
    <w:p w14:paraId="5E585562" w14:textId="3584A090" w:rsidR="004515DC" w:rsidRPr="004515DC" w:rsidRDefault="004515DC" w:rsidP="00254457">
      <w:pPr>
        <w:spacing w:line="240" w:lineRule="auto"/>
        <w:rPr>
          <w:rFonts w:ascii="Arial" w:hAnsi="Arial" w:cs="Arial"/>
          <w:b/>
          <w:bCs/>
          <w:sz w:val="28"/>
          <w:szCs w:val="28"/>
        </w:rPr>
      </w:pPr>
      <w:r w:rsidRPr="004515DC">
        <w:rPr>
          <w:rFonts w:ascii="Arial" w:hAnsi="Arial" w:cs="Arial"/>
          <w:b/>
          <w:bCs/>
          <w:sz w:val="28"/>
          <w:szCs w:val="28"/>
        </w:rPr>
        <w:t xml:space="preserve">Average of Normal and Pneumonia Xray Images </w:t>
      </w:r>
    </w:p>
    <w:p w14:paraId="5523E4D3" w14:textId="20F52627" w:rsidR="004515DC" w:rsidRDefault="004515DC" w:rsidP="00254457">
      <w:pPr>
        <w:spacing w:line="240" w:lineRule="auto"/>
        <w:rPr>
          <w:rFonts w:ascii="Arial" w:hAnsi="Arial" w:cs="Arial"/>
          <w:color w:val="00B0F0"/>
          <w:sz w:val="28"/>
          <w:szCs w:val="28"/>
        </w:rPr>
      </w:pPr>
      <w:r>
        <w:rPr>
          <w:noProof/>
        </w:rPr>
        <w:drawing>
          <wp:anchor distT="0" distB="0" distL="114300" distR="114300" simplePos="0" relativeHeight="251666432" behindDoc="1" locked="0" layoutInCell="1" allowOverlap="1" wp14:anchorId="4B7169D6" wp14:editId="56C9CD1E">
            <wp:simplePos x="0" y="0"/>
            <wp:positionH relativeFrom="column">
              <wp:posOffset>2257425</wp:posOffset>
            </wp:positionH>
            <wp:positionV relativeFrom="paragraph">
              <wp:posOffset>160020</wp:posOffset>
            </wp:positionV>
            <wp:extent cx="1923832" cy="1937385"/>
            <wp:effectExtent l="0" t="0" r="635" b="5715"/>
            <wp:wrapNone/>
            <wp:docPr id="7" name="Picture 4" descr="A close up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close up of a person's ches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5301" cy="1938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5783DE31" wp14:editId="15F37B9E">
            <wp:simplePos x="0" y="0"/>
            <wp:positionH relativeFrom="column">
              <wp:posOffset>114300</wp:posOffset>
            </wp:positionH>
            <wp:positionV relativeFrom="paragraph">
              <wp:posOffset>160655</wp:posOffset>
            </wp:positionV>
            <wp:extent cx="1838325" cy="1942292"/>
            <wp:effectExtent l="0" t="0" r="0" b="1270"/>
            <wp:wrapNone/>
            <wp:docPr id="5" name="Picture 2" descr="A close-up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close-up of a person's ches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8325" cy="19422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54C275" w14:textId="0DD31C32" w:rsidR="004515DC" w:rsidRDefault="004515DC" w:rsidP="00254457">
      <w:pPr>
        <w:spacing w:line="240" w:lineRule="auto"/>
        <w:rPr>
          <w:rFonts w:ascii="Arial" w:hAnsi="Arial" w:cs="Arial"/>
          <w:color w:val="00B0F0"/>
          <w:sz w:val="28"/>
          <w:szCs w:val="28"/>
        </w:rPr>
      </w:pPr>
    </w:p>
    <w:p w14:paraId="3453ED21" w14:textId="77777777" w:rsidR="004515DC" w:rsidRDefault="004515DC" w:rsidP="00254457">
      <w:pPr>
        <w:spacing w:line="240" w:lineRule="auto"/>
        <w:rPr>
          <w:rFonts w:ascii="Arial" w:hAnsi="Arial" w:cs="Arial"/>
          <w:color w:val="00B0F0"/>
          <w:sz w:val="28"/>
          <w:szCs w:val="28"/>
        </w:rPr>
      </w:pPr>
    </w:p>
    <w:p w14:paraId="62013B94" w14:textId="77777777" w:rsidR="006E2171" w:rsidRDefault="006E2171" w:rsidP="00254457">
      <w:pPr>
        <w:spacing w:line="240" w:lineRule="auto"/>
        <w:rPr>
          <w:rFonts w:ascii="Arial" w:hAnsi="Arial" w:cs="Arial"/>
          <w:b/>
          <w:bCs/>
          <w:sz w:val="28"/>
          <w:szCs w:val="28"/>
        </w:rPr>
      </w:pPr>
    </w:p>
    <w:p w14:paraId="056F8804" w14:textId="77777777" w:rsidR="00577FDB" w:rsidRDefault="00577FDB" w:rsidP="00254457">
      <w:pPr>
        <w:spacing w:line="240" w:lineRule="auto"/>
        <w:rPr>
          <w:rFonts w:ascii="Arial" w:hAnsi="Arial" w:cs="Arial"/>
          <w:b/>
          <w:bCs/>
          <w:sz w:val="28"/>
          <w:szCs w:val="28"/>
        </w:rPr>
      </w:pPr>
    </w:p>
    <w:p w14:paraId="7E326A04" w14:textId="77777777" w:rsidR="00577FDB" w:rsidRDefault="00577FDB" w:rsidP="00254457">
      <w:pPr>
        <w:spacing w:line="240" w:lineRule="auto"/>
        <w:rPr>
          <w:rFonts w:ascii="Arial" w:hAnsi="Arial" w:cs="Arial"/>
          <w:b/>
          <w:bCs/>
          <w:sz w:val="28"/>
          <w:szCs w:val="28"/>
        </w:rPr>
      </w:pPr>
    </w:p>
    <w:p w14:paraId="557346EC" w14:textId="77777777" w:rsidR="00577FDB" w:rsidRDefault="00577FDB" w:rsidP="00254457">
      <w:pPr>
        <w:spacing w:line="240" w:lineRule="auto"/>
        <w:rPr>
          <w:rFonts w:ascii="Arial" w:hAnsi="Arial" w:cs="Arial"/>
          <w:b/>
          <w:bCs/>
          <w:sz w:val="28"/>
          <w:szCs w:val="28"/>
        </w:rPr>
      </w:pPr>
    </w:p>
    <w:p w14:paraId="0FA4CE37" w14:textId="77777777" w:rsidR="00577FDB" w:rsidRDefault="00577FDB" w:rsidP="00254457">
      <w:pPr>
        <w:spacing w:line="240" w:lineRule="auto"/>
        <w:rPr>
          <w:rFonts w:ascii="Arial" w:hAnsi="Arial" w:cs="Arial"/>
          <w:b/>
          <w:bCs/>
          <w:sz w:val="28"/>
          <w:szCs w:val="28"/>
        </w:rPr>
      </w:pPr>
    </w:p>
    <w:p w14:paraId="210EB27C" w14:textId="77777777" w:rsidR="00254457" w:rsidRDefault="00254457" w:rsidP="00254457">
      <w:pPr>
        <w:spacing w:line="240" w:lineRule="auto"/>
        <w:rPr>
          <w:rFonts w:ascii="Arial" w:hAnsi="Arial" w:cs="Arial"/>
          <w:b/>
          <w:bCs/>
          <w:sz w:val="28"/>
          <w:szCs w:val="28"/>
        </w:rPr>
      </w:pPr>
    </w:p>
    <w:p w14:paraId="37F65B46" w14:textId="77777777" w:rsidR="00254457" w:rsidRDefault="00254457" w:rsidP="00254457">
      <w:pPr>
        <w:spacing w:line="240" w:lineRule="auto"/>
        <w:rPr>
          <w:rFonts w:ascii="Arial" w:hAnsi="Arial" w:cs="Arial"/>
          <w:b/>
          <w:bCs/>
          <w:sz w:val="28"/>
          <w:szCs w:val="28"/>
        </w:rPr>
      </w:pPr>
    </w:p>
    <w:p w14:paraId="1D18B945" w14:textId="77777777" w:rsidR="00254457" w:rsidRDefault="00254457" w:rsidP="00254457">
      <w:pPr>
        <w:spacing w:line="240" w:lineRule="auto"/>
        <w:rPr>
          <w:rFonts w:ascii="Arial" w:hAnsi="Arial" w:cs="Arial"/>
          <w:b/>
          <w:bCs/>
          <w:sz w:val="28"/>
          <w:szCs w:val="28"/>
        </w:rPr>
      </w:pPr>
    </w:p>
    <w:p w14:paraId="01D48851" w14:textId="77777777" w:rsidR="00254457" w:rsidRDefault="00254457" w:rsidP="00254457">
      <w:pPr>
        <w:spacing w:line="240" w:lineRule="auto"/>
        <w:rPr>
          <w:rFonts w:ascii="Arial" w:hAnsi="Arial" w:cs="Arial"/>
          <w:b/>
          <w:bCs/>
          <w:sz w:val="28"/>
          <w:szCs w:val="28"/>
        </w:rPr>
      </w:pPr>
    </w:p>
    <w:p w14:paraId="70857504" w14:textId="77777777" w:rsidR="00254457" w:rsidRDefault="00254457" w:rsidP="00254457">
      <w:pPr>
        <w:spacing w:line="240" w:lineRule="auto"/>
        <w:rPr>
          <w:rFonts w:ascii="Arial" w:hAnsi="Arial" w:cs="Arial"/>
          <w:b/>
          <w:bCs/>
          <w:sz w:val="28"/>
          <w:szCs w:val="28"/>
        </w:rPr>
      </w:pPr>
    </w:p>
    <w:p w14:paraId="1D304537" w14:textId="77777777" w:rsidR="00254457" w:rsidRDefault="00254457" w:rsidP="00254457">
      <w:pPr>
        <w:spacing w:line="240" w:lineRule="auto"/>
        <w:rPr>
          <w:rFonts w:ascii="Arial" w:hAnsi="Arial" w:cs="Arial"/>
          <w:b/>
          <w:bCs/>
          <w:sz w:val="28"/>
          <w:szCs w:val="28"/>
        </w:rPr>
      </w:pPr>
    </w:p>
    <w:p w14:paraId="3CD6FD6C" w14:textId="77777777" w:rsidR="00254457" w:rsidRDefault="00254457" w:rsidP="00254457">
      <w:pPr>
        <w:spacing w:line="240" w:lineRule="auto"/>
        <w:rPr>
          <w:rFonts w:ascii="Arial" w:hAnsi="Arial" w:cs="Arial"/>
          <w:b/>
          <w:bCs/>
          <w:sz w:val="28"/>
          <w:szCs w:val="28"/>
        </w:rPr>
      </w:pPr>
    </w:p>
    <w:p w14:paraId="03DDFC35" w14:textId="77777777" w:rsidR="00254457" w:rsidRDefault="00254457" w:rsidP="00254457">
      <w:pPr>
        <w:spacing w:line="240" w:lineRule="auto"/>
        <w:rPr>
          <w:rFonts w:ascii="Arial" w:hAnsi="Arial" w:cs="Arial"/>
          <w:b/>
          <w:bCs/>
          <w:sz w:val="28"/>
          <w:szCs w:val="28"/>
        </w:rPr>
      </w:pPr>
    </w:p>
    <w:p w14:paraId="5C3C83A1" w14:textId="2D77A4FD" w:rsidR="004515DC" w:rsidRPr="006E2171" w:rsidRDefault="00A949CA" w:rsidP="00254457">
      <w:pPr>
        <w:spacing w:line="240" w:lineRule="auto"/>
        <w:rPr>
          <w:rFonts w:ascii="Arial" w:hAnsi="Arial" w:cs="Arial"/>
          <w:b/>
          <w:bCs/>
          <w:sz w:val="28"/>
          <w:szCs w:val="28"/>
        </w:rPr>
      </w:pPr>
      <w:r>
        <w:rPr>
          <w:rFonts w:ascii="Arial" w:hAnsi="Arial" w:cs="Arial"/>
          <w:b/>
          <w:bCs/>
          <w:sz w:val="28"/>
          <w:szCs w:val="28"/>
        </w:rPr>
        <w:t xml:space="preserve">Standard Deviation </w:t>
      </w:r>
      <w:r w:rsidRPr="004515DC">
        <w:rPr>
          <w:rFonts w:ascii="Arial" w:hAnsi="Arial" w:cs="Arial"/>
          <w:b/>
          <w:bCs/>
          <w:sz w:val="28"/>
          <w:szCs w:val="28"/>
        </w:rPr>
        <w:t xml:space="preserve">of Normal and Pneumonia Xray Images </w:t>
      </w:r>
      <w:r w:rsidR="004515DC">
        <w:rPr>
          <w:noProof/>
        </w:rPr>
        <w:drawing>
          <wp:anchor distT="0" distB="0" distL="114300" distR="114300" simplePos="0" relativeHeight="251668480" behindDoc="1" locked="0" layoutInCell="1" allowOverlap="1" wp14:anchorId="2A9F1737" wp14:editId="132DCEF9">
            <wp:simplePos x="0" y="0"/>
            <wp:positionH relativeFrom="column">
              <wp:posOffset>114300</wp:posOffset>
            </wp:positionH>
            <wp:positionV relativeFrom="paragraph">
              <wp:posOffset>294006</wp:posOffset>
            </wp:positionV>
            <wp:extent cx="2731135" cy="2777490"/>
            <wp:effectExtent l="0" t="0" r="0" b="3810"/>
            <wp:wrapNone/>
            <wp:docPr id="889054" name="Picture 5" descr="A close 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54" name="Picture 5" descr="A close up of a black and white ima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1135"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5DC">
        <w:rPr>
          <w:noProof/>
        </w:rPr>
        <w:drawing>
          <wp:anchor distT="0" distB="0" distL="114300" distR="114300" simplePos="0" relativeHeight="251667456" behindDoc="1" locked="0" layoutInCell="1" allowOverlap="1" wp14:anchorId="3D1A0784" wp14:editId="0F107367">
            <wp:simplePos x="0" y="0"/>
            <wp:positionH relativeFrom="column">
              <wp:posOffset>2845435</wp:posOffset>
            </wp:positionH>
            <wp:positionV relativeFrom="paragraph">
              <wp:posOffset>287655</wp:posOffset>
            </wp:positionV>
            <wp:extent cx="2628900" cy="2777579"/>
            <wp:effectExtent l="0" t="0" r="0" b="3810"/>
            <wp:wrapNone/>
            <wp:docPr id="896303574" name="Picture 6"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03574" name="Picture 6" descr="A black square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2777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311A6B" w14:textId="5DAB4D39" w:rsidR="004515DC" w:rsidRDefault="004515DC" w:rsidP="00254457">
      <w:pPr>
        <w:spacing w:line="240" w:lineRule="auto"/>
        <w:rPr>
          <w:rFonts w:ascii="Arial" w:hAnsi="Arial" w:cs="Arial"/>
          <w:color w:val="00B0F0"/>
          <w:sz w:val="28"/>
          <w:szCs w:val="28"/>
        </w:rPr>
      </w:pPr>
    </w:p>
    <w:p w14:paraId="35848C37" w14:textId="522FD959" w:rsidR="004515DC" w:rsidRDefault="004515DC" w:rsidP="00254457">
      <w:pPr>
        <w:spacing w:line="240" w:lineRule="auto"/>
        <w:rPr>
          <w:rFonts w:ascii="Arial" w:hAnsi="Arial" w:cs="Arial"/>
          <w:color w:val="00B0F0"/>
          <w:sz w:val="28"/>
          <w:szCs w:val="28"/>
        </w:rPr>
      </w:pPr>
    </w:p>
    <w:p w14:paraId="658E4967" w14:textId="5F9AEBC2" w:rsidR="004515DC" w:rsidRDefault="004515DC" w:rsidP="00254457">
      <w:pPr>
        <w:spacing w:line="240" w:lineRule="auto"/>
        <w:rPr>
          <w:rFonts w:ascii="Arial" w:hAnsi="Arial" w:cs="Arial"/>
          <w:color w:val="00B0F0"/>
          <w:sz w:val="28"/>
          <w:szCs w:val="28"/>
        </w:rPr>
      </w:pPr>
    </w:p>
    <w:p w14:paraId="687BD860" w14:textId="3A889EBF" w:rsidR="004515DC" w:rsidRDefault="004515DC" w:rsidP="00254457">
      <w:pPr>
        <w:tabs>
          <w:tab w:val="left" w:pos="3375"/>
        </w:tabs>
        <w:spacing w:line="240" w:lineRule="auto"/>
        <w:rPr>
          <w:rFonts w:ascii="Arial" w:hAnsi="Arial" w:cs="Arial"/>
          <w:color w:val="00B0F0"/>
          <w:sz w:val="28"/>
          <w:szCs w:val="28"/>
        </w:rPr>
      </w:pPr>
      <w:r>
        <w:rPr>
          <w:rFonts w:ascii="Arial" w:hAnsi="Arial" w:cs="Arial"/>
          <w:color w:val="00B0F0"/>
          <w:sz w:val="28"/>
          <w:szCs w:val="28"/>
        </w:rPr>
        <w:tab/>
      </w:r>
    </w:p>
    <w:p w14:paraId="244F811A" w14:textId="1CED5C82" w:rsidR="004515DC" w:rsidRDefault="004515DC" w:rsidP="00254457">
      <w:pPr>
        <w:spacing w:line="240" w:lineRule="auto"/>
        <w:rPr>
          <w:rFonts w:ascii="Arial" w:hAnsi="Arial" w:cs="Arial"/>
          <w:color w:val="00B0F0"/>
          <w:sz w:val="28"/>
          <w:szCs w:val="28"/>
        </w:rPr>
      </w:pPr>
    </w:p>
    <w:p w14:paraId="5FF13109" w14:textId="654904E2" w:rsidR="004515DC" w:rsidRDefault="004515DC" w:rsidP="00254457">
      <w:pPr>
        <w:spacing w:line="240" w:lineRule="auto"/>
        <w:rPr>
          <w:rFonts w:ascii="Arial" w:hAnsi="Arial" w:cs="Arial"/>
          <w:color w:val="00B0F0"/>
          <w:sz w:val="28"/>
          <w:szCs w:val="28"/>
        </w:rPr>
      </w:pPr>
    </w:p>
    <w:p w14:paraId="7E9808C7" w14:textId="4C43C9E7" w:rsidR="004515DC" w:rsidRDefault="004515DC" w:rsidP="00254457">
      <w:pPr>
        <w:spacing w:line="240" w:lineRule="auto"/>
        <w:rPr>
          <w:rFonts w:ascii="Arial" w:hAnsi="Arial" w:cs="Arial"/>
          <w:color w:val="00B0F0"/>
          <w:sz w:val="28"/>
          <w:szCs w:val="28"/>
        </w:rPr>
      </w:pPr>
    </w:p>
    <w:p w14:paraId="71FD966A" w14:textId="0DA6D9B5" w:rsidR="004515DC" w:rsidRDefault="004515DC" w:rsidP="00254457">
      <w:pPr>
        <w:spacing w:line="240" w:lineRule="auto"/>
        <w:rPr>
          <w:rFonts w:ascii="Arial" w:hAnsi="Arial" w:cs="Arial"/>
          <w:color w:val="00B0F0"/>
          <w:sz w:val="28"/>
          <w:szCs w:val="28"/>
        </w:rPr>
      </w:pPr>
    </w:p>
    <w:p w14:paraId="022E9D81" w14:textId="70894B79" w:rsidR="004515DC" w:rsidRDefault="00A949CA" w:rsidP="00254457">
      <w:pPr>
        <w:spacing w:line="240" w:lineRule="auto"/>
        <w:rPr>
          <w:rFonts w:ascii="Arial" w:hAnsi="Arial" w:cs="Arial"/>
          <w:color w:val="00B0F0"/>
          <w:sz w:val="28"/>
          <w:szCs w:val="28"/>
        </w:rPr>
      </w:pPr>
      <w:r>
        <w:rPr>
          <w:noProof/>
        </w:rPr>
        <w:drawing>
          <wp:anchor distT="0" distB="0" distL="114300" distR="114300" simplePos="0" relativeHeight="251669504" behindDoc="1" locked="0" layoutInCell="1" allowOverlap="1" wp14:anchorId="344A5EAA" wp14:editId="00384A2F">
            <wp:simplePos x="0" y="0"/>
            <wp:positionH relativeFrom="column">
              <wp:posOffset>1400175</wp:posOffset>
            </wp:positionH>
            <wp:positionV relativeFrom="paragraph">
              <wp:posOffset>316865</wp:posOffset>
            </wp:positionV>
            <wp:extent cx="2969152" cy="2779776"/>
            <wp:effectExtent l="0" t="0" r="3175" b="1905"/>
            <wp:wrapNone/>
            <wp:docPr id="256754458" name="Picture 4" descr="A close-up of a medical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54458" name="Picture 4" descr="A close-up of a medical sca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152" cy="27797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771FA" w14:textId="4055A710" w:rsidR="004515DC" w:rsidRDefault="004515DC" w:rsidP="00254457">
      <w:pPr>
        <w:spacing w:line="240" w:lineRule="auto"/>
        <w:rPr>
          <w:rFonts w:ascii="Arial" w:hAnsi="Arial" w:cs="Arial"/>
          <w:color w:val="00B0F0"/>
          <w:sz w:val="28"/>
          <w:szCs w:val="28"/>
        </w:rPr>
      </w:pPr>
    </w:p>
    <w:p w14:paraId="0D568378" w14:textId="1EC7C2CF" w:rsidR="004515DC" w:rsidRDefault="004515DC" w:rsidP="00254457">
      <w:pPr>
        <w:spacing w:line="240" w:lineRule="auto"/>
        <w:rPr>
          <w:rFonts w:ascii="Arial" w:hAnsi="Arial" w:cs="Arial"/>
          <w:color w:val="00B0F0"/>
          <w:sz w:val="28"/>
          <w:szCs w:val="28"/>
        </w:rPr>
      </w:pPr>
    </w:p>
    <w:p w14:paraId="1637E4B5" w14:textId="15110033" w:rsidR="004515DC" w:rsidRDefault="004515DC" w:rsidP="00254457">
      <w:pPr>
        <w:spacing w:line="240" w:lineRule="auto"/>
        <w:rPr>
          <w:rFonts w:ascii="Arial" w:hAnsi="Arial" w:cs="Arial"/>
          <w:color w:val="00B0F0"/>
          <w:sz w:val="28"/>
          <w:szCs w:val="28"/>
        </w:rPr>
      </w:pPr>
    </w:p>
    <w:p w14:paraId="3517DCF5" w14:textId="0125ED05" w:rsidR="004515DC" w:rsidRDefault="004515DC" w:rsidP="00254457">
      <w:pPr>
        <w:spacing w:line="240" w:lineRule="auto"/>
        <w:rPr>
          <w:rFonts w:ascii="Arial" w:hAnsi="Arial" w:cs="Arial"/>
          <w:color w:val="00B0F0"/>
          <w:sz w:val="28"/>
          <w:szCs w:val="28"/>
        </w:rPr>
      </w:pPr>
    </w:p>
    <w:p w14:paraId="798D6C4F" w14:textId="6CD5BD00" w:rsidR="004515DC" w:rsidRDefault="004515DC" w:rsidP="00254457">
      <w:pPr>
        <w:spacing w:line="240" w:lineRule="auto"/>
        <w:rPr>
          <w:rFonts w:ascii="Arial" w:hAnsi="Arial" w:cs="Arial"/>
          <w:color w:val="00B0F0"/>
          <w:sz w:val="28"/>
          <w:szCs w:val="28"/>
        </w:rPr>
      </w:pPr>
    </w:p>
    <w:p w14:paraId="7C37C4DD" w14:textId="76B1001E" w:rsidR="004515DC" w:rsidRDefault="004515DC" w:rsidP="00254457">
      <w:pPr>
        <w:spacing w:line="240" w:lineRule="auto"/>
        <w:rPr>
          <w:rFonts w:ascii="Arial" w:hAnsi="Arial" w:cs="Arial"/>
          <w:color w:val="00B0F0"/>
          <w:sz w:val="28"/>
          <w:szCs w:val="28"/>
        </w:rPr>
      </w:pPr>
    </w:p>
    <w:p w14:paraId="3F591F32" w14:textId="4C7400EF" w:rsidR="004515DC" w:rsidRDefault="004515DC" w:rsidP="00254457">
      <w:pPr>
        <w:spacing w:line="240" w:lineRule="auto"/>
        <w:rPr>
          <w:rFonts w:ascii="Arial" w:hAnsi="Arial" w:cs="Arial"/>
          <w:color w:val="00B0F0"/>
          <w:sz w:val="28"/>
          <w:szCs w:val="28"/>
        </w:rPr>
      </w:pPr>
    </w:p>
    <w:p w14:paraId="1DBF9C2C" w14:textId="4AEA9080" w:rsidR="004515DC" w:rsidRDefault="004515DC" w:rsidP="00254457">
      <w:pPr>
        <w:spacing w:line="240" w:lineRule="auto"/>
        <w:rPr>
          <w:rFonts w:ascii="Arial" w:hAnsi="Arial" w:cs="Arial"/>
          <w:color w:val="00B0F0"/>
          <w:sz w:val="28"/>
          <w:szCs w:val="28"/>
        </w:rPr>
      </w:pPr>
    </w:p>
    <w:p w14:paraId="3404B775" w14:textId="77777777" w:rsidR="004515DC" w:rsidRDefault="004515DC" w:rsidP="00254457">
      <w:pPr>
        <w:spacing w:line="240" w:lineRule="auto"/>
        <w:rPr>
          <w:rFonts w:ascii="Arial" w:hAnsi="Arial" w:cs="Arial"/>
          <w:color w:val="00B0F0"/>
          <w:sz w:val="28"/>
          <w:szCs w:val="28"/>
        </w:rPr>
      </w:pPr>
    </w:p>
    <w:p w14:paraId="07E15365" w14:textId="77777777" w:rsidR="00732F3B" w:rsidRDefault="00732F3B" w:rsidP="00254457">
      <w:pPr>
        <w:spacing w:line="240" w:lineRule="auto"/>
        <w:rPr>
          <w:rFonts w:ascii="Arial" w:hAnsi="Arial" w:cs="Arial"/>
          <w:color w:val="00B0F0"/>
          <w:sz w:val="28"/>
          <w:szCs w:val="28"/>
        </w:rPr>
      </w:pPr>
    </w:p>
    <w:p w14:paraId="6E79E63D" w14:textId="77777777" w:rsidR="00577FDB" w:rsidRPr="00577FDB" w:rsidRDefault="00577FDB" w:rsidP="00254457">
      <w:pPr>
        <w:pStyle w:val="NormalWeb"/>
        <w:rPr>
          <w:rFonts w:ascii="Arial" w:hAnsi="Arial" w:cs="Arial"/>
          <w:sz w:val="28"/>
          <w:szCs w:val="28"/>
        </w:rPr>
      </w:pPr>
      <w:r w:rsidRPr="00577FDB">
        <w:rPr>
          <w:rFonts w:ascii="Arial" w:hAnsi="Arial" w:cs="Arial"/>
          <w:sz w:val="28"/>
          <w:szCs w:val="28"/>
        </w:rPr>
        <w:t xml:space="preserve">The first image, </w:t>
      </w:r>
      <w:r w:rsidRPr="00577FDB">
        <w:rPr>
          <w:rStyle w:val="markunderline10003039h0"/>
          <w:rFonts w:ascii="Arial" w:eastAsiaTheme="majorEastAsia" w:hAnsi="Arial" w:cs="Arial"/>
          <w:sz w:val="28"/>
          <w:szCs w:val="28"/>
        </w:rPr>
        <w:t>labeled as</w:t>
      </w:r>
      <w:r w:rsidRPr="00577FDB">
        <w:rPr>
          <w:rFonts w:ascii="Arial" w:hAnsi="Arial" w:cs="Arial"/>
          <w:sz w:val="28"/>
          <w:szCs w:val="28"/>
        </w:rPr>
        <w:t xml:space="preserve"> "Standard Deviation PNEUMONIA," displays the variability in pixel intensity across a collection of pneumonia X-ray images. The grayscale tones indicate the level of deviation from the mean pixel intensity: the brighter the area, the higher the variability. This variation can reflect the diverse presentations of Pneumonia in the lungs, highlighting regions with significant differences in texture and density due to the infection.</w:t>
      </w:r>
    </w:p>
    <w:p w14:paraId="55829D15" w14:textId="77777777" w:rsidR="00577FDB" w:rsidRPr="00577FDB" w:rsidRDefault="00577FDB" w:rsidP="00254457">
      <w:pPr>
        <w:pStyle w:val="NormalWeb"/>
        <w:rPr>
          <w:rFonts w:ascii="Arial" w:hAnsi="Arial" w:cs="Arial"/>
          <w:sz w:val="28"/>
          <w:szCs w:val="28"/>
        </w:rPr>
      </w:pPr>
      <w:r w:rsidRPr="00577FDB">
        <w:rPr>
          <w:rFonts w:ascii="Arial" w:hAnsi="Arial" w:cs="Arial"/>
          <w:sz w:val="28"/>
          <w:szCs w:val="28"/>
        </w:rPr>
        <w:lastRenderedPageBreak/>
        <w:t xml:space="preserve">The second image, "Standard Deviation NORMAL," mirrors the first but for a dataset of typical, healthy X-ray images. It maps out the inherent variability in pixel intensity found in unafflicted lungs. </w:t>
      </w:r>
      <w:r w:rsidRPr="00577FDB">
        <w:rPr>
          <w:rStyle w:val="markunderline10003018h0"/>
          <w:rFonts w:ascii="Arial" w:eastAsiaTheme="majorEastAsia" w:hAnsi="Arial" w:cs="Arial"/>
          <w:sz w:val="28"/>
          <w:szCs w:val="28"/>
        </w:rPr>
        <w:t>This</w:t>
      </w:r>
      <w:r w:rsidRPr="00577FDB">
        <w:rPr>
          <w:rFonts w:ascii="Arial" w:hAnsi="Arial" w:cs="Arial"/>
          <w:sz w:val="28"/>
          <w:szCs w:val="28"/>
        </w:rPr>
        <w:t xml:space="preserve"> is a benchmark for typical variation in lung imagery without infection or inflammation.</w:t>
      </w:r>
    </w:p>
    <w:p w14:paraId="0ED11044" w14:textId="77777777" w:rsidR="00577FDB" w:rsidRPr="00577FDB" w:rsidRDefault="00577FDB" w:rsidP="00254457">
      <w:pPr>
        <w:pStyle w:val="NormalWeb"/>
        <w:rPr>
          <w:rFonts w:ascii="Arial" w:hAnsi="Arial" w:cs="Arial"/>
          <w:sz w:val="28"/>
          <w:szCs w:val="28"/>
        </w:rPr>
      </w:pPr>
      <w:r w:rsidRPr="00577FDB">
        <w:rPr>
          <w:rFonts w:ascii="Arial" w:hAnsi="Arial" w:cs="Arial"/>
          <w:sz w:val="28"/>
          <w:szCs w:val="28"/>
        </w:rPr>
        <w:t xml:space="preserve">Lastly, the "Difference Between Normal &amp; Pneumonia Average" is a heat map that visually contrasts the average differences between the two datasets. The color-coded representation—red indicating higher deviation in the pneumonia dataset and blue indicating lower or equivalent deviation in the </w:t>
      </w:r>
      <w:r w:rsidRPr="00577FDB">
        <w:rPr>
          <w:rStyle w:val="markunderline100031716h0"/>
          <w:rFonts w:ascii="Arial" w:eastAsiaTheme="majorEastAsia" w:hAnsi="Arial" w:cs="Arial"/>
          <w:sz w:val="28"/>
          <w:szCs w:val="28"/>
        </w:rPr>
        <w:t>normal</w:t>
      </w:r>
      <w:r w:rsidRPr="00577FDB">
        <w:rPr>
          <w:rFonts w:ascii="Arial" w:hAnsi="Arial" w:cs="Arial"/>
          <w:sz w:val="28"/>
          <w:szCs w:val="28"/>
        </w:rPr>
        <w:t xml:space="preserve"> set—pinpoints the divergent features that </w:t>
      </w:r>
      <w:r w:rsidRPr="00577FDB">
        <w:rPr>
          <w:rStyle w:val="markunderline10002957hu0"/>
          <w:rFonts w:ascii="Arial" w:eastAsiaTheme="majorEastAsia" w:hAnsi="Arial" w:cs="Arial"/>
          <w:sz w:val="28"/>
          <w:szCs w:val="28"/>
        </w:rPr>
        <w:t>could potentially be used</w:t>
      </w:r>
      <w:r w:rsidRPr="00577FDB">
        <w:rPr>
          <w:rFonts w:ascii="Arial" w:hAnsi="Arial" w:cs="Arial"/>
          <w:sz w:val="28"/>
          <w:szCs w:val="28"/>
        </w:rPr>
        <w:t xml:space="preserve"> for automated pneumonia detection. Such heat maps are instrumental in identifying the salient features that can train machine learning models to discriminate between healthy and pneumonic conditions with greater accuracy.</w:t>
      </w:r>
    </w:p>
    <w:p w14:paraId="354B62CE" w14:textId="77777777" w:rsidR="00254457" w:rsidRDefault="00254457" w:rsidP="00254457">
      <w:pPr>
        <w:spacing w:line="240" w:lineRule="auto"/>
        <w:rPr>
          <w:rFonts w:ascii="Arial" w:hAnsi="Arial" w:cs="Arial"/>
          <w:b/>
          <w:bCs/>
          <w:sz w:val="28"/>
          <w:szCs w:val="28"/>
        </w:rPr>
      </w:pPr>
    </w:p>
    <w:p w14:paraId="1241E6C9" w14:textId="77777777" w:rsidR="00254457" w:rsidRDefault="00254457" w:rsidP="00254457">
      <w:pPr>
        <w:spacing w:line="240" w:lineRule="auto"/>
        <w:rPr>
          <w:rFonts w:ascii="Arial" w:hAnsi="Arial" w:cs="Arial"/>
          <w:b/>
          <w:bCs/>
          <w:sz w:val="28"/>
          <w:szCs w:val="28"/>
        </w:rPr>
      </w:pPr>
    </w:p>
    <w:p w14:paraId="6C1DB188" w14:textId="77777777" w:rsidR="00254457" w:rsidRDefault="00254457" w:rsidP="00254457">
      <w:pPr>
        <w:spacing w:line="240" w:lineRule="auto"/>
        <w:rPr>
          <w:rFonts w:ascii="Arial" w:hAnsi="Arial" w:cs="Arial"/>
          <w:b/>
          <w:bCs/>
          <w:sz w:val="28"/>
          <w:szCs w:val="28"/>
        </w:rPr>
      </w:pPr>
    </w:p>
    <w:p w14:paraId="438E6322" w14:textId="77777777" w:rsidR="00254457" w:rsidRDefault="00254457" w:rsidP="00254457">
      <w:pPr>
        <w:spacing w:line="240" w:lineRule="auto"/>
        <w:rPr>
          <w:rFonts w:ascii="Arial" w:hAnsi="Arial" w:cs="Arial"/>
          <w:b/>
          <w:bCs/>
          <w:sz w:val="28"/>
          <w:szCs w:val="28"/>
        </w:rPr>
      </w:pPr>
    </w:p>
    <w:p w14:paraId="5E79A14B" w14:textId="4A308C97" w:rsidR="00A949CA" w:rsidRPr="00154223" w:rsidRDefault="00154223" w:rsidP="00254457">
      <w:pPr>
        <w:spacing w:line="240" w:lineRule="auto"/>
        <w:rPr>
          <w:rFonts w:ascii="Arial" w:hAnsi="Arial" w:cs="Arial"/>
          <w:b/>
          <w:bCs/>
          <w:sz w:val="28"/>
          <w:szCs w:val="28"/>
        </w:rPr>
      </w:pPr>
      <w:r w:rsidRPr="00154223">
        <w:rPr>
          <w:rFonts w:ascii="Arial" w:hAnsi="Arial" w:cs="Arial"/>
          <w:b/>
          <w:bCs/>
          <w:sz w:val="28"/>
          <w:szCs w:val="28"/>
        </w:rPr>
        <w:t>Comparison</w:t>
      </w:r>
      <w:r w:rsidR="00732F3B" w:rsidRPr="00154223">
        <w:rPr>
          <w:rFonts w:ascii="Arial" w:hAnsi="Arial" w:cs="Arial"/>
          <w:b/>
          <w:bCs/>
          <w:sz w:val="28"/>
          <w:szCs w:val="28"/>
        </w:rPr>
        <w:t xml:space="preserve"> between the models used in test accuracy after running the </w:t>
      </w:r>
      <w:r w:rsidRPr="00154223">
        <w:rPr>
          <w:rFonts w:ascii="Arial" w:hAnsi="Arial" w:cs="Arial"/>
          <w:b/>
          <w:bCs/>
          <w:sz w:val="28"/>
          <w:szCs w:val="28"/>
        </w:rPr>
        <w:t>model.</w:t>
      </w:r>
    </w:p>
    <w:p w14:paraId="22E0F043" w14:textId="394CF78D" w:rsidR="00A949CA" w:rsidRDefault="00154223" w:rsidP="00254457">
      <w:pPr>
        <w:spacing w:line="240" w:lineRule="auto"/>
        <w:rPr>
          <w:rFonts w:ascii="Arial" w:hAnsi="Arial" w:cs="Arial"/>
          <w:color w:val="00B0F0"/>
          <w:sz w:val="28"/>
          <w:szCs w:val="28"/>
        </w:rPr>
      </w:pPr>
      <w:r w:rsidRPr="00154223">
        <w:rPr>
          <w:b/>
          <w:bCs/>
          <w:noProof/>
          <w:sz w:val="28"/>
          <w:szCs w:val="28"/>
        </w:rPr>
        <w:drawing>
          <wp:anchor distT="0" distB="0" distL="114300" distR="114300" simplePos="0" relativeHeight="251670528" behindDoc="1" locked="0" layoutInCell="1" allowOverlap="1" wp14:anchorId="036C7A77" wp14:editId="22EE6108">
            <wp:simplePos x="0" y="0"/>
            <wp:positionH relativeFrom="column">
              <wp:posOffset>23751</wp:posOffset>
            </wp:positionH>
            <wp:positionV relativeFrom="paragraph">
              <wp:posOffset>167401</wp:posOffset>
            </wp:positionV>
            <wp:extent cx="5943600" cy="3728852"/>
            <wp:effectExtent l="0" t="0" r="0" b="5080"/>
            <wp:wrapNone/>
            <wp:docPr id="174338160" name="Picture 7"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8160" name="Picture 7" descr="A graph with blue rectangular bars&#10;&#10;Description automatically generated with medium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t="4646" b="4159"/>
                    <a:stretch/>
                  </pic:blipFill>
                  <pic:spPr bwMode="auto">
                    <a:xfrm>
                      <a:off x="0" y="0"/>
                      <a:ext cx="5943600" cy="372885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BC3FD7C" w14:textId="07964007" w:rsidR="00A949CA" w:rsidRDefault="00A949CA" w:rsidP="00254457">
      <w:pPr>
        <w:spacing w:line="240" w:lineRule="auto"/>
        <w:rPr>
          <w:rFonts w:ascii="Arial" w:hAnsi="Arial" w:cs="Arial"/>
          <w:color w:val="00B0F0"/>
          <w:sz w:val="28"/>
          <w:szCs w:val="28"/>
        </w:rPr>
      </w:pPr>
    </w:p>
    <w:p w14:paraId="24DA0BA2" w14:textId="77777777" w:rsidR="00A949CA" w:rsidRDefault="00A949CA" w:rsidP="00254457">
      <w:pPr>
        <w:spacing w:line="240" w:lineRule="auto"/>
        <w:rPr>
          <w:rFonts w:ascii="Arial" w:hAnsi="Arial" w:cs="Arial"/>
          <w:color w:val="00B0F0"/>
          <w:sz w:val="28"/>
          <w:szCs w:val="28"/>
        </w:rPr>
      </w:pPr>
    </w:p>
    <w:p w14:paraId="17C425D7" w14:textId="77777777" w:rsidR="00A949CA" w:rsidRDefault="00A949CA" w:rsidP="00254457">
      <w:pPr>
        <w:spacing w:line="240" w:lineRule="auto"/>
        <w:rPr>
          <w:rFonts w:ascii="Arial" w:hAnsi="Arial" w:cs="Arial"/>
          <w:color w:val="00B0F0"/>
          <w:sz w:val="28"/>
          <w:szCs w:val="28"/>
        </w:rPr>
      </w:pPr>
    </w:p>
    <w:p w14:paraId="38B9D107" w14:textId="77777777" w:rsidR="00A949CA" w:rsidRDefault="00A949CA" w:rsidP="00254457">
      <w:pPr>
        <w:spacing w:line="240" w:lineRule="auto"/>
        <w:rPr>
          <w:rFonts w:ascii="Arial" w:hAnsi="Arial" w:cs="Arial"/>
          <w:color w:val="00B0F0"/>
          <w:sz w:val="28"/>
          <w:szCs w:val="28"/>
        </w:rPr>
      </w:pPr>
    </w:p>
    <w:p w14:paraId="23B853BB" w14:textId="77777777" w:rsidR="00A949CA" w:rsidRDefault="00A949CA" w:rsidP="00254457">
      <w:pPr>
        <w:spacing w:line="240" w:lineRule="auto"/>
        <w:rPr>
          <w:rFonts w:ascii="Arial" w:hAnsi="Arial" w:cs="Arial"/>
          <w:color w:val="00B0F0"/>
          <w:sz w:val="28"/>
          <w:szCs w:val="28"/>
        </w:rPr>
      </w:pPr>
    </w:p>
    <w:p w14:paraId="12D6A863" w14:textId="28261DDD" w:rsidR="00A949CA" w:rsidRDefault="00154223" w:rsidP="00254457">
      <w:pPr>
        <w:tabs>
          <w:tab w:val="left" w:pos="4226"/>
        </w:tabs>
        <w:spacing w:line="240" w:lineRule="auto"/>
        <w:rPr>
          <w:rFonts w:ascii="Arial" w:hAnsi="Arial" w:cs="Arial"/>
          <w:color w:val="00B0F0"/>
          <w:sz w:val="28"/>
          <w:szCs w:val="28"/>
        </w:rPr>
      </w:pPr>
      <w:r>
        <w:rPr>
          <w:rFonts w:ascii="Arial" w:hAnsi="Arial" w:cs="Arial"/>
          <w:color w:val="00B0F0"/>
          <w:sz w:val="28"/>
          <w:szCs w:val="28"/>
        </w:rPr>
        <w:tab/>
      </w:r>
    </w:p>
    <w:p w14:paraId="29C3CE2B" w14:textId="77777777" w:rsidR="00A949CA" w:rsidRDefault="00A949CA" w:rsidP="00254457">
      <w:pPr>
        <w:spacing w:line="240" w:lineRule="auto"/>
        <w:rPr>
          <w:rFonts w:ascii="Arial" w:hAnsi="Arial" w:cs="Arial"/>
          <w:color w:val="00B0F0"/>
          <w:sz w:val="28"/>
          <w:szCs w:val="28"/>
        </w:rPr>
      </w:pPr>
    </w:p>
    <w:p w14:paraId="58CDCC48" w14:textId="77777777" w:rsidR="00A949CA" w:rsidRDefault="00A949CA" w:rsidP="00254457">
      <w:pPr>
        <w:spacing w:line="240" w:lineRule="auto"/>
        <w:rPr>
          <w:rFonts w:ascii="Arial" w:hAnsi="Arial" w:cs="Arial"/>
          <w:color w:val="00B0F0"/>
          <w:sz w:val="28"/>
          <w:szCs w:val="28"/>
        </w:rPr>
      </w:pPr>
    </w:p>
    <w:p w14:paraId="53855BCA" w14:textId="77777777" w:rsidR="00A949CA" w:rsidRDefault="00A949CA" w:rsidP="00254457">
      <w:pPr>
        <w:spacing w:line="240" w:lineRule="auto"/>
        <w:rPr>
          <w:rFonts w:ascii="Arial" w:hAnsi="Arial" w:cs="Arial"/>
          <w:color w:val="00B0F0"/>
          <w:sz w:val="28"/>
          <w:szCs w:val="28"/>
        </w:rPr>
      </w:pPr>
    </w:p>
    <w:p w14:paraId="4DCCCBE9" w14:textId="77777777" w:rsidR="00A949CA" w:rsidRDefault="00A949CA" w:rsidP="00254457">
      <w:pPr>
        <w:spacing w:line="240" w:lineRule="auto"/>
        <w:rPr>
          <w:rFonts w:ascii="Arial" w:hAnsi="Arial" w:cs="Arial"/>
          <w:color w:val="00B0F0"/>
          <w:sz w:val="28"/>
          <w:szCs w:val="28"/>
        </w:rPr>
      </w:pPr>
    </w:p>
    <w:p w14:paraId="52C854DA" w14:textId="77777777" w:rsidR="00A949CA" w:rsidRDefault="00A949CA" w:rsidP="00254457">
      <w:pPr>
        <w:spacing w:line="240" w:lineRule="auto"/>
        <w:rPr>
          <w:rFonts w:ascii="Arial" w:hAnsi="Arial" w:cs="Arial"/>
          <w:color w:val="00B0F0"/>
          <w:sz w:val="28"/>
          <w:szCs w:val="28"/>
        </w:rPr>
      </w:pPr>
    </w:p>
    <w:p w14:paraId="6377D873" w14:textId="77777777" w:rsidR="006234A7" w:rsidRDefault="006234A7" w:rsidP="00254457">
      <w:pPr>
        <w:spacing w:line="240" w:lineRule="auto"/>
        <w:rPr>
          <w:rFonts w:ascii="Arial" w:hAnsi="Arial" w:cs="Arial"/>
          <w:sz w:val="28"/>
          <w:szCs w:val="28"/>
        </w:rPr>
      </w:pPr>
    </w:p>
    <w:p w14:paraId="38F625C5" w14:textId="77777777" w:rsidR="00577FDB" w:rsidRPr="00577FDB" w:rsidRDefault="00577FDB" w:rsidP="00254457">
      <w:pPr>
        <w:pStyle w:val="NormalWeb"/>
        <w:rPr>
          <w:rFonts w:ascii="Arial" w:hAnsi="Arial" w:cs="Arial"/>
          <w:sz w:val="28"/>
          <w:szCs w:val="28"/>
        </w:rPr>
      </w:pPr>
      <w:r w:rsidRPr="00577FDB">
        <w:rPr>
          <w:rFonts w:ascii="Arial" w:hAnsi="Arial" w:cs="Arial"/>
          <w:sz w:val="28"/>
          <w:szCs w:val="28"/>
        </w:rPr>
        <w:t>The bar chart presents test accuracy results for four different deep-learning models. From the data:</w:t>
      </w:r>
    </w:p>
    <w:p w14:paraId="5613C397" w14:textId="78AE5163" w:rsidR="00577FDB" w:rsidRPr="00577FDB" w:rsidRDefault="00577FDB" w:rsidP="00254457">
      <w:pPr>
        <w:pStyle w:val="NormalWeb"/>
        <w:rPr>
          <w:rFonts w:ascii="Arial" w:hAnsi="Arial" w:cs="Arial"/>
          <w:sz w:val="28"/>
          <w:szCs w:val="28"/>
        </w:rPr>
      </w:pPr>
      <w:proofErr w:type="spellStart"/>
      <w:r w:rsidRPr="00577FDB">
        <w:rPr>
          <w:rFonts w:ascii="Arial" w:hAnsi="Arial" w:cs="Arial"/>
          <w:b/>
          <w:bCs/>
          <w:sz w:val="28"/>
          <w:szCs w:val="28"/>
        </w:rPr>
        <w:t>DenseNet</w:t>
      </w:r>
      <w:proofErr w:type="spellEnd"/>
      <w:r w:rsidRPr="00577FDB">
        <w:rPr>
          <w:rFonts w:ascii="Arial" w:hAnsi="Arial" w:cs="Arial"/>
          <w:sz w:val="28"/>
          <w:szCs w:val="28"/>
        </w:rPr>
        <w:t xml:space="preserve"> demonstrates the highest accuracy at 89.55%, indicating its architecture is well-suited for the task, possibly due to efficient feature reuse and robust gradient flow.</w:t>
      </w:r>
    </w:p>
    <w:p w14:paraId="4F436D91" w14:textId="4690DEC1" w:rsidR="00577FDB" w:rsidRPr="00577FDB" w:rsidRDefault="00577FDB" w:rsidP="00254457">
      <w:pPr>
        <w:pStyle w:val="NormalWeb"/>
        <w:rPr>
          <w:rFonts w:ascii="Arial" w:hAnsi="Arial" w:cs="Arial"/>
          <w:sz w:val="28"/>
          <w:szCs w:val="28"/>
        </w:rPr>
      </w:pPr>
      <w:r w:rsidRPr="00577FDB">
        <w:rPr>
          <w:rStyle w:val="markunderline100066132hu0"/>
          <w:rFonts w:ascii="Arial" w:eastAsiaTheme="majorEastAsia" w:hAnsi="Arial" w:cs="Arial"/>
          <w:b/>
          <w:bCs/>
          <w:sz w:val="28"/>
          <w:szCs w:val="28"/>
        </w:rPr>
        <w:t>CNN</w:t>
      </w:r>
      <w:r w:rsidRPr="00577FDB">
        <w:rPr>
          <w:rStyle w:val="markunderline100066132hu0"/>
          <w:rFonts w:ascii="Arial" w:eastAsiaTheme="majorEastAsia" w:hAnsi="Arial" w:cs="Arial"/>
          <w:sz w:val="28"/>
          <w:szCs w:val="28"/>
        </w:rPr>
        <w:t>,</w:t>
      </w:r>
      <w:r w:rsidRPr="00577FDB">
        <w:rPr>
          <w:rStyle w:val="markunderline100066132hu1"/>
          <w:rFonts w:ascii="Arial" w:eastAsiaTheme="majorEastAsia" w:hAnsi="Arial" w:cs="Arial"/>
          <w:sz w:val="28"/>
          <w:szCs w:val="28"/>
        </w:rPr>
        <w:t xml:space="preserve"> with an accuracy of 81.89%, also performs well, suggesting a good balance of depth and complexity for capturing relevant features in the X-ray images.</w:t>
      </w:r>
    </w:p>
    <w:p w14:paraId="68CF3B39" w14:textId="1C27B5DE" w:rsidR="00577FDB" w:rsidRPr="00577FDB" w:rsidRDefault="00577FDB" w:rsidP="00254457">
      <w:pPr>
        <w:pStyle w:val="NormalWeb"/>
        <w:rPr>
          <w:rFonts w:ascii="Arial" w:hAnsi="Arial" w:cs="Arial"/>
          <w:sz w:val="28"/>
          <w:szCs w:val="28"/>
        </w:rPr>
      </w:pPr>
      <w:r w:rsidRPr="00577FDB">
        <w:rPr>
          <w:rFonts w:ascii="Arial" w:hAnsi="Arial" w:cs="Arial"/>
          <w:b/>
          <w:bCs/>
          <w:sz w:val="28"/>
          <w:szCs w:val="28"/>
        </w:rPr>
        <w:t xml:space="preserve">Hybrid CNN </w:t>
      </w:r>
      <w:r w:rsidRPr="00577FDB">
        <w:rPr>
          <w:rFonts w:ascii="Arial" w:hAnsi="Arial" w:cs="Arial"/>
          <w:sz w:val="28"/>
          <w:szCs w:val="28"/>
        </w:rPr>
        <w:t xml:space="preserve">shows a lower accuracy of 74.20%. </w:t>
      </w:r>
      <w:r w:rsidRPr="00577FDB">
        <w:rPr>
          <w:rStyle w:val="markunderline10002671h0"/>
          <w:rFonts w:ascii="Arial" w:eastAsiaTheme="majorEastAsia" w:hAnsi="Arial" w:cs="Arial"/>
          <w:sz w:val="28"/>
          <w:szCs w:val="28"/>
        </w:rPr>
        <w:t>This</w:t>
      </w:r>
      <w:r w:rsidRPr="00577FDB">
        <w:rPr>
          <w:rFonts w:ascii="Arial" w:hAnsi="Arial" w:cs="Arial"/>
          <w:sz w:val="28"/>
          <w:szCs w:val="28"/>
        </w:rPr>
        <w:t xml:space="preserve"> may suggest that integrating multiple architectures didn't translate into better performance for this task or requires further tuning.</w:t>
      </w:r>
    </w:p>
    <w:p w14:paraId="711FFAF5" w14:textId="530E2020" w:rsidR="00577FDB" w:rsidRPr="00577FDB" w:rsidRDefault="00577FDB" w:rsidP="00254457">
      <w:pPr>
        <w:pStyle w:val="NormalWeb"/>
        <w:rPr>
          <w:rFonts w:ascii="Arial" w:hAnsi="Arial" w:cs="Arial"/>
          <w:sz w:val="28"/>
          <w:szCs w:val="28"/>
        </w:rPr>
      </w:pPr>
      <w:r w:rsidRPr="00577FDB">
        <w:rPr>
          <w:rStyle w:val="markunderline100037343hu0"/>
          <w:rFonts w:ascii="Arial" w:eastAsiaTheme="majorEastAsia" w:hAnsi="Arial" w:cs="Arial"/>
          <w:b/>
          <w:bCs/>
          <w:sz w:val="28"/>
          <w:szCs w:val="28"/>
        </w:rPr>
        <w:t>VGG16</w:t>
      </w:r>
      <w:r w:rsidRPr="00577FDB">
        <w:rPr>
          <w:rStyle w:val="markunderline100037343hu0"/>
          <w:rFonts w:ascii="Arial" w:eastAsiaTheme="majorEastAsia" w:hAnsi="Arial" w:cs="Arial"/>
          <w:sz w:val="28"/>
          <w:szCs w:val="28"/>
        </w:rPr>
        <w:t xml:space="preserve"> has the lowest accuracy at 37.50%, which might indicate that this model, despite its depth, </w:t>
      </w:r>
      <w:r w:rsidRPr="00577FDB">
        <w:rPr>
          <w:rStyle w:val="markunderline100037343hu1"/>
          <w:rFonts w:ascii="Arial" w:eastAsiaTheme="majorEastAsia" w:hAnsi="Arial" w:cs="Arial"/>
          <w:sz w:val="28"/>
          <w:szCs w:val="28"/>
        </w:rPr>
        <w:t>is not as</w:t>
      </w:r>
      <w:r w:rsidRPr="00577FDB">
        <w:rPr>
          <w:rStyle w:val="markunderline100037343hu0"/>
          <w:rFonts w:ascii="Arial" w:eastAsiaTheme="majorEastAsia" w:hAnsi="Arial" w:cs="Arial"/>
          <w:sz w:val="28"/>
          <w:szCs w:val="28"/>
        </w:rPr>
        <w:t xml:space="preserve"> effective at generalizing or capturing the necessary features from the pediatric X-ray dataset.</w:t>
      </w:r>
      <w:r w:rsidRPr="00577FDB">
        <w:rPr>
          <w:rFonts w:ascii="Arial" w:hAnsi="Arial" w:cs="Arial"/>
          <w:sz w:val="28"/>
          <w:szCs w:val="28"/>
        </w:rPr>
        <w:t xml:space="preserve"> </w:t>
      </w:r>
      <w:r w:rsidRPr="00577FDB">
        <w:rPr>
          <w:rStyle w:val="markunderline100037144hu0"/>
          <w:rFonts w:ascii="Arial" w:eastAsiaTheme="majorEastAsia" w:hAnsi="Arial" w:cs="Arial"/>
          <w:sz w:val="28"/>
          <w:szCs w:val="28"/>
        </w:rPr>
        <w:t>It might also suffer from overfitting due</w:t>
      </w:r>
      <w:r w:rsidRPr="00577FDB">
        <w:rPr>
          <w:rStyle w:val="markunderline100037144hu1"/>
          <w:rFonts w:ascii="Arial" w:eastAsiaTheme="majorEastAsia" w:hAnsi="Arial" w:cs="Arial"/>
          <w:sz w:val="28"/>
          <w:szCs w:val="28"/>
        </w:rPr>
        <w:t xml:space="preserve"> to its high number of parameters.</w:t>
      </w:r>
    </w:p>
    <w:p w14:paraId="47251531" w14:textId="697C8949" w:rsidR="00577FDB" w:rsidRDefault="00577FDB" w:rsidP="00254457">
      <w:pPr>
        <w:pStyle w:val="NormalWeb"/>
        <w:rPr>
          <w:rFonts w:ascii="Arial" w:hAnsi="Arial" w:cs="Arial"/>
          <w:sz w:val="28"/>
          <w:szCs w:val="28"/>
        </w:rPr>
      </w:pPr>
      <w:r w:rsidRPr="00577FDB">
        <w:rPr>
          <w:rFonts w:ascii="Arial" w:hAnsi="Arial" w:cs="Arial"/>
          <w:sz w:val="28"/>
          <w:szCs w:val="28"/>
        </w:rPr>
        <w:t xml:space="preserve">The chart implies that while </w:t>
      </w:r>
      <w:proofErr w:type="spellStart"/>
      <w:r w:rsidRPr="00577FDB">
        <w:rPr>
          <w:rFonts w:ascii="Arial" w:hAnsi="Arial" w:cs="Arial"/>
          <w:sz w:val="28"/>
          <w:szCs w:val="28"/>
        </w:rPr>
        <w:t>DenseNet</w:t>
      </w:r>
      <w:proofErr w:type="spellEnd"/>
      <w:r w:rsidRPr="00577FDB">
        <w:rPr>
          <w:rFonts w:ascii="Arial" w:hAnsi="Arial" w:cs="Arial"/>
          <w:sz w:val="28"/>
          <w:szCs w:val="28"/>
        </w:rPr>
        <w:t xml:space="preserve"> and standard CNNs are more effective for this application, hybrid approaches and deeper networks like VGG16 may not yield improved results and might require more data or refinement to reach their potential.</w:t>
      </w:r>
    </w:p>
    <w:p w14:paraId="4DE2AD18" w14:textId="64EAA1C9" w:rsidR="00A949CA" w:rsidRDefault="00AF42B0" w:rsidP="00254457">
      <w:pPr>
        <w:pStyle w:val="NormalWeb"/>
        <w:rPr>
          <w:rFonts w:ascii="Arial" w:hAnsi="Arial" w:cs="Arial"/>
          <w:sz w:val="28"/>
          <w:szCs w:val="28"/>
        </w:rPr>
      </w:pPr>
      <w:r w:rsidRPr="00AF42B0">
        <w:rPr>
          <w:rFonts w:ascii="Arial" w:hAnsi="Arial" w:cs="Arial"/>
          <w:sz w:val="28"/>
          <w:szCs w:val="28"/>
        </w:rPr>
        <w:drawing>
          <wp:anchor distT="0" distB="0" distL="114300" distR="114300" simplePos="0" relativeHeight="251672576" behindDoc="1" locked="0" layoutInCell="1" allowOverlap="1" wp14:anchorId="1AF48350" wp14:editId="2A6BFDF4">
            <wp:simplePos x="0" y="0"/>
            <wp:positionH relativeFrom="column">
              <wp:posOffset>2419350</wp:posOffset>
            </wp:positionH>
            <wp:positionV relativeFrom="paragraph">
              <wp:posOffset>235585</wp:posOffset>
            </wp:positionV>
            <wp:extent cx="2286000" cy="2019300"/>
            <wp:effectExtent l="0" t="0" r="0" b="0"/>
            <wp:wrapNone/>
            <wp:docPr id="395" name="Google Shape;395;g2c710cbae49_0_27" descr="A x-ray of a person's chest&#10;&#10;Description automatically generated"/>
            <wp:cNvGraphicFramePr/>
            <a:graphic xmlns:a="http://schemas.openxmlformats.org/drawingml/2006/main">
              <a:graphicData uri="http://schemas.openxmlformats.org/drawingml/2006/picture">
                <pic:pic xmlns:pic="http://schemas.openxmlformats.org/drawingml/2006/picture">
                  <pic:nvPicPr>
                    <pic:cNvPr id="395" name="Google Shape;395;g2c710cbae49_0_27" descr="A x-ray of a person's chest&#10;&#10;Description automatically generated"/>
                    <pic:cNvPicPr preferRelativeResize="0"/>
                  </pic:nvPicPr>
                  <pic:blipFill>
                    <a:blip r:embed="rId15" cstate="print">
                      <a:alphaModFix/>
                      <a:extLst>
                        <a:ext uri="{28A0092B-C50C-407E-A947-70E740481C1C}">
                          <a14:useLocalDpi xmlns:a14="http://schemas.microsoft.com/office/drawing/2010/main" val="0"/>
                        </a:ext>
                      </a:extLst>
                    </a:blip>
                    <a:stretch>
                      <a:fillRect/>
                    </a:stretch>
                  </pic:blipFill>
                  <pic:spPr>
                    <a:xfrm>
                      <a:off x="0" y="0"/>
                      <a:ext cx="22860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70F5744B" wp14:editId="4322D5AC">
            <wp:simplePos x="0" y="0"/>
            <wp:positionH relativeFrom="column">
              <wp:posOffset>66675</wp:posOffset>
            </wp:positionH>
            <wp:positionV relativeFrom="paragraph">
              <wp:posOffset>235585</wp:posOffset>
            </wp:positionV>
            <wp:extent cx="2228850" cy="2019300"/>
            <wp:effectExtent l="0" t="0" r="0" b="0"/>
            <wp:wrapNone/>
            <wp:docPr id="396" name="Google Shape;396;g2c710cbae49_0_27" descr="A x-ray of a child's chest&#10;&#10;Description automatically generated"/>
            <wp:cNvGraphicFramePr/>
            <a:graphic xmlns:a="http://schemas.openxmlformats.org/drawingml/2006/main">
              <a:graphicData uri="http://schemas.openxmlformats.org/drawingml/2006/picture">
                <pic:pic xmlns:pic="http://schemas.openxmlformats.org/drawingml/2006/picture">
                  <pic:nvPicPr>
                    <pic:cNvPr id="396" name="Google Shape;396;g2c710cbae49_0_27" descr="A x-ray of a child's chest&#10;&#10;Description automatically generated"/>
                    <pic:cNvPicPr preferRelativeResize="0"/>
                  </pic:nvPicPr>
                  <pic:blipFill>
                    <a:blip r:embed="rId16" cstate="print">
                      <a:alphaModFix/>
                      <a:extLst>
                        <a:ext uri="{28A0092B-C50C-407E-A947-70E740481C1C}">
                          <a14:useLocalDpi xmlns:a14="http://schemas.microsoft.com/office/drawing/2010/main" val="0"/>
                        </a:ext>
                      </a:extLst>
                    </a:blip>
                    <a:stretch>
                      <a:fillRect/>
                    </a:stretch>
                  </pic:blipFill>
                  <pic:spPr>
                    <a:xfrm>
                      <a:off x="0" y="0"/>
                      <a:ext cx="222885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34A7" w:rsidRPr="006234A7">
        <w:rPr>
          <w:rFonts w:ascii="Arial" w:hAnsi="Arial" w:cs="Arial"/>
          <w:b/>
          <w:bCs/>
          <w:sz w:val="28"/>
          <w:szCs w:val="28"/>
        </w:rPr>
        <w:t>Model Testing using the CNN model.</w:t>
      </w:r>
      <w:r w:rsidR="006234A7">
        <w:rPr>
          <w:rFonts w:ascii="Arial" w:hAnsi="Arial" w:cs="Arial"/>
          <w:sz w:val="28"/>
          <w:szCs w:val="28"/>
        </w:rPr>
        <w:t xml:space="preserve"> </w:t>
      </w:r>
    </w:p>
    <w:p w14:paraId="38FBCF4A" w14:textId="1777AB12" w:rsidR="006234A7" w:rsidRDefault="006234A7" w:rsidP="00254457">
      <w:pPr>
        <w:spacing w:line="240" w:lineRule="auto"/>
        <w:rPr>
          <w:rFonts w:ascii="Arial" w:hAnsi="Arial" w:cs="Arial"/>
          <w:sz w:val="28"/>
          <w:szCs w:val="28"/>
        </w:rPr>
      </w:pPr>
    </w:p>
    <w:p w14:paraId="1376EAC0" w14:textId="3C1819A5" w:rsidR="006234A7" w:rsidRDefault="00AF42B0" w:rsidP="00254457">
      <w:pPr>
        <w:tabs>
          <w:tab w:val="left" w:pos="1305"/>
        </w:tabs>
        <w:spacing w:line="240" w:lineRule="auto"/>
        <w:rPr>
          <w:rFonts w:ascii="Arial" w:hAnsi="Arial" w:cs="Arial"/>
          <w:sz w:val="28"/>
          <w:szCs w:val="28"/>
        </w:rPr>
      </w:pPr>
      <w:r>
        <w:rPr>
          <w:rFonts w:ascii="Arial" w:hAnsi="Arial" w:cs="Arial"/>
          <w:sz w:val="28"/>
          <w:szCs w:val="28"/>
        </w:rPr>
        <w:tab/>
      </w:r>
    </w:p>
    <w:p w14:paraId="7F2886B9" w14:textId="24CDDCFB" w:rsidR="006234A7" w:rsidRPr="006E2171" w:rsidRDefault="006234A7" w:rsidP="00254457">
      <w:pPr>
        <w:spacing w:line="240" w:lineRule="auto"/>
        <w:rPr>
          <w:rFonts w:ascii="Arial" w:hAnsi="Arial" w:cs="Arial"/>
          <w:sz w:val="28"/>
          <w:szCs w:val="28"/>
        </w:rPr>
      </w:pPr>
    </w:p>
    <w:p w14:paraId="2B1605EE" w14:textId="6306C39F" w:rsidR="006234A7" w:rsidRDefault="006234A7" w:rsidP="00254457">
      <w:pPr>
        <w:spacing w:line="240" w:lineRule="auto"/>
        <w:rPr>
          <w:rFonts w:ascii="Arial" w:hAnsi="Arial" w:cs="Arial"/>
          <w:b/>
          <w:bCs/>
          <w:sz w:val="32"/>
          <w:szCs w:val="32"/>
        </w:rPr>
      </w:pPr>
    </w:p>
    <w:p w14:paraId="7B4C1631" w14:textId="2CBF180C" w:rsidR="006234A7" w:rsidRDefault="006234A7" w:rsidP="00254457">
      <w:pPr>
        <w:spacing w:line="240" w:lineRule="auto"/>
        <w:rPr>
          <w:rFonts w:ascii="Arial" w:hAnsi="Arial" w:cs="Arial"/>
          <w:b/>
          <w:bCs/>
          <w:sz w:val="32"/>
          <w:szCs w:val="32"/>
        </w:rPr>
      </w:pPr>
    </w:p>
    <w:p w14:paraId="4F7C22FA" w14:textId="345984CC" w:rsidR="006234A7" w:rsidRPr="00D01D70" w:rsidRDefault="00D01D70" w:rsidP="00254457">
      <w:pPr>
        <w:spacing w:line="240" w:lineRule="auto"/>
        <w:rPr>
          <w:rFonts w:ascii="Arial" w:hAnsi="Arial" w:cs="Arial"/>
          <w:b/>
          <w:bCs/>
          <w:sz w:val="28"/>
          <w:szCs w:val="28"/>
        </w:rPr>
      </w:pPr>
      <w:r>
        <w:br/>
      </w:r>
      <w:r w:rsidRPr="00D01D70">
        <w:rPr>
          <w:rFonts w:ascii="Arial" w:hAnsi="Arial" w:cs="Arial"/>
          <w:color w:val="0D0D0D"/>
          <w:sz w:val="28"/>
          <w:szCs w:val="28"/>
          <w:shd w:val="clear" w:color="auto" w:fill="FFFFFF"/>
        </w:rPr>
        <w:t xml:space="preserve">The image showcases two chest X-rays evaluated by a deep learning model for pneumonia detection. On the left, the model assigns a low </w:t>
      </w:r>
      <w:r w:rsidRPr="00D01D70">
        <w:rPr>
          <w:rFonts w:ascii="Arial" w:hAnsi="Arial" w:cs="Arial"/>
          <w:color w:val="0D0D0D"/>
          <w:sz w:val="28"/>
          <w:szCs w:val="28"/>
          <w:shd w:val="clear" w:color="auto" w:fill="FFFFFF"/>
        </w:rPr>
        <w:lastRenderedPageBreak/>
        <w:t>probability (7.52%), correctly identifying a normal X-ray, whereas the right X-ray has a high probability (99.79%), correctly indicating the presence of pneumonia. These outputs demonstrate the model's ability to discern between healthy and diseased lung conditions.</w:t>
      </w:r>
    </w:p>
    <w:p w14:paraId="6FBC7864" w14:textId="498A08B0" w:rsidR="006234A7" w:rsidRDefault="006234A7" w:rsidP="00254457">
      <w:pPr>
        <w:spacing w:line="240" w:lineRule="auto"/>
        <w:rPr>
          <w:rFonts w:ascii="Arial" w:hAnsi="Arial" w:cs="Arial"/>
          <w:sz w:val="28"/>
          <w:szCs w:val="28"/>
        </w:rPr>
      </w:pPr>
      <w:r w:rsidRPr="006234A7">
        <w:rPr>
          <w:rFonts w:ascii="Arial" w:hAnsi="Arial" w:cs="Arial"/>
          <w:b/>
          <w:bCs/>
          <w:sz w:val="32"/>
          <w:szCs w:val="32"/>
        </w:rPr>
        <w:t>Conclusion:</w:t>
      </w:r>
      <w:r w:rsidRPr="006234A7">
        <w:rPr>
          <w:rFonts w:ascii="Arial" w:hAnsi="Arial" w:cs="Arial"/>
          <w:sz w:val="28"/>
          <w:szCs w:val="28"/>
        </w:rPr>
        <w:t xml:space="preserve"> </w:t>
      </w:r>
    </w:p>
    <w:p w14:paraId="03EF8F9A" w14:textId="3784B50A" w:rsidR="006234A7" w:rsidRDefault="00254457" w:rsidP="00254457">
      <w:pPr>
        <w:spacing w:line="240" w:lineRule="auto"/>
        <w:rPr>
          <w:rFonts w:ascii="Arial" w:hAnsi="Arial" w:cs="Arial"/>
          <w:sz w:val="28"/>
          <w:szCs w:val="28"/>
        </w:rPr>
      </w:pPr>
      <w:r w:rsidRPr="00254457">
        <w:rPr>
          <w:rFonts w:ascii="Arial" w:hAnsi="Arial" w:cs="Arial"/>
          <w:sz w:val="28"/>
          <w:szCs w:val="28"/>
        </w:rPr>
        <w:t xml:space="preserve">The study set out to harness the capabilities of deep learning algorithms for detecting Pneumonia from pediatric chest X-ray images. </w:t>
      </w:r>
      <w:proofErr w:type="spellStart"/>
      <w:r w:rsidRPr="00254457">
        <w:rPr>
          <w:rFonts w:ascii="Arial" w:hAnsi="Arial" w:cs="Arial"/>
          <w:sz w:val="28"/>
          <w:szCs w:val="28"/>
        </w:rPr>
        <w:t>DenseNet</w:t>
      </w:r>
      <w:proofErr w:type="spellEnd"/>
      <w:r w:rsidRPr="00254457">
        <w:rPr>
          <w:rFonts w:ascii="Arial" w:hAnsi="Arial" w:cs="Arial"/>
          <w:sz w:val="28"/>
          <w:szCs w:val="28"/>
        </w:rPr>
        <w:t xml:space="preserve"> emerged as the superior model, achieving the highest test accuracy, likely due to its architectural efficiency and effective feature reuse. The standard CNN model also performed commendably, balancing depth and complexity adeptly to extract relevant features. The Hybrid CNN, while innovative, displayed lower accuracy, indicating that the amalgamation of multiple architectures may not necessarily confer an advantage in this context and could require additional optimization. VGG16, though a deep and established model, fell short in accuracy, potentially due to overfitting or a mismatch between the model's complexity and the dataset's characteristics.</w:t>
      </w:r>
      <w:r w:rsidR="006234A7">
        <w:rPr>
          <w:rFonts w:ascii="Arial" w:hAnsi="Arial" w:cs="Arial"/>
          <w:sz w:val="28"/>
          <w:szCs w:val="28"/>
        </w:rPr>
        <w:br/>
      </w:r>
      <w:r w:rsidR="006234A7" w:rsidRPr="006234A7">
        <w:rPr>
          <w:rFonts w:ascii="Arial" w:hAnsi="Arial" w:cs="Arial"/>
          <w:b/>
          <w:bCs/>
          <w:sz w:val="32"/>
          <w:szCs w:val="32"/>
        </w:rPr>
        <w:t>Limitations:</w:t>
      </w:r>
      <w:r w:rsidR="006234A7" w:rsidRPr="006234A7">
        <w:rPr>
          <w:rFonts w:ascii="Arial" w:hAnsi="Arial" w:cs="Arial"/>
          <w:sz w:val="28"/>
          <w:szCs w:val="28"/>
        </w:rPr>
        <w:t xml:space="preserve"> </w:t>
      </w:r>
    </w:p>
    <w:p w14:paraId="29A75DD8" w14:textId="77777777" w:rsidR="00254457" w:rsidRPr="00254457" w:rsidRDefault="00254457" w:rsidP="00254457">
      <w:pPr>
        <w:spacing w:after="0" w:line="240" w:lineRule="auto"/>
        <w:rPr>
          <w:rFonts w:ascii="Arial" w:hAnsi="Arial" w:cs="Arial"/>
          <w:sz w:val="28"/>
          <w:szCs w:val="28"/>
        </w:rPr>
      </w:pPr>
      <w:r w:rsidRPr="00254457">
        <w:rPr>
          <w:rFonts w:ascii="Arial" w:hAnsi="Arial" w:cs="Arial"/>
          <w:sz w:val="28"/>
          <w:szCs w:val="28"/>
        </w:rPr>
        <w:t>The study encountered several inherent limitations in applying deep learning to medical diagnostics. Firstly, the performance of the models might be affected by the size and diversity of the dataset. While the models performed well on the available images, they may need to be validated on a broader range of data to ensure their generalizability. Overfitting presents another challenge, particularly for complex models like VGG16, which might necessitate further regularization or data augmentation methods to generalize better. Integrating these models into clinical workflows also remains a significant hurdle, as it requires technical deployment and acceptance by medical professionals, adherence to regulatory standards, and continuous performance monitoring. Lastly, the computational demands of training and running such deep learning models can be substantial, potentially limiting their use in resource-constrained environments.</w:t>
      </w:r>
    </w:p>
    <w:p w14:paraId="57C1A70D" w14:textId="77777777" w:rsidR="00254457" w:rsidRDefault="00254457" w:rsidP="00254457">
      <w:pPr>
        <w:spacing w:after="0" w:line="240" w:lineRule="auto"/>
      </w:pPr>
    </w:p>
    <w:p w14:paraId="290B8B38" w14:textId="14C80056" w:rsidR="006234A7" w:rsidRPr="006234A7" w:rsidRDefault="006234A7" w:rsidP="00254457">
      <w:pPr>
        <w:spacing w:after="0" w:line="240" w:lineRule="auto"/>
        <w:rPr>
          <w:rFonts w:ascii="Arial" w:eastAsia="Times New Roman" w:hAnsi="Arial" w:cs="Arial"/>
          <w:b/>
          <w:bCs/>
          <w:sz w:val="32"/>
          <w:szCs w:val="32"/>
          <w:lang w:eastAsia="en-US"/>
        </w:rPr>
      </w:pPr>
      <w:r w:rsidRPr="006234A7">
        <w:rPr>
          <w:rFonts w:ascii="Arial" w:eastAsia="Times New Roman" w:hAnsi="Arial" w:cs="Arial"/>
          <w:b/>
          <w:bCs/>
          <w:color w:val="000000"/>
          <w:sz w:val="32"/>
          <w:szCs w:val="32"/>
          <w:lang w:eastAsia="en-US"/>
        </w:rPr>
        <w:t>References </w:t>
      </w:r>
    </w:p>
    <w:p w14:paraId="3AE8A103" w14:textId="26C7C609" w:rsidR="006234A7" w:rsidRPr="006234A7" w:rsidRDefault="006234A7" w:rsidP="00254457">
      <w:pPr>
        <w:spacing w:after="0" w:line="240" w:lineRule="auto"/>
        <w:rPr>
          <w:rFonts w:ascii="Arial" w:eastAsia="Times New Roman" w:hAnsi="Arial" w:cs="Arial"/>
          <w:sz w:val="28"/>
          <w:szCs w:val="28"/>
          <w:lang w:eastAsia="en-US"/>
        </w:rPr>
      </w:pPr>
    </w:p>
    <w:p w14:paraId="0975B660" w14:textId="77777777" w:rsidR="006234A7" w:rsidRPr="006234A7" w:rsidRDefault="006234A7" w:rsidP="00254457">
      <w:pPr>
        <w:numPr>
          <w:ilvl w:val="0"/>
          <w:numId w:val="7"/>
        </w:numPr>
        <w:spacing w:after="0" w:line="240" w:lineRule="auto"/>
        <w:ind w:left="598"/>
        <w:textAlignment w:val="baseline"/>
        <w:rPr>
          <w:rFonts w:ascii="Arial" w:eastAsia="Times New Roman" w:hAnsi="Arial" w:cs="Arial"/>
          <w:color w:val="222222"/>
          <w:sz w:val="28"/>
          <w:szCs w:val="28"/>
          <w:lang w:eastAsia="en-US"/>
        </w:rPr>
      </w:pPr>
      <w:r w:rsidRPr="006234A7">
        <w:rPr>
          <w:rFonts w:ascii="Arial" w:eastAsia="Times New Roman" w:hAnsi="Arial" w:cs="Arial"/>
          <w:color w:val="222222"/>
          <w:sz w:val="28"/>
          <w:szCs w:val="28"/>
          <w:lang w:eastAsia="en-US"/>
        </w:rPr>
        <w:t xml:space="preserve">Varshni, D., Thakral, K., Agarwal, L., Nijhawan, R., &amp; Mittal, A. (2019, February). Pneumonia detection using CNN based feature extraction. </w:t>
      </w:r>
      <w:r w:rsidRPr="006234A7">
        <w:rPr>
          <w:rFonts w:ascii="Arial" w:eastAsia="Times New Roman" w:hAnsi="Arial" w:cs="Arial"/>
          <w:color w:val="222222"/>
          <w:sz w:val="28"/>
          <w:szCs w:val="28"/>
          <w:lang w:eastAsia="en-US"/>
        </w:rPr>
        <w:lastRenderedPageBreak/>
        <w:t>In </w:t>
      </w:r>
      <w:r w:rsidRPr="006234A7">
        <w:rPr>
          <w:rFonts w:ascii="Arial" w:eastAsia="Times New Roman" w:hAnsi="Arial" w:cs="Arial"/>
          <w:i/>
          <w:iCs/>
          <w:color w:val="222222"/>
          <w:sz w:val="28"/>
          <w:szCs w:val="28"/>
          <w:lang w:eastAsia="en-US"/>
        </w:rPr>
        <w:t>2019 IEEE international conference on electrical, computer and communication technologies (ICECCT)</w:t>
      </w:r>
      <w:r w:rsidRPr="006234A7">
        <w:rPr>
          <w:rFonts w:ascii="Arial" w:eastAsia="Times New Roman" w:hAnsi="Arial" w:cs="Arial"/>
          <w:color w:val="222222"/>
          <w:sz w:val="28"/>
          <w:szCs w:val="28"/>
          <w:lang w:eastAsia="en-US"/>
        </w:rPr>
        <w:t> (pp. 1-7). IEEE.</w:t>
      </w:r>
    </w:p>
    <w:p w14:paraId="03E242E4" w14:textId="77777777" w:rsidR="006234A7" w:rsidRPr="006234A7" w:rsidRDefault="006234A7" w:rsidP="00254457">
      <w:pPr>
        <w:numPr>
          <w:ilvl w:val="0"/>
          <w:numId w:val="7"/>
        </w:numPr>
        <w:spacing w:before="200" w:after="0" w:line="240" w:lineRule="auto"/>
        <w:ind w:left="598"/>
        <w:textAlignment w:val="baseline"/>
        <w:rPr>
          <w:rFonts w:ascii="Arial" w:eastAsia="Times New Roman" w:hAnsi="Arial" w:cs="Arial"/>
          <w:color w:val="222222"/>
          <w:sz w:val="28"/>
          <w:szCs w:val="28"/>
          <w:lang w:eastAsia="en-US"/>
        </w:rPr>
      </w:pPr>
      <w:r w:rsidRPr="006234A7">
        <w:rPr>
          <w:rFonts w:ascii="Arial" w:eastAsia="Times New Roman" w:hAnsi="Arial" w:cs="Arial"/>
          <w:color w:val="222222"/>
          <w:sz w:val="28"/>
          <w:szCs w:val="28"/>
          <w:lang w:eastAsia="en-US"/>
        </w:rPr>
        <w:t xml:space="preserve">GM, H., Gourisaria, M. K., </w:t>
      </w:r>
      <w:proofErr w:type="spellStart"/>
      <w:r w:rsidRPr="006234A7">
        <w:rPr>
          <w:rFonts w:ascii="Arial" w:eastAsia="Times New Roman" w:hAnsi="Arial" w:cs="Arial"/>
          <w:color w:val="222222"/>
          <w:sz w:val="28"/>
          <w:szCs w:val="28"/>
          <w:lang w:eastAsia="en-US"/>
        </w:rPr>
        <w:t>Rautaray</w:t>
      </w:r>
      <w:proofErr w:type="spellEnd"/>
      <w:r w:rsidRPr="006234A7">
        <w:rPr>
          <w:rFonts w:ascii="Arial" w:eastAsia="Times New Roman" w:hAnsi="Arial" w:cs="Arial"/>
          <w:color w:val="222222"/>
          <w:sz w:val="28"/>
          <w:szCs w:val="28"/>
          <w:lang w:eastAsia="en-US"/>
        </w:rPr>
        <w:t>, S. S., &amp; Pandey, M. A. N. J. U. S. H. A. (2021). Pneumonia detection using CNN through chest X-ray. </w:t>
      </w:r>
      <w:r w:rsidRPr="006234A7">
        <w:rPr>
          <w:rFonts w:ascii="Arial" w:eastAsia="Times New Roman" w:hAnsi="Arial" w:cs="Arial"/>
          <w:i/>
          <w:iCs/>
          <w:color w:val="222222"/>
          <w:sz w:val="28"/>
          <w:szCs w:val="28"/>
          <w:lang w:eastAsia="en-US"/>
        </w:rPr>
        <w:t>Journal of Engineering Science and Technology (JESTEC)</w:t>
      </w:r>
      <w:r w:rsidRPr="006234A7">
        <w:rPr>
          <w:rFonts w:ascii="Arial" w:eastAsia="Times New Roman" w:hAnsi="Arial" w:cs="Arial"/>
          <w:color w:val="222222"/>
          <w:sz w:val="28"/>
          <w:szCs w:val="28"/>
          <w:lang w:eastAsia="en-US"/>
        </w:rPr>
        <w:t>, </w:t>
      </w:r>
      <w:r w:rsidRPr="006234A7">
        <w:rPr>
          <w:rFonts w:ascii="Arial" w:eastAsia="Times New Roman" w:hAnsi="Arial" w:cs="Arial"/>
          <w:i/>
          <w:iCs/>
          <w:color w:val="222222"/>
          <w:sz w:val="28"/>
          <w:szCs w:val="28"/>
          <w:lang w:eastAsia="en-US"/>
        </w:rPr>
        <w:t>16</w:t>
      </w:r>
      <w:r w:rsidRPr="006234A7">
        <w:rPr>
          <w:rFonts w:ascii="Arial" w:eastAsia="Times New Roman" w:hAnsi="Arial" w:cs="Arial"/>
          <w:color w:val="222222"/>
          <w:sz w:val="28"/>
          <w:szCs w:val="28"/>
          <w:lang w:eastAsia="en-US"/>
        </w:rPr>
        <w:t>(1), 861-876.</w:t>
      </w:r>
    </w:p>
    <w:p w14:paraId="1A2CD948" w14:textId="77777777" w:rsidR="006234A7" w:rsidRPr="006234A7" w:rsidRDefault="006234A7" w:rsidP="00254457">
      <w:pPr>
        <w:numPr>
          <w:ilvl w:val="0"/>
          <w:numId w:val="7"/>
        </w:numPr>
        <w:spacing w:before="200" w:after="0" w:line="240" w:lineRule="auto"/>
        <w:ind w:left="598"/>
        <w:textAlignment w:val="baseline"/>
        <w:rPr>
          <w:rFonts w:ascii="Arial" w:eastAsia="Times New Roman" w:hAnsi="Arial" w:cs="Arial"/>
          <w:color w:val="222222"/>
          <w:sz w:val="28"/>
          <w:szCs w:val="28"/>
          <w:lang w:eastAsia="en-US"/>
        </w:rPr>
      </w:pPr>
      <w:proofErr w:type="spellStart"/>
      <w:r w:rsidRPr="006234A7">
        <w:rPr>
          <w:rFonts w:ascii="Arial" w:eastAsia="Times New Roman" w:hAnsi="Arial" w:cs="Arial"/>
          <w:color w:val="222222"/>
          <w:sz w:val="28"/>
          <w:szCs w:val="28"/>
          <w:lang w:eastAsia="en-US"/>
        </w:rPr>
        <w:t>Shorfuzzaman</w:t>
      </w:r>
      <w:proofErr w:type="spellEnd"/>
      <w:r w:rsidRPr="006234A7">
        <w:rPr>
          <w:rFonts w:ascii="Arial" w:eastAsia="Times New Roman" w:hAnsi="Arial" w:cs="Arial"/>
          <w:color w:val="222222"/>
          <w:sz w:val="28"/>
          <w:szCs w:val="28"/>
          <w:lang w:eastAsia="en-US"/>
        </w:rPr>
        <w:t>, M., &amp; Masud, M. (2020). On the Detection of COVID-19 from Chest X-Ray Images Using CNN-Based Transfer Learning. </w:t>
      </w:r>
      <w:r w:rsidRPr="006234A7">
        <w:rPr>
          <w:rFonts w:ascii="Arial" w:eastAsia="Times New Roman" w:hAnsi="Arial" w:cs="Arial"/>
          <w:i/>
          <w:iCs/>
          <w:color w:val="222222"/>
          <w:sz w:val="28"/>
          <w:szCs w:val="28"/>
          <w:lang w:eastAsia="en-US"/>
        </w:rPr>
        <w:t>Computers, Materials &amp; Continua</w:t>
      </w:r>
      <w:r w:rsidRPr="006234A7">
        <w:rPr>
          <w:rFonts w:ascii="Arial" w:eastAsia="Times New Roman" w:hAnsi="Arial" w:cs="Arial"/>
          <w:color w:val="222222"/>
          <w:sz w:val="28"/>
          <w:szCs w:val="28"/>
          <w:lang w:eastAsia="en-US"/>
        </w:rPr>
        <w:t>, </w:t>
      </w:r>
      <w:r w:rsidRPr="006234A7">
        <w:rPr>
          <w:rFonts w:ascii="Arial" w:eastAsia="Times New Roman" w:hAnsi="Arial" w:cs="Arial"/>
          <w:i/>
          <w:iCs/>
          <w:color w:val="222222"/>
          <w:sz w:val="28"/>
          <w:szCs w:val="28"/>
          <w:lang w:eastAsia="en-US"/>
        </w:rPr>
        <w:t>64</w:t>
      </w:r>
      <w:r w:rsidRPr="006234A7">
        <w:rPr>
          <w:rFonts w:ascii="Arial" w:eastAsia="Times New Roman" w:hAnsi="Arial" w:cs="Arial"/>
          <w:color w:val="222222"/>
          <w:sz w:val="28"/>
          <w:szCs w:val="28"/>
          <w:lang w:eastAsia="en-US"/>
        </w:rPr>
        <w:t>(3).</w:t>
      </w:r>
    </w:p>
    <w:p w14:paraId="45985854" w14:textId="77777777" w:rsidR="006234A7" w:rsidRPr="006234A7" w:rsidRDefault="006234A7" w:rsidP="00254457">
      <w:pPr>
        <w:numPr>
          <w:ilvl w:val="0"/>
          <w:numId w:val="7"/>
        </w:numPr>
        <w:spacing w:before="200" w:after="0" w:line="240" w:lineRule="auto"/>
        <w:ind w:left="598"/>
        <w:textAlignment w:val="baseline"/>
        <w:rPr>
          <w:rFonts w:ascii="Arial" w:eastAsia="Times New Roman" w:hAnsi="Arial" w:cs="Arial"/>
          <w:color w:val="222222"/>
          <w:sz w:val="28"/>
          <w:szCs w:val="28"/>
          <w:lang w:eastAsia="en-US"/>
        </w:rPr>
      </w:pPr>
      <w:r w:rsidRPr="006234A7">
        <w:rPr>
          <w:rFonts w:ascii="Arial" w:eastAsia="Times New Roman" w:hAnsi="Arial" w:cs="Arial"/>
          <w:color w:val="222222"/>
          <w:sz w:val="28"/>
          <w:szCs w:val="28"/>
          <w:lang w:eastAsia="en-US"/>
        </w:rPr>
        <w:t xml:space="preserve">Mahmud, T., Rahman, M. A., &amp; Fattah, S. A. (2020). </w:t>
      </w:r>
      <w:proofErr w:type="spellStart"/>
      <w:r w:rsidRPr="006234A7">
        <w:rPr>
          <w:rFonts w:ascii="Arial" w:eastAsia="Times New Roman" w:hAnsi="Arial" w:cs="Arial"/>
          <w:color w:val="222222"/>
          <w:sz w:val="28"/>
          <w:szCs w:val="28"/>
          <w:lang w:eastAsia="en-US"/>
        </w:rPr>
        <w:t>CovXNet</w:t>
      </w:r>
      <w:proofErr w:type="spellEnd"/>
      <w:r w:rsidRPr="006234A7">
        <w:rPr>
          <w:rFonts w:ascii="Arial" w:eastAsia="Times New Roman" w:hAnsi="Arial" w:cs="Arial"/>
          <w:color w:val="222222"/>
          <w:sz w:val="28"/>
          <w:szCs w:val="28"/>
          <w:lang w:eastAsia="en-US"/>
        </w:rPr>
        <w:t>: A multi-dilation convolutional neural network for automatic COVID-19 and other pneumonia detection from chest X-ray images with transferable multi-receptive feature optimization. </w:t>
      </w:r>
      <w:r w:rsidRPr="006234A7">
        <w:rPr>
          <w:rFonts w:ascii="Arial" w:eastAsia="Times New Roman" w:hAnsi="Arial" w:cs="Arial"/>
          <w:i/>
          <w:iCs/>
          <w:color w:val="222222"/>
          <w:sz w:val="28"/>
          <w:szCs w:val="28"/>
          <w:lang w:eastAsia="en-US"/>
        </w:rPr>
        <w:t>Computers in biology and medicine</w:t>
      </w:r>
      <w:r w:rsidRPr="006234A7">
        <w:rPr>
          <w:rFonts w:ascii="Arial" w:eastAsia="Times New Roman" w:hAnsi="Arial" w:cs="Arial"/>
          <w:color w:val="222222"/>
          <w:sz w:val="28"/>
          <w:szCs w:val="28"/>
          <w:lang w:eastAsia="en-US"/>
        </w:rPr>
        <w:t>, </w:t>
      </w:r>
      <w:r w:rsidRPr="006234A7">
        <w:rPr>
          <w:rFonts w:ascii="Arial" w:eastAsia="Times New Roman" w:hAnsi="Arial" w:cs="Arial"/>
          <w:i/>
          <w:iCs/>
          <w:color w:val="222222"/>
          <w:sz w:val="28"/>
          <w:szCs w:val="28"/>
          <w:lang w:eastAsia="en-US"/>
        </w:rPr>
        <w:t>122</w:t>
      </w:r>
      <w:r w:rsidRPr="006234A7">
        <w:rPr>
          <w:rFonts w:ascii="Arial" w:eastAsia="Times New Roman" w:hAnsi="Arial" w:cs="Arial"/>
          <w:color w:val="222222"/>
          <w:sz w:val="28"/>
          <w:szCs w:val="28"/>
          <w:lang w:eastAsia="en-US"/>
        </w:rPr>
        <w:t>, 103869.</w:t>
      </w:r>
    </w:p>
    <w:p w14:paraId="42B5F858" w14:textId="77777777" w:rsidR="00A949CA" w:rsidRPr="006E2171" w:rsidRDefault="00A949CA" w:rsidP="00254457">
      <w:pPr>
        <w:spacing w:line="240" w:lineRule="auto"/>
        <w:rPr>
          <w:rFonts w:ascii="Arial" w:hAnsi="Arial" w:cs="Arial"/>
          <w:sz w:val="28"/>
          <w:szCs w:val="28"/>
        </w:rPr>
      </w:pPr>
    </w:p>
    <w:p w14:paraId="10E37FE7" w14:textId="77777777" w:rsidR="00A949CA" w:rsidRPr="006E2171" w:rsidRDefault="00A949CA" w:rsidP="00254457">
      <w:pPr>
        <w:spacing w:line="240" w:lineRule="auto"/>
        <w:rPr>
          <w:rFonts w:ascii="Arial" w:hAnsi="Arial" w:cs="Arial"/>
          <w:sz w:val="28"/>
          <w:szCs w:val="28"/>
        </w:rPr>
      </w:pPr>
    </w:p>
    <w:p w14:paraId="799479C8" w14:textId="77777777" w:rsidR="00A949CA" w:rsidRDefault="00A949CA" w:rsidP="00254457">
      <w:pPr>
        <w:spacing w:line="240" w:lineRule="auto"/>
        <w:rPr>
          <w:rFonts w:ascii="Arial" w:hAnsi="Arial" w:cs="Arial"/>
          <w:color w:val="00B0F0"/>
          <w:sz w:val="28"/>
          <w:szCs w:val="28"/>
        </w:rPr>
      </w:pPr>
    </w:p>
    <w:p w14:paraId="357C0E6C" w14:textId="77777777" w:rsidR="00A949CA" w:rsidRDefault="00A949CA" w:rsidP="00254457">
      <w:pPr>
        <w:spacing w:line="240" w:lineRule="auto"/>
        <w:rPr>
          <w:rFonts w:ascii="Arial" w:hAnsi="Arial" w:cs="Arial"/>
          <w:color w:val="00B0F0"/>
          <w:sz w:val="28"/>
          <w:szCs w:val="28"/>
        </w:rPr>
      </w:pPr>
    </w:p>
    <w:p w14:paraId="485068DD" w14:textId="77777777" w:rsidR="00A949CA" w:rsidRDefault="00A949CA" w:rsidP="00254457">
      <w:pPr>
        <w:spacing w:line="240" w:lineRule="auto"/>
        <w:rPr>
          <w:rFonts w:ascii="Arial" w:hAnsi="Arial" w:cs="Arial"/>
          <w:color w:val="00B0F0"/>
          <w:sz w:val="28"/>
          <w:szCs w:val="28"/>
        </w:rPr>
      </w:pPr>
    </w:p>
    <w:p w14:paraId="07847410" w14:textId="77777777" w:rsidR="00A949CA" w:rsidRDefault="00A949CA" w:rsidP="00254457">
      <w:pPr>
        <w:spacing w:line="240" w:lineRule="auto"/>
        <w:rPr>
          <w:rFonts w:ascii="Arial" w:hAnsi="Arial" w:cs="Arial"/>
          <w:color w:val="00B0F0"/>
          <w:sz w:val="28"/>
          <w:szCs w:val="28"/>
        </w:rPr>
      </w:pPr>
    </w:p>
    <w:p w14:paraId="6951D889" w14:textId="77777777" w:rsidR="00A949CA" w:rsidRDefault="00A949CA" w:rsidP="00254457">
      <w:pPr>
        <w:spacing w:line="240" w:lineRule="auto"/>
        <w:rPr>
          <w:rFonts w:ascii="Arial" w:hAnsi="Arial" w:cs="Arial"/>
          <w:color w:val="00B0F0"/>
          <w:sz w:val="28"/>
          <w:szCs w:val="28"/>
        </w:rPr>
      </w:pPr>
    </w:p>
    <w:p w14:paraId="34EE5319" w14:textId="77777777" w:rsidR="00A949CA" w:rsidRDefault="00A949CA" w:rsidP="00254457">
      <w:pPr>
        <w:spacing w:line="240" w:lineRule="auto"/>
        <w:rPr>
          <w:rFonts w:ascii="Arial" w:hAnsi="Arial" w:cs="Arial"/>
          <w:color w:val="00B0F0"/>
          <w:sz w:val="28"/>
          <w:szCs w:val="28"/>
        </w:rPr>
      </w:pPr>
    </w:p>
    <w:p w14:paraId="7270B63C" w14:textId="57E9A9B0" w:rsidR="5C3BE405" w:rsidRPr="00A3290B" w:rsidRDefault="5C3BE405" w:rsidP="00254457">
      <w:pPr>
        <w:spacing w:line="240" w:lineRule="auto"/>
        <w:rPr>
          <w:rFonts w:ascii="Arial" w:hAnsi="Arial" w:cs="Arial"/>
          <w:color w:val="000000" w:themeColor="text1"/>
          <w:sz w:val="28"/>
          <w:szCs w:val="28"/>
        </w:rPr>
      </w:pPr>
    </w:p>
    <w:p w14:paraId="470441B3" w14:textId="77777777" w:rsidR="00A949CA" w:rsidRDefault="00A949CA" w:rsidP="00254457">
      <w:pPr>
        <w:spacing w:line="240" w:lineRule="auto"/>
        <w:rPr>
          <w:rFonts w:ascii="Arial" w:hAnsi="Arial" w:cs="Arial"/>
          <w:color w:val="000000" w:themeColor="text1"/>
          <w:sz w:val="28"/>
          <w:szCs w:val="28"/>
        </w:rPr>
      </w:pPr>
    </w:p>
    <w:p w14:paraId="1BC37941" w14:textId="6C3379EA" w:rsidR="0983AA95" w:rsidRPr="00A3290B" w:rsidRDefault="0983AA95" w:rsidP="00254457">
      <w:pPr>
        <w:spacing w:line="240" w:lineRule="auto"/>
        <w:rPr>
          <w:rFonts w:ascii="Arial" w:hAnsi="Arial" w:cs="Arial"/>
          <w:color w:val="000000" w:themeColor="text1"/>
          <w:sz w:val="28"/>
          <w:szCs w:val="28"/>
        </w:rPr>
      </w:pPr>
    </w:p>
    <w:sectPr w:rsidR="0983AA95" w:rsidRPr="00A329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01850"/>
    <w:multiLevelType w:val="multilevel"/>
    <w:tmpl w:val="C7800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A030ED"/>
    <w:multiLevelType w:val="multilevel"/>
    <w:tmpl w:val="6B56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054BD1"/>
    <w:multiLevelType w:val="multilevel"/>
    <w:tmpl w:val="BAEE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9F2944"/>
    <w:multiLevelType w:val="multilevel"/>
    <w:tmpl w:val="8816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833BB5"/>
    <w:multiLevelType w:val="multilevel"/>
    <w:tmpl w:val="854C1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92759F"/>
    <w:multiLevelType w:val="multilevel"/>
    <w:tmpl w:val="5484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AAC2324"/>
    <w:multiLevelType w:val="multilevel"/>
    <w:tmpl w:val="8918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4448221">
    <w:abstractNumId w:val="4"/>
  </w:num>
  <w:num w:numId="2" w16cid:durableId="1026708624">
    <w:abstractNumId w:val="2"/>
  </w:num>
  <w:num w:numId="3" w16cid:durableId="1555653147">
    <w:abstractNumId w:val="6"/>
  </w:num>
  <w:num w:numId="4" w16cid:durableId="1480608850">
    <w:abstractNumId w:val="5"/>
  </w:num>
  <w:num w:numId="5" w16cid:durableId="1132480600">
    <w:abstractNumId w:val="3"/>
  </w:num>
  <w:num w:numId="6" w16cid:durableId="1704403959">
    <w:abstractNumId w:val="1"/>
  </w:num>
  <w:num w:numId="7" w16cid:durableId="364717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C9E7E1"/>
    <w:rsid w:val="00154223"/>
    <w:rsid w:val="00254457"/>
    <w:rsid w:val="00314325"/>
    <w:rsid w:val="004515DC"/>
    <w:rsid w:val="00577FDB"/>
    <w:rsid w:val="005C4E70"/>
    <w:rsid w:val="005F63D1"/>
    <w:rsid w:val="006234A7"/>
    <w:rsid w:val="00650E70"/>
    <w:rsid w:val="00666866"/>
    <w:rsid w:val="006E2171"/>
    <w:rsid w:val="006F693F"/>
    <w:rsid w:val="00732F3B"/>
    <w:rsid w:val="0075325D"/>
    <w:rsid w:val="008832A9"/>
    <w:rsid w:val="00890653"/>
    <w:rsid w:val="008F91E9"/>
    <w:rsid w:val="00A07B92"/>
    <w:rsid w:val="00A3290B"/>
    <w:rsid w:val="00A949CA"/>
    <w:rsid w:val="00AB0A2E"/>
    <w:rsid w:val="00AF42B0"/>
    <w:rsid w:val="00BA2816"/>
    <w:rsid w:val="00C1149E"/>
    <w:rsid w:val="00D01D70"/>
    <w:rsid w:val="00D97ADF"/>
    <w:rsid w:val="00EE3FB2"/>
    <w:rsid w:val="01099B7B"/>
    <w:rsid w:val="021973C2"/>
    <w:rsid w:val="027F611B"/>
    <w:rsid w:val="028ED382"/>
    <w:rsid w:val="037D095F"/>
    <w:rsid w:val="0475F876"/>
    <w:rsid w:val="04FC9040"/>
    <w:rsid w:val="060F325C"/>
    <w:rsid w:val="06FAEACA"/>
    <w:rsid w:val="0983AA95"/>
    <w:rsid w:val="0A5D5EA6"/>
    <w:rsid w:val="0A6D470E"/>
    <w:rsid w:val="0A775410"/>
    <w:rsid w:val="0A80A0E7"/>
    <w:rsid w:val="0BD8ED28"/>
    <w:rsid w:val="0DA428E3"/>
    <w:rsid w:val="0EA4DB51"/>
    <w:rsid w:val="0EAFEE4C"/>
    <w:rsid w:val="0F1F8D30"/>
    <w:rsid w:val="0F237A9F"/>
    <w:rsid w:val="0F80F68B"/>
    <w:rsid w:val="0FF9B817"/>
    <w:rsid w:val="1009DE00"/>
    <w:rsid w:val="105784E0"/>
    <w:rsid w:val="10C97149"/>
    <w:rsid w:val="10C9E7E1"/>
    <w:rsid w:val="10EE5B4B"/>
    <w:rsid w:val="11211ABE"/>
    <w:rsid w:val="11BF249E"/>
    <w:rsid w:val="12410400"/>
    <w:rsid w:val="15147973"/>
    <w:rsid w:val="152D16E7"/>
    <w:rsid w:val="15543EB6"/>
    <w:rsid w:val="16AB3508"/>
    <w:rsid w:val="17217749"/>
    <w:rsid w:val="17B17904"/>
    <w:rsid w:val="17E717C1"/>
    <w:rsid w:val="18386134"/>
    <w:rsid w:val="1ACC06B2"/>
    <w:rsid w:val="1BF22FCF"/>
    <w:rsid w:val="1C2F80D1"/>
    <w:rsid w:val="1CAAE1DD"/>
    <w:rsid w:val="1DEA448A"/>
    <w:rsid w:val="1F2555CE"/>
    <w:rsid w:val="1F9DEC3E"/>
    <w:rsid w:val="1FEB1122"/>
    <w:rsid w:val="1FEB9927"/>
    <w:rsid w:val="209B85F0"/>
    <w:rsid w:val="21C0424B"/>
    <w:rsid w:val="233FBF3A"/>
    <w:rsid w:val="2537C102"/>
    <w:rsid w:val="25CCEFD4"/>
    <w:rsid w:val="25F77483"/>
    <w:rsid w:val="2629CB98"/>
    <w:rsid w:val="27C7DD8A"/>
    <w:rsid w:val="2833810A"/>
    <w:rsid w:val="283451FA"/>
    <w:rsid w:val="29C04B32"/>
    <w:rsid w:val="29D0617E"/>
    <w:rsid w:val="2A9548EB"/>
    <w:rsid w:val="2AA933CB"/>
    <w:rsid w:val="2AD9F075"/>
    <w:rsid w:val="2B292E2F"/>
    <w:rsid w:val="2CCD27C0"/>
    <w:rsid w:val="2DFEC006"/>
    <w:rsid w:val="2E526445"/>
    <w:rsid w:val="2E5C3115"/>
    <w:rsid w:val="2F5A038A"/>
    <w:rsid w:val="30236BD1"/>
    <w:rsid w:val="3141B0E2"/>
    <w:rsid w:val="31F81783"/>
    <w:rsid w:val="3259FC1C"/>
    <w:rsid w:val="328D1D15"/>
    <w:rsid w:val="3372F8A0"/>
    <w:rsid w:val="35548B15"/>
    <w:rsid w:val="359A21B6"/>
    <w:rsid w:val="364314D4"/>
    <w:rsid w:val="368F0AFA"/>
    <w:rsid w:val="36E031C2"/>
    <w:rsid w:val="37749589"/>
    <w:rsid w:val="39D793D3"/>
    <w:rsid w:val="3A0A34DF"/>
    <w:rsid w:val="3A870325"/>
    <w:rsid w:val="3A87CE18"/>
    <w:rsid w:val="3A9F625E"/>
    <w:rsid w:val="3B4BC3CE"/>
    <w:rsid w:val="3C1B2B65"/>
    <w:rsid w:val="3C771966"/>
    <w:rsid w:val="3CC8F23A"/>
    <w:rsid w:val="3CCD0C61"/>
    <w:rsid w:val="3D4396D2"/>
    <w:rsid w:val="3D76F65C"/>
    <w:rsid w:val="3E2085DC"/>
    <w:rsid w:val="3EC70AD5"/>
    <w:rsid w:val="4121F466"/>
    <w:rsid w:val="41503774"/>
    <w:rsid w:val="41E34DC9"/>
    <w:rsid w:val="41E948D8"/>
    <w:rsid w:val="449418AB"/>
    <w:rsid w:val="453C9C98"/>
    <w:rsid w:val="458FB179"/>
    <w:rsid w:val="4722DB73"/>
    <w:rsid w:val="47C5A2EC"/>
    <w:rsid w:val="47FF22C0"/>
    <w:rsid w:val="480E8F35"/>
    <w:rsid w:val="482DEE3C"/>
    <w:rsid w:val="488F9A0D"/>
    <w:rsid w:val="4974C22B"/>
    <w:rsid w:val="4A4D92BD"/>
    <w:rsid w:val="4A607ACC"/>
    <w:rsid w:val="4DF03B7A"/>
    <w:rsid w:val="4E32023B"/>
    <w:rsid w:val="4F91F67B"/>
    <w:rsid w:val="5109EFFE"/>
    <w:rsid w:val="514CEF09"/>
    <w:rsid w:val="515CB647"/>
    <w:rsid w:val="5174AB63"/>
    <w:rsid w:val="5383C24C"/>
    <w:rsid w:val="5510FC33"/>
    <w:rsid w:val="553BC186"/>
    <w:rsid w:val="55A4D173"/>
    <w:rsid w:val="55D76BEB"/>
    <w:rsid w:val="579B67D5"/>
    <w:rsid w:val="5811E372"/>
    <w:rsid w:val="5839025A"/>
    <w:rsid w:val="58525710"/>
    <w:rsid w:val="58BE92AA"/>
    <w:rsid w:val="58E4483F"/>
    <w:rsid w:val="594726EB"/>
    <w:rsid w:val="595E96D5"/>
    <w:rsid w:val="5AE965B5"/>
    <w:rsid w:val="5AF11914"/>
    <w:rsid w:val="5C3BE405"/>
    <w:rsid w:val="5CAE75D4"/>
    <w:rsid w:val="5D35A424"/>
    <w:rsid w:val="5ECAE399"/>
    <w:rsid w:val="5EE65317"/>
    <w:rsid w:val="5FA3C0EE"/>
    <w:rsid w:val="60527D37"/>
    <w:rsid w:val="605FB660"/>
    <w:rsid w:val="60F3E681"/>
    <w:rsid w:val="614A5AD0"/>
    <w:rsid w:val="6264BF3B"/>
    <w:rsid w:val="62E20F49"/>
    <w:rsid w:val="62FA58F3"/>
    <w:rsid w:val="636EDFC0"/>
    <w:rsid w:val="6373183F"/>
    <w:rsid w:val="640E404D"/>
    <w:rsid w:val="655A251B"/>
    <w:rsid w:val="66932EE1"/>
    <w:rsid w:val="67C42B6B"/>
    <w:rsid w:val="6ACE42D4"/>
    <w:rsid w:val="6AFC5F00"/>
    <w:rsid w:val="6C368BA5"/>
    <w:rsid w:val="6D3EC849"/>
    <w:rsid w:val="6D42A7D1"/>
    <w:rsid w:val="6D6FE69A"/>
    <w:rsid w:val="6E37CD9B"/>
    <w:rsid w:val="6E5B6102"/>
    <w:rsid w:val="6E5BD55B"/>
    <w:rsid w:val="6E5BDD7F"/>
    <w:rsid w:val="6EC35E9E"/>
    <w:rsid w:val="6F6056B4"/>
    <w:rsid w:val="6FA2A02C"/>
    <w:rsid w:val="703D051E"/>
    <w:rsid w:val="70B0AB32"/>
    <w:rsid w:val="70F03DA9"/>
    <w:rsid w:val="716FFFDC"/>
    <w:rsid w:val="71DA95C1"/>
    <w:rsid w:val="7202C745"/>
    <w:rsid w:val="72683576"/>
    <w:rsid w:val="72752DC3"/>
    <w:rsid w:val="73828993"/>
    <w:rsid w:val="740CFE9D"/>
    <w:rsid w:val="754141B8"/>
    <w:rsid w:val="75D5A6F4"/>
    <w:rsid w:val="76002071"/>
    <w:rsid w:val="7681EFCA"/>
    <w:rsid w:val="76A93C5E"/>
    <w:rsid w:val="76F6D2B3"/>
    <w:rsid w:val="784EDDD5"/>
    <w:rsid w:val="7879DCB3"/>
    <w:rsid w:val="78AAD730"/>
    <w:rsid w:val="79178B0F"/>
    <w:rsid w:val="798E5833"/>
    <w:rsid w:val="7BA24A35"/>
    <w:rsid w:val="7D156FF7"/>
    <w:rsid w:val="7D525671"/>
    <w:rsid w:val="7E89147F"/>
    <w:rsid w:val="7FDA8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9E7E1"/>
  <w15:chartTrackingRefBased/>
  <w15:docId w15:val="{8C9DF5EF-0993-47FB-A931-815A560DE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customStyle="1" w:styleId="paragraph">
    <w:name w:val="paragraph"/>
    <w:basedOn w:val="Normal"/>
    <w:rsid w:val="00A3290B"/>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normaltextrun">
    <w:name w:val="normaltextrun"/>
    <w:basedOn w:val="DefaultParagraphFont"/>
    <w:rsid w:val="00A3290B"/>
  </w:style>
  <w:style w:type="character" w:customStyle="1" w:styleId="eop">
    <w:name w:val="eop"/>
    <w:basedOn w:val="DefaultParagraphFont"/>
    <w:rsid w:val="00A3290B"/>
  </w:style>
  <w:style w:type="paragraph" w:styleId="Caption">
    <w:name w:val="caption"/>
    <w:basedOn w:val="Normal"/>
    <w:next w:val="Normal"/>
    <w:uiPriority w:val="35"/>
    <w:unhideWhenUsed/>
    <w:qFormat/>
    <w:rsid w:val="00A3290B"/>
    <w:pPr>
      <w:spacing w:after="200" w:line="240" w:lineRule="auto"/>
    </w:pPr>
    <w:rPr>
      <w:i/>
      <w:iCs/>
      <w:color w:val="0E2841" w:themeColor="text2"/>
      <w:sz w:val="18"/>
      <w:szCs w:val="18"/>
    </w:rPr>
  </w:style>
  <w:style w:type="paragraph" w:styleId="NormalWeb">
    <w:name w:val="Normal (Web)"/>
    <w:basedOn w:val="Normal"/>
    <w:uiPriority w:val="99"/>
    <w:unhideWhenUsed/>
    <w:rsid w:val="00AB0A2E"/>
    <w:pPr>
      <w:spacing w:before="100" w:beforeAutospacing="1" w:after="100" w:afterAutospacing="1"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AB0A2E"/>
    <w:rPr>
      <w:b/>
      <w:bCs/>
    </w:rPr>
  </w:style>
  <w:style w:type="character" w:styleId="HTMLCode">
    <w:name w:val="HTML Code"/>
    <w:basedOn w:val="DefaultParagraphFont"/>
    <w:uiPriority w:val="99"/>
    <w:semiHidden/>
    <w:unhideWhenUsed/>
    <w:rsid w:val="006E2171"/>
    <w:rPr>
      <w:rFonts w:ascii="Courier New" w:eastAsia="Times New Roman" w:hAnsi="Courier New" w:cs="Courier New"/>
      <w:sz w:val="20"/>
      <w:szCs w:val="20"/>
    </w:rPr>
  </w:style>
  <w:style w:type="character" w:customStyle="1" w:styleId="markunderline1000751154h0">
    <w:name w:val="mark_underline_1000751_154|h%0"/>
    <w:basedOn w:val="DefaultParagraphFont"/>
    <w:rsid w:val="00D97ADF"/>
  </w:style>
  <w:style w:type="character" w:customStyle="1" w:styleId="markunderline100061754h0">
    <w:name w:val="mark_underline_1000617_54|h%0"/>
    <w:basedOn w:val="DefaultParagraphFont"/>
    <w:rsid w:val="00D97ADF"/>
  </w:style>
  <w:style w:type="character" w:customStyle="1" w:styleId="markunderline1000736139h0">
    <w:name w:val="mark_underline_1000736_139|h%0"/>
    <w:basedOn w:val="DefaultParagraphFont"/>
    <w:rsid w:val="00D97ADF"/>
  </w:style>
  <w:style w:type="character" w:customStyle="1" w:styleId="markunderline1000661112h0">
    <w:name w:val="mark_underline_1000661_112|h%0"/>
    <w:basedOn w:val="DefaultParagraphFont"/>
    <w:rsid w:val="00D97ADF"/>
  </w:style>
  <w:style w:type="character" w:customStyle="1" w:styleId="markunderline1001418255h0">
    <w:name w:val="mark_underline_1001418_255|h%0"/>
    <w:basedOn w:val="DefaultParagraphFont"/>
    <w:rsid w:val="00D97ADF"/>
  </w:style>
  <w:style w:type="character" w:customStyle="1" w:styleId="markunderline100032310h0">
    <w:name w:val="mark_underline_1000323_10|h%0"/>
    <w:basedOn w:val="DefaultParagraphFont"/>
    <w:rsid w:val="00577FDB"/>
  </w:style>
  <w:style w:type="character" w:customStyle="1" w:styleId="markunderline100033715hu0">
    <w:name w:val="mark_underline_1000337_15|hu%0"/>
    <w:basedOn w:val="DefaultParagraphFont"/>
    <w:rsid w:val="00577FDB"/>
  </w:style>
  <w:style w:type="character" w:customStyle="1" w:styleId="markunderline100032922h0">
    <w:name w:val="mark_underline_1000329_22|h%0"/>
    <w:basedOn w:val="DefaultParagraphFont"/>
    <w:rsid w:val="00577FDB"/>
  </w:style>
  <w:style w:type="character" w:customStyle="1" w:styleId="markunderline10003039h0">
    <w:name w:val="mark_underline_1000303_9|h%0"/>
    <w:basedOn w:val="DefaultParagraphFont"/>
    <w:rsid w:val="00577FDB"/>
  </w:style>
  <w:style w:type="character" w:customStyle="1" w:styleId="markunderline10003018h0">
    <w:name w:val="mark_underline_1000301_8|h%0"/>
    <w:basedOn w:val="DefaultParagraphFont"/>
    <w:rsid w:val="00577FDB"/>
  </w:style>
  <w:style w:type="character" w:customStyle="1" w:styleId="markunderline100031716h0">
    <w:name w:val="mark_underline_1000317_16|h%0"/>
    <w:basedOn w:val="DefaultParagraphFont"/>
    <w:rsid w:val="00577FDB"/>
  </w:style>
  <w:style w:type="character" w:customStyle="1" w:styleId="markunderline10002957hu0">
    <w:name w:val="mark_underline_1000295_7|hu%0"/>
    <w:basedOn w:val="DefaultParagraphFont"/>
    <w:rsid w:val="00577FDB"/>
  </w:style>
  <w:style w:type="character" w:customStyle="1" w:styleId="markunderline100066132hu1">
    <w:name w:val="mark_underline_1000661_32|hu%1"/>
    <w:basedOn w:val="DefaultParagraphFont"/>
    <w:rsid w:val="00577FDB"/>
  </w:style>
  <w:style w:type="character" w:customStyle="1" w:styleId="markunderline100066132hu0">
    <w:name w:val="mark_underline_1000661_32|hu%0"/>
    <w:basedOn w:val="DefaultParagraphFont"/>
    <w:rsid w:val="00577FDB"/>
  </w:style>
  <w:style w:type="character" w:customStyle="1" w:styleId="markunderline10002671h0">
    <w:name w:val="mark_underline_1000267_1|h%0"/>
    <w:basedOn w:val="DefaultParagraphFont"/>
    <w:rsid w:val="00577FDB"/>
  </w:style>
  <w:style w:type="character" w:customStyle="1" w:styleId="markunderline100037343hu0">
    <w:name w:val="mark_underline_1000373_43|hu%0"/>
    <w:basedOn w:val="DefaultParagraphFont"/>
    <w:rsid w:val="00577FDB"/>
  </w:style>
  <w:style w:type="character" w:customStyle="1" w:styleId="markunderline100037343hu1">
    <w:name w:val="mark_underline_1000373_43|hu%1"/>
    <w:basedOn w:val="DefaultParagraphFont"/>
    <w:rsid w:val="00577FDB"/>
  </w:style>
  <w:style w:type="character" w:customStyle="1" w:styleId="markunderline100037144hu1">
    <w:name w:val="mark_underline_1000371_44|hu%1"/>
    <w:basedOn w:val="DefaultParagraphFont"/>
    <w:rsid w:val="00577FDB"/>
  </w:style>
  <w:style w:type="character" w:customStyle="1" w:styleId="markunderline100037144hu0">
    <w:name w:val="mark_underline_1000371_44|hu%0"/>
    <w:basedOn w:val="DefaultParagraphFont"/>
    <w:rsid w:val="00577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6202">
      <w:bodyDiv w:val="1"/>
      <w:marLeft w:val="0"/>
      <w:marRight w:val="0"/>
      <w:marTop w:val="0"/>
      <w:marBottom w:val="0"/>
      <w:divBdr>
        <w:top w:val="none" w:sz="0" w:space="0" w:color="auto"/>
        <w:left w:val="none" w:sz="0" w:space="0" w:color="auto"/>
        <w:bottom w:val="none" w:sz="0" w:space="0" w:color="auto"/>
        <w:right w:val="none" w:sz="0" w:space="0" w:color="auto"/>
      </w:divBdr>
    </w:div>
    <w:div w:id="101657207">
      <w:bodyDiv w:val="1"/>
      <w:marLeft w:val="0"/>
      <w:marRight w:val="0"/>
      <w:marTop w:val="0"/>
      <w:marBottom w:val="0"/>
      <w:divBdr>
        <w:top w:val="none" w:sz="0" w:space="0" w:color="auto"/>
        <w:left w:val="none" w:sz="0" w:space="0" w:color="auto"/>
        <w:bottom w:val="none" w:sz="0" w:space="0" w:color="auto"/>
        <w:right w:val="none" w:sz="0" w:space="0" w:color="auto"/>
      </w:divBdr>
    </w:div>
    <w:div w:id="113526071">
      <w:bodyDiv w:val="1"/>
      <w:marLeft w:val="0"/>
      <w:marRight w:val="0"/>
      <w:marTop w:val="0"/>
      <w:marBottom w:val="0"/>
      <w:divBdr>
        <w:top w:val="none" w:sz="0" w:space="0" w:color="auto"/>
        <w:left w:val="none" w:sz="0" w:space="0" w:color="auto"/>
        <w:bottom w:val="none" w:sz="0" w:space="0" w:color="auto"/>
        <w:right w:val="none" w:sz="0" w:space="0" w:color="auto"/>
      </w:divBdr>
    </w:div>
    <w:div w:id="254559355">
      <w:bodyDiv w:val="1"/>
      <w:marLeft w:val="0"/>
      <w:marRight w:val="0"/>
      <w:marTop w:val="0"/>
      <w:marBottom w:val="0"/>
      <w:divBdr>
        <w:top w:val="none" w:sz="0" w:space="0" w:color="auto"/>
        <w:left w:val="none" w:sz="0" w:space="0" w:color="auto"/>
        <w:bottom w:val="none" w:sz="0" w:space="0" w:color="auto"/>
        <w:right w:val="none" w:sz="0" w:space="0" w:color="auto"/>
      </w:divBdr>
    </w:div>
    <w:div w:id="283930789">
      <w:bodyDiv w:val="1"/>
      <w:marLeft w:val="0"/>
      <w:marRight w:val="0"/>
      <w:marTop w:val="0"/>
      <w:marBottom w:val="0"/>
      <w:divBdr>
        <w:top w:val="none" w:sz="0" w:space="0" w:color="auto"/>
        <w:left w:val="none" w:sz="0" w:space="0" w:color="auto"/>
        <w:bottom w:val="none" w:sz="0" w:space="0" w:color="auto"/>
        <w:right w:val="none" w:sz="0" w:space="0" w:color="auto"/>
      </w:divBdr>
    </w:div>
    <w:div w:id="317156641">
      <w:bodyDiv w:val="1"/>
      <w:marLeft w:val="0"/>
      <w:marRight w:val="0"/>
      <w:marTop w:val="0"/>
      <w:marBottom w:val="0"/>
      <w:divBdr>
        <w:top w:val="none" w:sz="0" w:space="0" w:color="auto"/>
        <w:left w:val="none" w:sz="0" w:space="0" w:color="auto"/>
        <w:bottom w:val="none" w:sz="0" w:space="0" w:color="auto"/>
        <w:right w:val="none" w:sz="0" w:space="0" w:color="auto"/>
      </w:divBdr>
    </w:div>
    <w:div w:id="514345914">
      <w:bodyDiv w:val="1"/>
      <w:marLeft w:val="0"/>
      <w:marRight w:val="0"/>
      <w:marTop w:val="0"/>
      <w:marBottom w:val="0"/>
      <w:divBdr>
        <w:top w:val="none" w:sz="0" w:space="0" w:color="auto"/>
        <w:left w:val="none" w:sz="0" w:space="0" w:color="auto"/>
        <w:bottom w:val="none" w:sz="0" w:space="0" w:color="auto"/>
        <w:right w:val="none" w:sz="0" w:space="0" w:color="auto"/>
      </w:divBdr>
    </w:div>
    <w:div w:id="583688008">
      <w:bodyDiv w:val="1"/>
      <w:marLeft w:val="0"/>
      <w:marRight w:val="0"/>
      <w:marTop w:val="0"/>
      <w:marBottom w:val="0"/>
      <w:divBdr>
        <w:top w:val="none" w:sz="0" w:space="0" w:color="auto"/>
        <w:left w:val="none" w:sz="0" w:space="0" w:color="auto"/>
        <w:bottom w:val="none" w:sz="0" w:space="0" w:color="auto"/>
        <w:right w:val="none" w:sz="0" w:space="0" w:color="auto"/>
      </w:divBdr>
      <w:divsChild>
        <w:div w:id="1607807393">
          <w:marLeft w:val="0"/>
          <w:marRight w:val="0"/>
          <w:marTop w:val="0"/>
          <w:marBottom w:val="0"/>
          <w:divBdr>
            <w:top w:val="none" w:sz="0" w:space="0" w:color="auto"/>
            <w:left w:val="none" w:sz="0" w:space="0" w:color="auto"/>
            <w:bottom w:val="none" w:sz="0" w:space="0" w:color="auto"/>
            <w:right w:val="none" w:sz="0" w:space="0" w:color="auto"/>
          </w:divBdr>
        </w:div>
        <w:div w:id="45761592">
          <w:marLeft w:val="0"/>
          <w:marRight w:val="0"/>
          <w:marTop w:val="0"/>
          <w:marBottom w:val="0"/>
          <w:divBdr>
            <w:top w:val="none" w:sz="0" w:space="0" w:color="auto"/>
            <w:left w:val="none" w:sz="0" w:space="0" w:color="auto"/>
            <w:bottom w:val="none" w:sz="0" w:space="0" w:color="auto"/>
            <w:right w:val="none" w:sz="0" w:space="0" w:color="auto"/>
          </w:divBdr>
        </w:div>
      </w:divsChild>
    </w:div>
    <w:div w:id="851457627">
      <w:bodyDiv w:val="1"/>
      <w:marLeft w:val="0"/>
      <w:marRight w:val="0"/>
      <w:marTop w:val="0"/>
      <w:marBottom w:val="0"/>
      <w:divBdr>
        <w:top w:val="none" w:sz="0" w:space="0" w:color="auto"/>
        <w:left w:val="none" w:sz="0" w:space="0" w:color="auto"/>
        <w:bottom w:val="none" w:sz="0" w:space="0" w:color="auto"/>
        <w:right w:val="none" w:sz="0" w:space="0" w:color="auto"/>
      </w:divBdr>
    </w:div>
    <w:div w:id="1000817042">
      <w:bodyDiv w:val="1"/>
      <w:marLeft w:val="0"/>
      <w:marRight w:val="0"/>
      <w:marTop w:val="0"/>
      <w:marBottom w:val="0"/>
      <w:divBdr>
        <w:top w:val="none" w:sz="0" w:space="0" w:color="auto"/>
        <w:left w:val="none" w:sz="0" w:space="0" w:color="auto"/>
        <w:bottom w:val="none" w:sz="0" w:space="0" w:color="auto"/>
        <w:right w:val="none" w:sz="0" w:space="0" w:color="auto"/>
      </w:divBdr>
    </w:div>
    <w:div w:id="1072848147">
      <w:bodyDiv w:val="1"/>
      <w:marLeft w:val="0"/>
      <w:marRight w:val="0"/>
      <w:marTop w:val="0"/>
      <w:marBottom w:val="0"/>
      <w:divBdr>
        <w:top w:val="none" w:sz="0" w:space="0" w:color="auto"/>
        <w:left w:val="none" w:sz="0" w:space="0" w:color="auto"/>
        <w:bottom w:val="none" w:sz="0" w:space="0" w:color="auto"/>
        <w:right w:val="none" w:sz="0" w:space="0" w:color="auto"/>
      </w:divBdr>
    </w:div>
    <w:div w:id="1188058164">
      <w:bodyDiv w:val="1"/>
      <w:marLeft w:val="0"/>
      <w:marRight w:val="0"/>
      <w:marTop w:val="0"/>
      <w:marBottom w:val="0"/>
      <w:divBdr>
        <w:top w:val="none" w:sz="0" w:space="0" w:color="auto"/>
        <w:left w:val="none" w:sz="0" w:space="0" w:color="auto"/>
        <w:bottom w:val="none" w:sz="0" w:space="0" w:color="auto"/>
        <w:right w:val="none" w:sz="0" w:space="0" w:color="auto"/>
      </w:divBdr>
    </w:div>
    <w:div w:id="1396080568">
      <w:bodyDiv w:val="1"/>
      <w:marLeft w:val="0"/>
      <w:marRight w:val="0"/>
      <w:marTop w:val="0"/>
      <w:marBottom w:val="0"/>
      <w:divBdr>
        <w:top w:val="none" w:sz="0" w:space="0" w:color="auto"/>
        <w:left w:val="none" w:sz="0" w:space="0" w:color="auto"/>
        <w:bottom w:val="none" w:sz="0" w:space="0" w:color="auto"/>
        <w:right w:val="none" w:sz="0" w:space="0" w:color="auto"/>
      </w:divBdr>
    </w:div>
    <w:div w:id="1489711111">
      <w:bodyDiv w:val="1"/>
      <w:marLeft w:val="0"/>
      <w:marRight w:val="0"/>
      <w:marTop w:val="0"/>
      <w:marBottom w:val="0"/>
      <w:divBdr>
        <w:top w:val="none" w:sz="0" w:space="0" w:color="auto"/>
        <w:left w:val="none" w:sz="0" w:space="0" w:color="auto"/>
        <w:bottom w:val="none" w:sz="0" w:space="0" w:color="auto"/>
        <w:right w:val="none" w:sz="0" w:space="0" w:color="auto"/>
      </w:divBdr>
    </w:div>
    <w:div w:id="1649630909">
      <w:bodyDiv w:val="1"/>
      <w:marLeft w:val="0"/>
      <w:marRight w:val="0"/>
      <w:marTop w:val="0"/>
      <w:marBottom w:val="0"/>
      <w:divBdr>
        <w:top w:val="none" w:sz="0" w:space="0" w:color="auto"/>
        <w:left w:val="none" w:sz="0" w:space="0" w:color="auto"/>
        <w:bottom w:val="none" w:sz="0" w:space="0" w:color="auto"/>
        <w:right w:val="none" w:sz="0" w:space="0" w:color="auto"/>
      </w:divBdr>
    </w:div>
    <w:div w:id="1786732121">
      <w:bodyDiv w:val="1"/>
      <w:marLeft w:val="0"/>
      <w:marRight w:val="0"/>
      <w:marTop w:val="0"/>
      <w:marBottom w:val="0"/>
      <w:divBdr>
        <w:top w:val="none" w:sz="0" w:space="0" w:color="auto"/>
        <w:left w:val="none" w:sz="0" w:space="0" w:color="auto"/>
        <w:bottom w:val="none" w:sz="0" w:space="0" w:color="auto"/>
        <w:right w:val="none" w:sz="0" w:space="0" w:color="auto"/>
      </w:divBdr>
    </w:div>
    <w:div w:id="1853954221">
      <w:bodyDiv w:val="1"/>
      <w:marLeft w:val="0"/>
      <w:marRight w:val="0"/>
      <w:marTop w:val="0"/>
      <w:marBottom w:val="0"/>
      <w:divBdr>
        <w:top w:val="none" w:sz="0" w:space="0" w:color="auto"/>
        <w:left w:val="none" w:sz="0" w:space="0" w:color="auto"/>
        <w:bottom w:val="none" w:sz="0" w:space="0" w:color="auto"/>
        <w:right w:val="none" w:sz="0" w:space="0" w:color="auto"/>
      </w:divBdr>
    </w:div>
    <w:div w:id="1882093144">
      <w:bodyDiv w:val="1"/>
      <w:marLeft w:val="0"/>
      <w:marRight w:val="0"/>
      <w:marTop w:val="0"/>
      <w:marBottom w:val="0"/>
      <w:divBdr>
        <w:top w:val="none" w:sz="0" w:space="0" w:color="auto"/>
        <w:left w:val="none" w:sz="0" w:space="0" w:color="auto"/>
        <w:bottom w:val="none" w:sz="0" w:space="0" w:color="auto"/>
        <w:right w:val="none" w:sz="0" w:space="0" w:color="auto"/>
      </w:divBdr>
    </w:div>
    <w:div w:id="2022049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2659</Words>
  <Characters>15161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paudels82</dc:creator>
  <cp:keywords/>
  <dc:description/>
  <cp:lastModifiedBy>Subedi, Utsab</cp:lastModifiedBy>
  <cp:revision>2</cp:revision>
  <dcterms:created xsi:type="dcterms:W3CDTF">2024-04-28T00:19:00Z</dcterms:created>
  <dcterms:modified xsi:type="dcterms:W3CDTF">2024-04-28T00:19:00Z</dcterms:modified>
</cp:coreProperties>
</file>