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D986E">
      <w:r>
        <w:rPr>
          <w:rFonts w:hint="default"/>
        </w:rPr>
        <w:t>AI 开发指令：基于知识图谱的教学资源管理系统</w:t>
      </w:r>
    </w:p>
    <w:p w14:paraId="30F46B25">
      <w:pPr>
        <w:rPr>
          <w:rFonts w:hint="default"/>
        </w:rPr>
      </w:pPr>
    </w:p>
    <w:p w14:paraId="2C42B5E1">
      <w:pPr>
        <w:rPr>
          <w:rFonts w:hint="default"/>
        </w:rPr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项目目标： 请帮我开发一个“基于知识图谱的教学资源管理系统”。该系统需实现教学资源的结构化存储、语义检索、可视化图谱导航及个性化推荐 。</w:t>
      </w:r>
    </w:p>
    <w:p w14:paraId="2551FCEF">
      <w:pPr>
        <w:rPr>
          <w:rFonts w:hint="default"/>
        </w:rPr>
      </w:pPr>
    </w:p>
    <w:p w14:paraId="5709E16E">
      <w:pPr>
        <w:rPr>
          <w:rFonts w:hint="default"/>
        </w:rPr>
      </w:pPr>
      <w:r>
        <w:rPr>
          <w:rFonts w:hint="eastAsia"/>
          <w:lang w:val="en-US" w:eastAsia="zh-CN"/>
        </w:rPr>
        <w:t>二、</w:t>
      </w:r>
      <w:r>
        <w:rPr>
          <w:rFonts w:hint="default"/>
        </w:rPr>
        <w:t>技术栈要求：</w:t>
      </w:r>
    </w:p>
    <w:p w14:paraId="5F744115">
      <w:pPr>
        <w:rPr>
          <w:rFonts w:hint="default"/>
        </w:rPr>
      </w:pPr>
      <w:r>
        <w:rPr>
          <w:rFonts w:hint="default"/>
        </w:rPr>
        <w:t>后端： Python 3.9+ 配合 Flask 框架 。</w:t>
      </w:r>
    </w:p>
    <w:p w14:paraId="33C1CD5E">
      <w:pPr>
        <w:rPr>
          <w:rFonts w:hint="default"/>
        </w:rPr>
      </w:pPr>
      <w:r>
        <w:rPr>
          <w:rFonts w:hint="default"/>
        </w:rPr>
        <w:t>数据库： Neo4j（存储知识图谱实体与关系）及 MySQL（存储用户 RBAC 权限及资源元数据） 。</w:t>
      </w:r>
    </w:p>
    <w:p w14:paraId="4B44E8C0">
      <w:pPr>
        <w:rPr>
          <w:rFonts w:hint="default"/>
        </w:rPr>
      </w:pPr>
      <w:r>
        <w:rPr>
          <w:rFonts w:hint="default"/>
        </w:rPr>
        <w:t>前端： Vue 3 + Vite + Element Plus 。</w:t>
      </w:r>
    </w:p>
    <w:p w14:paraId="462FC1D0">
      <w:pPr>
        <w:rPr>
          <w:rFonts w:hint="default"/>
        </w:rPr>
      </w:pPr>
    </w:p>
    <w:p w14:paraId="6720B63A">
      <w:pPr>
        <w:rPr>
          <w:rFonts w:hint="default"/>
        </w:rPr>
      </w:pPr>
      <w:r>
        <w:rPr>
          <w:rFonts w:hint="default"/>
        </w:rPr>
        <w:t>可视化： 使用 ECharts 或 G6 实现交互式图谱展示 。</w:t>
      </w:r>
    </w:p>
    <w:p w14:paraId="72C457B5">
      <w:pPr>
        <w:rPr>
          <w:rFonts w:hint="default"/>
        </w:rPr>
      </w:pPr>
    </w:p>
    <w:p w14:paraId="045CB548">
      <w:pPr>
        <w:rPr>
          <w:rFonts w:hint="default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</w:rPr>
        <w:t>请按照以下阶段分步进行开发：</w:t>
      </w:r>
    </w:p>
    <w:p w14:paraId="35627668">
      <w:pPr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第一阶段：基础架构与数据库初始化</w:t>
      </w:r>
    </w:p>
    <w:p w14:paraId="7383F791">
      <w:pPr>
        <w:rPr>
          <w:rFonts w:hint="default"/>
        </w:rPr>
      </w:pPr>
    </w:p>
    <w:p w14:paraId="7B640809">
      <w:pPr>
        <w:rPr>
          <w:rFonts w:hint="default"/>
        </w:rPr>
      </w:pPr>
      <w:r>
        <w:rPr>
          <w:rFonts w:hint="default"/>
        </w:rPr>
        <w:t>环境配置： 生成 requirements.txt 和项目基础目录结构（采用前后端分离架构）。</w:t>
      </w:r>
    </w:p>
    <w:p w14:paraId="61201B14">
      <w:pPr>
        <w:rPr>
          <w:rFonts w:hint="default"/>
        </w:rPr>
      </w:pPr>
      <w:r>
        <w:rPr>
          <w:rFonts w:hint="default"/>
        </w:rPr>
        <w:t>数据建模：</w:t>
      </w:r>
    </w:p>
    <w:p w14:paraId="1F2E0423">
      <w:pPr>
        <w:rPr>
          <w:rFonts w:hint="default"/>
        </w:rPr>
      </w:pPr>
      <w:r>
        <w:rPr>
          <w:rFonts w:hint="default"/>
        </w:rPr>
        <w:t>创建 MySQL 表：用户表（User）、角色权限表（RBAC）、资源元数据表（Resource） 。</w:t>
      </w:r>
    </w:p>
    <w:p w14:paraId="62F84BC6">
      <w:pPr>
        <w:rPr>
          <w:rFonts w:hint="default"/>
        </w:rPr>
      </w:pPr>
      <w:r>
        <w:rPr>
          <w:rFonts w:hint="default"/>
        </w:rPr>
        <w:t>设计 Neo4j 模型：定义节点（课程、知识点、资源、教师）及其关系（属于、先修、关联） 。</w:t>
      </w:r>
    </w:p>
    <w:p w14:paraId="37BBDC32">
      <w:pPr>
        <w:rPr>
          <w:rFonts w:hint="default"/>
        </w:rPr>
      </w:pPr>
      <w:r>
        <w:rPr>
          <w:rFonts w:hint="default"/>
        </w:rPr>
        <w:t>核心连接： 编写 Flask 异步连接 MySQL 和 Neo4j 的配置文件。</w:t>
      </w:r>
    </w:p>
    <w:p w14:paraId="3137677B">
      <w:pPr>
        <w:rPr>
          <w:rFonts w:hint="default"/>
        </w:rPr>
      </w:pPr>
    </w:p>
    <w:p w14:paraId="647EAB9D">
      <w:pPr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第二阶段：后端 API 与数据处理</w:t>
      </w:r>
    </w:p>
    <w:p w14:paraId="5B7EF64D">
      <w:pPr>
        <w:rPr>
          <w:rFonts w:hint="default"/>
        </w:rPr>
      </w:pPr>
      <w:r>
        <w:rPr>
          <w:rFonts w:hint="default"/>
        </w:rPr>
        <w:t>资源管理接口： 实现资源上传（支持 PDF/Word）、分类标签管理及审核流 API 。</w:t>
      </w:r>
    </w:p>
    <w:p w14:paraId="14FF72B8">
      <w:pPr>
        <w:rPr>
          <w:rFonts w:hint="default"/>
        </w:rPr>
      </w:pPr>
      <w:r>
        <w:rPr>
          <w:rFonts w:hint="default"/>
        </w:rPr>
        <w:t>图谱构建逻辑： 编写 Python 脚本，支持将结构化数据批量导入 Neo4j，并模拟简单的实体识别逻辑 。</w:t>
      </w:r>
    </w:p>
    <w:p w14:paraId="1A46E594">
      <w:pPr>
        <w:rPr>
          <w:rFonts w:hint="default"/>
        </w:rPr>
      </w:pPr>
      <w:r>
        <w:rPr>
          <w:rFonts w:hint="default"/>
        </w:rPr>
        <w:t>用户模块： 基于 JWT 实现登录、注册及基于角色的权限控制（学生/教师/管理员） 。</w:t>
      </w:r>
    </w:p>
    <w:p w14:paraId="2CA9ECF5">
      <w:pPr>
        <w:rPr>
          <w:rFonts w:hint="default"/>
        </w:rPr>
      </w:pPr>
    </w:p>
    <w:p w14:paraId="5B514828">
      <w:pPr>
        <w:rPr>
          <w:rFonts w:hint="default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第三阶段：前端开发与图谱可视化</w:t>
      </w:r>
    </w:p>
    <w:p w14:paraId="5C80202F">
      <w:pPr>
        <w:rPr>
          <w:rFonts w:hint="default"/>
        </w:rPr>
      </w:pPr>
      <w:r>
        <w:rPr>
          <w:rFonts w:hint="default"/>
        </w:rPr>
        <w:t>基础页面： 搭建响应式布局，包含资源列表页、个人中心（学习轨迹、收藏夹） 。</w:t>
      </w:r>
    </w:p>
    <w:p w14:paraId="21C9092B">
      <w:pPr>
        <w:rPr>
          <w:rFonts w:hint="default"/>
        </w:rPr>
      </w:pPr>
      <w:r>
        <w:rPr>
          <w:rFonts w:hint="default"/>
        </w:rPr>
        <w:t>图谱导航： 在前端集成可视化引擎，调用后端 Cypher 查询结果，实现可点击、可缩放的动态知识图谱展示 。</w:t>
      </w:r>
    </w:p>
    <w:p w14:paraId="5EF92FF5">
      <w:pPr>
        <w:rPr>
          <w:rFonts w:hint="default"/>
        </w:rPr>
      </w:pPr>
    </w:p>
    <w:p w14:paraId="02A2BED0">
      <w:pPr>
        <w:rPr>
          <w:rFonts w:hint="default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第四阶段：智能检索与推荐算法</w:t>
      </w:r>
    </w:p>
    <w:p w14:paraId="142E125E">
      <w:pPr>
        <w:rPr>
          <w:rFonts w:hint="default"/>
        </w:rPr>
      </w:pPr>
      <w:r>
        <w:rPr>
          <w:rFonts w:hint="default"/>
        </w:rPr>
        <w:t>语义检索： 编写 Cypher 查询接口，实现基于图谱路径的资源检索，支持关键词及关联知识点搜索 。</w:t>
      </w:r>
    </w:p>
    <w:p w14:paraId="7AABA7F9">
      <w:pPr>
        <w:rPr>
          <w:rFonts w:hint="default"/>
        </w:rPr>
      </w:pPr>
      <w:r>
        <w:rPr>
          <w:rFonts w:hint="default"/>
        </w:rPr>
        <w:t>推荐系统： 实现一个基于用户行为（浏览、收藏）与知识图谱实体关联的简单推荐逻辑 。</w:t>
      </w:r>
    </w:p>
    <w:p w14:paraId="59462DF6">
      <w:pPr>
        <w:rPr>
          <w:rFonts w:hint="default"/>
        </w:rPr>
      </w:pPr>
      <w:r>
        <w:rPr>
          <w:rFonts w:hint="default"/>
        </w:rPr>
        <w:t>推荐解释： 在前端展示推荐理由（如：“因为你学习了知识点 A，为你推荐关联资源 B”） 。</w:t>
      </w:r>
    </w:p>
    <w:p w14:paraId="3C2FD9B8">
      <w:pPr>
        <w:rPr>
          <w:rFonts w:hint="default"/>
        </w:rPr>
      </w:pPr>
    </w:p>
    <w:p w14:paraId="1AC0E2EB">
      <w:pPr>
        <w:rPr>
          <w:rFonts w:hint="default"/>
        </w:rPr>
      </w:pPr>
      <w:r>
        <w:rPr>
          <w:rFonts w:hint="eastAsia"/>
          <w:lang w:val="en-US" w:eastAsia="zh-CN"/>
        </w:rPr>
        <w:t>5.</w:t>
      </w:r>
      <w:bookmarkStart w:id="0" w:name="_GoBack"/>
      <w:bookmarkEnd w:id="0"/>
      <w:r>
        <w:rPr>
          <w:rFonts w:hint="default"/>
        </w:rPr>
        <w:t>第五阶段：系统联调与监控</w:t>
      </w:r>
    </w:p>
    <w:p w14:paraId="71AC1DBE">
      <w:pPr>
        <w:rPr>
          <w:rFonts w:hint="default"/>
        </w:rPr>
      </w:pPr>
      <w:r>
        <w:rPr>
          <w:rFonts w:hint="default"/>
        </w:rPr>
        <w:t>联调： 确保前后端接口调通，处理跨域（CORS）问题。</w:t>
      </w:r>
    </w:p>
    <w:p w14:paraId="7E914E2F">
      <w:pPr>
        <w:rPr>
          <w:rFonts w:hint="eastAsia" w:eastAsiaTheme="minorEastAsia"/>
          <w:lang w:eastAsia="zh-CN"/>
        </w:rPr>
      </w:pPr>
      <w:r>
        <w:rPr>
          <w:rFonts w:hint="default"/>
        </w:rPr>
        <w:t xml:space="preserve">管理功能： 实现系统日志管理、性能监控告警以及数据备份接口 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E1417F"/>
    <w:rsid w:val="21D655A7"/>
    <w:rsid w:val="36E1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740</Words>
  <Characters>869</Characters>
  <Lines>0</Lines>
  <Paragraphs>0</Paragraphs>
  <TotalTime>1</TotalTime>
  <ScaleCrop>false</ScaleCrop>
  <LinksUpToDate>false</LinksUpToDate>
  <CharactersWithSpaces>947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2026-03-31T05:32:00Z</dcterms:created>
  <dc:creator>.</dc:creator>
  <cp:lastModifiedBy>.</cp:lastModifiedBy>
  <dcterms:modified xsi:type="dcterms:W3CDTF">2026-03-31T12:00:00Z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58EEF6814D194FC18F3C353A9416B406_11</vt:lpwstr>
  </property>
  <property fmtid="{D5CDD505-2E9C-101B-9397-08002B2CF9AE}" pid="4" name="KSOTemplateDocerSaveRecord">
    <vt:lpwstr>eyJoZGlkIjoiYzQyZjg2YzkzODMxYTdhOTlhNGY2ZWU1OGVhNzcyZDQiLCJ1c2VySWQiOiIxMzIyNzY3MDgzIn0=</vt:lpwstr>
  </property>
</Properties>
</file>