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4AA" w:rsidRDefault="002034AA" w:rsidP="00BA6DEF">
      <w:pPr>
        <w:spacing w:after="40"/>
        <w:rPr>
          <w:rFonts w:ascii="標楷體" w:eastAsia="標楷體"/>
          <w:sz w:val="32"/>
        </w:rPr>
      </w:pPr>
    </w:p>
    <w:p w:rsidR="002034AA" w:rsidRDefault="002034AA" w:rsidP="00BA6DEF">
      <w:pPr>
        <w:spacing w:after="40"/>
        <w:rPr>
          <w:rFonts w:ascii="標楷體" w:eastAsia="標楷體"/>
          <w:sz w:val="32"/>
        </w:rPr>
      </w:pPr>
    </w:p>
    <w:p w:rsidR="002034AA" w:rsidRDefault="002034AA" w:rsidP="00BA6DEF">
      <w:pPr>
        <w:spacing w:after="40"/>
        <w:rPr>
          <w:rFonts w:ascii="標楷體" w:eastAsia="標楷體"/>
          <w:sz w:val="32"/>
        </w:rPr>
      </w:pPr>
    </w:p>
    <w:p w:rsidR="002034AA" w:rsidRPr="00C64D32" w:rsidRDefault="00C64D32" w:rsidP="00C64D32">
      <w:pPr>
        <w:spacing w:after="40"/>
        <w:jc w:val="center"/>
        <w:rPr>
          <w:rFonts w:ascii="標楷體" w:eastAsia="標楷體"/>
          <w:sz w:val="56"/>
          <w:szCs w:val="56"/>
        </w:rPr>
      </w:pPr>
      <w:r w:rsidRPr="00C64D32">
        <w:rPr>
          <w:rFonts w:ascii="標楷體" w:eastAsia="標楷體" w:hint="eastAsia"/>
          <w:sz w:val="56"/>
          <w:szCs w:val="56"/>
        </w:rPr>
        <w:t>深度學習演算法於</w:t>
      </w:r>
      <w:proofErr w:type="gramStart"/>
      <w:r w:rsidRPr="00C64D32">
        <w:rPr>
          <w:rFonts w:ascii="標楷體" w:eastAsia="標楷體" w:hint="eastAsia"/>
          <w:sz w:val="56"/>
          <w:szCs w:val="56"/>
        </w:rPr>
        <w:t>腦部磁振</w:t>
      </w:r>
      <w:proofErr w:type="gramEnd"/>
      <w:r w:rsidRPr="00C64D32">
        <w:rPr>
          <w:rFonts w:ascii="標楷體" w:eastAsia="標楷體" w:hint="eastAsia"/>
          <w:sz w:val="56"/>
          <w:szCs w:val="56"/>
        </w:rPr>
        <w:t>影像的應用</w:t>
      </w:r>
    </w:p>
    <w:p w:rsidR="002034AA" w:rsidRDefault="002034AA" w:rsidP="00BA6DEF">
      <w:pPr>
        <w:spacing w:after="40"/>
        <w:rPr>
          <w:rFonts w:ascii="標楷體" w:eastAsia="標楷體"/>
          <w:sz w:val="32"/>
        </w:rPr>
      </w:pPr>
    </w:p>
    <w:p w:rsidR="002034AA" w:rsidRDefault="002034AA" w:rsidP="00BA6DEF">
      <w:pPr>
        <w:spacing w:after="40"/>
        <w:rPr>
          <w:rFonts w:ascii="標楷體" w:eastAsia="標楷體"/>
          <w:sz w:val="32"/>
        </w:rPr>
      </w:pPr>
    </w:p>
    <w:p w:rsidR="002034AA" w:rsidRDefault="00C64D32" w:rsidP="00C64D32">
      <w:pPr>
        <w:spacing w:after="40"/>
        <w:jc w:val="center"/>
        <w:rPr>
          <w:rFonts w:ascii="標楷體" w:eastAsia="標楷體"/>
          <w:sz w:val="32"/>
        </w:rPr>
      </w:pPr>
      <w:r>
        <w:rPr>
          <w:rFonts w:ascii="標楷體" w:eastAsia="標楷體" w:hint="eastAsia"/>
          <w:sz w:val="32"/>
        </w:rPr>
        <w:t>指導教授:</w:t>
      </w:r>
      <w:proofErr w:type="gramStart"/>
      <w:r>
        <w:rPr>
          <w:rFonts w:ascii="標楷體" w:eastAsia="標楷體" w:hint="eastAsia"/>
          <w:sz w:val="32"/>
        </w:rPr>
        <w:t>劉耿豪</w:t>
      </w:r>
      <w:proofErr w:type="gramEnd"/>
      <w:r>
        <w:rPr>
          <w:rFonts w:ascii="標楷體" w:eastAsia="標楷體" w:hint="eastAsia"/>
          <w:sz w:val="32"/>
        </w:rPr>
        <w:t xml:space="preserve"> 教授</w:t>
      </w:r>
    </w:p>
    <w:p w:rsidR="002034AA" w:rsidRDefault="002034AA" w:rsidP="00BA6DEF">
      <w:pPr>
        <w:spacing w:after="40"/>
        <w:rPr>
          <w:rFonts w:ascii="標楷體" w:eastAsia="標楷體"/>
          <w:sz w:val="32"/>
        </w:rPr>
      </w:pPr>
    </w:p>
    <w:p w:rsidR="002034AA" w:rsidRDefault="002034AA" w:rsidP="00BA6DEF">
      <w:pPr>
        <w:spacing w:after="40"/>
        <w:rPr>
          <w:rFonts w:ascii="標楷體" w:eastAsia="標楷體"/>
          <w:sz w:val="32"/>
        </w:rPr>
      </w:pPr>
    </w:p>
    <w:p w:rsidR="002034AA" w:rsidRDefault="00C64D32" w:rsidP="00C64D32">
      <w:pPr>
        <w:spacing w:after="40"/>
        <w:jc w:val="center"/>
        <w:rPr>
          <w:rFonts w:ascii="標楷體" w:eastAsia="標楷體"/>
          <w:sz w:val="32"/>
        </w:rPr>
      </w:pPr>
      <w:r>
        <w:rPr>
          <w:rFonts w:ascii="標楷體" w:eastAsia="標楷體" w:hint="eastAsia"/>
          <w:sz w:val="32"/>
        </w:rPr>
        <w:t>組員:B033022035 楊上德</w:t>
      </w:r>
    </w:p>
    <w:p w:rsidR="00C64D32" w:rsidRDefault="00C64D32" w:rsidP="00C64D32">
      <w:pPr>
        <w:spacing w:after="40"/>
        <w:jc w:val="center"/>
        <w:rPr>
          <w:rFonts w:ascii="標楷體" w:eastAsia="標楷體"/>
          <w:sz w:val="32"/>
        </w:rPr>
      </w:pPr>
      <w:r>
        <w:rPr>
          <w:rFonts w:ascii="標楷體" w:eastAsia="標楷體" w:hint="eastAsia"/>
          <w:sz w:val="32"/>
        </w:rPr>
        <w:t>B033022036 鄭柏洋</w:t>
      </w:r>
    </w:p>
    <w:p w:rsidR="00C64D32" w:rsidRDefault="00C64D32" w:rsidP="00C64D32">
      <w:pPr>
        <w:spacing w:after="40"/>
        <w:jc w:val="center"/>
        <w:rPr>
          <w:rFonts w:ascii="標楷體" w:eastAsia="標楷體"/>
          <w:sz w:val="32"/>
        </w:rPr>
      </w:pPr>
      <w:r>
        <w:rPr>
          <w:rFonts w:ascii="標楷體" w:eastAsia="標楷體" w:hint="eastAsia"/>
          <w:sz w:val="32"/>
        </w:rPr>
        <w:t>B033022033 王信傑</w:t>
      </w:r>
    </w:p>
    <w:p w:rsidR="002034AA" w:rsidRDefault="002034AA" w:rsidP="00BA6DEF">
      <w:pPr>
        <w:spacing w:after="40"/>
        <w:rPr>
          <w:rFonts w:ascii="標楷體" w:eastAsia="標楷體"/>
          <w:sz w:val="32"/>
        </w:rPr>
      </w:pPr>
    </w:p>
    <w:p w:rsidR="002034AA" w:rsidRDefault="002034AA" w:rsidP="00BA6DEF">
      <w:pPr>
        <w:spacing w:after="40"/>
        <w:rPr>
          <w:rFonts w:ascii="標楷體" w:eastAsia="標楷體"/>
          <w:sz w:val="32"/>
        </w:rPr>
      </w:pPr>
    </w:p>
    <w:p w:rsidR="002034AA" w:rsidRDefault="002034AA" w:rsidP="00BA6DEF">
      <w:pPr>
        <w:spacing w:after="40"/>
        <w:rPr>
          <w:rFonts w:ascii="標楷體" w:eastAsia="標楷體"/>
          <w:sz w:val="32"/>
        </w:rPr>
      </w:pPr>
    </w:p>
    <w:p w:rsidR="003153B4" w:rsidRPr="00C04C54" w:rsidRDefault="00C04C54" w:rsidP="00BA6DEF">
      <w:pPr>
        <w:spacing w:after="40"/>
        <w:rPr>
          <w:rFonts w:ascii="標楷體" w:eastAsia="標楷體" w:hAnsi="標楷體"/>
        </w:rPr>
      </w:pPr>
      <w:r>
        <w:rPr>
          <w:rFonts w:ascii="標楷體" w:eastAsia="標楷體" w:hint="eastAsia"/>
          <w:sz w:val="32"/>
        </w:rPr>
        <w:lastRenderedPageBreak/>
        <w:t>(</w:t>
      </w:r>
      <w:proofErr w:type="gramStart"/>
      <w:r>
        <w:rPr>
          <w:rFonts w:ascii="標楷體" w:eastAsia="標楷體" w:hint="eastAsia"/>
          <w:sz w:val="32"/>
        </w:rPr>
        <w:t>一</w:t>
      </w:r>
      <w:proofErr w:type="gramEnd"/>
      <w:r>
        <w:rPr>
          <w:rFonts w:ascii="標楷體" w:eastAsia="標楷體" w:hint="eastAsia"/>
          <w:sz w:val="32"/>
        </w:rPr>
        <w:t>)摘要</w:t>
      </w:r>
    </w:p>
    <w:p w:rsidR="00C04C54" w:rsidRDefault="00BA6DEF" w:rsidP="00C04C54">
      <w:pPr>
        <w:rPr>
          <w:rStyle w:val="a3"/>
          <w:rFonts w:ascii="標楷體" w:eastAsia="標楷體" w:hAnsi="標楷體"/>
          <w:b w:val="0"/>
        </w:rPr>
      </w:pPr>
      <w:r>
        <w:rPr>
          <w:rStyle w:val="a3"/>
          <w:rFonts w:ascii="標楷體" w:eastAsia="標楷體" w:hAnsi="標楷體" w:hint="eastAsia"/>
          <w:b w:val="0"/>
        </w:rPr>
        <w:t xml:space="preserve">    </w:t>
      </w:r>
      <w:r w:rsidR="0042247C" w:rsidRPr="0042247C">
        <w:rPr>
          <w:rStyle w:val="a3"/>
          <w:rFonts w:ascii="標楷體" w:eastAsia="標楷體" w:hAnsi="標楷體" w:hint="eastAsia"/>
          <w:b w:val="0"/>
        </w:rPr>
        <w:t>深度學習</w:t>
      </w:r>
      <w:r w:rsidR="0042247C" w:rsidRPr="0042247C">
        <w:rPr>
          <w:rStyle w:val="a3"/>
          <w:rFonts w:eastAsia="標楷體"/>
          <w:b w:val="0"/>
        </w:rPr>
        <w:t>(Deep Learning)</w:t>
      </w:r>
      <w:r w:rsidR="0042247C" w:rsidRPr="0042247C">
        <w:rPr>
          <w:rStyle w:val="a3"/>
          <w:rFonts w:ascii="標楷體" w:eastAsia="標楷體" w:hAnsi="標楷體" w:hint="eastAsia"/>
          <w:b w:val="0"/>
        </w:rPr>
        <w:t>隨著近期因為擊敗韓國職業棋手的</w:t>
      </w:r>
      <w:r w:rsidR="0042247C" w:rsidRPr="0042247C">
        <w:rPr>
          <w:rStyle w:val="a3"/>
          <w:rFonts w:eastAsia="標楷體" w:hint="eastAsia"/>
          <w:b w:val="0"/>
        </w:rPr>
        <w:t>Alpha Go</w:t>
      </w:r>
      <w:r w:rsidR="0042247C" w:rsidRPr="0042247C">
        <w:rPr>
          <w:rStyle w:val="a3"/>
          <w:rFonts w:ascii="標楷體" w:eastAsia="標楷體" w:hAnsi="標楷體" w:hint="eastAsia"/>
          <w:b w:val="0"/>
        </w:rPr>
        <w:t>，在近年成為當紅的研究主題，DL是機器學習</w:t>
      </w:r>
      <w:r w:rsidR="0042247C" w:rsidRPr="0042247C">
        <w:rPr>
          <w:rStyle w:val="a3"/>
          <w:rFonts w:eastAsia="標楷體" w:hint="eastAsia"/>
          <w:b w:val="0"/>
        </w:rPr>
        <w:t>(Machine learning)</w:t>
      </w:r>
      <w:r w:rsidR="0042247C" w:rsidRPr="0042247C">
        <w:rPr>
          <w:rStyle w:val="a3"/>
          <w:rFonts w:ascii="標楷體" w:eastAsia="標楷體" w:hAnsi="標楷體" w:hint="eastAsia"/>
          <w:b w:val="0"/>
        </w:rPr>
        <w:t>的一個分支，希望把資料透過多個處理層</w:t>
      </w:r>
      <w:r w:rsidR="0042247C" w:rsidRPr="0042247C">
        <w:rPr>
          <w:rStyle w:val="a3"/>
          <w:rFonts w:eastAsia="標楷體" w:hint="eastAsia"/>
          <w:b w:val="0"/>
        </w:rPr>
        <w:t>(layer)</w:t>
      </w:r>
      <w:r w:rsidR="0042247C" w:rsidRPr="0042247C">
        <w:rPr>
          <w:rStyle w:val="a3"/>
          <w:rFonts w:ascii="標楷體" w:eastAsia="標楷體" w:hAnsi="標楷體" w:hint="eastAsia"/>
          <w:b w:val="0"/>
        </w:rPr>
        <w:t>中的線性或非線性轉換</w:t>
      </w:r>
      <w:r w:rsidR="0042247C" w:rsidRPr="0042247C">
        <w:rPr>
          <w:rStyle w:val="a3"/>
          <w:rFonts w:eastAsia="標楷體" w:hint="eastAsia"/>
          <w:b w:val="0"/>
        </w:rPr>
        <w:t>(linear or non-linear transform)</w:t>
      </w:r>
      <w:r w:rsidR="0042247C" w:rsidRPr="0042247C">
        <w:rPr>
          <w:rStyle w:val="a3"/>
          <w:rFonts w:ascii="標楷體" w:eastAsia="標楷體" w:hAnsi="標楷體" w:hint="eastAsia"/>
          <w:b w:val="0"/>
        </w:rPr>
        <w:t>，自動抽取出足以代表資料特性的特徵</w:t>
      </w:r>
      <w:r w:rsidR="0042247C" w:rsidRPr="0042247C">
        <w:rPr>
          <w:rStyle w:val="a3"/>
          <w:rFonts w:eastAsia="標楷體" w:hint="eastAsia"/>
          <w:b w:val="0"/>
        </w:rPr>
        <w:t>(feature)</w:t>
      </w:r>
      <w:r w:rsidR="0042247C" w:rsidRPr="0042247C">
        <w:rPr>
          <w:rStyle w:val="a3"/>
          <w:rFonts w:ascii="標楷體" w:eastAsia="標楷體" w:hAnsi="標楷體" w:hint="eastAsia"/>
          <w:b w:val="0"/>
        </w:rPr>
        <w:t>。在傳統的機器學習中，特徵通常是透過由人力撰寫的演算法產生出來的，需要經過各領域的專家對資料進行許多的分析及研究，了解資料的特性後，才能產生出有用、效果良好的特徵。這樣的過程就是特徵工程</w:t>
      </w:r>
      <w:r w:rsidR="0042247C" w:rsidRPr="0042247C">
        <w:rPr>
          <w:rStyle w:val="a3"/>
          <w:rFonts w:eastAsia="標楷體" w:hint="eastAsia"/>
          <w:b w:val="0"/>
        </w:rPr>
        <w:t>(Feature engineering)</w:t>
      </w:r>
      <w:r w:rsidR="0042247C" w:rsidRPr="0042247C">
        <w:rPr>
          <w:rStyle w:val="a3"/>
          <w:rFonts w:ascii="標楷體" w:eastAsia="標楷體" w:hAnsi="標楷體" w:hint="eastAsia"/>
          <w:b w:val="0"/>
        </w:rPr>
        <w:t>。深度學習具有自動抽取特徵</w:t>
      </w:r>
      <w:r w:rsidR="0042247C" w:rsidRPr="0042247C">
        <w:rPr>
          <w:rStyle w:val="a3"/>
          <w:rFonts w:eastAsia="標楷體" w:hint="eastAsia"/>
          <w:b w:val="0"/>
        </w:rPr>
        <w:t>(feature extraction)</w:t>
      </w:r>
      <w:r w:rsidR="0042247C" w:rsidRPr="0042247C">
        <w:rPr>
          <w:rStyle w:val="a3"/>
          <w:rFonts w:ascii="標楷體" w:eastAsia="標楷體" w:hAnsi="標楷體" w:hint="eastAsia"/>
          <w:b w:val="0"/>
        </w:rPr>
        <w:t>的能力，也被視為是一種特徵學習</w:t>
      </w:r>
      <w:r w:rsidR="0042247C" w:rsidRPr="0042247C">
        <w:rPr>
          <w:rStyle w:val="a3"/>
          <w:rFonts w:eastAsia="標楷體" w:hint="eastAsia"/>
          <w:b w:val="0"/>
        </w:rPr>
        <w:t>(Feature Learning, representation learning)</w:t>
      </w:r>
      <w:r w:rsidR="0042247C" w:rsidRPr="0042247C">
        <w:rPr>
          <w:rStyle w:val="a3"/>
          <w:rFonts w:ascii="標楷體" w:eastAsia="標楷體" w:hAnsi="標楷體" w:hint="eastAsia"/>
          <w:b w:val="0"/>
        </w:rPr>
        <w:t>，可以取代專家的特徵工程所花費的時間。帶著強大的自動特徵抽取的能力，深度學習在以往機器學習一直無法突破的應用，得到非常驚人的優異表現，使以往認為電腦無法做到的事，變成了可能。深度學習能夠指導機器如何從前一層獲取誤差而</w:t>
      </w:r>
      <w:proofErr w:type="gramStart"/>
      <w:r w:rsidR="0042247C" w:rsidRPr="0042247C">
        <w:rPr>
          <w:rStyle w:val="a3"/>
          <w:rFonts w:ascii="標楷體" w:eastAsia="標楷體" w:hAnsi="標楷體" w:hint="eastAsia"/>
          <w:b w:val="0"/>
        </w:rPr>
        <w:t>改變本層的</w:t>
      </w:r>
      <w:proofErr w:type="gramEnd"/>
      <w:r w:rsidR="0042247C" w:rsidRPr="0042247C">
        <w:rPr>
          <w:rStyle w:val="a3"/>
          <w:rFonts w:ascii="標楷體" w:eastAsia="標楷體" w:hAnsi="標楷體" w:hint="eastAsia"/>
          <w:b w:val="0"/>
        </w:rPr>
        <w:t>內部參數，這些內部參數可以用於計算表示。</w:t>
      </w:r>
      <w:proofErr w:type="gramStart"/>
      <w:r w:rsidR="0042247C" w:rsidRPr="0042247C">
        <w:rPr>
          <w:rStyle w:val="a3"/>
          <w:rFonts w:ascii="標楷體" w:eastAsia="標楷體" w:hAnsi="標楷體" w:hint="eastAsia"/>
          <w:b w:val="0"/>
        </w:rPr>
        <w:t>深度卷積網路</w:t>
      </w:r>
      <w:proofErr w:type="gramEnd"/>
      <w:r w:rsidR="0042247C" w:rsidRPr="0042247C">
        <w:rPr>
          <w:rStyle w:val="a3"/>
          <w:rFonts w:ascii="標楷體" w:eastAsia="標楷體" w:hAnsi="標楷體" w:hint="eastAsia"/>
          <w:b w:val="0"/>
        </w:rPr>
        <w:t>在處理圖像、視頻、語音和音訊方面帶來了突破，而遞迴網路在處理序列資料，比如文本和語音方面表現出了閃亮的一面。而我們本次研究為分辨人體大腦的個別區域，另外藉由MRI醫學影像發現大腦中的病灶，藉此減少醫師們在檢測時發生的誤差。</w:t>
      </w:r>
    </w:p>
    <w:p w:rsidR="00C04C54" w:rsidRDefault="00C04C54"/>
    <w:p w:rsidR="00C04C54" w:rsidRDefault="00C04C54" w:rsidP="009B4358">
      <w:pPr>
        <w:spacing w:after="40"/>
      </w:pPr>
      <w:r>
        <w:rPr>
          <w:rFonts w:ascii="標楷體" w:eastAsia="標楷體" w:hint="eastAsia"/>
          <w:sz w:val="32"/>
        </w:rPr>
        <w:t>(二)研究動機與研究問題</w:t>
      </w:r>
    </w:p>
    <w:p w:rsidR="009B4358" w:rsidRPr="009E0145" w:rsidRDefault="00C13B63" w:rsidP="009B4358">
      <w:pPr>
        <w:rPr>
          <w:rFonts w:ascii="標楷體" w:eastAsia="標楷體" w:hAnsi="標楷體"/>
        </w:rPr>
      </w:pPr>
      <w:r>
        <w:rPr>
          <w:rFonts w:ascii="標楷體" w:eastAsia="標楷體" w:hAnsi="標楷體" w:hint="eastAsia"/>
        </w:rPr>
        <w:t xml:space="preserve">    </w:t>
      </w:r>
      <w:r w:rsidR="009B4358">
        <w:rPr>
          <w:rFonts w:ascii="標楷體" w:eastAsia="標楷體" w:hAnsi="標楷體" w:hint="eastAsia"/>
        </w:rPr>
        <w:t>在現今的醫療體制下，依然是個人力缺乏的狀態下，於是我們想要用我們的專業去改變這個現狀，這個想改變的心情下產生了我們的研究動機，於是我們尋找醫學界一個領域與我們專業有密切關係的問題加以探討，這個領域就是影像分析，我們挑選核磁共振造</w:t>
      </w:r>
      <w:proofErr w:type="gramStart"/>
      <w:r w:rsidR="009B4358">
        <w:rPr>
          <w:rFonts w:ascii="標楷體" w:eastAsia="標楷體" w:hAnsi="標楷體" w:hint="eastAsia"/>
        </w:rPr>
        <w:t>影術去分析</w:t>
      </w:r>
      <w:proofErr w:type="gramEnd"/>
      <w:r w:rsidR="009B4358">
        <w:rPr>
          <w:rFonts w:ascii="標楷體" w:eastAsia="標楷體" w:hAnsi="標楷體" w:hint="eastAsia"/>
        </w:rPr>
        <w:t>大腦的影像，我們以兩大問題來做研究，第一個為如何有效區分大腦各區域，並明確標示邊界與標示該區域名稱，第二</w:t>
      </w:r>
      <w:proofErr w:type="gramStart"/>
      <w:r w:rsidR="009B4358">
        <w:rPr>
          <w:rFonts w:ascii="標楷體" w:eastAsia="標楷體" w:hAnsi="標楷體" w:hint="eastAsia"/>
        </w:rPr>
        <w:t>個</w:t>
      </w:r>
      <w:proofErr w:type="gramEnd"/>
      <w:r w:rsidR="009B4358">
        <w:rPr>
          <w:rFonts w:ascii="標楷體" w:eastAsia="標楷體" w:hAnsi="標楷體" w:hint="eastAsia"/>
        </w:rPr>
        <w:t>為找出大腦影像中病灶位置。為了解決這兩</w:t>
      </w:r>
      <w:proofErr w:type="gramStart"/>
      <w:r w:rsidR="009B4358">
        <w:rPr>
          <w:rFonts w:ascii="標楷體" w:eastAsia="標楷體" w:hAnsi="標楷體" w:hint="eastAsia"/>
        </w:rPr>
        <w:t>個</w:t>
      </w:r>
      <w:proofErr w:type="gramEnd"/>
      <w:r w:rsidR="009B4358">
        <w:rPr>
          <w:rFonts w:ascii="標楷體" w:eastAsia="標楷體" w:hAnsi="標楷體" w:hint="eastAsia"/>
        </w:rPr>
        <w:t>問題，我們引入深度學習作為基礎，進而解決上述兩個問題，而深度學習也是目前各大科技公司想要研究的題目，我們想要藉著此次專題研究，也步入這最新研究的行列。除了上述兩大問題外，如果我們能力足夠的話，我們更想改變現今腦部影響的檢測流程，不再需要透過醫護人員一個一個檢驗，可以透過我們的研究來提升效率，減少人力的運用，用電腦</w:t>
      </w:r>
      <w:r w:rsidR="00670B3D">
        <w:rPr>
          <w:rFonts w:ascii="標楷體" w:eastAsia="標楷體" w:hAnsi="標楷體" w:hint="eastAsia"/>
        </w:rPr>
        <w:t>取代</w:t>
      </w:r>
      <w:r w:rsidR="009B4358">
        <w:rPr>
          <w:rFonts w:ascii="標楷體" w:eastAsia="標楷體" w:hAnsi="標楷體" w:hint="eastAsia"/>
        </w:rPr>
        <w:t>基層重複性的工作，使我們醫療人員也可以更有效的運用。最後如果可行的話，我們希望可以透過我們的演算法來找出現今醫療界尚未發現的病灶，進而促進醫學的發展，使人類</w:t>
      </w:r>
      <w:proofErr w:type="gramStart"/>
      <w:r w:rsidR="009B4358">
        <w:rPr>
          <w:rFonts w:ascii="標楷體" w:eastAsia="標楷體" w:hAnsi="標楷體" w:hint="eastAsia"/>
        </w:rPr>
        <w:t>可以活得更</w:t>
      </w:r>
      <w:proofErr w:type="gramEnd"/>
      <w:r w:rsidR="009B4358">
        <w:rPr>
          <w:rFonts w:ascii="標楷體" w:eastAsia="標楷體" w:hAnsi="標楷體" w:hint="eastAsia"/>
        </w:rPr>
        <w:t>長久，我想如果我們能達成這一步，那麼我們的研究就會是非常有意義的研究了，我們的動力來自於解決醫學問題，促進人類壽命的延長，而我們研究的問題為分類腦部、找出病灶與發現未知問題。</w:t>
      </w:r>
    </w:p>
    <w:p w:rsidR="00C04C54" w:rsidRDefault="00C04C54" w:rsidP="00EA0E49">
      <w:pPr>
        <w:spacing w:after="40"/>
      </w:pPr>
      <w:r>
        <w:rPr>
          <w:rFonts w:ascii="標楷體" w:eastAsia="標楷體" w:hint="eastAsia"/>
          <w:sz w:val="32"/>
        </w:rPr>
        <w:lastRenderedPageBreak/>
        <w:t>(三)文獻回顧與探討</w:t>
      </w:r>
    </w:p>
    <w:p w:rsidR="00C04C54" w:rsidRDefault="00C13B63" w:rsidP="00C04C54">
      <w:pPr>
        <w:spacing w:line="400" w:lineRule="exact"/>
        <w:rPr>
          <w:rFonts w:ascii="標楷體" w:eastAsia="標楷體" w:hAnsi="標楷體" w:hint="eastAsia"/>
        </w:rPr>
      </w:pPr>
      <w:r>
        <w:rPr>
          <w:rFonts w:ascii="標楷體" w:eastAsia="標楷體" w:hAnsi="標楷體" w:hint="eastAsia"/>
        </w:rPr>
        <w:t xml:space="preserve">    </w:t>
      </w:r>
      <w:r w:rsidR="00C04C54" w:rsidRPr="00415C04">
        <w:rPr>
          <w:rFonts w:ascii="標楷體" w:eastAsia="標楷體" w:hAnsi="標楷體" w:hint="eastAsia"/>
        </w:rPr>
        <w:t>深度學習中每天都會產生許多種的方法，如果能從中得出具創新性，或是獨特性，再來是提高精確度，為此我們從各方蒐集資料，從中學習並得出自己的方法，以下是我們找出與研究相關的論文進行概述，了解其切入點，像是近年受到重視的阿茲海默症</w:t>
      </w:r>
      <w:r w:rsidR="00C04C54" w:rsidRPr="00C13B63">
        <w:rPr>
          <w:rFonts w:eastAsia="標楷體"/>
        </w:rPr>
        <w:t>(Alzheimer</w:t>
      </w:r>
      <w:proofErr w:type="gramStart"/>
      <w:r w:rsidR="00C04C54" w:rsidRPr="00C13B63">
        <w:rPr>
          <w:rFonts w:eastAsia="標楷體"/>
        </w:rPr>
        <w:t>’</w:t>
      </w:r>
      <w:proofErr w:type="gramEnd"/>
      <w:r w:rsidR="00C04C54" w:rsidRPr="00C13B63">
        <w:rPr>
          <w:rFonts w:eastAsia="標楷體"/>
        </w:rPr>
        <w:t>s Disease)</w:t>
      </w:r>
      <w:r w:rsidR="00C04C54" w:rsidRPr="00415C04">
        <w:rPr>
          <w:rFonts w:ascii="標楷體" w:eastAsia="標楷體" w:hAnsi="標楷體" w:hint="eastAsia"/>
        </w:rPr>
        <w:t>，或是需要及早發現的腫瘤等，我們想藉著讓MRI醫學影像經由電腦的判別後，加快並且減少醫師們查看大量圖片的負擔，讓MRI能夠更佳的普及化，</w:t>
      </w:r>
    </w:p>
    <w:p w:rsidR="00A542ED" w:rsidRPr="00A542ED" w:rsidRDefault="00A542ED" w:rsidP="00C04C54">
      <w:pPr>
        <w:spacing w:line="400" w:lineRule="exact"/>
        <w:rPr>
          <w:rFonts w:ascii="標楷體" w:eastAsia="標楷體" w:hAnsi="標楷體"/>
        </w:rPr>
      </w:pPr>
    </w:p>
    <w:p w:rsidR="00C04C54" w:rsidRPr="00C13B63" w:rsidRDefault="00C04C54" w:rsidP="00C04C54">
      <w:pPr>
        <w:pStyle w:val="a4"/>
        <w:numPr>
          <w:ilvl w:val="0"/>
          <w:numId w:val="1"/>
        </w:numPr>
        <w:ind w:leftChars="0"/>
        <w:rPr>
          <w:rFonts w:ascii="Times New Roman" w:eastAsia="標楷體" w:hAnsi="Times New Roman" w:cs="Times New Roman"/>
          <w:szCs w:val="24"/>
        </w:rPr>
      </w:pPr>
      <w:proofErr w:type="spellStart"/>
      <w:r w:rsidRPr="00C13B63">
        <w:rPr>
          <w:rFonts w:ascii="Times New Roman" w:eastAsia="標楷體" w:hAnsi="Times New Roman" w:cs="Times New Roman"/>
          <w:szCs w:val="24"/>
        </w:rPr>
        <w:t>Alzheimer_s</w:t>
      </w:r>
      <w:proofErr w:type="spellEnd"/>
      <w:r w:rsidRPr="00C13B63">
        <w:rPr>
          <w:rFonts w:ascii="Times New Roman" w:eastAsia="標楷體" w:hAnsi="Times New Roman" w:cs="Times New Roman"/>
          <w:szCs w:val="24"/>
        </w:rPr>
        <w:t xml:space="preserve"> Disease Classification via Deep Convolutional Neural</w:t>
      </w:r>
    </w:p>
    <w:p w:rsidR="00C04C54" w:rsidRDefault="00C04C54" w:rsidP="002034AA">
      <w:pPr>
        <w:rPr>
          <w:rFonts w:ascii="標楷體" w:eastAsia="標楷體" w:hAnsi="標楷體" w:hint="eastAsia"/>
        </w:rPr>
      </w:pPr>
      <w:r w:rsidRPr="002034AA">
        <w:rPr>
          <w:rFonts w:ascii="標楷體" w:eastAsia="標楷體" w:hAnsi="標楷體" w:hint="eastAsia"/>
        </w:rPr>
        <w:t>協助老年癡呆症診斷的老年人在臨床和研究應用，各種統計方法和機器學習算法發展已久。然而，由於高度相似的大腦圖像和圖像強度，使得阿爾茨海默氏大腦數據和健康大腦數據難以區別。最近，深度學習技術已經迅速擴展到許多領域，透過</w:t>
      </w:r>
      <w:r w:rsidRPr="002034AA">
        <w:rPr>
          <w:rFonts w:ascii="標楷體" w:eastAsia="標楷體" w:hAnsi="標楷體"/>
        </w:rPr>
        <w:t>MRI</w:t>
      </w:r>
      <w:r w:rsidRPr="002034AA">
        <w:rPr>
          <w:rFonts w:ascii="標楷體" w:eastAsia="標楷體" w:hAnsi="標楷體" w:hint="eastAsia"/>
        </w:rPr>
        <w:t>和</w:t>
      </w:r>
      <w:r w:rsidRPr="002034AA">
        <w:rPr>
          <w:rFonts w:ascii="標楷體" w:eastAsia="標楷體" w:hAnsi="標楷體"/>
        </w:rPr>
        <w:t>fMRI</w:t>
      </w:r>
      <w:r w:rsidRPr="002034AA">
        <w:rPr>
          <w:rFonts w:ascii="標楷體" w:eastAsia="標楷體" w:hAnsi="標楷體" w:hint="eastAsia"/>
        </w:rPr>
        <w:t>兩種管道，我們</w:t>
      </w:r>
      <w:proofErr w:type="gramStart"/>
      <w:r w:rsidRPr="002034AA">
        <w:rPr>
          <w:rFonts w:ascii="標楷體" w:eastAsia="標楷體" w:hAnsi="標楷體" w:hint="eastAsia"/>
        </w:rPr>
        <w:t>使用卷積神經</w:t>
      </w:r>
      <w:proofErr w:type="gramEnd"/>
      <w:r w:rsidRPr="002034AA">
        <w:rPr>
          <w:rFonts w:ascii="標楷體" w:eastAsia="標楷體" w:hAnsi="標楷體" w:hint="eastAsia"/>
        </w:rPr>
        <w:t>網絡（</w:t>
      </w:r>
      <w:r w:rsidRPr="002034AA">
        <w:rPr>
          <w:rFonts w:ascii="標楷體" w:eastAsia="標楷體" w:hAnsi="標楷體"/>
        </w:rPr>
        <w:t>CNN</w:t>
      </w:r>
      <w:r w:rsidRPr="002034AA">
        <w:rPr>
          <w:rFonts w:ascii="標楷體" w:eastAsia="標楷體" w:hAnsi="標楷體" w:hint="eastAsia"/>
        </w:rPr>
        <w:t>）架構訓練圖像，來區分同一年齡組阿爾茨海默氏數據和正常健康控制數據。在本研究中，這是第一次透過</w:t>
      </w:r>
      <w:r w:rsidRPr="002034AA">
        <w:rPr>
          <w:rFonts w:ascii="標楷體" w:eastAsia="標楷體" w:hAnsi="標楷體"/>
        </w:rPr>
        <w:t>fMRI</w:t>
      </w:r>
      <w:r w:rsidRPr="002034AA">
        <w:rPr>
          <w:rFonts w:ascii="標楷體" w:eastAsia="標楷體" w:hAnsi="標楷體" w:hint="eastAsia"/>
        </w:rPr>
        <w:t>數據，使用深度學習的方法分析阿爾茨海默病的預測。與其他研究相比，</w:t>
      </w:r>
      <w:r w:rsidRPr="002034AA">
        <w:rPr>
          <w:rFonts w:ascii="標楷體" w:eastAsia="標楷體" w:hAnsi="標楷體"/>
        </w:rPr>
        <w:t>fMRI</w:t>
      </w:r>
      <w:r w:rsidRPr="002034AA">
        <w:rPr>
          <w:rFonts w:ascii="標楷體" w:eastAsia="標楷體" w:hAnsi="標楷體" w:hint="eastAsia"/>
        </w:rPr>
        <w:t>和</w:t>
      </w:r>
      <w:r w:rsidRPr="002034AA">
        <w:rPr>
          <w:rFonts w:ascii="標楷體" w:eastAsia="標楷體" w:hAnsi="標楷體"/>
        </w:rPr>
        <w:t>MRI</w:t>
      </w:r>
      <w:r w:rsidRPr="002034AA">
        <w:rPr>
          <w:rFonts w:ascii="標楷體" w:eastAsia="標楷體" w:hAnsi="標楷體" w:hint="eastAsia"/>
        </w:rPr>
        <w:t>管道表現出</w:t>
      </w:r>
      <w:r w:rsidRPr="002034AA">
        <w:rPr>
          <w:rFonts w:ascii="標楷體" w:eastAsia="標楷體" w:hAnsi="標楷體"/>
        </w:rPr>
        <w:t>99.9</w:t>
      </w:r>
      <w:r w:rsidRPr="002034AA">
        <w:rPr>
          <w:rFonts w:ascii="標楷體" w:eastAsia="標楷體" w:hAnsi="標楷體" w:hint="eastAsia"/>
        </w:rPr>
        <w:t>％和</w:t>
      </w:r>
      <w:r w:rsidRPr="002034AA">
        <w:rPr>
          <w:rFonts w:ascii="標楷體" w:eastAsia="標楷體" w:hAnsi="標楷體"/>
        </w:rPr>
        <w:t>98.84</w:t>
      </w:r>
      <w:r w:rsidRPr="002034AA">
        <w:rPr>
          <w:rFonts w:ascii="標楷體" w:eastAsia="標楷體" w:hAnsi="標楷體" w:hint="eastAsia"/>
        </w:rPr>
        <w:t>％的高度準確率</w:t>
      </w:r>
      <w:r w:rsidR="00C13B63" w:rsidRPr="002034AA">
        <w:rPr>
          <w:rFonts w:ascii="標楷體" w:eastAsia="標楷體" w:hAnsi="標楷體" w:hint="eastAsia"/>
        </w:rPr>
        <w:t>。</w:t>
      </w:r>
    </w:p>
    <w:p w:rsidR="00A542ED" w:rsidRPr="002034AA" w:rsidRDefault="00A542ED" w:rsidP="002034AA">
      <w:pPr>
        <w:rPr>
          <w:rFonts w:ascii="標楷體" w:eastAsia="標楷體" w:hAnsi="標楷體"/>
        </w:rPr>
      </w:pPr>
    </w:p>
    <w:p w:rsidR="00C04C54" w:rsidRPr="00C13B63" w:rsidRDefault="00C04C54" w:rsidP="00C04C54">
      <w:pPr>
        <w:pStyle w:val="a4"/>
        <w:numPr>
          <w:ilvl w:val="0"/>
          <w:numId w:val="1"/>
        </w:numPr>
        <w:autoSpaceDE w:val="0"/>
        <w:autoSpaceDN w:val="0"/>
        <w:adjustRightInd w:val="0"/>
        <w:ind w:leftChars="0"/>
        <w:rPr>
          <w:rFonts w:ascii="Times New Roman" w:eastAsia="標楷體" w:hAnsi="Times New Roman" w:cs="Times New Roman"/>
          <w:bCs/>
          <w:kern w:val="0"/>
          <w:szCs w:val="24"/>
        </w:rPr>
      </w:pPr>
      <w:r w:rsidRPr="00C13B63">
        <w:rPr>
          <w:rFonts w:ascii="Times New Roman" w:eastAsia="標楷體" w:hAnsi="Times New Roman" w:cs="Times New Roman"/>
          <w:bCs/>
          <w:kern w:val="0"/>
          <w:szCs w:val="24"/>
        </w:rPr>
        <w:t>A Comparative Study of MRI Data using Various Machine Learning and</w:t>
      </w:r>
    </w:p>
    <w:p w:rsidR="00C04C54" w:rsidRPr="00C13B63" w:rsidRDefault="00C04C54" w:rsidP="00C04C54">
      <w:pPr>
        <w:rPr>
          <w:rFonts w:eastAsia="標楷體"/>
          <w:bCs/>
          <w:kern w:val="0"/>
        </w:rPr>
      </w:pPr>
      <w:r w:rsidRPr="00C13B63">
        <w:rPr>
          <w:rFonts w:eastAsia="標楷體"/>
          <w:bCs/>
          <w:kern w:val="0"/>
        </w:rPr>
        <w:t>Pattern Recognition Algorithms to Detect Brain Abnormalities</w:t>
      </w:r>
    </w:p>
    <w:p w:rsidR="00C04C54" w:rsidRDefault="00C04C54" w:rsidP="003C36B3">
      <w:pPr>
        <w:rPr>
          <w:rFonts w:ascii="標楷體" w:eastAsia="標楷體" w:hAnsi="標楷體" w:cs="SimSun" w:hint="eastAsia"/>
        </w:rPr>
      </w:pPr>
      <w:r w:rsidRPr="00415C04">
        <w:rPr>
          <w:rFonts w:ascii="標楷體" w:eastAsia="標楷體" w:hAnsi="標楷體" w:cs="SimSun" w:hint="eastAsia"/>
        </w:rPr>
        <w:t>使用各種機器學習的MRI數據比較識別算法來檢測腦異常，提出一種小波變換</w:t>
      </w:r>
      <w:r w:rsidRPr="00C13B63">
        <w:rPr>
          <w:rFonts w:eastAsia="標楷體" w:hint="eastAsia"/>
        </w:rPr>
        <w:t>(wavelet transform)</w:t>
      </w:r>
      <w:r w:rsidRPr="00415C04">
        <w:rPr>
          <w:rFonts w:ascii="標楷體" w:eastAsia="標楷體" w:hAnsi="標楷體" w:cs="SimSun" w:hint="eastAsia"/>
        </w:rPr>
        <w:t>的新方法(小波分析</w:t>
      </w:r>
      <w:r w:rsidRPr="00C13B63">
        <w:rPr>
          <w:rFonts w:eastAsia="標楷體" w:hint="eastAsia"/>
        </w:rPr>
        <w:t>（</w:t>
      </w:r>
      <w:r w:rsidRPr="00C13B63">
        <w:rPr>
          <w:rFonts w:eastAsia="標楷體" w:hint="eastAsia"/>
        </w:rPr>
        <w:t>wavelet analysis</w:t>
      </w:r>
      <w:r w:rsidRPr="00415C04">
        <w:rPr>
          <w:rFonts w:ascii="標楷體" w:eastAsia="標楷體" w:hAnsi="標楷體" w:cs="SimSun" w:hint="eastAsia"/>
        </w:rPr>
        <w:t>）或小波轉換</w:t>
      </w:r>
      <w:r w:rsidRPr="00C13B63">
        <w:rPr>
          <w:rFonts w:eastAsia="標楷體" w:hint="eastAsia"/>
        </w:rPr>
        <w:t>（</w:t>
      </w:r>
      <w:r w:rsidRPr="00C13B63">
        <w:rPr>
          <w:rFonts w:eastAsia="標楷體" w:hint="eastAsia"/>
        </w:rPr>
        <w:t>wavelet transform</w:t>
      </w:r>
      <w:r w:rsidRPr="00C13B63">
        <w:rPr>
          <w:rFonts w:eastAsia="標楷體" w:hint="eastAsia"/>
        </w:rPr>
        <w:t>）</w:t>
      </w:r>
      <w:r w:rsidRPr="00415C04">
        <w:rPr>
          <w:rFonts w:ascii="標楷體" w:eastAsia="標楷體" w:hAnsi="標楷體" w:cs="SimSun" w:hint="eastAsia"/>
        </w:rPr>
        <w:t>是指用有限長或快速衰減的、</w:t>
      </w:r>
      <w:proofErr w:type="gramStart"/>
      <w:r w:rsidRPr="00415C04">
        <w:rPr>
          <w:rFonts w:ascii="標楷體" w:eastAsia="標楷體" w:hAnsi="標楷體" w:cs="SimSun" w:hint="eastAsia"/>
        </w:rPr>
        <w:t>稱為</w:t>
      </w:r>
      <w:r w:rsidRPr="00415C04">
        <w:rPr>
          <w:rFonts w:ascii="標楷體" w:eastAsia="標楷體" w:hAnsi="標楷體" w:cs="SimSun" w:hint="eastAsia"/>
          <w:iCs/>
        </w:rPr>
        <w:t>母小波</w:t>
      </w:r>
      <w:proofErr w:type="gramEnd"/>
      <w:r w:rsidRPr="00415C04">
        <w:rPr>
          <w:rFonts w:ascii="標楷體" w:eastAsia="標楷體" w:hAnsi="標楷體" w:cs="SimSun" w:hint="eastAsia"/>
        </w:rPr>
        <w:t>（</w:t>
      </w:r>
      <w:r w:rsidRPr="003C36B3">
        <w:rPr>
          <w:rFonts w:eastAsia="標楷體" w:hint="eastAsia"/>
        </w:rPr>
        <w:t>mother wavelet</w:t>
      </w:r>
      <w:r w:rsidRPr="00415C04">
        <w:rPr>
          <w:rFonts w:ascii="標楷體" w:eastAsia="標楷體" w:hAnsi="標楷體" w:cs="SimSun" w:hint="eastAsia"/>
        </w:rPr>
        <w:t>）的振盪波形來表示訊號。該波形被縮放和平移以匹配輸入的訊號。</w:t>
      </w:r>
      <w:proofErr w:type="gramStart"/>
      <w:r w:rsidRPr="00415C04">
        <w:rPr>
          <w:rFonts w:ascii="標楷體" w:eastAsia="標楷體" w:hAnsi="標楷體" w:cs="SimSun" w:hint="eastAsia"/>
        </w:rPr>
        <w:t>)，</w:t>
      </w:r>
      <w:proofErr w:type="gramEnd"/>
      <w:r w:rsidRPr="00415C04">
        <w:rPr>
          <w:rFonts w:ascii="標楷體" w:eastAsia="標楷體" w:hAnsi="標楷體" w:cs="SimSun" w:hint="eastAsia"/>
        </w:rPr>
        <w:t>以初始分解圖像，然後使用各種特徵選擇和搜索算法從MRI圖像中提取腦的最重要特徵,通過使用具有不同分類器的比較研究來檢測腦圖像的異常，小波的特徵提取，與其他方法的研究相比精度有顯著的改進和更快的訓練和測試時間。</w:t>
      </w:r>
    </w:p>
    <w:p w:rsidR="00A542ED" w:rsidRPr="00415C04" w:rsidRDefault="00A542ED" w:rsidP="003C36B3">
      <w:pPr>
        <w:rPr>
          <w:rFonts w:ascii="標楷體" w:eastAsia="標楷體" w:hAnsi="標楷體" w:cs="SimSun"/>
        </w:rPr>
      </w:pPr>
    </w:p>
    <w:p w:rsidR="00C04C54" w:rsidRPr="003C36B3" w:rsidRDefault="00C04C54" w:rsidP="00C04C54">
      <w:pPr>
        <w:pStyle w:val="a4"/>
        <w:numPr>
          <w:ilvl w:val="0"/>
          <w:numId w:val="1"/>
        </w:numPr>
        <w:ind w:leftChars="0"/>
        <w:rPr>
          <w:rFonts w:ascii="Times New Roman" w:eastAsia="標楷體" w:hAnsi="Times New Roman" w:cs="Times New Roman"/>
          <w:szCs w:val="24"/>
        </w:rPr>
      </w:pPr>
      <w:r w:rsidRPr="003C36B3">
        <w:rPr>
          <w:rFonts w:ascii="Times New Roman" w:eastAsia="標楷體" w:hAnsi="Times New Roman" w:cs="Times New Roman"/>
          <w:szCs w:val="24"/>
        </w:rPr>
        <w:t>Multiscale CNNs for Brain Tumor Segmentation and Diagnosis</w:t>
      </w:r>
    </w:p>
    <w:p w:rsidR="00C04C54" w:rsidRDefault="00C04C54" w:rsidP="003C36B3">
      <w:pPr>
        <w:pStyle w:val="a4"/>
        <w:ind w:leftChars="0" w:left="0"/>
      </w:pPr>
      <w:r w:rsidRPr="00415C04">
        <w:rPr>
          <w:rFonts w:ascii="標楷體" w:eastAsia="標楷體" w:hAnsi="標楷體" w:hint="eastAsia"/>
          <w:szCs w:val="24"/>
        </w:rPr>
        <w:t>因為腦腫瘤可能以任何形狀、大小出現在</w:t>
      </w:r>
      <w:proofErr w:type="gramStart"/>
      <w:r w:rsidRPr="00415C04">
        <w:rPr>
          <w:rFonts w:ascii="標楷體" w:eastAsia="標楷體" w:hAnsi="標楷體" w:hint="eastAsia"/>
          <w:szCs w:val="24"/>
        </w:rPr>
        <w:t>腦部的任何</w:t>
      </w:r>
      <w:proofErr w:type="gramEnd"/>
      <w:r w:rsidRPr="00415C04">
        <w:rPr>
          <w:rFonts w:ascii="標楷體" w:eastAsia="標楷體" w:hAnsi="標楷體" w:hint="eastAsia"/>
          <w:szCs w:val="24"/>
        </w:rPr>
        <w:t>部位，再加上腫瘤再不同類型的</w:t>
      </w:r>
      <w:proofErr w:type="spellStart"/>
      <w:r w:rsidRPr="00415C04">
        <w:rPr>
          <w:rFonts w:ascii="標楷體" w:eastAsia="標楷體" w:hAnsi="標楷體"/>
          <w:szCs w:val="24"/>
        </w:rPr>
        <w:t>mri</w:t>
      </w:r>
      <w:proofErr w:type="spellEnd"/>
      <w:r w:rsidRPr="00415C04">
        <w:rPr>
          <w:rFonts w:ascii="標楷體" w:eastAsia="標楷體" w:hAnsi="標楷體" w:hint="eastAsia"/>
          <w:szCs w:val="24"/>
        </w:rPr>
        <w:t>影像上會有不同的灰度值，使得傳統的影像處理方法難以畫分出腫瘤與健康組織之間的分界，</w:t>
      </w:r>
      <w:proofErr w:type="gramStart"/>
      <w:r w:rsidRPr="00415C04">
        <w:rPr>
          <w:rFonts w:ascii="標楷體" w:eastAsia="標楷體" w:hAnsi="標楷體" w:hint="eastAsia"/>
          <w:szCs w:val="24"/>
        </w:rPr>
        <w:t>近年來卷積神經</w:t>
      </w:r>
      <w:proofErr w:type="gramEnd"/>
      <w:r w:rsidRPr="00415C04">
        <w:rPr>
          <w:rFonts w:ascii="標楷體" w:eastAsia="標楷體" w:hAnsi="標楷體" w:hint="eastAsia"/>
          <w:szCs w:val="24"/>
        </w:rPr>
        <w:t>網絡（</w:t>
      </w:r>
      <w:r w:rsidRPr="00415C04">
        <w:rPr>
          <w:rFonts w:ascii="標楷體" w:eastAsia="標楷體" w:hAnsi="標楷體"/>
          <w:szCs w:val="24"/>
        </w:rPr>
        <w:t>CNN</w:t>
      </w:r>
      <w:r w:rsidRPr="00415C04">
        <w:rPr>
          <w:rFonts w:ascii="標楷體" w:eastAsia="標楷體" w:hAnsi="標楷體" w:hint="eastAsia"/>
          <w:szCs w:val="24"/>
        </w:rPr>
        <w:t>）作為監督學習方法在學習複雜數據上取得了不錯的結果，</w:t>
      </w:r>
      <w:proofErr w:type="gramStart"/>
      <w:r w:rsidRPr="00415C04">
        <w:rPr>
          <w:rFonts w:ascii="標楷體" w:eastAsia="標楷體" w:hAnsi="標楷體" w:hint="eastAsia"/>
          <w:szCs w:val="24"/>
        </w:rPr>
        <w:t>此外，</w:t>
      </w:r>
      <w:proofErr w:type="gramEnd"/>
      <w:r w:rsidRPr="00415C04">
        <w:rPr>
          <w:rFonts w:ascii="標楷體" w:eastAsia="標楷體" w:hAnsi="標楷體"/>
          <w:szCs w:val="24"/>
        </w:rPr>
        <w:t>CNN</w:t>
      </w:r>
      <w:r w:rsidRPr="00415C04">
        <w:rPr>
          <w:rFonts w:ascii="標楷體" w:eastAsia="標楷體" w:hAnsi="標楷體" w:hint="eastAsia"/>
          <w:szCs w:val="24"/>
        </w:rPr>
        <w:t>也已經成功應用於分割問題上，但是，傳統</w:t>
      </w:r>
      <w:r w:rsidRPr="00415C04">
        <w:rPr>
          <w:rFonts w:ascii="標楷體" w:eastAsia="標楷體" w:hAnsi="標楷體"/>
          <w:szCs w:val="24"/>
        </w:rPr>
        <w:t>CNN</w:t>
      </w:r>
      <w:r w:rsidRPr="00415C04">
        <w:rPr>
          <w:rFonts w:ascii="標楷體" w:eastAsia="標楷體" w:hAnsi="標楷體" w:hint="eastAsia"/>
          <w:szCs w:val="24"/>
        </w:rPr>
        <w:t>僅抓取局部特徵，使得一些重要的全局特徵丟失，為了同時抓取局部和全局特徵，我們提出了一個多尺度概念的</w:t>
      </w:r>
      <w:r w:rsidRPr="00415C04">
        <w:rPr>
          <w:rFonts w:ascii="標楷體" w:eastAsia="標楷體" w:hAnsi="標楷體"/>
          <w:szCs w:val="24"/>
        </w:rPr>
        <w:t>CNN</w:t>
      </w:r>
      <w:r w:rsidRPr="00415C04">
        <w:rPr>
          <w:rFonts w:ascii="標楷體" w:eastAsia="標楷體" w:hAnsi="標楷體" w:hint="eastAsia"/>
          <w:szCs w:val="24"/>
        </w:rPr>
        <w:t>。我們將一張</w:t>
      </w:r>
      <w:r w:rsidRPr="00415C04">
        <w:rPr>
          <w:rFonts w:ascii="標楷體" w:eastAsia="標楷體" w:hAnsi="標楷體"/>
          <w:szCs w:val="24"/>
        </w:rPr>
        <w:t>mri-2D</w:t>
      </w:r>
      <w:r w:rsidRPr="00415C04">
        <w:rPr>
          <w:rFonts w:ascii="標楷體" w:eastAsia="標楷體" w:hAnsi="標楷體" w:hint="eastAsia"/>
          <w:szCs w:val="24"/>
        </w:rPr>
        <w:t>影像分別切割</w:t>
      </w:r>
      <w:r w:rsidRPr="00415C04">
        <w:rPr>
          <w:rFonts w:ascii="標楷體" w:eastAsia="標楷體" w:hAnsi="標楷體"/>
          <w:szCs w:val="24"/>
        </w:rPr>
        <w:t>48*48</w:t>
      </w:r>
      <w:r w:rsidRPr="00415C04">
        <w:rPr>
          <w:rFonts w:ascii="標楷體" w:eastAsia="標楷體" w:hAnsi="標楷體" w:hint="eastAsia"/>
          <w:szCs w:val="24"/>
        </w:rPr>
        <w:t>、</w:t>
      </w:r>
      <w:r w:rsidRPr="00415C04">
        <w:rPr>
          <w:rFonts w:ascii="標楷體" w:eastAsia="標楷體" w:hAnsi="標楷體"/>
          <w:szCs w:val="24"/>
        </w:rPr>
        <w:lastRenderedPageBreak/>
        <w:t>28*28</w:t>
      </w:r>
      <w:r w:rsidRPr="00415C04">
        <w:rPr>
          <w:rFonts w:ascii="標楷體" w:eastAsia="標楷體" w:hAnsi="標楷體" w:hint="eastAsia"/>
          <w:szCs w:val="24"/>
        </w:rPr>
        <w:t>、</w:t>
      </w:r>
      <w:r w:rsidRPr="00415C04">
        <w:rPr>
          <w:rFonts w:ascii="標楷體" w:eastAsia="標楷體" w:hAnsi="標楷體"/>
          <w:szCs w:val="24"/>
        </w:rPr>
        <w:t>12*12</w:t>
      </w:r>
      <w:r w:rsidRPr="00415C04">
        <w:rPr>
          <w:rFonts w:ascii="標楷體" w:eastAsia="標楷體" w:hAnsi="標楷體" w:hint="eastAsia"/>
          <w:szCs w:val="24"/>
        </w:rPr>
        <w:t>大小的圖片，然後將這三種大小的圖片分別</w:t>
      </w:r>
      <w:proofErr w:type="gramStart"/>
      <w:r w:rsidRPr="00415C04">
        <w:rPr>
          <w:rFonts w:ascii="標楷體" w:eastAsia="標楷體" w:hAnsi="標楷體" w:hint="eastAsia"/>
          <w:szCs w:val="24"/>
        </w:rPr>
        <w:t>數入置三個</w:t>
      </w:r>
      <w:proofErr w:type="gramEnd"/>
      <w:r w:rsidRPr="00415C04">
        <w:rPr>
          <w:rFonts w:ascii="標楷體" w:eastAsia="標楷體" w:hAnsi="標楷體" w:hint="eastAsia"/>
          <w:szCs w:val="24"/>
        </w:rPr>
        <w:t>通道進行</w:t>
      </w:r>
      <w:proofErr w:type="gramStart"/>
      <w:r w:rsidRPr="00415C04">
        <w:rPr>
          <w:rFonts w:ascii="標楷體" w:eastAsia="標楷體" w:hAnsi="標楷體" w:hint="eastAsia"/>
          <w:szCs w:val="24"/>
        </w:rPr>
        <w:t>捲</w:t>
      </w:r>
      <w:proofErr w:type="gramEnd"/>
      <w:r w:rsidRPr="00415C04">
        <w:rPr>
          <w:rFonts w:ascii="標楷體" w:eastAsia="標楷體" w:hAnsi="標楷體" w:hint="eastAsia"/>
          <w:szCs w:val="24"/>
        </w:rPr>
        <w:t>積，最後再將</w:t>
      </w:r>
      <w:proofErr w:type="gramStart"/>
      <w:r w:rsidRPr="00415C04">
        <w:rPr>
          <w:rFonts w:ascii="標楷體" w:eastAsia="標楷體" w:hAnsi="標楷體" w:hint="eastAsia"/>
          <w:szCs w:val="24"/>
        </w:rPr>
        <w:t>捲積後</w:t>
      </w:r>
      <w:proofErr w:type="gramEnd"/>
      <w:r w:rsidRPr="00415C04">
        <w:rPr>
          <w:rFonts w:ascii="標楷體" w:eastAsia="標楷體" w:hAnsi="標楷體" w:hint="eastAsia"/>
          <w:szCs w:val="24"/>
        </w:rPr>
        <w:t>的資料合併進行分類，通過組合多尺度</w:t>
      </w:r>
      <w:r w:rsidRPr="00415C04">
        <w:rPr>
          <w:rFonts w:ascii="標楷體" w:eastAsia="標楷體" w:hAnsi="標楷體"/>
          <w:szCs w:val="24"/>
        </w:rPr>
        <w:t>CNN</w:t>
      </w:r>
      <w:r w:rsidRPr="00415C04">
        <w:rPr>
          <w:rFonts w:ascii="標楷體" w:eastAsia="標楷體" w:hAnsi="標楷體" w:hint="eastAsia"/>
          <w:szCs w:val="24"/>
        </w:rPr>
        <w:t>，局部和全局特徵都會被提取。</w:t>
      </w:r>
    </w:p>
    <w:p w:rsidR="00C04C54" w:rsidRPr="003C36B3" w:rsidRDefault="00C04C54" w:rsidP="00C04C54">
      <w:pPr>
        <w:pStyle w:val="a4"/>
        <w:numPr>
          <w:ilvl w:val="0"/>
          <w:numId w:val="1"/>
        </w:numPr>
        <w:ind w:leftChars="0"/>
        <w:rPr>
          <w:rFonts w:ascii="Times New Roman" w:eastAsia="標楷體" w:hAnsi="Times New Roman" w:cs="Times New Roman"/>
          <w:szCs w:val="24"/>
        </w:rPr>
      </w:pPr>
      <w:r w:rsidRPr="003C36B3">
        <w:rPr>
          <w:rFonts w:ascii="Times New Roman" w:eastAsia="標楷體" w:hAnsi="Times New Roman" w:cs="Times New Roman"/>
          <w:szCs w:val="24"/>
        </w:rPr>
        <w:t>Brain Tumor Detection and Classification Using Deep Learning Classifier on MRI Images</w:t>
      </w:r>
    </w:p>
    <w:p w:rsidR="00C04C54" w:rsidRPr="00415C04" w:rsidRDefault="00C04C54" w:rsidP="00C04C54">
      <w:pPr>
        <w:pStyle w:val="a4"/>
        <w:ind w:leftChars="0" w:left="0"/>
        <w:rPr>
          <w:rFonts w:ascii="標楷體" w:eastAsia="標楷體" w:hAnsi="標楷體"/>
          <w:szCs w:val="24"/>
        </w:rPr>
      </w:pPr>
      <w:r w:rsidRPr="00415C04">
        <w:rPr>
          <w:rFonts w:ascii="標楷體" w:eastAsia="標楷體" w:hAnsi="標楷體"/>
          <w:szCs w:val="24"/>
        </w:rPr>
        <w:t>MRI</w:t>
      </w:r>
      <w:r w:rsidRPr="00415C04">
        <w:rPr>
          <w:rFonts w:ascii="標楷體" w:eastAsia="標楷體" w:hAnsi="標楷體" w:hint="eastAsia"/>
          <w:szCs w:val="24"/>
        </w:rPr>
        <w:t>已經成為近年來用於臨床研究與腦腫瘤檢測的有效工具。在本研究中，腫瘤分類採用深度學習分類器。所提出的技術包括三個模塊，即分割模塊，特徵提取模塊和分類模塊。最初，</w:t>
      </w:r>
      <w:r w:rsidRPr="00415C04">
        <w:rPr>
          <w:rFonts w:ascii="標楷體" w:eastAsia="標楷體" w:hAnsi="標楷體"/>
          <w:szCs w:val="24"/>
        </w:rPr>
        <w:t>MRI</w:t>
      </w:r>
      <w:r w:rsidRPr="00415C04">
        <w:rPr>
          <w:rFonts w:ascii="標楷體" w:eastAsia="標楷體" w:hAnsi="標楷體" w:hint="eastAsia"/>
          <w:szCs w:val="24"/>
        </w:rPr>
        <w:t>圖像被預處理以使其適於分割，並且</w:t>
      </w:r>
      <w:proofErr w:type="gramStart"/>
      <w:r w:rsidRPr="00415C04">
        <w:rPr>
          <w:rFonts w:ascii="標楷體" w:eastAsia="標楷體" w:hAnsi="標楷體" w:hint="eastAsia"/>
          <w:szCs w:val="24"/>
        </w:rPr>
        <w:t>使用中值濾波器</w:t>
      </w:r>
      <w:proofErr w:type="gramEnd"/>
      <w:r w:rsidRPr="00415C04">
        <w:rPr>
          <w:rFonts w:ascii="標楷體" w:eastAsia="標楷體" w:hAnsi="標楷體" w:hint="eastAsia"/>
          <w:szCs w:val="24"/>
        </w:rPr>
        <w:t>進行去雜訊處理。然後，使用</w:t>
      </w:r>
      <w:proofErr w:type="gramStart"/>
      <w:r w:rsidRPr="00415C04">
        <w:rPr>
          <w:rFonts w:ascii="標楷體" w:eastAsia="標楷體" w:hAnsi="標楷體" w:hint="eastAsia"/>
          <w:szCs w:val="24"/>
        </w:rPr>
        <w:t>基於多核的概率聚類</w:t>
      </w:r>
      <w:proofErr w:type="gramEnd"/>
      <w:r w:rsidRPr="00415C04">
        <w:rPr>
          <w:rFonts w:ascii="標楷體" w:eastAsia="標楷體" w:hAnsi="標楷體" w:hint="eastAsia"/>
          <w:szCs w:val="24"/>
        </w:rPr>
        <w:t>（</w:t>
      </w:r>
      <w:r w:rsidRPr="00415C04">
        <w:rPr>
          <w:rFonts w:ascii="標楷體" w:eastAsia="標楷體" w:hAnsi="標楷體"/>
          <w:szCs w:val="24"/>
        </w:rPr>
        <w:t>MKPC</w:t>
      </w:r>
      <w:r w:rsidRPr="00415C04">
        <w:rPr>
          <w:rFonts w:ascii="標楷體" w:eastAsia="標楷體" w:hAnsi="標楷體" w:hint="eastAsia"/>
          <w:szCs w:val="24"/>
        </w:rPr>
        <w:t>）來分割預處理的圖像。隨後，根據形狀將紋理和強度提取特徵。使用線性判別分析（</w:t>
      </w:r>
      <w:r w:rsidRPr="00415C04">
        <w:rPr>
          <w:rFonts w:ascii="標楷體" w:eastAsia="標楷體" w:hAnsi="標楷體"/>
          <w:szCs w:val="24"/>
        </w:rPr>
        <w:t>LDA</w:t>
      </w:r>
      <w:r w:rsidRPr="00415C04">
        <w:rPr>
          <w:rFonts w:ascii="標楷體" w:eastAsia="標楷體" w:hAnsi="標楷體" w:hint="eastAsia"/>
          <w:szCs w:val="24"/>
        </w:rPr>
        <w:t>）進行分類。最後，深度學習分類器被用於分類為腫瘤或非腫瘤。提出的技術是使用靈敏度，特異性和準確性進行評估。所提出的技術結果也與現有技術結果進行比較技術，其使用前</w:t>
      </w:r>
      <w:proofErr w:type="gramStart"/>
      <w:r w:rsidRPr="00415C04">
        <w:rPr>
          <w:rFonts w:ascii="標楷體" w:eastAsia="標楷體" w:hAnsi="標楷體" w:hint="eastAsia"/>
          <w:szCs w:val="24"/>
        </w:rPr>
        <w:t>饋</w:t>
      </w:r>
      <w:proofErr w:type="gramEnd"/>
      <w:r w:rsidRPr="00415C04">
        <w:rPr>
          <w:rFonts w:ascii="標楷體" w:eastAsia="標楷體" w:hAnsi="標楷體" w:hint="eastAsia"/>
          <w:szCs w:val="24"/>
        </w:rPr>
        <w:t>反向傳播網絡（</w:t>
      </w:r>
      <w:r w:rsidRPr="00415C04">
        <w:rPr>
          <w:rFonts w:ascii="標楷體" w:eastAsia="標楷體" w:hAnsi="標楷體"/>
          <w:szCs w:val="24"/>
        </w:rPr>
        <w:t>FFFN</w:t>
      </w:r>
      <w:r w:rsidRPr="00415C04">
        <w:rPr>
          <w:rFonts w:ascii="標楷體" w:eastAsia="標楷體" w:hAnsi="標楷體" w:hint="eastAsia"/>
          <w:szCs w:val="24"/>
        </w:rPr>
        <w:t>）。所提出的技術實現了平均靈敏度、特異性和準確度分別為88%</w:t>
      </w:r>
      <w:r w:rsidRPr="00415C04">
        <w:rPr>
          <w:rFonts w:ascii="標楷體" w:eastAsia="標楷體" w:hAnsi="標楷體"/>
          <w:szCs w:val="24"/>
        </w:rPr>
        <w:t>,80</w:t>
      </w:r>
      <w:r w:rsidRPr="00415C04">
        <w:rPr>
          <w:rFonts w:ascii="標楷體" w:eastAsia="標楷體" w:hAnsi="標楷體" w:hint="eastAsia"/>
          <w:szCs w:val="24"/>
        </w:rPr>
        <w:t>%和</w:t>
      </w:r>
      <w:r w:rsidRPr="00415C04">
        <w:rPr>
          <w:rFonts w:ascii="標楷體" w:eastAsia="標楷體" w:hAnsi="標楷體"/>
          <w:szCs w:val="24"/>
        </w:rPr>
        <w:t>83</w:t>
      </w:r>
      <w:r w:rsidRPr="00415C04">
        <w:rPr>
          <w:rFonts w:ascii="標楷體" w:eastAsia="標楷體" w:hAnsi="標楷體" w:hint="eastAsia"/>
          <w:szCs w:val="24"/>
        </w:rPr>
        <w:t>%</w:t>
      </w:r>
    </w:p>
    <w:p w:rsidR="00C04C54" w:rsidRPr="00C04C54" w:rsidRDefault="00C04C54"/>
    <w:p w:rsidR="00C04C54" w:rsidRDefault="00C04C54" w:rsidP="00C04C54">
      <w:pPr>
        <w:spacing w:after="40"/>
        <w:rPr>
          <w:rFonts w:ascii="標楷體" w:eastAsia="標楷體"/>
          <w:sz w:val="32"/>
        </w:rPr>
      </w:pPr>
      <w:r>
        <w:rPr>
          <w:rFonts w:ascii="標楷體" w:eastAsia="標楷體" w:hint="eastAsia"/>
          <w:sz w:val="32"/>
        </w:rPr>
        <w:t>(四)研究方法及步驟</w:t>
      </w:r>
    </w:p>
    <w:p w:rsidR="00455F52" w:rsidRPr="007D4101" w:rsidRDefault="008E6937" w:rsidP="00455F52">
      <w:pPr>
        <w:rPr>
          <w:rFonts w:ascii="標楷體" w:eastAsia="標楷體" w:hAnsi="標楷體"/>
        </w:rPr>
      </w:pPr>
      <w:r>
        <w:rPr>
          <w:rFonts w:ascii="標楷體" w:eastAsia="標楷體" w:hAnsi="標楷體" w:hint="eastAsia"/>
        </w:rPr>
        <w:t>我們</w:t>
      </w:r>
      <w:r w:rsidR="00A542ED">
        <w:rPr>
          <w:rFonts w:ascii="標楷體" w:eastAsia="標楷體" w:hAnsi="標楷體" w:hint="eastAsia"/>
        </w:rPr>
        <w:t>將</w:t>
      </w:r>
      <w:r>
        <w:rPr>
          <w:rFonts w:ascii="標楷體" w:eastAsia="標楷體" w:hAnsi="標楷體" w:hint="eastAsia"/>
        </w:rPr>
        <w:t>選擇</w:t>
      </w:r>
      <w:proofErr w:type="gramStart"/>
      <w:r>
        <w:rPr>
          <w:rFonts w:ascii="標楷體" w:eastAsia="標楷體" w:hAnsi="標楷體" w:hint="eastAsia"/>
        </w:rPr>
        <w:t>使用卷</w:t>
      </w:r>
      <w:r w:rsidR="00455F52" w:rsidRPr="007D4101">
        <w:rPr>
          <w:rFonts w:ascii="標楷體" w:eastAsia="標楷體" w:hAnsi="標楷體" w:hint="eastAsia"/>
        </w:rPr>
        <w:t>積神經</w:t>
      </w:r>
      <w:proofErr w:type="gramEnd"/>
      <w:r w:rsidR="00455F52" w:rsidRPr="007D4101">
        <w:rPr>
          <w:rFonts w:ascii="標楷體" w:eastAsia="標楷體" w:hAnsi="標楷體" w:hint="eastAsia"/>
        </w:rPr>
        <w:t>網路(Convolution neural network,簡稱CNN)來進行腦部病徵的判別，</w:t>
      </w:r>
      <w:r w:rsidR="00455F52" w:rsidRPr="00A542ED">
        <w:rPr>
          <w:rFonts w:ascii="標楷體" w:eastAsia="標楷體" w:hAnsi="標楷體" w:hint="eastAsia"/>
          <w:strike/>
        </w:rPr>
        <w:t>並與支持向量機(</w:t>
      </w:r>
      <w:r w:rsidR="00455F52" w:rsidRPr="00A542ED">
        <w:rPr>
          <w:rFonts w:ascii="標楷體" w:eastAsia="標楷體" w:hAnsi="標楷體"/>
          <w:strike/>
        </w:rPr>
        <w:t>Support Vector Machine</w:t>
      </w:r>
      <w:r w:rsidR="00455F52" w:rsidRPr="00A542ED">
        <w:rPr>
          <w:rFonts w:ascii="標楷體" w:eastAsia="標楷體" w:hAnsi="標楷體" w:hint="eastAsia"/>
          <w:strike/>
        </w:rPr>
        <w:t>,簡稱SVM)來進行比較</w:t>
      </w:r>
      <w:r w:rsidR="00455F52" w:rsidRPr="007D4101">
        <w:rPr>
          <w:rFonts w:ascii="標楷體" w:eastAsia="標楷體" w:hAnsi="標楷體" w:hint="eastAsia"/>
        </w:rPr>
        <w:t>，在監督式學習方法中，CNN具有能夠抓取圖片中複雜且巨量的特徵進行處理的優勢，在臉部識別和MINST手寫文字數據庫中顯示出有良好的結果，再加上近年來GPU進步的速度日新月異，能夠以更快的速度來處理大量的數據，比起傳統的SVM，CNN有著更加明顯的優勢。</w:t>
      </w:r>
    </w:p>
    <w:p w:rsidR="00455F52" w:rsidRPr="007D4101" w:rsidRDefault="00455F52" w:rsidP="00455F52">
      <w:pPr>
        <w:rPr>
          <w:rFonts w:ascii="標楷體" w:eastAsia="標楷體" w:hAnsi="標楷體"/>
        </w:rPr>
      </w:pPr>
      <w:r w:rsidRPr="007D4101">
        <w:rPr>
          <w:rFonts w:ascii="標楷體" w:eastAsia="標楷體" w:hAnsi="標楷體" w:hint="eastAsia"/>
        </w:rPr>
        <w:t>CNN是屬於監督式學習的一環，監督式學習是利用數筆資料</w:t>
      </w:r>
      <m:oMath>
        <m:sSub>
          <m:sSubPr>
            <m:ctrlPr>
              <w:rPr>
                <w:rFonts w:ascii="Cambria Math" w:eastAsia="標楷體" w:hAnsi="Cambria Math"/>
              </w:rPr>
            </m:ctrlPr>
          </m:sSubPr>
          <m:e>
            <m:r>
              <w:rPr>
                <w:rFonts w:ascii="Cambria Math" w:eastAsia="標楷體" w:hAnsi="Cambria Math"/>
              </w:rPr>
              <m:t>x</m:t>
            </m:r>
          </m:e>
          <m:sub>
            <m:r>
              <w:rPr>
                <w:rFonts w:ascii="Cambria Math" w:eastAsia="標楷體" w:hAnsi="Cambria Math"/>
              </w:rPr>
              <m:t>i</m:t>
            </m:r>
          </m:sub>
        </m:sSub>
      </m:oMath>
      <w:r w:rsidRPr="007D4101">
        <w:rPr>
          <w:rFonts w:ascii="標楷體" w:eastAsia="標楷體" w:hAnsi="標楷體" w:hint="eastAsia"/>
        </w:rPr>
        <w:t>和已知的答案</w:t>
      </w:r>
      <m:oMath>
        <m:sSub>
          <m:sSubPr>
            <m:ctrlPr>
              <w:rPr>
                <w:rFonts w:ascii="Cambria Math" w:eastAsia="標楷體" w:hAnsi="Cambria Math"/>
              </w:rPr>
            </m:ctrlPr>
          </m:sSubPr>
          <m:e>
            <m:r>
              <w:rPr>
                <w:rFonts w:ascii="Cambria Math" w:eastAsia="標楷體" w:hAnsi="Cambria Math"/>
              </w:rPr>
              <m:t>y</m:t>
            </m:r>
          </m:e>
          <m:sub>
            <m:r>
              <w:rPr>
                <w:rFonts w:ascii="Cambria Math" w:eastAsia="標楷體" w:hAnsi="Cambria Math"/>
              </w:rPr>
              <m:t>i</m:t>
            </m:r>
          </m:sub>
        </m:sSub>
      </m:oMath>
      <w:r w:rsidRPr="007D4101">
        <w:rPr>
          <w:rFonts w:ascii="標楷體" w:eastAsia="標楷體" w:hAnsi="標楷體" w:hint="eastAsia"/>
        </w:rPr>
        <w:t>來找出其中的規律和相關性，簡單來說就是</w:t>
      </w:r>
    </w:p>
    <w:p w:rsidR="00455F52" w:rsidRPr="007D4101" w:rsidRDefault="00A90AD6" w:rsidP="00A542ED">
      <w:pPr>
        <w:wordWrap w:val="0"/>
        <w:jc w:val="right"/>
        <w:rPr>
          <w:rFonts w:ascii="標楷體" w:eastAsia="標楷體" w:hAnsi="標楷體"/>
        </w:rPr>
      </w:pPr>
      <m:oMath>
        <m:sSub>
          <m:sSubPr>
            <m:ctrlPr>
              <w:rPr>
                <w:rFonts w:ascii="Cambria Math" w:eastAsia="標楷體" w:hAnsi="Cambria Math"/>
              </w:rPr>
            </m:ctrlPr>
          </m:sSubPr>
          <m:e>
            <m:r>
              <w:rPr>
                <w:rFonts w:ascii="Cambria Math" w:eastAsia="標楷體" w:hAnsi="Cambria Math"/>
              </w:rPr>
              <m:t>y</m:t>
            </m:r>
          </m:e>
          <m:sub>
            <m:r>
              <w:rPr>
                <w:rFonts w:ascii="Cambria Math" w:eastAsia="標楷體" w:hAnsi="Cambria Math"/>
              </w:rPr>
              <m:t>i</m:t>
            </m:r>
          </m:sub>
        </m:sSub>
        <m:r>
          <m:rPr>
            <m:sty m:val="p"/>
          </m:rPr>
          <w:rPr>
            <w:rFonts w:ascii="Cambria Math" w:eastAsia="標楷體" w:hAnsi="Cambria Math"/>
          </w:rPr>
          <m:t>=f(</m:t>
        </m:r>
        <m:sSub>
          <m:sSubPr>
            <m:ctrlPr>
              <w:rPr>
                <w:rFonts w:ascii="Cambria Math" w:eastAsia="標楷體" w:hAnsi="Cambria Math"/>
              </w:rPr>
            </m:ctrlPr>
          </m:sSubPr>
          <m:e>
            <m:r>
              <w:rPr>
                <w:rFonts w:ascii="Cambria Math" w:eastAsia="標楷體" w:hAnsi="Cambria Math"/>
              </w:rPr>
              <m:t>x</m:t>
            </m:r>
          </m:e>
          <m:sub>
            <m:r>
              <w:rPr>
                <w:rFonts w:ascii="Cambria Math" w:eastAsia="標楷體" w:hAnsi="Cambria Math"/>
              </w:rPr>
              <m:t>i</m:t>
            </m:r>
          </m:sub>
        </m:sSub>
        <m:r>
          <m:rPr>
            <m:sty m:val="p"/>
          </m:rPr>
          <w:rPr>
            <w:rFonts w:ascii="Cambria Math" w:eastAsia="標楷體" w:hAnsi="Cambria Math"/>
          </w:rPr>
          <m:t>)</m:t>
        </m:r>
      </m:oMath>
      <w:r w:rsidR="00A542ED">
        <w:rPr>
          <w:rFonts w:ascii="標楷體" w:eastAsia="標楷體" w:hAnsi="標楷體" w:hint="eastAsia"/>
        </w:rPr>
        <w:t xml:space="preserve">                                 (1)</w:t>
      </w:r>
    </w:p>
    <w:p w:rsidR="00455F52" w:rsidRPr="007D4101" w:rsidRDefault="00455F52" w:rsidP="00455F52">
      <w:pPr>
        <w:rPr>
          <w:rFonts w:ascii="標楷體" w:eastAsia="標楷體" w:hAnsi="標楷體"/>
        </w:rPr>
      </w:pPr>
      <w:r w:rsidRPr="007D4101">
        <w:rPr>
          <w:rFonts w:ascii="標楷體" w:eastAsia="標楷體" w:hAnsi="標楷體" w:hint="eastAsia"/>
        </w:rPr>
        <w:t>而我們的目標正是去找出f的形式，類神經網路正式其中的一種方法</w:t>
      </w:r>
    </w:p>
    <w:p w:rsidR="00455F52" w:rsidRPr="007D4101" w:rsidRDefault="00455F52" w:rsidP="00455F52">
      <w:pPr>
        <w:rPr>
          <w:rFonts w:ascii="標楷體" w:eastAsia="標楷體" w:hAnsi="標楷體"/>
        </w:rPr>
      </w:pPr>
    </w:p>
    <w:p w:rsidR="00455F52" w:rsidRPr="007D4101" w:rsidRDefault="00455F52" w:rsidP="00455F52">
      <w:pPr>
        <w:rPr>
          <w:rFonts w:ascii="標楷體" w:eastAsia="標楷體" w:hAnsi="標楷體"/>
        </w:rPr>
      </w:pPr>
      <w:r w:rsidRPr="007D4101">
        <w:rPr>
          <w:rFonts w:ascii="標楷體" w:eastAsia="標楷體" w:hAnsi="標楷體" w:hint="eastAsia"/>
        </w:rPr>
        <w:t>首先介紹類神經網路，假設我們擁有一筆k維資料</w:t>
      </w:r>
      <m:oMath>
        <m:r>
          <w:rPr>
            <w:rFonts w:ascii="Cambria Math" w:eastAsia="標楷體" w:hAnsi="Cambria Math"/>
          </w:rPr>
          <m:t>X</m:t>
        </m:r>
      </m:oMath>
      <w:r w:rsidRPr="007D4101">
        <w:rPr>
          <w:rFonts w:ascii="標楷體" w:eastAsia="標楷體" w:hAnsi="標楷體" w:hint="eastAsia"/>
        </w:rPr>
        <w:t>(</w:t>
      </w:r>
      <m:oMath>
        <m:r>
          <w:rPr>
            <w:rFonts w:ascii="Cambria Math" w:eastAsia="標楷體" w:hAnsi="Cambria Math"/>
          </w:rPr>
          <m:t>X∈</m:t>
        </m:r>
        <m:sSup>
          <m:sSupPr>
            <m:ctrlPr>
              <w:rPr>
                <w:rFonts w:ascii="Cambria Math" w:eastAsia="標楷體" w:hAnsi="Cambria Math"/>
                <w:i/>
              </w:rPr>
            </m:ctrlPr>
          </m:sSupPr>
          <m:e>
            <m:r>
              <w:rPr>
                <w:rFonts w:ascii="Cambria Math" w:eastAsia="標楷體" w:hAnsi="Cambria Math" w:hint="eastAsia"/>
              </w:rPr>
              <m:t>R</m:t>
            </m:r>
          </m:e>
          <m:sup>
            <m:r>
              <w:rPr>
                <w:rFonts w:ascii="Cambria Math" w:eastAsia="標楷體" w:hAnsi="Cambria Math"/>
              </w:rPr>
              <m:t>k</m:t>
            </m:r>
          </m:sup>
        </m:sSup>
      </m:oMath>
      <w:r w:rsidRPr="007D4101">
        <w:rPr>
          <w:rFonts w:ascii="標楷體" w:eastAsia="標楷體" w:hAnsi="標楷體" w:cs="Cambria Math" w:hint="eastAsia"/>
        </w:rPr>
        <w:t>)，其形式為</w:t>
      </w:r>
      <m:oMath>
        <m:r>
          <w:rPr>
            <w:rFonts w:ascii="Cambria Math" w:eastAsia="標楷體" w:hAnsi="Cambria Math"/>
          </w:rPr>
          <m:t>X</m:t>
        </m:r>
        <m:r>
          <w:rPr>
            <w:rFonts w:ascii="Cambria Math" w:eastAsia="標楷體" w:hAnsi="Cambria Math" w:hint="eastAsia"/>
          </w:rPr>
          <m:t>=(</m:t>
        </m:r>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k</m:t>
            </m:r>
          </m:sub>
        </m:sSub>
        <m:r>
          <w:rPr>
            <w:rFonts w:ascii="Cambria Math" w:eastAsia="標楷體" w:hAnsi="Cambria Math" w:hint="eastAsia"/>
          </w:rPr>
          <m:t>)</m:t>
        </m:r>
      </m:oMath>
      <w:r w:rsidRPr="007D4101">
        <w:rPr>
          <w:rFonts w:ascii="標楷體" w:eastAsia="標楷體" w:hAnsi="標楷體" w:cs="Cambria Math" w:hint="eastAsia"/>
        </w:rPr>
        <w:t>一個神經元會輸入一筆</w:t>
      </w:r>
      <m:oMath>
        <m:r>
          <w:rPr>
            <w:rFonts w:ascii="Cambria Math" w:eastAsia="標楷體" w:hAnsi="Cambria Math"/>
          </w:rPr>
          <m:t>X</m:t>
        </m:r>
      </m:oMath>
      <w:r w:rsidRPr="007D4101">
        <w:rPr>
          <w:rFonts w:ascii="標楷體" w:eastAsia="標楷體" w:hAnsi="標楷體" w:hint="eastAsia"/>
        </w:rPr>
        <w:t>，乘上一筆同樣是k</w:t>
      </w:r>
      <w:proofErr w:type="gramStart"/>
      <w:r w:rsidRPr="007D4101">
        <w:rPr>
          <w:rFonts w:ascii="標楷體" w:eastAsia="標楷體" w:hAnsi="標楷體" w:hint="eastAsia"/>
        </w:rPr>
        <w:t>維權重</w:t>
      </w:r>
      <w:proofErr w:type="gramEnd"/>
      <w:r w:rsidRPr="007D4101">
        <w:rPr>
          <w:rFonts w:ascii="標楷體" w:eastAsia="標楷體" w:hAnsi="標楷體" w:hint="eastAsia"/>
        </w:rPr>
        <w:t xml:space="preserve">w(w </w:t>
      </w:r>
      <m:oMath>
        <m:r>
          <w:rPr>
            <w:rFonts w:ascii="Cambria Math" w:eastAsia="標楷體" w:hAnsi="Cambria Math"/>
          </w:rPr>
          <m:t>∈</m:t>
        </m:r>
        <m:sSup>
          <m:sSupPr>
            <m:ctrlPr>
              <w:rPr>
                <w:rFonts w:ascii="Cambria Math" w:eastAsia="標楷體" w:hAnsi="Cambria Math"/>
                <w:i/>
              </w:rPr>
            </m:ctrlPr>
          </m:sSupPr>
          <m:e>
            <m:r>
              <w:rPr>
                <w:rFonts w:ascii="Cambria Math" w:eastAsia="標楷體" w:hAnsi="Cambria Math" w:hint="eastAsia"/>
              </w:rPr>
              <m:t>R</m:t>
            </m:r>
          </m:e>
          <m:sup>
            <m:r>
              <w:rPr>
                <w:rFonts w:ascii="Cambria Math" w:eastAsia="標楷體" w:hAnsi="Cambria Math"/>
              </w:rPr>
              <m:t>k</m:t>
            </m:r>
          </m:sup>
        </m:sSup>
      </m:oMath>
      <w:r w:rsidRPr="007D4101">
        <w:rPr>
          <w:rFonts w:ascii="標楷體" w:eastAsia="標楷體" w:hAnsi="標楷體" w:hint="eastAsia"/>
        </w:rPr>
        <w:t>)，形式與</w:t>
      </w:r>
      <m:oMath>
        <m:r>
          <w:rPr>
            <w:rFonts w:ascii="Cambria Math" w:eastAsia="標楷體" w:hAnsi="Cambria Math"/>
          </w:rPr>
          <m:t>X</m:t>
        </m:r>
      </m:oMath>
      <w:r w:rsidRPr="007D4101">
        <w:rPr>
          <w:rFonts w:ascii="標楷體" w:eastAsia="標楷體" w:hAnsi="標楷體" w:hint="eastAsia"/>
        </w:rPr>
        <w:t>相同，然後帶入進激勵函數(</w:t>
      </w:r>
      <w:r w:rsidRPr="007D4101">
        <w:rPr>
          <w:rFonts w:ascii="標楷體" w:eastAsia="標楷體" w:hAnsi="標楷體"/>
        </w:rPr>
        <w:t>Activation Function</w:t>
      </w:r>
      <w:r w:rsidRPr="007D4101">
        <w:rPr>
          <w:rFonts w:ascii="標楷體" w:eastAsia="標楷體" w:hAnsi="標楷體" w:hint="eastAsia"/>
        </w:rPr>
        <w:t>)後進行輸出，公式如下:</w:t>
      </w:r>
    </w:p>
    <w:p w:rsidR="00455F52" w:rsidRPr="007D4101" w:rsidRDefault="00A90AD6" w:rsidP="00455F52">
      <w:pPr>
        <w:rPr>
          <w:rFonts w:ascii="標楷體" w:eastAsia="標楷體" w:hAnsi="標楷體"/>
        </w:rPr>
      </w:pPr>
      <m:oMathPara>
        <m:oMath>
          <m:acc>
            <m:accPr>
              <m:ctrlPr>
                <w:rPr>
                  <w:rFonts w:ascii="Cambria Math" w:eastAsia="標楷體" w:hAnsi="Cambria Math"/>
                </w:rPr>
              </m:ctrlPr>
            </m:accPr>
            <m:e>
              <m:r>
                <w:rPr>
                  <w:rFonts w:ascii="Cambria Math" w:eastAsia="標楷體" w:hAnsi="Cambria Math"/>
                </w:rPr>
                <m:t>y</m:t>
              </m:r>
            </m:e>
          </m:acc>
          <m:r>
            <m:rPr>
              <m:sty m:val="p"/>
            </m:rPr>
            <w:rPr>
              <w:rFonts w:ascii="Cambria Math" w:eastAsia="標楷體" w:hAnsi="Cambria Math"/>
            </w:rPr>
            <m:t>=σ(w</m:t>
          </m:r>
          <m:sSup>
            <m:sSupPr>
              <m:ctrlPr>
                <w:rPr>
                  <w:rFonts w:ascii="Cambria Math" w:eastAsia="標楷體" w:hAnsi="Cambria Math"/>
                </w:rPr>
              </m:ctrlPr>
            </m:sSupPr>
            <m:e>
              <m:r>
                <w:rPr>
                  <w:rFonts w:ascii="Cambria Math" w:eastAsia="標楷體" w:hAnsi="Cambria Math"/>
                </w:rPr>
                <m:t>X</m:t>
              </m:r>
            </m:e>
            <m:sup>
              <m:r>
                <w:rPr>
                  <w:rFonts w:ascii="Cambria Math" w:eastAsia="標楷體" w:hAnsi="Cambria Math"/>
                </w:rPr>
                <m:t>T</m:t>
              </m:r>
            </m:sup>
          </m:sSup>
          <m:r>
            <w:rPr>
              <w:rFonts w:ascii="Cambria Math" w:eastAsia="標楷體" w:hAnsi="Cambria Math"/>
            </w:rPr>
            <m:t>+b</m:t>
          </m:r>
          <m:r>
            <m:rPr>
              <m:sty m:val="p"/>
            </m:rPr>
            <w:rPr>
              <w:rFonts w:ascii="Cambria Math" w:eastAsia="標楷體" w:hAnsi="Cambria Math"/>
            </w:rPr>
            <m:t>)</m:t>
          </m:r>
        </m:oMath>
      </m:oMathPara>
    </w:p>
    <w:p w:rsidR="00455F52" w:rsidRPr="007D4101" w:rsidRDefault="00A90AD6" w:rsidP="00455F52">
      <w:pPr>
        <w:rPr>
          <w:rFonts w:ascii="標楷體" w:eastAsia="標楷體" w:hAnsi="標楷體" w:cs="Cambria Math"/>
        </w:rPr>
      </w:pPr>
      <m:oMath>
        <m:acc>
          <m:accPr>
            <m:ctrlPr>
              <w:rPr>
                <w:rFonts w:ascii="Cambria Math" w:eastAsia="標楷體" w:hAnsi="Cambria Math"/>
              </w:rPr>
            </m:ctrlPr>
          </m:accPr>
          <m:e>
            <m:r>
              <w:rPr>
                <w:rFonts w:ascii="Cambria Math" w:eastAsia="標楷體" w:hAnsi="Cambria Math"/>
              </w:rPr>
              <m:t>y</m:t>
            </m:r>
          </m:e>
        </m:acc>
      </m:oMath>
      <w:r w:rsidR="00455F52" w:rsidRPr="007D4101">
        <w:rPr>
          <w:rFonts w:ascii="標楷體" w:eastAsia="標楷體" w:hAnsi="標楷體" w:cs="Cambria Math" w:hint="eastAsia"/>
        </w:rPr>
        <w:t>為輸出的值，</w:t>
      </w:r>
      <m:oMath>
        <m:r>
          <m:rPr>
            <m:sty m:val="p"/>
          </m:rPr>
          <w:rPr>
            <w:rFonts w:ascii="Cambria Math" w:eastAsia="標楷體" w:hAnsi="Cambria Math"/>
          </w:rPr>
          <m:t>σ</m:t>
        </m:r>
      </m:oMath>
      <w:r w:rsidR="00455F52" w:rsidRPr="007D4101">
        <w:rPr>
          <w:rFonts w:ascii="標楷體" w:eastAsia="標楷體" w:hAnsi="標楷體" w:cs="Cambria Math" w:hint="eastAsia"/>
        </w:rPr>
        <w:t>為激勵函數，</w:t>
      </w:r>
      <m:oMath>
        <m:r>
          <w:rPr>
            <w:rFonts w:ascii="Cambria Math" w:eastAsia="標楷體" w:hAnsi="Cambria Math"/>
          </w:rPr>
          <m:t>b</m:t>
        </m:r>
      </m:oMath>
      <w:r w:rsidR="00455F52" w:rsidRPr="007D4101">
        <w:rPr>
          <w:rFonts w:ascii="標楷體" w:eastAsia="標楷體" w:hAnsi="標楷體" w:cs="Cambria Math" w:hint="eastAsia"/>
        </w:rPr>
        <w:t>(</w:t>
      </w:r>
      <m:oMath>
        <m:r>
          <w:rPr>
            <w:rFonts w:ascii="Cambria Math" w:eastAsia="標楷體" w:hAnsi="Cambria Math"/>
          </w:rPr>
          <m:t>b∈</m:t>
        </m:r>
        <m:r>
          <w:rPr>
            <w:rFonts w:ascii="Cambria Math" w:eastAsia="標楷體" w:hAnsi="Cambria Math" w:hint="eastAsia"/>
          </w:rPr>
          <m:t>R</m:t>
        </m:r>
      </m:oMath>
      <w:r w:rsidR="00455F52" w:rsidRPr="007D4101">
        <w:rPr>
          <w:rFonts w:ascii="標楷體" w:eastAsia="標楷體" w:hAnsi="標楷體" w:cs="Cambria Math" w:hint="eastAsia"/>
        </w:rPr>
        <w:t>)</w:t>
      </w:r>
      <w:proofErr w:type="gramStart"/>
      <w:r w:rsidR="00455F52" w:rsidRPr="007D4101">
        <w:rPr>
          <w:rFonts w:ascii="標楷體" w:eastAsia="標楷體" w:hAnsi="標楷體" w:cs="Cambria Math" w:hint="eastAsia"/>
        </w:rPr>
        <w:t>為偏置</w:t>
      </w:r>
      <w:proofErr w:type="gramEnd"/>
      <w:r w:rsidR="00455F52" w:rsidRPr="007D4101">
        <w:rPr>
          <w:rFonts w:ascii="標楷體" w:eastAsia="標楷體" w:hAnsi="標楷體" w:cs="Cambria Math" w:hint="eastAsia"/>
        </w:rPr>
        <w:t>，激勵函數可以將數入的</w:t>
      </w:r>
      <w:proofErr w:type="gramStart"/>
      <w:r w:rsidR="00455F52" w:rsidRPr="007D4101">
        <w:rPr>
          <w:rFonts w:ascii="標楷體" w:eastAsia="標楷體" w:hAnsi="標楷體" w:cs="Cambria Math" w:hint="eastAsia"/>
        </w:rPr>
        <w:t>值轉成非</w:t>
      </w:r>
      <w:proofErr w:type="gramEnd"/>
      <w:r w:rsidR="00455F52" w:rsidRPr="007D4101">
        <w:rPr>
          <w:rFonts w:ascii="標楷體" w:eastAsia="標楷體" w:hAnsi="標楷體" w:cs="Cambria Math" w:hint="eastAsia"/>
        </w:rPr>
        <w:t>線性的狀態，使函數可以微分，激勵函數一般分為sigmoid函數、</w:t>
      </w:r>
      <w:proofErr w:type="spellStart"/>
      <w:r w:rsidR="00455F52" w:rsidRPr="007D4101">
        <w:rPr>
          <w:rFonts w:ascii="標楷體" w:eastAsia="標楷體" w:hAnsi="標楷體" w:cs="Cambria Math" w:hint="eastAsia"/>
        </w:rPr>
        <w:t>tanh</w:t>
      </w:r>
      <w:proofErr w:type="spellEnd"/>
      <w:r w:rsidR="00455F52" w:rsidRPr="007D4101">
        <w:rPr>
          <w:rFonts w:ascii="標楷體" w:eastAsia="標楷體" w:hAnsi="標楷體" w:cs="Cambria Math" w:hint="eastAsia"/>
        </w:rPr>
        <w:t>函數、</w:t>
      </w:r>
      <w:proofErr w:type="spellStart"/>
      <w:r w:rsidR="00455F52" w:rsidRPr="007D4101">
        <w:rPr>
          <w:rFonts w:ascii="標楷體" w:eastAsia="標楷體" w:hAnsi="標楷體" w:cs="Cambria Math" w:hint="eastAsia"/>
        </w:rPr>
        <w:t>relu</w:t>
      </w:r>
      <w:proofErr w:type="spellEnd"/>
      <w:r w:rsidR="00455F52" w:rsidRPr="007D4101">
        <w:rPr>
          <w:rFonts w:ascii="標楷體" w:eastAsia="標楷體" w:hAnsi="標楷體" w:cs="Cambria Math" w:hint="eastAsia"/>
        </w:rPr>
        <w:t>函數，一般目前使用</w:t>
      </w:r>
      <w:proofErr w:type="spellStart"/>
      <w:r w:rsidR="00455F52" w:rsidRPr="007D4101">
        <w:rPr>
          <w:rFonts w:ascii="標楷體" w:eastAsia="標楷體" w:hAnsi="標楷體" w:cs="Cambria Math" w:hint="eastAsia"/>
        </w:rPr>
        <w:t>relu</w:t>
      </w:r>
      <w:proofErr w:type="spellEnd"/>
      <w:r w:rsidR="00455F52" w:rsidRPr="007D4101">
        <w:rPr>
          <w:rFonts w:ascii="標楷體" w:eastAsia="標楷體" w:hAnsi="標楷體" w:cs="Cambria Math" w:hint="eastAsia"/>
        </w:rPr>
        <w:t>函數，比起其他激勵函數，能夠以更快的速度進行運算，</w:t>
      </w:r>
      <w:r w:rsidR="00455F52" w:rsidRPr="007D4101">
        <w:rPr>
          <w:rFonts w:ascii="標楷體" w:eastAsia="標楷體" w:hAnsi="標楷體" w:cs="Cambria Math" w:hint="eastAsia"/>
        </w:rPr>
        <w:lastRenderedPageBreak/>
        <w:t>再加上sigmoid函數與</w:t>
      </w:r>
      <w:proofErr w:type="spellStart"/>
      <w:r w:rsidR="00455F52" w:rsidRPr="007D4101">
        <w:rPr>
          <w:rFonts w:ascii="標楷體" w:eastAsia="標楷體" w:hAnsi="標楷體" w:cs="Cambria Math" w:hint="eastAsia"/>
        </w:rPr>
        <w:t>tanh</w:t>
      </w:r>
      <w:proofErr w:type="spellEnd"/>
      <w:r w:rsidR="00455F52" w:rsidRPr="007D4101">
        <w:rPr>
          <w:rFonts w:ascii="標楷體" w:eastAsia="標楷體" w:hAnsi="標楷體" w:cs="Cambria Math" w:hint="eastAsia"/>
        </w:rPr>
        <w:t>函數在微分時因數值較小，會發生梯度消失的問題，使得類神經網路難以訓練，而</w:t>
      </w:r>
      <w:proofErr w:type="spellStart"/>
      <w:r w:rsidR="00455F52" w:rsidRPr="007D4101">
        <w:rPr>
          <w:rFonts w:ascii="標楷體" w:eastAsia="標楷體" w:hAnsi="標楷體" w:cs="Cambria Math" w:hint="eastAsia"/>
        </w:rPr>
        <w:t>relu</w:t>
      </w:r>
      <w:proofErr w:type="spellEnd"/>
      <w:r w:rsidR="00455F52" w:rsidRPr="007D4101">
        <w:rPr>
          <w:rFonts w:ascii="標楷體" w:eastAsia="標楷體" w:hAnsi="標楷體" w:cs="Cambria Math" w:hint="eastAsia"/>
        </w:rPr>
        <w:t>能夠有效的解決這個問題。</w:t>
      </w:r>
    </w:p>
    <w:p w:rsidR="00455F52" w:rsidRPr="007D4101" w:rsidRDefault="00455F52" w:rsidP="00455F52">
      <w:pPr>
        <w:rPr>
          <w:rFonts w:ascii="標楷體" w:eastAsia="標楷體" w:hAnsi="標楷體" w:cs="Cambria Math"/>
        </w:rPr>
      </w:pPr>
      <m:oMathPara>
        <m:oMath>
          <m:r>
            <m:rPr>
              <m:sty m:val="p"/>
            </m:rPr>
            <w:rPr>
              <w:rFonts w:ascii="Cambria Math" w:eastAsia="標楷體" w:hAnsi="Cambria Math" w:cs="Cambria Math"/>
            </w:rPr>
            <m:t>sigmoid</m:t>
          </m:r>
          <m:d>
            <m:dPr>
              <m:ctrlPr>
                <w:rPr>
                  <w:rFonts w:ascii="Cambria Math" w:eastAsia="標楷體" w:hAnsi="Cambria Math" w:cs="Cambria Math"/>
                </w:rPr>
              </m:ctrlPr>
            </m:dPr>
            <m:e>
              <m:r>
                <m:rPr>
                  <m:sty m:val="p"/>
                </m:rPr>
                <w:rPr>
                  <w:rFonts w:ascii="Cambria Math" w:eastAsia="標楷體" w:hAnsi="Cambria Math" w:cs="Cambria Math"/>
                </w:rPr>
                <m:t>x</m:t>
              </m:r>
            </m:e>
          </m:d>
          <m:r>
            <m:rPr>
              <m:sty m:val="p"/>
            </m:rPr>
            <w:rPr>
              <w:rFonts w:ascii="Cambria Math" w:eastAsia="標楷體" w:hAnsi="Cambria Math" w:cs="Cambria Math"/>
            </w:rPr>
            <m:t>=</m:t>
          </m:r>
          <m:f>
            <m:fPr>
              <m:ctrlPr>
                <w:rPr>
                  <w:rFonts w:ascii="Cambria Math" w:eastAsia="標楷體" w:hAnsi="Cambria Math" w:cs="Cambria Math"/>
                </w:rPr>
              </m:ctrlPr>
            </m:fPr>
            <m:num>
              <m:r>
                <w:rPr>
                  <w:rFonts w:ascii="Cambria Math" w:eastAsia="標楷體" w:hAnsi="Cambria Math" w:cs="Cambria Math"/>
                </w:rPr>
                <m:t>1</m:t>
              </m:r>
            </m:num>
            <m:den>
              <m:r>
                <w:rPr>
                  <w:rFonts w:ascii="Cambria Math" w:eastAsia="標楷體" w:hAnsi="Cambria Math" w:cs="Cambria Math"/>
                </w:rPr>
                <m:t>1+</m:t>
              </m:r>
              <m:func>
                <m:funcPr>
                  <m:ctrlPr>
                    <w:rPr>
                      <w:rFonts w:ascii="Cambria Math" w:eastAsia="標楷體" w:hAnsi="Cambria Math" w:cs="Cambria Math"/>
                    </w:rPr>
                  </m:ctrlPr>
                </m:funcPr>
                <m:fName>
                  <m:r>
                    <m:rPr>
                      <m:sty m:val="p"/>
                    </m:rPr>
                    <w:rPr>
                      <w:rFonts w:ascii="Cambria Math" w:eastAsia="標楷體" w:hAnsi="Cambria Math" w:cs="Cambria Math"/>
                    </w:rPr>
                    <m:t>exp</m:t>
                  </m:r>
                  <m:ctrlPr>
                    <w:rPr>
                      <w:rFonts w:ascii="Cambria Math" w:eastAsia="標楷體" w:hAnsi="Cambria Math" w:cs="Cambria Math"/>
                      <w:i/>
                    </w:rPr>
                  </m:ctrlPr>
                </m:fName>
                <m:e>
                  <m:d>
                    <m:dPr>
                      <m:ctrlPr>
                        <w:rPr>
                          <w:rFonts w:ascii="Cambria Math" w:eastAsia="標楷體" w:hAnsi="Cambria Math" w:cs="Cambria Math"/>
                          <w:i/>
                        </w:rPr>
                      </m:ctrlPr>
                    </m:dPr>
                    <m:e>
                      <m:r>
                        <w:rPr>
                          <w:rFonts w:ascii="Cambria Math" w:eastAsia="標楷體" w:hAnsi="Cambria Math" w:cs="Cambria Math"/>
                        </w:rPr>
                        <m:t>-x</m:t>
                      </m:r>
                    </m:e>
                  </m:d>
                </m:e>
              </m:func>
            </m:den>
          </m:f>
        </m:oMath>
      </m:oMathPara>
    </w:p>
    <w:p w:rsidR="00455F52" w:rsidRPr="007D4101" w:rsidRDefault="00A90AD6" w:rsidP="00455F52">
      <w:pPr>
        <w:rPr>
          <w:rFonts w:ascii="標楷體" w:eastAsia="標楷體" w:hAnsi="標楷體" w:cs="Cambria Math"/>
        </w:rPr>
      </w:pPr>
      <m:oMathPara>
        <m:oMath>
          <m:func>
            <m:funcPr>
              <m:ctrlPr>
                <w:rPr>
                  <w:rFonts w:ascii="Cambria Math" w:eastAsia="標楷體" w:hAnsi="Cambria Math" w:cs="Cambria Math"/>
                </w:rPr>
              </m:ctrlPr>
            </m:funcPr>
            <m:fName>
              <m:r>
                <m:rPr>
                  <m:sty m:val="p"/>
                </m:rPr>
                <w:rPr>
                  <w:rFonts w:ascii="Cambria Math" w:eastAsia="標楷體" w:hAnsi="Cambria Math" w:cs="Cambria Math"/>
                </w:rPr>
                <m:t>tanh</m:t>
              </m:r>
            </m:fName>
            <m:e>
              <m:d>
                <m:dPr>
                  <m:ctrlPr>
                    <w:rPr>
                      <w:rFonts w:ascii="Cambria Math" w:eastAsia="標楷體" w:hAnsi="Cambria Math" w:cs="Cambria Math"/>
                    </w:rPr>
                  </m:ctrlPr>
                </m:dPr>
                <m:e>
                  <m:r>
                    <m:rPr>
                      <m:sty m:val="p"/>
                    </m:rPr>
                    <w:rPr>
                      <w:rFonts w:ascii="Cambria Math" w:eastAsia="標楷體" w:hAnsi="Cambria Math" w:cs="Cambria Math"/>
                    </w:rPr>
                    <m:t>x</m:t>
                  </m:r>
                </m:e>
              </m:d>
            </m:e>
          </m:func>
          <m:r>
            <m:rPr>
              <m:sty m:val="p"/>
            </m:rPr>
            <w:rPr>
              <w:rFonts w:ascii="Cambria Math" w:eastAsia="標楷體" w:hAnsi="Cambria Math" w:cs="Cambria Math"/>
            </w:rPr>
            <m:t>=</m:t>
          </m:r>
          <m:f>
            <m:fPr>
              <m:ctrlPr>
                <w:rPr>
                  <w:rFonts w:ascii="Cambria Math" w:eastAsia="標楷體" w:hAnsi="Cambria Math" w:cs="Cambria Math"/>
                </w:rPr>
              </m:ctrlPr>
            </m:fPr>
            <m:num>
              <m:func>
                <m:funcPr>
                  <m:ctrlPr>
                    <w:rPr>
                      <w:rFonts w:ascii="Cambria Math" w:eastAsia="標楷體" w:hAnsi="Cambria Math" w:cs="Cambria Math"/>
                    </w:rPr>
                  </m:ctrlPr>
                </m:funcPr>
                <m:fName>
                  <m:r>
                    <m:rPr>
                      <m:sty m:val="p"/>
                    </m:rPr>
                    <w:rPr>
                      <w:rFonts w:ascii="Cambria Math" w:eastAsia="標楷體" w:hAnsi="Cambria Math" w:cs="Cambria Math"/>
                    </w:rPr>
                    <m:t>exp</m:t>
                  </m:r>
                </m:fName>
                <m:e>
                  <m:d>
                    <m:dPr>
                      <m:ctrlPr>
                        <w:rPr>
                          <w:rFonts w:ascii="Cambria Math" w:eastAsia="標楷體" w:hAnsi="Cambria Math" w:cs="Cambria Math"/>
                          <w:i/>
                        </w:rPr>
                      </m:ctrlPr>
                    </m:dPr>
                    <m:e>
                      <m:r>
                        <w:rPr>
                          <w:rFonts w:ascii="Cambria Math" w:eastAsia="標楷體" w:hAnsi="Cambria Math" w:cs="Cambria Math"/>
                        </w:rPr>
                        <m:t>x</m:t>
                      </m:r>
                    </m:e>
                  </m:d>
                </m:e>
              </m:func>
              <m:r>
                <w:rPr>
                  <w:rFonts w:ascii="Cambria Math" w:eastAsia="標楷體" w:hAnsi="Cambria Math" w:cs="Cambria Math"/>
                </w:rPr>
                <m:t>-</m:t>
              </m:r>
              <m:r>
                <m:rPr>
                  <m:sty m:val="p"/>
                </m:rPr>
                <w:rPr>
                  <w:rFonts w:ascii="Cambria Math" w:eastAsia="標楷體" w:hAnsi="Cambria Math" w:cs="Cambria Math"/>
                </w:rPr>
                <m:t>exp⁡</m:t>
              </m:r>
              <m:r>
                <w:rPr>
                  <w:rFonts w:ascii="Cambria Math" w:eastAsia="標楷體" w:hAnsi="Cambria Math" w:cs="Cambria Math"/>
                </w:rPr>
                <m:t>(-x)</m:t>
              </m:r>
            </m:num>
            <m:den>
              <m:func>
                <m:funcPr>
                  <m:ctrlPr>
                    <w:rPr>
                      <w:rFonts w:ascii="Cambria Math" w:eastAsia="標楷體" w:hAnsi="Cambria Math" w:cs="Cambria Math"/>
                    </w:rPr>
                  </m:ctrlPr>
                </m:funcPr>
                <m:fName>
                  <m:r>
                    <m:rPr>
                      <m:sty m:val="p"/>
                    </m:rPr>
                    <w:rPr>
                      <w:rFonts w:ascii="Cambria Math" w:eastAsia="標楷體" w:hAnsi="Cambria Math" w:cs="Cambria Math"/>
                    </w:rPr>
                    <m:t>exp</m:t>
                  </m:r>
                </m:fName>
                <m:e>
                  <m:d>
                    <m:dPr>
                      <m:ctrlPr>
                        <w:rPr>
                          <w:rFonts w:ascii="Cambria Math" w:eastAsia="標楷體" w:hAnsi="Cambria Math" w:cs="Cambria Math"/>
                          <w:i/>
                        </w:rPr>
                      </m:ctrlPr>
                    </m:dPr>
                    <m:e>
                      <m:r>
                        <w:rPr>
                          <w:rFonts w:ascii="Cambria Math" w:eastAsia="標楷體" w:hAnsi="Cambria Math" w:cs="Cambria Math"/>
                        </w:rPr>
                        <m:t>x</m:t>
                      </m:r>
                    </m:e>
                  </m:d>
                </m:e>
              </m:func>
              <m:r>
                <w:rPr>
                  <w:rFonts w:ascii="Cambria Math" w:eastAsia="標楷體" w:hAnsi="Cambria Math" w:cs="Cambria Math"/>
                </w:rPr>
                <m:t>+</m:t>
              </m:r>
              <m:r>
                <m:rPr>
                  <m:sty m:val="p"/>
                </m:rPr>
                <w:rPr>
                  <w:rFonts w:ascii="Cambria Math" w:eastAsia="標楷體" w:hAnsi="Cambria Math" w:cs="Cambria Math"/>
                </w:rPr>
                <m:t>exp⁡</m:t>
              </m:r>
              <m:r>
                <w:rPr>
                  <w:rFonts w:ascii="Cambria Math" w:eastAsia="標楷體" w:hAnsi="Cambria Math" w:cs="Cambria Math"/>
                </w:rPr>
                <m:t>(-x)</m:t>
              </m:r>
            </m:den>
          </m:f>
        </m:oMath>
      </m:oMathPara>
    </w:p>
    <w:p w:rsidR="00455F52" w:rsidRPr="007D4101" w:rsidRDefault="00455F52" w:rsidP="00455F52">
      <w:pPr>
        <w:rPr>
          <w:rFonts w:ascii="標楷體" w:eastAsia="標楷體" w:hAnsi="標楷體" w:cs="Cambria Math"/>
        </w:rPr>
      </w:pPr>
      <m:oMathPara>
        <m:oMath>
          <m:r>
            <m:rPr>
              <m:sty m:val="p"/>
            </m:rPr>
            <w:rPr>
              <w:rFonts w:ascii="Cambria Math" w:eastAsia="標楷體" w:hAnsi="Cambria Math" w:cs="Cambria Math"/>
            </w:rPr>
            <m:t>relu</m:t>
          </m:r>
          <m:d>
            <m:dPr>
              <m:ctrlPr>
                <w:rPr>
                  <w:rFonts w:ascii="Cambria Math" w:eastAsia="標楷體" w:hAnsi="Cambria Math" w:cs="Cambria Math"/>
                </w:rPr>
              </m:ctrlPr>
            </m:dPr>
            <m:e>
              <m:r>
                <m:rPr>
                  <m:sty m:val="p"/>
                </m:rPr>
                <w:rPr>
                  <w:rFonts w:ascii="Cambria Math" w:eastAsia="標楷體" w:hAnsi="Cambria Math" w:cs="Cambria Math"/>
                </w:rPr>
                <m:t>x</m:t>
              </m:r>
            </m:e>
          </m:d>
          <m:r>
            <m:rPr>
              <m:sty m:val="p"/>
            </m:rPr>
            <w:rPr>
              <w:rFonts w:ascii="Cambria Math" w:eastAsia="標楷體" w:hAnsi="Cambria Math" w:cs="Cambria Math"/>
            </w:rPr>
            <m:t>=max⁡(0,x)</m:t>
          </m:r>
        </m:oMath>
      </m:oMathPara>
    </w:p>
    <w:p w:rsidR="00455F52" w:rsidRPr="007D4101" w:rsidRDefault="00455F52" w:rsidP="00455F52">
      <w:pPr>
        <w:rPr>
          <w:rFonts w:ascii="標楷體" w:eastAsia="標楷體" w:hAnsi="標楷體" w:cs="Cambria Math"/>
        </w:rPr>
      </w:pPr>
      <w:r w:rsidRPr="007D4101">
        <w:rPr>
          <w:rFonts w:ascii="標楷體" w:eastAsia="標楷體" w:hAnsi="標楷體" w:cs="Cambria Math" w:hint="eastAsia"/>
          <w:noProof/>
        </w:rPr>
        <mc:AlternateContent>
          <mc:Choice Requires="wpc">
            <w:drawing>
              <wp:inline distT="0" distB="0" distL="0" distR="0" wp14:anchorId="5773B920" wp14:editId="0D91F3F1">
                <wp:extent cx="5275385" cy="1856935"/>
                <wp:effectExtent l="0" t="0" r="0" b="10160"/>
                <wp:docPr id="24" name="畫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文字方塊 31"/>
                        <wps:cNvSpPr txBox="1"/>
                        <wps:spPr>
                          <a:xfrm>
                            <a:off x="1617784" y="1221010"/>
                            <a:ext cx="337185" cy="330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5F52" w:rsidRDefault="00A90AD6" w:rsidP="00455F52">
                              <w:pPr>
                                <w:pStyle w:val="Web"/>
                                <w:spacing w:before="0" w:beforeAutospacing="0" w:after="0" w:afterAutospacing="0"/>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rPr>
                                        <m:t>w</m:t>
                                      </m:r>
                                    </m:e>
                                    <m:sub>
                                      <m:r>
                                        <w:rPr>
                                          <w:rFonts w:ascii="Cambria Math" w:eastAsia="Cambria Math" w:hAnsi="Cambria Math"/>
                                          <w:kern w:val="2"/>
                                        </w:rPr>
                                        <m:t>k</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文字方塊 31"/>
                        <wps:cNvSpPr txBox="1"/>
                        <wps:spPr>
                          <a:xfrm>
                            <a:off x="1617784" y="907757"/>
                            <a:ext cx="337185" cy="330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5F52" w:rsidRDefault="00A90AD6" w:rsidP="00455F52">
                              <w:pPr>
                                <w:pStyle w:val="Web"/>
                                <w:spacing w:before="0" w:beforeAutospacing="0" w:after="0" w:afterAutospacing="0"/>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rPr>
                                        <m:t>w</m:t>
                                      </m:r>
                                    </m:e>
                                    <m:sub>
                                      <m:r>
                                        <w:rPr>
                                          <w:rFonts w:ascii="Cambria Math" w:eastAsia="Cambria Math" w:hAnsi="Cambria Math"/>
                                          <w:kern w:val="2"/>
                                        </w:rPr>
                                        <m:t>3</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文字方塊 31"/>
                        <wps:cNvSpPr txBox="1"/>
                        <wps:spPr>
                          <a:xfrm>
                            <a:off x="1638886" y="562708"/>
                            <a:ext cx="337185" cy="330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5F52" w:rsidRDefault="00A90AD6" w:rsidP="00455F52">
                              <w:pPr>
                                <w:pStyle w:val="Web"/>
                                <w:spacing w:before="0" w:beforeAutospacing="0" w:after="0" w:afterAutospacing="0"/>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kern w:val="2"/>
                                        </w:rPr>
                                        <m:t>w</m:t>
                                      </m:r>
                                    </m:e>
                                    <m:sub>
                                      <m:r>
                                        <w:rPr>
                                          <w:rFonts w:ascii="Cambria Math" w:eastAsia="Cambria Math" w:hAnsi="Cambria Math"/>
                                          <w:kern w:val="2"/>
                                        </w:rPr>
                                        <m:t>2</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文字方塊 31"/>
                        <wps:cNvSpPr txBox="1"/>
                        <wps:spPr>
                          <a:xfrm>
                            <a:off x="1744393" y="232117"/>
                            <a:ext cx="337625" cy="33059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5F52" w:rsidRDefault="00A90AD6" w:rsidP="00455F52">
                              <m:oMathPara>
                                <m:oMath>
                                  <m:sSub>
                                    <m:sSubPr>
                                      <m:ctrlPr>
                                        <w:rPr>
                                          <w:rFonts w:ascii="Cambria Math" w:hAnsi="Cambria Math"/>
                                        </w:rPr>
                                      </m:ctrlPr>
                                    </m:sSubPr>
                                    <m:e>
                                      <m:r>
                                        <w:rPr>
                                          <w:rFonts w:ascii="Cambria Math" w:hAnsi="Cambria Math"/>
                                        </w:rPr>
                                        <m:t>w</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文字方塊 25"/>
                        <wps:cNvSpPr txBox="1"/>
                        <wps:spPr>
                          <a:xfrm>
                            <a:off x="1012874" y="63304"/>
                            <a:ext cx="668215" cy="179363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5F52" w:rsidRPr="00A128C2" w:rsidRDefault="00A90AD6" w:rsidP="00455F52">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rsidR="00455F52" w:rsidRDefault="00455F52" w:rsidP="00455F52"/>
                            <w:p w:rsidR="00455F52" w:rsidRPr="00A128C2" w:rsidRDefault="00A90AD6" w:rsidP="00455F52">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455F52" w:rsidRDefault="00455F52" w:rsidP="00455F52"/>
                            <w:p w:rsidR="00455F52" w:rsidRPr="00A128C2" w:rsidRDefault="00A90AD6" w:rsidP="00455F52">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rsidR="00455F52" w:rsidRDefault="00455F52" w:rsidP="00455F52">
                              <m:oMathPara>
                                <m:oMath>
                                  <m:r>
                                    <m:rPr>
                                      <m:sty m:val="p"/>
                                    </m:rPr>
                                    <w:rPr>
                                      <w:rFonts w:ascii="Cambria Math" w:hAnsi="Cambria Math"/>
                                    </w:rPr>
                                    <m:t>⋮</m:t>
                                  </m:r>
                                </m:oMath>
                              </m:oMathPara>
                            </w:p>
                            <w:p w:rsidR="00455F52" w:rsidRPr="00A128C2" w:rsidRDefault="00A90AD6" w:rsidP="00455F52">
                              <m:oMathPara>
                                <m:oMath>
                                  <m:sSub>
                                    <m:sSubPr>
                                      <m:ctrlPr>
                                        <w:rPr>
                                          <w:rFonts w:ascii="Cambria Math" w:hAnsi="Cambria Math"/>
                                          <w:i/>
                                        </w:rPr>
                                      </m:ctrlPr>
                                    </m:sSubPr>
                                    <m:e>
                                      <m:r>
                                        <w:rPr>
                                          <w:rFonts w:ascii="Cambria Math" w:hAnsi="Cambria Math"/>
                                        </w:rPr>
                                        <m:t>x</m:t>
                                      </m:r>
                                    </m:e>
                                    <m:sub>
                                      <m:r>
                                        <w:rPr>
                                          <w:rFonts w:ascii="Cambria Math" w:hAnsi="Cambria Math"/>
                                        </w:rPr>
                                        <m:t>k</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流程圖: 接點 26"/>
                        <wps:cNvSpPr/>
                        <wps:spPr>
                          <a:xfrm>
                            <a:off x="2398541" y="689317"/>
                            <a:ext cx="611945" cy="626012"/>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直線單箭頭接點 27"/>
                        <wps:cNvCnPr/>
                        <wps:spPr>
                          <a:xfrm>
                            <a:off x="1477108" y="267286"/>
                            <a:ext cx="872197" cy="53457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直線單箭頭接點 28"/>
                        <wps:cNvCnPr/>
                        <wps:spPr>
                          <a:xfrm>
                            <a:off x="1477108" y="752621"/>
                            <a:ext cx="872197" cy="22508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直線單箭頭接點 29"/>
                        <wps:cNvCnPr/>
                        <wps:spPr>
                          <a:xfrm flipV="1">
                            <a:off x="1512277" y="1132449"/>
                            <a:ext cx="837028" cy="10550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直線單箭頭接點 30"/>
                        <wps:cNvCnPr/>
                        <wps:spPr>
                          <a:xfrm flipV="1">
                            <a:off x="1519311" y="1221010"/>
                            <a:ext cx="829994" cy="40380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文字方塊 35"/>
                        <wps:cNvSpPr txBox="1"/>
                        <wps:spPr>
                          <a:xfrm>
                            <a:off x="2573538" y="752802"/>
                            <a:ext cx="281355" cy="4851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5F52" w:rsidRPr="00F17B5D" w:rsidRDefault="00A90AD6" w:rsidP="00455F52">
                              <w:pPr>
                                <w:rPr>
                                  <w:sz w:val="18"/>
                                  <w:szCs w:val="18"/>
                                </w:rPr>
                              </w:pPr>
                              <m:oMathPara>
                                <m:oMath>
                                  <m:nary>
                                    <m:naryPr>
                                      <m:chr m:val="∑"/>
                                      <m:limLoc m:val="undOvr"/>
                                      <m:subHide m:val="1"/>
                                      <m:supHide m:val="1"/>
                                      <m:ctrlPr>
                                        <w:rPr>
                                          <w:rFonts w:ascii="Cambria Math" w:hAnsi="Cambria Math"/>
                                          <w:sz w:val="18"/>
                                          <w:szCs w:val="18"/>
                                        </w:rPr>
                                      </m:ctrlPr>
                                    </m:naryPr>
                                    <m:sub/>
                                    <m:sup/>
                                    <m:e/>
                                  </m:nary>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直線單箭頭接點 36"/>
                        <wps:cNvCnPr/>
                        <wps:spPr>
                          <a:xfrm>
                            <a:off x="3066757" y="977704"/>
                            <a:ext cx="30948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文字方塊 37"/>
                        <wps:cNvSpPr txBox="1"/>
                        <wps:spPr>
                          <a:xfrm>
                            <a:off x="4463026" y="822959"/>
                            <a:ext cx="443132" cy="34465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5F52" w:rsidRDefault="00A90AD6" w:rsidP="00455F52">
                              <m:oMathPara>
                                <m:oMath>
                                  <m:acc>
                                    <m:accPr>
                                      <m:ctrlPr>
                                        <w:rPr>
                                          <w:rFonts w:ascii="Cambria Math" w:hAnsi="Cambria Math"/>
                                        </w:rPr>
                                      </m:ctrlPr>
                                    </m:accPr>
                                    <m:e>
                                      <m:r>
                                        <w:rPr>
                                          <w:rFonts w:ascii="Cambria Math" w:hAnsi="Cambria Math"/>
                                        </w:rPr>
                                        <m:t>y</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流程圖: 接點 41"/>
                        <wps:cNvSpPr/>
                        <wps:spPr>
                          <a:xfrm>
                            <a:off x="3450738" y="711495"/>
                            <a:ext cx="611505" cy="625475"/>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5F52" w:rsidRDefault="00455F52" w:rsidP="00455F52"/>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文字方塊 35"/>
                        <wps:cNvSpPr txBox="1"/>
                        <wps:spPr>
                          <a:xfrm>
                            <a:off x="3591073" y="787790"/>
                            <a:ext cx="326779" cy="4332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5F52" w:rsidRPr="00F17B5D" w:rsidRDefault="00455F52" w:rsidP="00455F52">
                              <w:pPr>
                                <w:rPr>
                                  <w:sz w:val="40"/>
                                  <w:szCs w:val="40"/>
                                </w:rPr>
                              </w:pPr>
                              <m:oMathPara>
                                <m:oMath>
                                  <m:r>
                                    <m:rPr>
                                      <m:sty m:val="p"/>
                                    </m:rPr>
                                    <w:rPr>
                                      <w:rFonts w:ascii="Cambria Math" w:hAnsi="Cambria Math"/>
                                      <w:sz w:val="40"/>
                                      <w:szCs w:val="40"/>
                                    </w:rPr>
                                    <m:t>σ</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直線單箭頭接點 44"/>
                        <wps:cNvCnPr/>
                        <wps:spPr>
                          <a:xfrm>
                            <a:off x="4153781" y="977704"/>
                            <a:ext cx="30924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畫布 24" o:spid="_x0000_s1026" editas="canvas" style="width:415.4pt;height:146.2pt;mso-position-horizontal-relative:char;mso-position-vertical-relative:line" coordsize="52749,18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9;height:18567;visibility:visible;mso-wrap-style:square">
                  <v:fill o:detectmouseclick="t"/>
                  <v:path o:connecttype="none"/>
                </v:shape>
                <v:shapetype id="_x0000_t202" coordsize="21600,21600" o:spt="202" path="m,l,21600r21600,l21600,xe">
                  <v:stroke joinstyle="miter"/>
                  <v:path gradientshapeok="t" o:connecttype="rect"/>
                </v:shapetype>
                <v:shape id="文字方塊 31" o:spid="_x0000_s1028" type="#_x0000_t202" style="position:absolute;left:16177;top:12210;width:3372;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2MFMQA&#10;AADbAAAADwAAAGRycy9kb3ducmV2LnhtbESPX2vCQBDE3wW/w7FC3/RiDSLRU0JLaWkL4p8X35bc&#10;mgRzeyG31fjte4WCj8PM/IZZbXrXqCt1ofZsYDpJQBEX3tZcGjge3sYLUEGQLTaeycCdAmzWw8EK&#10;M+tvvKPrXkoVIRwyNFCJtJnWoajIYZj4ljh6Z985lCi7UtsObxHuGv2cJHPtsOa4UGFLLxUVl/2P&#10;M/CZnvB1Jl90F+63ef6+aNPwbczTqM+XoIR6eYT/2x/WwCyFvy/xB+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tjBTEAAAA2wAAAA8AAAAAAAAAAAAAAAAAmAIAAGRycy9k&#10;b3ducmV2LnhtbFBLBQYAAAAABAAEAPUAAACJAwAAAAA=&#10;" fillcolor="white [3201]" strokecolor="white [3212]" strokeweight=".5pt">
                  <v:textbox>
                    <w:txbxContent>
                      <w:p w:rsidR="00455F52" w:rsidRDefault="00AD3D37" w:rsidP="00455F52">
                        <w:pPr>
                          <w:pStyle w:val="Web"/>
                          <w:spacing w:before="0" w:beforeAutospacing="0" w:after="0" w:afterAutospacing="0"/>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rPr>
                                  <m:t>w</m:t>
                                </m:r>
                              </m:e>
                              <m:sub>
                                <m:r>
                                  <w:rPr>
                                    <w:rFonts w:ascii="Cambria Math" w:eastAsia="Cambria Math" w:hAnsi="Cambria Math"/>
                                    <w:kern w:val="2"/>
                                  </w:rPr>
                                  <m:t>k</m:t>
                                </m:r>
                              </m:sub>
                            </m:sSub>
                          </m:oMath>
                        </m:oMathPara>
                      </w:p>
                    </w:txbxContent>
                  </v:textbox>
                </v:shape>
                <v:shape id="文字方塊 31" o:spid="_x0000_s1029" type="#_x0000_t202" style="position:absolute;left:16177;top:9077;width:3372;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QUYMMA&#10;AADbAAAADwAAAGRycy9kb3ducmV2LnhtbESPQWvCQBSE74L/YXlCb7qpEZHoKqFFWmpB1F56e2Sf&#10;SWj2bci+avz3XaHgcZiZb5jVpneNulAXas8GnicJKOLC25pLA1+n7XgBKgiyxcYzGbhRgM16OFhh&#10;Zv2VD3Q5SqkihEOGBiqRNtM6FBU5DBPfEkfv7DuHEmVXatvhNcJdo6dJMtcOa44LFbb0UlHxc/x1&#10;Bj5m3/iayo5uwv0+z98W7Sx8GvM06vMlKKFeHuH/9rs1kKZw/xJ/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QUYMMAAADbAAAADwAAAAAAAAAAAAAAAACYAgAAZHJzL2Rv&#10;d25yZXYueG1sUEsFBgAAAAAEAAQA9QAAAIgDAAAAAA==&#10;" fillcolor="white [3201]" strokecolor="white [3212]" strokeweight=".5pt">
                  <v:textbox>
                    <w:txbxContent>
                      <w:p w:rsidR="00455F52" w:rsidRDefault="00AD3D37" w:rsidP="00455F52">
                        <w:pPr>
                          <w:pStyle w:val="Web"/>
                          <w:spacing w:before="0" w:beforeAutospacing="0" w:after="0" w:afterAutospacing="0"/>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rPr>
                                  <m:t>w</m:t>
                                </m:r>
                              </m:e>
                              <m:sub>
                                <m:r>
                                  <w:rPr>
                                    <w:rFonts w:ascii="Cambria Math" w:eastAsia="Cambria Math" w:hAnsi="Cambria Math"/>
                                    <w:kern w:val="2"/>
                                  </w:rPr>
                                  <m:t>3</m:t>
                                </m:r>
                              </m:sub>
                            </m:sSub>
                          </m:oMath>
                        </m:oMathPara>
                      </w:p>
                    </w:txbxContent>
                  </v:textbox>
                </v:shape>
                <v:shape id="文字方塊 31" o:spid="_x0000_s1030" type="#_x0000_t202" style="position:absolute;left:16388;top:5627;width:3372;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ix+8MA&#10;AADbAAAADwAAAGRycy9kb3ducmV2LnhtbESPQWvCQBSE74X+h+UVvOmmKiLRVUJLUbQg2l68PbLP&#10;JJh9G7JPjf/eFQo9DjPzDTNfdq5WV2pD5dnA+yABRZx7W3Fh4Pfnqz8FFQTZYu2ZDNwpwHLx+jLH&#10;1Pob7+l6kEJFCIcUDZQiTap1yEtyGAa+IY7eybcOJcq20LbFW4S7Wg+TZKIdVhwXSmzoo6T8fLg4&#10;A5vxET9HsqW7cLfLstW0GYdvY3pvXTYDJdTJf/ivvbYGRkN4fo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ix+8MAAADbAAAADwAAAAAAAAAAAAAAAACYAgAAZHJzL2Rv&#10;d25yZXYueG1sUEsFBgAAAAAEAAQA9QAAAIgDAAAAAA==&#10;" fillcolor="white [3201]" strokecolor="white [3212]" strokeweight=".5pt">
                  <v:textbox>
                    <w:txbxContent>
                      <w:p w:rsidR="00455F52" w:rsidRDefault="00AD3D37" w:rsidP="00455F52">
                        <w:pPr>
                          <w:pStyle w:val="Web"/>
                          <w:spacing w:before="0" w:beforeAutospacing="0" w:after="0" w:afterAutospacing="0"/>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kern w:val="2"/>
                                  </w:rPr>
                                  <m:t>w</m:t>
                                </m:r>
                              </m:e>
                              <m:sub>
                                <m:r>
                                  <w:rPr>
                                    <w:rFonts w:ascii="Cambria Math" w:eastAsia="Cambria Math" w:hAnsi="Cambria Math"/>
                                    <w:kern w:val="2"/>
                                  </w:rPr>
                                  <m:t>2</m:t>
                                </m:r>
                              </m:sub>
                            </m:sSub>
                          </m:oMath>
                        </m:oMathPara>
                      </w:p>
                    </w:txbxContent>
                  </v:textbox>
                </v:shape>
                <v:shape id="文字方塊 31" o:spid="_x0000_s1031" type="#_x0000_t202" style="position:absolute;left:17443;top:2321;width:3377;height:3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ovjMQA&#10;AADbAAAADwAAAGRycy9kb3ducmV2LnhtbESPW2vCQBSE3wv+h+UIvtWNF4qkrhIUUWxBvLz07ZA9&#10;TUKzZ0P2qPHfu4VCH4eZ+YaZLztXqxu1ofJsYDRMQBHn3lZcGLicN68zUEGQLdaeycCDAiwXvZc5&#10;ptbf+Ui3kxQqQjikaKAUaVKtQ16SwzD0DXH0vn3rUKJsC21bvEe4q/U4Sd60w4rjQokNrUrKf05X&#10;Z2A//cL1RD7oIdwdsmw7a6bh05hBv8veQQl18h/+a++sgckIfr/EH6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aL4zEAAAA2wAAAA8AAAAAAAAAAAAAAAAAmAIAAGRycy9k&#10;b3ducmV2LnhtbFBLBQYAAAAABAAEAPUAAACJAwAAAAA=&#10;" fillcolor="white [3201]" strokecolor="white [3212]" strokeweight=".5pt">
                  <v:textbox>
                    <w:txbxContent>
                      <w:p w:rsidR="00455F52" w:rsidRDefault="00AD3D37" w:rsidP="00455F52">
                        <m:oMathPara>
                          <m:oMath>
                            <m:sSub>
                              <m:sSubPr>
                                <m:ctrlPr>
                                  <w:rPr>
                                    <w:rFonts w:ascii="Cambria Math" w:hAnsi="Cambria Math"/>
                                  </w:rPr>
                                </m:ctrlPr>
                              </m:sSubPr>
                              <m:e>
                                <m:r>
                                  <w:rPr>
                                    <w:rFonts w:ascii="Cambria Math" w:hAnsi="Cambria Math"/>
                                  </w:rPr>
                                  <m:t>w</m:t>
                                </m:r>
                              </m:e>
                              <m:sub>
                                <m:r>
                                  <w:rPr>
                                    <w:rFonts w:ascii="Cambria Math" w:hAnsi="Cambria Math"/>
                                  </w:rPr>
                                  <m:t>1</m:t>
                                </m:r>
                              </m:sub>
                            </m:sSub>
                          </m:oMath>
                        </m:oMathPara>
                      </w:p>
                    </w:txbxContent>
                  </v:textbox>
                </v:shape>
                <v:shape id="文字方塊 25" o:spid="_x0000_s1032" type="#_x0000_t202" style="position:absolute;left:10128;top:633;width:6682;height:17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i/UsQA&#10;AADbAAAADwAAAGRycy9kb3ducmV2LnhtbESPQWvCQBSE7wX/w/IK3nRTtSWkrhIUUVpBanvp7ZF9&#10;TUKzb0P2qfHfuwWhx2FmvmHmy9416kxdqD0beBonoIgLb2suDXx9bkYpqCDIFhvPZOBKAZaLwcMc&#10;M+sv/EHno5QqQjhkaKASaTOtQ1GRwzD2LXH0fnznUKLsSm07vES4a/QkSV60w5rjQoUtrSoqfo8n&#10;Z+Bt9o3rqbzTVbg/5Pk2bWdhb8zwsc9fQQn18h++t3fWwOQZ/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4v1LEAAAA2wAAAA8AAAAAAAAAAAAAAAAAmAIAAGRycy9k&#10;b3ducmV2LnhtbFBLBQYAAAAABAAEAPUAAACJAwAAAAA=&#10;" fillcolor="white [3201]" strokecolor="white [3212]" strokeweight=".5pt">
                  <v:textbox>
                    <w:txbxContent>
                      <w:p w:rsidR="00455F52" w:rsidRPr="00A128C2" w:rsidRDefault="00AD3D37" w:rsidP="00455F52">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rsidR="00455F52" w:rsidRDefault="00455F52" w:rsidP="00455F52"/>
                      <w:p w:rsidR="00455F52" w:rsidRPr="00A128C2" w:rsidRDefault="00AD3D37" w:rsidP="00455F52">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455F52" w:rsidRDefault="00455F52" w:rsidP="00455F52"/>
                      <w:p w:rsidR="00455F52" w:rsidRPr="00A128C2" w:rsidRDefault="00AD3D37" w:rsidP="00455F52">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rsidR="00455F52" w:rsidRDefault="00455F52" w:rsidP="00455F52">
                        <m:oMathPara>
                          <m:oMath>
                            <m:r>
                              <m:rPr>
                                <m:sty m:val="p"/>
                              </m:rPr>
                              <w:rPr>
                                <w:rFonts w:ascii="Cambria Math" w:hAnsi="Cambria Math"/>
                              </w:rPr>
                              <m:t>⋮</m:t>
                            </m:r>
                          </m:oMath>
                        </m:oMathPara>
                      </w:p>
                      <w:p w:rsidR="00455F52" w:rsidRPr="00A128C2" w:rsidRDefault="00AD3D37" w:rsidP="00455F52">
                        <m:oMathPara>
                          <m:oMath>
                            <m:sSub>
                              <m:sSubPr>
                                <m:ctrlPr>
                                  <w:rPr>
                                    <w:rFonts w:ascii="Cambria Math" w:hAnsi="Cambria Math"/>
                                    <w:i/>
                                  </w:rPr>
                                </m:ctrlPr>
                              </m:sSubPr>
                              <m:e>
                                <m:r>
                                  <w:rPr>
                                    <w:rFonts w:ascii="Cambria Math" w:hAnsi="Cambria Math"/>
                                  </w:rPr>
                                  <m:t>x</m:t>
                                </m:r>
                              </m:e>
                              <m:sub>
                                <m:r>
                                  <w:rPr>
                                    <w:rFonts w:ascii="Cambria Math" w:hAnsi="Cambria Math"/>
                                  </w:rPr>
                                  <m:t>k</m:t>
                                </m:r>
                              </m:sub>
                            </m:sSub>
                          </m:oMath>
                        </m:oMathPara>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圖: 接點 26" o:spid="_x0000_s1033" type="#_x0000_t120" style="position:absolute;left:23985;top:6893;width:6119;height:6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B9g8QA&#10;AADbAAAADwAAAGRycy9kb3ducmV2LnhtbESPQUvDQBSE70L/w/IKXsRuDKVo7LaUouCxTSPq7ZF9&#10;ZmOzb8Pumqb/vlsQPA4z8w2zXI+2EwP50DpW8DDLQBDXTrfcKKgOr/ePIEJE1tg5JgVnCrBeTW6W&#10;WGh34j0NZWxEgnAoUIGJsS+kDLUhi2HmeuLkfTtvMSbpG6k9nhLcdjLPsoW02HJaMNjT1lB9LH+t&#10;gg8y2+onH+qv9/xpV3r6fBnv5krdTsfNM4hIY/wP/7XftIJ8Adcv6QfI1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gfYPEAAAA2wAAAA8AAAAAAAAAAAAAAAAAmAIAAGRycy9k&#10;b3ducmV2LnhtbFBLBQYAAAAABAAEAPUAAACJAwAAAAA=&#10;" fillcolor="white [3212]" strokecolor="black [3213]" strokeweight="1pt">
                  <v:stroke joinstyle="miter"/>
                </v:shape>
                <v:shapetype id="_x0000_t32" coordsize="21600,21600" o:spt="32" o:oned="t" path="m,l21600,21600e" filled="f">
                  <v:path arrowok="t" fillok="f" o:connecttype="none"/>
                  <o:lock v:ext="edit" shapetype="t"/>
                </v:shapetype>
                <v:shape id="直線單箭頭接點 27" o:spid="_x0000_s1034" type="#_x0000_t32" style="position:absolute;left:14771;top:2672;width:8722;height:53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bQecYAAADbAAAADwAAAGRycy9kb3ducmV2LnhtbESPT2sCMRTE7wW/Q3hCL6LZClpZjdKW&#10;loogxT8HvT03z92tm5clSXX99kYQehxm5jfMZNaYSpzJ+dKygpdeAoI4s7rkXMF289UdgfABWWNl&#10;mRRcycNs2nqaYKrthVd0XodcRAj7FBUUIdSplD4ryKDv2Zo4ekfrDIYoXS61w0uEm0r2k2QoDZYc&#10;Fwqs6aOg7LT+Mwo67353PX3/Dg77z6X/cQueLyUr9dxu3sYgAjXhP/xoz7WC/ivcv8Qf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G0HnGAAAA2wAAAA8AAAAAAAAA&#10;AAAAAAAAoQIAAGRycy9kb3ducmV2LnhtbFBLBQYAAAAABAAEAPkAAACUAwAAAAA=&#10;" strokecolor="black [3213]" strokeweight=".5pt">
                  <v:stroke endarrow="open" joinstyle="miter"/>
                </v:shape>
                <v:shape id="直線單箭頭接點 28" o:spid="_x0000_s1035" type="#_x0000_t32" style="position:absolute;left:14771;top:7526;width:8722;height:2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lEC8IAAADbAAAADwAAAGRycy9kb3ducmV2LnhtbERPz2vCMBS+D/wfwhO8DE0VHNIZRUWZ&#10;CCLWHbbbs3m21ealJJnW/345DHb8+H5P562pxZ2crywrGA4SEMS51RUXCj5Pm/4EhA/IGmvLpOBJ&#10;HuazzssUU20ffKR7FgoRQ9inqKAMoUml9HlJBv3ANsSRu1hnMEToCqkdPmK4qeUoSd6kwYpjQ4kN&#10;rUrKb9mPUfC69F/P28d1fP5e7/3B7Xi7l6xUr9su3kEEasO/+M+91QpGcWz8En+An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lEC8IAAADbAAAADwAAAAAAAAAAAAAA&#10;AAChAgAAZHJzL2Rvd25yZXYueG1sUEsFBgAAAAAEAAQA+QAAAJADAAAAAA==&#10;" strokecolor="black [3213]" strokeweight=".5pt">
                  <v:stroke endarrow="open" joinstyle="miter"/>
                </v:shape>
                <v:shape id="直線單箭頭接點 29" o:spid="_x0000_s1036" type="#_x0000_t32" style="position:absolute;left:15122;top:11324;width:8371;height:10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4HfcUAAADbAAAADwAAAGRycy9kb3ducmV2LnhtbESP0WrCQBRE34X+w3ILfRHdVKXa1FVK&#10;USpKBG0/4JK9zYZm74bsJsa/7wpCH4eZOcMs172tREeNLx0reB4nIIhzp0suFHx/bUcLED4ga6wc&#10;k4IreVivHgZLTLW78Im6cyhEhLBPUYEJoU6l9Lkhi37sauLo/bjGYoiyKaRu8BLhtpKTJHmRFkuO&#10;CwZr+jCU/55bq2B/rOdtZvxcZ3Y4a7vPw6aaHpR6euzf30AE6sN/+N7eaQWTV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4HfcUAAADbAAAADwAAAAAAAAAA&#10;AAAAAAChAgAAZHJzL2Rvd25yZXYueG1sUEsFBgAAAAAEAAQA+QAAAJMDAAAAAA==&#10;" strokecolor="black [3213]" strokeweight=".5pt">
                  <v:stroke endarrow="open" joinstyle="miter"/>
                </v:shape>
                <v:shape id="直線單箭頭接點 30" o:spid="_x0000_s1037" type="#_x0000_t32" style="position:absolute;left:15193;top:12210;width:8300;height:40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04PcEAAADbAAAADwAAAGRycy9kb3ducmV2LnhtbERP3WrCMBS+F/YO4Qy8kZmqQ6Uzioji&#10;mFSY7gEOzVlT1pyUJq317c3FwMuP73+16W0lOmp86VjBZJyAIM6dLrlQ8HM9vC1B+ICssXJMCu7k&#10;YbN+Gaww1e7G39RdQiFiCPsUFZgQ6lRKnxuy6MeuJo7cr2sshgibQuoGbzHcVnKaJHNpseTYYLCm&#10;naH879JaBV/netFmxi90ZkfvbXc87avZSanha7/9ABGoD0/xv/tTK5jF9fF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TTg9wQAAANsAAAAPAAAAAAAAAAAAAAAA&#10;AKECAABkcnMvZG93bnJldi54bWxQSwUGAAAAAAQABAD5AAAAjwMAAAAA&#10;" strokecolor="black [3213]" strokeweight=".5pt">
                  <v:stroke endarrow="open" joinstyle="miter"/>
                </v:shape>
                <v:shape id="文字方塊 35" o:spid="_x0000_s1038" type="#_x0000_t202" style="position:absolute;left:25735;top:7528;width:2813;height:4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Epj8QA&#10;AADbAAAADwAAAGRycy9kb3ducmV2LnhtbESPX2vCQBDE3wt+h2MF3+rFPxVJPSUo0mIF0falb0tu&#10;TYK5vZDbavz2PaHQx2FmfsMsVp2r1ZXaUHk2MBomoIhzbysuDHx9bp/noIIgW6w9k4E7BVgte08L&#10;TK2/8ZGuJylUhHBI0UAp0qRah7wkh2HoG+LonX3rUKJsC21bvEW4q/U4SWbaYcVxocSG1iXll9OP&#10;M7CbfuNmIh90F+4OWfY2b6Zhb8yg32WvoIQ6+Q//td+tgckL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hKY/EAAAA2wAAAA8AAAAAAAAAAAAAAAAAmAIAAGRycy9k&#10;b3ducmV2LnhtbFBLBQYAAAAABAAEAPUAAACJAwAAAAA=&#10;" fillcolor="white [3201]" strokecolor="white [3212]" strokeweight=".5pt">
                  <v:textbox>
                    <w:txbxContent>
                      <w:p w:rsidR="00455F52" w:rsidRPr="00F17B5D" w:rsidRDefault="00AD3D37" w:rsidP="00455F52">
                        <w:pPr>
                          <w:rPr>
                            <w:sz w:val="18"/>
                            <w:szCs w:val="18"/>
                          </w:rPr>
                        </w:pPr>
                        <m:oMathPara>
                          <m:oMath>
                            <m:nary>
                              <m:naryPr>
                                <m:chr m:val="∑"/>
                                <m:limLoc m:val="undOvr"/>
                                <m:subHide m:val="1"/>
                                <m:supHide m:val="1"/>
                                <m:ctrlPr>
                                  <w:rPr>
                                    <w:rFonts w:ascii="Cambria Math" w:hAnsi="Cambria Math"/>
                                    <w:sz w:val="18"/>
                                    <w:szCs w:val="18"/>
                                  </w:rPr>
                                </m:ctrlPr>
                              </m:naryPr>
                              <m:sub/>
                              <m:sup/>
                              <m:e/>
                            </m:nary>
                          </m:oMath>
                        </m:oMathPara>
                      </w:p>
                    </w:txbxContent>
                  </v:textbox>
                </v:shape>
                <v:shape id="直線單箭頭接點 36" o:spid="_x0000_s1039" type="#_x0000_t32" style="position:absolute;left:30667;top:9777;width:3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PjP8YAAADbAAAADwAAAGRycy9kb3ducmV2LnhtbESPQWsCMRSE74L/ITzBS9FslUpZjWJL&#10;i1KQ0rWHentunrurm5clSXX996ZQ8DjMzDfMbNGaWpzJ+cqygsdhAoI4t7riQsH39n3wDMIHZI21&#10;ZVJwJQ+Lebczw1TbC3/ROQuFiBD2KSooQ2hSKX1ekkE/tA1x9A7WGQxRukJqh5cIN7UcJclEGqw4&#10;LpTY0GtJ+Sn7NQoeXvzP9bQ6Pu13bxv/6T54vZGsVL/XLqcgArXhHv5vr7WC8QT+vsQf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T4z/GAAAA2wAAAA8AAAAAAAAA&#10;AAAAAAAAoQIAAGRycy9kb3ducmV2LnhtbFBLBQYAAAAABAAEAPkAAACUAwAAAAA=&#10;" strokecolor="black [3213]" strokeweight=".5pt">
                  <v:stroke endarrow="open" joinstyle="miter"/>
                </v:shape>
                <v:shape id="文字方塊 37" o:spid="_x0000_s1040" type="#_x0000_t202" style="position:absolute;left:44630;top:8229;width:4431;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8SY8QA&#10;AADbAAAADwAAAGRycy9kb3ducmV2LnhtbESPX2vCQBDE3wt+h2MF3+rFP1RJPSUo0mIF0falb0tu&#10;TYK5vZDbavz2PaHQx2FmfsMsVp2r1ZXaUHk2MBomoIhzbysuDHx9bp/noIIgW6w9k4E7BVgte08L&#10;TK2/8ZGuJylUhHBI0UAp0qRah7wkh2HoG+LonX3rUKJsC21bvEW4q/U4SV60w4rjQokNrUvKL6cf&#10;Z2A3/cbNRD7oLtwdsuxt3kzD3phBv8teQQl18h/+a79bA5MZ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EmPEAAAA2wAAAA8AAAAAAAAAAAAAAAAAmAIAAGRycy9k&#10;b3ducmV2LnhtbFBLBQYAAAAABAAEAPUAAACJAwAAAAA=&#10;" fillcolor="white [3201]" strokecolor="white [3212]" strokeweight=".5pt">
                  <v:textbox>
                    <w:txbxContent>
                      <w:p w:rsidR="00455F52" w:rsidRDefault="00AD3D37" w:rsidP="00455F52">
                        <m:oMathPara>
                          <m:oMath>
                            <m:acc>
                              <m:accPr>
                                <m:ctrlPr>
                                  <w:rPr>
                                    <w:rFonts w:ascii="Cambria Math" w:hAnsi="Cambria Math"/>
                                  </w:rPr>
                                </m:ctrlPr>
                              </m:accPr>
                              <m:e>
                                <m:r>
                                  <w:rPr>
                                    <w:rFonts w:ascii="Cambria Math" w:hAnsi="Cambria Math"/>
                                  </w:rPr>
                                  <m:t>y</m:t>
                                </m:r>
                              </m:e>
                            </m:acc>
                          </m:oMath>
                        </m:oMathPara>
                      </w:p>
                    </w:txbxContent>
                  </v:textbox>
                </v:shape>
                <v:shape id="流程圖: 接點 41" o:spid="_x0000_s1041" type="#_x0000_t120" style="position:absolute;left:34507;top:7114;width:6115;height:6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YAV8QA&#10;AADbAAAADwAAAGRycy9kb3ducmV2LnhtbESPQWsCMRSE7wX/Q3hCL0WzLlLqapQiLfSoW8X29tg8&#10;N9tuXpYkXdd/bwqFHoeZ+YZZbQbbip58aBwrmE0zEMSV0w3XCg7vr5MnECEia2wdk4IrBdisR3cr&#10;LLS78J76MtYiQTgUqMDE2BVShsqQxTB1HXHyzs5bjEn6WmqPlwS3rcyz7FFabDgtGOxoa6j6Ln+s&#10;ghOZ7eEr76vPY77YlZ4+XoaHuVL34+F5CSLSEP/Df+03rWA+g98v6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WAFfEAAAA2wAAAA8AAAAAAAAAAAAAAAAAmAIAAGRycy9k&#10;b3ducmV2LnhtbFBLBQYAAAAABAAEAPUAAACJAwAAAAA=&#10;" fillcolor="white [3212]" strokecolor="black [3213]" strokeweight="1pt">
                  <v:stroke joinstyle="miter"/>
                  <v:textbox>
                    <w:txbxContent>
                      <w:p w:rsidR="00455F52" w:rsidRDefault="00455F52" w:rsidP="00455F52"/>
                    </w:txbxContent>
                  </v:textbox>
                </v:shape>
                <v:shape id="文字方塊 35" o:spid="_x0000_s1042" type="#_x0000_t202" style="position:absolute;left:35910;top:7877;width:3268;height:4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7ChsMA&#10;AADbAAAADwAAAGRycy9kb3ducmV2LnhtbESPQWvCQBSE74L/YXlCb7qpDSLRVUJLadGCqL309sg+&#10;k9Ds25B91fjvXaHgcZiZb5jluneNOlMXas8GnicJKOLC25pLA9/H9/EcVBBki41nMnClAOvVcLDE&#10;zPoL7+l8kFJFCIcMDVQibaZ1KCpyGCa+JY7eyXcOJcqu1LbDS4S7Rk+TZKYd1hwXKmzptaLi9/Dn&#10;DGzSH3x7kS1dhftdnn/M2zR8GfM06vMFKKFeHuH/9qc1kE7h/iX+AL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7ChsMAAADbAAAADwAAAAAAAAAAAAAAAACYAgAAZHJzL2Rv&#10;d25yZXYueG1sUEsFBgAAAAAEAAQA9QAAAIgDAAAAAA==&#10;" fillcolor="white [3201]" strokecolor="white [3212]" strokeweight=".5pt">
                  <v:textbox>
                    <w:txbxContent>
                      <w:p w:rsidR="00455F52" w:rsidRPr="00F17B5D" w:rsidRDefault="00455F52" w:rsidP="00455F52">
                        <w:pPr>
                          <w:rPr>
                            <w:sz w:val="40"/>
                            <w:szCs w:val="40"/>
                          </w:rPr>
                        </w:pPr>
                        <m:oMathPara>
                          <m:oMath>
                            <m:r>
                              <m:rPr>
                                <m:sty m:val="p"/>
                              </m:rPr>
                              <w:rPr>
                                <w:rFonts w:ascii="Cambria Math" w:hAnsi="Cambria Math"/>
                                <w:sz w:val="40"/>
                                <w:szCs w:val="40"/>
                              </w:rPr>
                              <m:t>σ</m:t>
                            </m:r>
                          </m:oMath>
                        </m:oMathPara>
                      </w:p>
                    </w:txbxContent>
                  </v:textbox>
                </v:shape>
                <v:shape id="直線單箭頭接點 44" o:spid="_x0000_s1043" type="#_x0000_t32" style="position:absolute;left:41537;top:9777;width:30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urrsYAAADbAAAADwAAAGRycy9kb3ducmV2LnhtbESPQWsCMRSE74L/ITzBS9FsxZayGsWW&#10;FkWQ0rWHentunrurm5clSXX996ZQ8DjMzDfMdN6aWpzJ+cqygsdhAoI4t7riQsH39mPwAsIHZI21&#10;ZVJwJQ/zWbczxVTbC3/ROQuFiBD2KSooQ2hSKX1ekkE/tA1x9A7WGQxRukJqh5cIN7UcJcmzNFhx&#10;XCixobeS8lP2axQ8vPqf62l5fNrv3jf+0615tZGsVL/XLiYgArXhHv5vr7SC8Rj+vsQf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Lq67GAAAA2wAAAA8AAAAAAAAA&#10;AAAAAAAAoQIAAGRycy9kb3ducmV2LnhtbFBLBQYAAAAABAAEAPkAAACUAwAAAAA=&#10;" strokecolor="black [3213]" strokeweight=".5pt">
                  <v:stroke endarrow="open" joinstyle="miter"/>
                </v:shape>
                <w10:anchorlock/>
              </v:group>
            </w:pict>
          </mc:Fallback>
        </mc:AlternateContent>
      </w:r>
    </w:p>
    <w:p w:rsidR="00455F52" w:rsidRPr="007D4101" w:rsidRDefault="00455F52" w:rsidP="00455F52">
      <w:pPr>
        <w:jc w:val="center"/>
        <w:rPr>
          <w:rFonts w:ascii="標楷體" w:eastAsia="標楷體" w:hAnsi="標楷體" w:cs="Cambria Math"/>
        </w:rPr>
      </w:pPr>
      <w:r w:rsidRPr="007D4101">
        <w:rPr>
          <w:rFonts w:ascii="標楷體" w:eastAsia="標楷體" w:hAnsi="標楷體" w:cs="Cambria Math" w:hint="eastAsia"/>
        </w:rPr>
        <w:t>圖一 神經元示意圖</w:t>
      </w:r>
    </w:p>
    <w:p w:rsidR="00455F52" w:rsidRPr="007D4101" w:rsidRDefault="00455F52" w:rsidP="00455F52">
      <w:pPr>
        <w:rPr>
          <w:rFonts w:ascii="標楷體" w:eastAsia="標楷體" w:hAnsi="標楷體" w:cs="Cambria Math"/>
        </w:rPr>
      </w:pPr>
      <w:r w:rsidRPr="007D4101">
        <w:rPr>
          <w:rFonts w:ascii="標楷體" w:eastAsia="標楷體" w:hAnsi="標楷體" w:cs="Cambria Math" w:hint="eastAsia"/>
        </w:rPr>
        <w:t>類神經網路是由多個神經元組成一層，然後將多個層組成一起，每一層的輸入都是上一層的輸出，然後最後再帶入</w:t>
      </w:r>
      <w:proofErr w:type="spellStart"/>
      <w:r w:rsidRPr="007D4101">
        <w:rPr>
          <w:rFonts w:ascii="標楷體" w:eastAsia="標楷體" w:hAnsi="標楷體" w:cs="Cambria Math" w:hint="eastAsia"/>
        </w:rPr>
        <w:t>softmax</w:t>
      </w:r>
      <w:proofErr w:type="spellEnd"/>
      <w:r w:rsidRPr="007D4101">
        <w:rPr>
          <w:rFonts w:ascii="標楷體" w:eastAsia="標楷體" w:hAnsi="標楷體" w:cs="Cambria Math" w:hint="eastAsia"/>
        </w:rPr>
        <w:t>函數進行多線性分類，</w:t>
      </w:r>
      <w:proofErr w:type="spellStart"/>
      <w:r w:rsidRPr="007D4101">
        <w:rPr>
          <w:rFonts w:ascii="標楷體" w:eastAsia="標楷體" w:hAnsi="標楷體" w:cs="Cambria Math" w:hint="eastAsia"/>
        </w:rPr>
        <w:t>softmax</w:t>
      </w:r>
      <w:proofErr w:type="spellEnd"/>
      <w:r w:rsidRPr="007D4101">
        <w:rPr>
          <w:rFonts w:ascii="標楷體" w:eastAsia="標楷體" w:hAnsi="標楷體" w:cs="Cambria Math" w:hint="eastAsia"/>
        </w:rPr>
        <w:t>函數如下:</w:t>
      </w:r>
    </w:p>
    <w:p w:rsidR="00455F52" w:rsidRPr="007D4101" w:rsidRDefault="00A90AD6" w:rsidP="00455F52">
      <w:pPr>
        <w:rPr>
          <w:rFonts w:ascii="標楷體" w:eastAsia="標楷體" w:hAnsi="標楷體" w:cs="Cambria Math"/>
        </w:rPr>
      </w:pPr>
      <m:oMathPara>
        <m:oMathParaPr>
          <m:jc m:val="center"/>
        </m:oMathParaPr>
        <m:oMath>
          <m:acc>
            <m:accPr>
              <m:ctrlPr>
                <w:rPr>
                  <w:rFonts w:ascii="Cambria Math" w:eastAsia="標楷體" w:hAnsi="Cambria Math"/>
                </w:rPr>
              </m:ctrlPr>
            </m:accPr>
            <m:e>
              <m:r>
                <w:rPr>
                  <w:rFonts w:ascii="Cambria Math" w:eastAsia="標楷體" w:hAnsi="Cambria Math"/>
                </w:rPr>
                <m:t>y</m:t>
              </m:r>
            </m:e>
          </m:acc>
          <m:r>
            <m:rPr>
              <m:sty m:val="p"/>
            </m:rPr>
            <w:rPr>
              <w:rFonts w:ascii="Cambria Math" w:eastAsia="標楷體" w:hAnsi="Cambria Math" w:cs="Cambria Math" w:hint="eastAsia"/>
            </w:rPr>
            <m:t>=</m:t>
          </m:r>
          <m:r>
            <m:rPr>
              <m:sty m:val="p"/>
            </m:rPr>
            <w:rPr>
              <w:rFonts w:ascii="Cambria Math" w:eastAsia="標楷體" w:hAnsi="Cambria Math" w:cs="Cambria Math"/>
            </w:rPr>
            <m:t>softmax</m:t>
          </m:r>
          <m:d>
            <m:dPr>
              <m:ctrlPr>
                <w:rPr>
                  <w:rFonts w:ascii="Cambria Math" w:eastAsia="標楷體" w:hAnsi="Cambria Math" w:cs="Cambria Math"/>
                </w:rPr>
              </m:ctrlPr>
            </m:dPr>
            <m:e>
              <m:r>
                <w:rPr>
                  <w:rFonts w:ascii="Cambria Math" w:eastAsia="標楷體" w:hAnsi="Cambria Math" w:cs="Cambria Math"/>
                </w:rPr>
                <m:t>w</m:t>
              </m:r>
              <m:sSup>
                <m:sSupPr>
                  <m:ctrlPr>
                    <w:rPr>
                      <w:rFonts w:ascii="Cambria Math" w:eastAsia="標楷體" w:hAnsi="Cambria Math" w:cs="Cambria Math"/>
                    </w:rPr>
                  </m:ctrlPr>
                </m:sSupPr>
                <m:e>
                  <m:r>
                    <w:rPr>
                      <w:rFonts w:ascii="Cambria Math" w:eastAsia="標楷體" w:hAnsi="Cambria Math" w:cs="Cambria Math"/>
                    </w:rPr>
                    <m:t>X</m:t>
                  </m:r>
                </m:e>
                <m:sup>
                  <m:r>
                    <w:rPr>
                      <w:rFonts w:ascii="Cambria Math" w:eastAsia="標楷體" w:hAnsi="Cambria Math" w:cs="Cambria Math"/>
                    </w:rPr>
                    <m:t>T</m:t>
                  </m:r>
                </m:sup>
              </m:sSup>
            </m:e>
          </m:d>
          <m:r>
            <m:rPr>
              <m:sty m:val="p"/>
            </m:rPr>
            <w:rPr>
              <w:rFonts w:ascii="Cambria Math" w:eastAsia="標楷體" w:hAnsi="Cambria Math" w:cs="Cambria Math"/>
            </w:rPr>
            <m:t>=</m:t>
          </m:r>
          <m:f>
            <m:fPr>
              <m:ctrlPr>
                <w:rPr>
                  <w:rFonts w:ascii="Cambria Math" w:eastAsia="標楷體" w:hAnsi="Cambria Math" w:cs="Cambria Math"/>
                </w:rPr>
              </m:ctrlPr>
            </m:fPr>
            <m:num>
              <m:func>
                <m:funcPr>
                  <m:ctrlPr>
                    <w:rPr>
                      <w:rFonts w:ascii="Cambria Math" w:eastAsia="標楷體" w:hAnsi="Cambria Math" w:cs="Cambria Math"/>
                    </w:rPr>
                  </m:ctrlPr>
                </m:funcPr>
                <m:fName>
                  <m:r>
                    <m:rPr>
                      <m:sty m:val="p"/>
                    </m:rPr>
                    <w:rPr>
                      <w:rFonts w:ascii="Cambria Math" w:eastAsia="標楷體" w:hAnsi="Cambria Math" w:cs="Cambria Math"/>
                    </w:rPr>
                    <m:t>exp</m:t>
                  </m:r>
                </m:fName>
                <m:e>
                  <m:d>
                    <m:dPr>
                      <m:ctrlPr>
                        <w:rPr>
                          <w:rFonts w:ascii="Cambria Math" w:eastAsia="標楷體" w:hAnsi="Cambria Math" w:cs="Cambria Math"/>
                          <w:i/>
                        </w:rPr>
                      </m:ctrlPr>
                    </m:dPr>
                    <m:e>
                      <m:r>
                        <w:rPr>
                          <w:rFonts w:ascii="Cambria Math" w:eastAsia="標楷體" w:hAnsi="Cambria Math" w:cs="Cambria Math"/>
                        </w:rPr>
                        <m:t>w</m:t>
                      </m:r>
                      <m:sSup>
                        <m:sSupPr>
                          <m:ctrlPr>
                            <w:rPr>
                              <w:rFonts w:ascii="Cambria Math" w:eastAsia="標楷體" w:hAnsi="Cambria Math" w:cs="Cambria Math"/>
                            </w:rPr>
                          </m:ctrlPr>
                        </m:sSupPr>
                        <m:e>
                          <m:r>
                            <w:rPr>
                              <w:rFonts w:ascii="Cambria Math" w:eastAsia="標楷體" w:hAnsi="Cambria Math" w:cs="Cambria Math"/>
                            </w:rPr>
                            <m:t>X</m:t>
                          </m:r>
                        </m:e>
                        <m:sup>
                          <m:r>
                            <w:rPr>
                              <w:rFonts w:ascii="Cambria Math" w:eastAsia="標楷體" w:hAnsi="Cambria Math" w:cs="Cambria Math"/>
                            </w:rPr>
                            <m:t>T</m:t>
                          </m:r>
                        </m:sup>
                      </m:sSup>
                    </m:e>
                  </m:d>
                </m:e>
              </m:func>
            </m:num>
            <m:den>
              <m:func>
                <m:funcPr>
                  <m:ctrlPr>
                    <w:rPr>
                      <w:rFonts w:ascii="Cambria Math" w:eastAsia="標楷體" w:hAnsi="Cambria Math" w:cs="Cambria Math"/>
                    </w:rPr>
                  </m:ctrlPr>
                </m:funcPr>
                <m:fName>
                  <m:bar>
                    <m:barPr>
                      <m:ctrlPr>
                        <w:rPr>
                          <w:rFonts w:ascii="Cambria Math" w:eastAsia="標楷體" w:hAnsi="Cambria Math" w:cs="Cambria Math"/>
                        </w:rPr>
                      </m:ctrlPr>
                    </m:barPr>
                    <m:e>
                      <m:r>
                        <w:rPr>
                          <w:rFonts w:ascii="Cambria Math" w:eastAsia="標楷體" w:hAnsi="Cambria Math" w:cs="Cambria Math"/>
                        </w:rPr>
                        <m:t>1</m:t>
                      </m:r>
                    </m:e>
                  </m:bar>
                  <m:r>
                    <m:rPr>
                      <m:sty m:val="p"/>
                    </m:rPr>
                    <w:rPr>
                      <w:rFonts w:ascii="Cambria Math" w:eastAsia="標楷體" w:hAnsi="Cambria Math" w:cs="Cambria Math"/>
                    </w:rPr>
                    <m:t>exp</m:t>
                  </m:r>
                </m:fName>
                <m:e>
                  <m:d>
                    <m:dPr>
                      <m:ctrlPr>
                        <w:rPr>
                          <w:rFonts w:ascii="Cambria Math" w:eastAsia="標楷體" w:hAnsi="Cambria Math" w:cs="Cambria Math"/>
                          <w:i/>
                        </w:rPr>
                      </m:ctrlPr>
                    </m:dPr>
                    <m:e>
                      <m:r>
                        <w:rPr>
                          <w:rFonts w:ascii="Cambria Math" w:eastAsia="標楷體" w:hAnsi="Cambria Math" w:cs="Cambria Math"/>
                        </w:rPr>
                        <m:t>w</m:t>
                      </m:r>
                      <m:sSup>
                        <m:sSupPr>
                          <m:ctrlPr>
                            <w:rPr>
                              <w:rFonts w:ascii="Cambria Math" w:eastAsia="標楷體" w:hAnsi="Cambria Math" w:cs="Cambria Math"/>
                            </w:rPr>
                          </m:ctrlPr>
                        </m:sSupPr>
                        <m:e>
                          <m:r>
                            <w:rPr>
                              <w:rFonts w:ascii="Cambria Math" w:eastAsia="標楷體" w:hAnsi="Cambria Math" w:cs="Cambria Math"/>
                            </w:rPr>
                            <m:t>X</m:t>
                          </m:r>
                        </m:e>
                        <m:sup>
                          <m:r>
                            <w:rPr>
                              <w:rFonts w:ascii="Cambria Math" w:eastAsia="標楷體" w:hAnsi="Cambria Math" w:cs="Cambria Math"/>
                            </w:rPr>
                            <m:t>T</m:t>
                          </m:r>
                        </m:sup>
                      </m:sSup>
                    </m:e>
                  </m:d>
                </m:e>
              </m:func>
            </m:den>
          </m:f>
          <m:r>
            <w:rPr>
              <w:rFonts w:ascii="Cambria Math" w:eastAsia="標楷體" w:hAnsi="Cambria Math" w:cs="Cambria Math"/>
            </w:rPr>
            <m:t xml:space="preserve">       </m:t>
          </m:r>
        </m:oMath>
      </m:oMathPara>
    </w:p>
    <w:p w:rsidR="00455F52" w:rsidRPr="007D4101" w:rsidRDefault="00455F52" w:rsidP="00455F52">
      <w:pPr>
        <w:rPr>
          <w:rFonts w:ascii="標楷體" w:eastAsia="標楷體" w:hAnsi="標楷體" w:cs="Cambria Math"/>
        </w:rPr>
      </w:pPr>
      <m:oMath>
        <m:r>
          <w:rPr>
            <w:rFonts w:ascii="Cambria Math" w:eastAsia="標楷體" w:hAnsi="Cambria Math" w:cs="Cambria Math"/>
          </w:rPr>
          <m:t>w</m:t>
        </m:r>
      </m:oMath>
      <w:r w:rsidRPr="007D4101">
        <w:rPr>
          <w:rFonts w:ascii="標楷體" w:eastAsia="標楷體" w:hAnsi="標楷體" w:cs="Cambria Math" w:hint="eastAsia"/>
        </w:rPr>
        <w:t>為一個</w:t>
      </w:r>
      <m:oMath>
        <m:r>
          <m:rPr>
            <m:sty m:val="p"/>
          </m:rPr>
          <w:rPr>
            <w:rFonts w:ascii="Cambria Math" w:eastAsia="標楷體" w:hAnsi="Cambria Math" w:cs="Cambria Math" w:hint="eastAsia"/>
          </w:rPr>
          <m:t>C</m:t>
        </m:r>
        <m:r>
          <m:rPr>
            <m:sty m:val="p"/>
          </m:rPr>
          <w:rPr>
            <w:rFonts w:ascii="Cambria Math" w:eastAsia="標楷體" w:hAnsi="Cambria Math" w:cs="Cambria Math"/>
          </w:rPr>
          <m:t>×k</m:t>
        </m:r>
        <m:r>
          <m:rPr>
            <m:sty m:val="p"/>
          </m:rPr>
          <w:rPr>
            <w:rFonts w:ascii="Cambria Math" w:eastAsia="標楷體" w:hAnsi="Cambria Math" w:cs="Cambria Math" w:hint="eastAsia"/>
          </w:rPr>
          <m:t>，</m:t>
        </m:r>
      </m:oMath>
      <w:r w:rsidRPr="007D4101">
        <w:rPr>
          <w:rFonts w:ascii="標楷體" w:eastAsia="標楷體" w:hAnsi="標楷體" w:cs="Cambria Math" w:hint="eastAsia"/>
        </w:rPr>
        <w:t>C為輸出目標的類別數，此處的</w:t>
      </w:r>
      <m:oMath>
        <m:r>
          <w:rPr>
            <w:rFonts w:ascii="Cambria Math" w:eastAsia="標楷體" w:hAnsi="Cambria Math" w:cs="Cambria Math"/>
          </w:rPr>
          <m:t>w</m:t>
        </m:r>
      </m:oMath>
      <w:r w:rsidRPr="007D4101">
        <w:rPr>
          <w:rFonts w:ascii="標楷體" w:eastAsia="標楷體" w:hAnsi="標楷體" w:cs="Cambria Math" w:hint="eastAsia"/>
        </w:rPr>
        <w:t>與上面神經元的權重無關，</w:t>
      </w:r>
      <m:oMath>
        <m:bar>
          <m:barPr>
            <m:ctrlPr>
              <w:rPr>
                <w:rFonts w:ascii="Cambria Math" w:eastAsia="標楷體" w:hAnsi="Cambria Math" w:cs="Cambria Math"/>
              </w:rPr>
            </m:ctrlPr>
          </m:barPr>
          <m:e>
            <m:r>
              <w:rPr>
                <w:rFonts w:ascii="Cambria Math" w:eastAsia="標楷體" w:hAnsi="Cambria Math" w:cs="Cambria Math"/>
              </w:rPr>
              <m:t>1</m:t>
            </m:r>
          </m:e>
        </m:bar>
      </m:oMath>
      <w:r w:rsidRPr="007D4101">
        <w:rPr>
          <w:rFonts w:ascii="標楷體" w:eastAsia="標楷體" w:hAnsi="標楷體" w:cs="Cambria Math" w:hint="eastAsia"/>
        </w:rPr>
        <w:t>為全</w:t>
      </w:r>
      <w:proofErr w:type="gramStart"/>
      <w:r w:rsidRPr="007D4101">
        <w:rPr>
          <w:rFonts w:ascii="標楷體" w:eastAsia="標楷體" w:hAnsi="標楷體" w:cs="Cambria Math" w:hint="eastAsia"/>
        </w:rPr>
        <w:t>一</w:t>
      </w:r>
      <w:proofErr w:type="gramEnd"/>
      <w:r w:rsidRPr="007D4101">
        <w:rPr>
          <w:rFonts w:ascii="標楷體" w:eastAsia="標楷體" w:hAnsi="標楷體" w:cs="Cambria Math" w:hint="eastAsia"/>
        </w:rPr>
        <w:t>的</w:t>
      </w:r>
      <m:oMath>
        <m:r>
          <m:rPr>
            <m:sty m:val="p"/>
          </m:rPr>
          <w:rPr>
            <w:rFonts w:ascii="Cambria Math" w:eastAsia="標楷體" w:hAnsi="Cambria Math" w:cs="Cambria Math" w:hint="eastAsia"/>
          </w:rPr>
          <m:t>1</m:t>
        </m:r>
        <m:r>
          <m:rPr>
            <m:sty m:val="p"/>
          </m:rPr>
          <w:rPr>
            <w:rFonts w:ascii="Cambria Math" w:eastAsia="標楷體" w:hAnsi="Cambria Math" w:cs="Cambria Math"/>
          </w:rPr>
          <m:t>×</m:t>
        </m:r>
        <m:r>
          <m:rPr>
            <m:sty m:val="p"/>
          </m:rPr>
          <w:rPr>
            <w:rFonts w:ascii="Cambria Math" w:eastAsia="標楷體" w:hAnsi="Cambria Math" w:cs="Cambria Math" w:hint="eastAsia"/>
          </w:rPr>
          <m:t>C</m:t>
        </m:r>
      </m:oMath>
      <w:r w:rsidRPr="007D4101">
        <w:rPr>
          <w:rFonts w:ascii="標楷體" w:eastAsia="標楷體" w:hAnsi="標楷體" w:cs="Cambria Math" w:hint="eastAsia"/>
        </w:rPr>
        <w:t>矩陣。</w:t>
      </w:r>
    </w:p>
    <w:p w:rsidR="00455F52" w:rsidRPr="007D4101" w:rsidRDefault="00455F52" w:rsidP="00455F52">
      <w:pPr>
        <w:rPr>
          <w:rFonts w:ascii="標楷體" w:eastAsia="標楷體" w:hAnsi="標楷體" w:cs="Cambria Math"/>
        </w:rPr>
      </w:pPr>
    </w:p>
    <w:p w:rsidR="00455F52" w:rsidRPr="007D4101" w:rsidRDefault="00455F52" w:rsidP="00455F52">
      <w:pPr>
        <w:rPr>
          <w:rFonts w:ascii="標楷體" w:eastAsia="標楷體" w:hAnsi="標楷體" w:cs="Cambria Math"/>
        </w:rPr>
      </w:pPr>
      <w:r w:rsidRPr="007D4101">
        <w:rPr>
          <w:rFonts w:ascii="標楷體" w:eastAsia="標楷體" w:hAnsi="標楷體" w:cs="Cambria Math" w:hint="eastAsia"/>
        </w:rPr>
        <w:t>而深度學習即是使用上述方法去組成類神經網路，並利用大量的資料去找出每一個神經元權重，學習完成後輸入另外的資料，即可預測出資料的分類。</w:t>
      </w:r>
    </w:p>
    <w:p w:rsidR="00455F52" w:rsidRPr="007D4101" w:rsidRDefault="00455F52" w:rsidP="00455F52">
      <w:pPr>
        <w:rPr>
          <w:rFonts w:ascii="標楷體" w:eastAsia="標楷體" w:hAnsi="標楷體" w:cs="Cambria Math"/>
        </w:rPr>
      </w:pPr>
      <w:r w:rsidRPr="007D4101">
        <w:rPr>
          <w:rFonts w:ascii="標楷體" w:eastAsia="標楷體" w:hAnsi="標楷體" w:cs="Cambria Math" w:hint="eastAsia"/>
        </w:rPr>
        <w:t>一般來說我們要找出權重的方法是解方程式，但是因為資料量太大，難以直接求出權重，為了要能夠求出權重，我們採用隨機梯度下降法(</w:t>
      </w:r>
      <w:r w:rsidRPr="007D4101">
        <w:rPr>
          <w:rFonts w:ascii="標楷體" w:eastAsia="標楷體" w:hAnsi="標楷體" w:cs="Cambria Math"/>
        </w:rPr>
        <w:t>Stochastic Gradient Descent</w:t>
      </w:r>
      <w:r w:rsidRPr="007D4101">
        <w:rPr>
          <w:rFonts w:ascii="標楷體" w:eastAsia="標楷體" w:hAnsi="標楷體" w:cs="Cambria Math" w:hint="eastAsia"/>
        </w:rPr>
        <w:t>，簡稱</w:t>
      </w:r>
      <w:r w:rsidRPr="007D4101">
        <w:rPr>
          <w:rFonts w:ascii="標楷體" w:eastAsia="標楷體" w:hAnsi="標楷體" w:cs="Cambria Math"/>
        </w:rPr>
        <w:t>SGD</w:t>
      </w:r>
      <w:r w:rsidRPr="007D4101">
        <w:rPr>
          <w:rFonts w:ascii="標楷體" w:eastAsia="標楷體" w:hAnsi="標楷體" w:cs="Cambria Math" w:hint="eastAsia"/>
        </w:rPr>
        <w:t>)來求權重，公式如下</w:t>
      </w:r>
    </w:p>
    <w:p w:rsidR="00455F52" w:rsidRPr="007D4101" w:rsidRDefault="00A90AD6" w:rsidP="00455F52">
      <w:pPr>
        <w:rPr>
          <w:rFonts w:ascii="標楷體" w:eastAsia="標楷體" w:hAnsi="標楷體" w:cs="Cambria Math"/>
        </w:rPr>
      </w:pPr>
      <m:oMathPara>
        <m:oMath>
          <m:sSub>
            <m:sSubPr>
              <m:ctrlPr>
                <w:rPr>
                  <w:rFonts w:ascii="Cambria Math" w:eastAsia="標楷體" w:hAnsi="Cambria Math" w:cs="Cambria Math"/>
                  <w:i/>
                </w:rPr>
              </m:ctrlPr>
            </m:sSubPr>
            <m:e>
              <m:r>
                <w:rPr>
                  <w:rFonts w:ascii="Cambria Math" w:eastAsia="標楷體" w:hAnsi="Cambria Math" w:cs="Cambria Math"/>
                </w:rPr>
                <m:t>w</m:t>
              </m:r>
            </m:e>
            <m:sub>
              <m:r>
                <w:rPr>
                  <w:rFonts w:ascii="Cambria Math" w:eastAsia="標楷體" w:hAnsi="Cambria Math" w:cs="Cambria Math"/>
                </w:rPr>
                <m:t>t+1</m:t>
              </m:r>
            </m:sub>
          </m:sSub>
          <m:r>
            <w:rPr>
              <w:rFonts w:ascii="Cambria Math" w:eastAsia="標楷體" w:hAnsi="Cambria Math" w:cs="Cambria Math"/>
            </w:rPr>
            <m:t>=</m:t>
          </m:r>
          <m:sSub>
            <m:sSubPr>
              <m:ctrlPr>
                <w:rPr>
                  <w:rFonts w:ascii="Cambria Math" w:eastAsia="標楷體" w:hAnsi="Cambria Math" w:cs="Cambria Math"/>
                  <w:i/>
                </w:rPr>
              </m:ctrlPr>
            </m:sSubPr>
            <m:e>
              <m:r>
                <w:rPr>
                  <w:rFonts w:ascii="Cambria Math" w:eastAsia="標楷體" w:hAnsi="Cambria Math" w:cs="Cambria Math"/>
                </w:rPr>
                <m:t>w</m:t>
              </m:r>
            </m:e>
            <m:sub>
              <m:r>
                <w:rPr>
                  <w:rFonts w:ascii="Cambria Math" w:eastAsia="標楷體" w:hAnsi="Cambria Math" w:cs="Cambria Math"/>
                </w:rPr>
                <m:t>t</m:t>
              </m:r>
            </m:sub>
          </m:sSub>
          <m:r>
            <w:rPr>
              <w:rFonts w:ascii="Cambria Math" w:eastAsia="標楷體" w:hAnsi="Cambria Math" w:cs="Cambria Math"/>
            </w:rPr>
            <m:t>-</m:t>
          </m:r>
          <m:r>
            <m:rPr>
              <m:sty m:val="p"/>
            </m:rPr>
            <w:rPr>
              <w:rFonts w:ascii="Cambria Math" w:eastAsia="標楷體" w:hAnsi="Cambria Math" w:cs="Cambria Math"/>
            </w:rPr>
            <m:t>λ</m:t>
          </m:r>
          <m:f>
            <m:fPr>
              <m:ctrlPr>
                <w:rPr>
                  <w:rFonts w:ascii="Cambria Math" w:eastAsia="標楷體" w:hAnsi="Cambria Math" w:cs="Cambria Math"/>
                </w:rPr>
              </m:ctrlPr>
            </m:fPr>
            <m:num>
              <m:r>
                <w:rPr>
                  <w:rFonts w:ascii="Cambria Math" w:eastAsia="標楷體" w:hAnsi="Cambria Math" w:cs="Cambria Math"/>
                </w:rPr>
                <m:t>∂R</m:t>
              </m:r>
            </m:num>
            <m:den>
              <m:r>
                <w:rPr>
                  <w:rFonts w:ascii="Cambria Math" w:eastAsia="標楷體" w:hAnsi="Cambria Math" w:cs="Cambria Math"/>
                </w:rPr>
                <m:t>∂</m:t>
              </m:r>
              <m:sSub>
                <m:sSubPr>
                  <m:ctrlPr>
                    <w:rPr>
                      <w:rFonts w:ascii="Cambria Math" w:eastAsia="標楷體" w:hAnsi="Cambria Math" w:cs="Cambria Math"/>
                      <w:i/>
                    </w:rPr>
                  </m:ctrlPr>
                </m:sSubPr>
                <m:e>
                  <m:r>
                    <w:rPr>
                      <w:rFonts w:ascii="Cambria Math" w:eastAsia="標楷體" w:hAnsi="Cambria Math" w:cs="Cambria Math"/>
                    </w:rPr>
                    <m:t>w</m:t>
                  </m:r>
                </m:e>
                <m:sub>
                  <m:r>
                    <w:rPr>
                      <w:rFonts w:ascii="Cambria Math" w:eastAsia="標楷體" w:hAnsi="Cambria Math" w:cs="Cambria Math"/>
                    </w:rPr>
                    <m:t>t</m:t>
                  </m:r>
                </m:sub>
              </m:sSub>
            </m:den>
          </m:f>
        </m:oMath>
      </m:oMathPara>
    </w:p>
    <w:p w:rsidR="00455F52" w:rsidRPr="007D4101" w:rsidRDefault="00455F52" w:rsidP="00455F52">
      <w:pPr>
        <w:rPr>
          <w:rFonts w:ascii="標楷體" w:eastAsia="標楷體" w:hAnsi="標楷體" w:cs="Cambria Math"/>
        </w:rPr>
      </w:pPr>
      <w:r w:rsidRPr="007D4101">
        <w:rPr>
          <w:rFonts w:ascii="標楷體" w:eastAsia="標楷體" w:hAnsi="標楷體" w:cs="Cambria Math" w:hint="eastAsia"/>
        </w:rPr>
        <w:t>R為損失函數，</w:t>
      </w:r>
      <w:r w:rsidRPr="007D4101">
        <w:rPr>
          <w:rFonts w:ascii="標楷體" w:eastAsia="標楷體" w:hAnsi="標楷體" w:cs="Cambria Math"/>
        </w:rPr>
        <w:t>λ</w:t>
      </w:r>
      <w:r w:rsidRPr="007D4101">
        <w:rPr>
          <w:rFonts w:ascii="標楷體" w:eastAsia="標楷體" w:hAnsi="標楷體" w:cs="Cambria Math" w:hint="eastAsia"/>
        </w:rPr>
        <w:t>為學習率，t代表反覆運算的次數，損失函數代表預測出來的答案</w:t>
      </w:r>
      <m:oMath>
        <m:acc>
          <m:accPr>
            <m:ctrlPr>
              <w:rPr>
                <w:rFonts w:ascii="Cambria Math" w:eastAsia="標楷體" w:hAnsi="Cambria Math"/>
              </w:rPr>
            </m:ctrlPr>
          </m:accPr>
          <m:e>
            <m:r>
              <w:rPr>
                <w:rFonts w:ascii="Cambria Math" w:eastAsia="標楷體" w:hAnsi="Cambria Math"/>
              </w:rPr>
              <m:t>y</m:t>
            </m:r>
          </m:e>
        </m:acc>
      </m:oMath>
      <w:r w:rsidRPr="007D4101">
        <w:rPr>
          <w:rFonts w:ascii="標楷體" w:eastAsia="標楷體" w:hAnsi="標楷體" w:cs="Cambria Math" w:hint="eastAsia"/>
        </w:rPr>
        <w:t>與真實答案y相差的程度，一般分為平方損失函數、交叉商損失函數及Hinge損失函數，會根據不同狀況而選擇不同的損失函數，損失函數越小，代表越接近真實答案，而我們的目的正是最小化R，梯度下降法正是透過R的梯度，然後去找</w:t>
      </w:r>
      <w:r w:rsidRPr="007D4101">
        <w:rPr>
          <w:rFonts w:ascii="標楷體" w:eastAsia="標楷體" w:hAnsi="標楷體" w:cs="Cambria Math" w:hint="eastAsia"/>
        </w:rPr>
        <w:lastRenderedPageBreak/>
        <w:t>出R最小值的位置，</w:t>
      </w:r>
      <w:r w:rsidRPr="007D4101">
        <w:rPr>
          <w:rFonts w:ascii="標楷體" w:eastAsia="標楷體" w:hAnsi="標楷體" w:cs="Cambria Math"/>
        </w:rPr>
        <w:t>λ</w:t>
      </w:r>
      <w:r w:rsidRPr="007D4101">
        <w:rPr>
          <w:rFonts w:ascii="標楷體" w:eastAsia="標楷體" w:hAnsi="標楷體" w:cs="Cambria Math" w:hint="eastAsia"/>
        </w:rPr>
        <w:t>代表每一次更新權重時的步長，每一次更新權重，會越來越接近R最小值的位置，</w:t>
      </w:r>
      <w:r w:rsidRPr="007D4101">
        <w:rPr>
          <w:rFonts w:ascii="標楷體" w:eastAsia="標楷體" w:hAnsi="標楷體" w:cs="Cambria Math"/>
        </w:rPr>
        <w:t>λ</w:t>
      </w:r>
      <w:r w:rsidRPr="007D4101">
        <w:rPr>
          <w:rFonts w:ascii="標楷體" w:eastAsia="標楷體" w:hAnsi="標楷體" w:cs="Cambria Math" w:hint="eastAsia"/>
        </w:rPr>
        <w:t>如果太小則收斂速度太慢，太大則不會收斂， t太小會造成學習尚未完成，t太大則會</w:t>
      </w:r>
      <w:proofErr w:type="gramStart"/>
      <w:r w:rsidRPr="007D4101">
        <w:rPr>
          <w:rFonts w:ascii="標楷體" w:eastAsia="標楷體" w:hAnsi="標楷體" w:cs="Cambria Math" w:hint="eastAsia"/>
        </w:rPr>
        <w:t>造成過擬合</w:t>
      </w:r>
      <w:proofErr w:type="gramEnd"/>
      <w:r w:rsidRPr="007D4101">
        <w:rPr>
          <w:rFonts w:ascii="標楷體" w:eastAsia="標楷體" w:hAnsi="標楷體" w:cs="Cambria Math" w:hint="eastAsia"/>
        </w:rPr>
        <w:t>(</w:t>
      </w:r>
      <w:r w:rsidRPr="007D4101">
        <w:rPr>
          <w:rFonts w:ascii="標楷體" w:eastAsia="標楷體" w:hAnsi="標楷體" w:cs="Cambria Math"/>
        </w:rPr>
        <w:t>overfitting</w:t>
      </w:r>
      <w:r w:rsidRPr="007D4101">
        <w:rPr>
          <w:rFonts w:ascii="標楷體" w:eastAsia="標楷體" w:hAnsi="標楷體" w:cs="Cambria Math" w:hint="eastAsia"/>
        </w:rPr>
        <w:t>)，</w:t>
      </w:r>
      <w:proofErr w:type="gramStart"/>
      <w:r w:rsidRPr="007D4101">
        <w:rPr>
          <w:rFonts w:ascii="標楷體" w:eastAsia="標楷體" w:hAnsi="標楷體" w:cs="Cambria Math" w:hint="eastAsia"/>
        </w:rPr>
        <w:t>過擬合</w:t>
      </w:r>
      <w:proofErr w:type="gramEnd"/>
      <w:r w:rsidRPr="007D4101">
        <w:rPr>
          <w:rFonts w:ascii="標楷體" w:eastAsia="標楷體" w:hAnsi="標楷體" w:cs="Cambria Math" w:hint="eastAsia"/>
        </w:rPr>
        <w:t>是指訓練出來的結果太過接近訓練資料，以至於分類新的資料時，造成不準確的現象。</w:t>
      </w:r>
    </w:p>
    <w:p w:rsidR="00455F52" w:rsidRPr="007D4101" w:rsidRDefault="00455F52" w:rsidP="00455F52">
      <w:pPr>
        <w:rPr>
          <w:rFonts w:ascii="標楷體" w:eastAsia="標楷體" w:hAnsi="標楷體" w:cs="Cambria Math"/>
        </w:rPr>
      </w:pPr>
      <w:r w:rsidRPr="007D4101">
        <w:rPr>
          <w:rFonts w:ascii="標楷體" w:eastAsia="標楷體" w:hAnsi="標楷體" w:cs="Cambria Math" w:hint="eastAsia"/>
        </w:rPr>
        <w:t>類神經網路即是利用提供許多資料X和資料的答案Y，來</w:t>
      </w:r>
      <w:proofErr w:type="gramStart"/>
      <w:r w:rsidRPr="007D4101">
        <w:rPr>
          <w:rFonts w:ascii="標楷體" w:eastAsia="標楷體" w:hAnsi="標楷體" w:cs="Cambria Math" w:hint="eastAsia"/>
        </w:rPr>
        <w:t>求出類神經</w:t>
      </w:r>
      <w:proofErr w:type="gramEnd"/>
      <w:r w:rsidRPr="007D4101">
        <w:rPr>
          <w:rFonts w:ascii="標楷體" w:eastAsia="標楷體" w:hAnsi="標楷體" w:cs="Cambria Math" w:hint="eastAsia"/>
        </w:rPr>
        <w:t>網路中的權重w，再利用求出的權重w來進行新資料的預測</w:t>
      </w:r>
    </w:p>
    <w:p w:rsidR="00455F52" w:rsidRPr="007D4101" w:rsidRDefault="00455F52" w:rsidP="00455F52">
      <w:pPr>
        <w:rPr>
          <w:rFonts w:ascii="標楷體" w:eastAsia="標楷體" w:hAnsi="標楷體" w:cs="Cambria Math"/>
        </w:rPr>
      </w:pPr>
      <w:r w:rsidRPr="007D4101">
        <w:rPr>
          <w:rFonts w:ascii="標楷體" w:eastAsia="標楷體" w:hAnsi="標楷體" w:cs="Cambria Math" w:hint="eastAsia"/>
        </w:rPr>
        <w:t>透過上述的方法即可做出基本的類神經網路來進行訓練</w:t>
      </w:r>
    </w:p>
    <w:p w:rsidR="00455F52" w:rsidRDefault="00455F52" w:rsidP="00455F52">
      <w:pPr>
        <w:rPr>
          <w:rFonts w:ascii="標楷體" w:eastAsia="標楷體" w:hAnsi="標楷體" w:cs="Cambria Math" w:hint="eastAsia"/>
        </w:rPr>
      </w:pPr>
      <w:r w:rsidRPr="007D4101">
        <w:rPr>
          <w:rFonts w:ascii="標楷體" w:eastAsia="標楷體" w:hAnsi="標楷體" w:cs="Cambria Math" w:hint="eastAsia"/>
        </w:rPr>
        <w:t>但是如果我們今天數據量太大，維度太高，那訓練時間勢必會增加，我們可以透過使用CNN來減少運算量</w:t>
      </w:r>
    </w:p>
    <w:p w:rsidR="00A542ED" w:rsidRDefault="00A542ED" w:rsidP="00455F52">
      <w:pPr>
        <w:rPr>
          <w:rFonts w:ascii="標楷體" w:eastAsia="標楷體" w:hAnsi="標楷體" w:cs="Cambria Math" w:hint="eastAsia"/>
        </w:rPr>
      </w:pPr>
    </w:p>
    <w:p w:rsidR="00A542ED" w:rsidRPr="007D4101" w:rsidRDefault="00A542ED" w:rsidP="00455F52">
      <w:pPr>
        <w:rPr>
          <w:rFonts w:ascii="標楷體" w:eastAsia="標楷體" w:hAnsi="標楷體" w:cs="Cambria Math"/>
        </w:rPr>
      </w:pPr>
    </w:p>
    <w:p w:rsidR="00455F52" w:rsidRPr="007D4101" w:rsidRDefault="00455F52" w:rsidP="00455F52">
      <w:pPr>
        <w:rPr>
          <w:rFonts w:ascii="標楷體" w:eastAsia="標楷體" w:hAnsi="標楷體" w:cs="Cambria Math"/>
        </w:rPr>
      </w:pPr>
      <w:r w:rsidRPr="007D4101">
        <w:rPr>
          <w:rFonts w:ascii="標楷體" w:eastAsia="標楷體" w:hAnsi="標楷體" w:cs="Cambria Math" w:hint="eastAsia"/>
        </w:rPr>
        <w:t>1.</w:t>
      </w:r>
      <w:r>
        <w:rPr>
          <w:rFonts w:ascii="標楷體" w:eastAsia="標楷體" w:hAnsi="標楷體" w:cs="Cambria Math" w:hint="eastAsia"/>
        </w:rPr>
        <w:t>卷</w:t>
      </w:r>
      <w:r w:rsidRPr="007D4101">
        <w:rPr>
          <w:rFonts w:ascii="標楷體" w:eastAsia="標楷體" w:hAnsi="標楷體" w:cs="Cambria Math" w:hint="eastAsia"/>
        </w:rPr>
        <w:t>積</w:t>
      </w:r>
    </w:p>
    <w:p w:rsidR="00455F52" w:rsidRPr="007D4101" w:rsidRDefault="00455F52" w:rsidP="00455F52">
      <w:pPr>
        <w:rPr>
          <w:rFonts w:ascii="標楷體" w:eastAsia="標楷體" w:hAnsi="標楷體" w:cs="Cambria Math"/>
        </w:rPr>
      </w:pPr>
      <w:r w:rsidRPr="007D4101">
        <w:rPr>
          <w:rFonts w:ascii="標楷體" w:eastAsia="標楷體" w:hAnsi="標楷體" w:cs="Cambria Math" w:hint="eastAsia"/>
        </w:rPr>
        <w:t>假設我們今天輸入</w:t>
      </w:r>
      <m:oMath>
        <m:r>
          <m:rPr>
            <m:sty m:val="p"/>
          </m:rPr>
          <w:rPr>
            <w:rFonts w:ascii="Cambria Math" w:eastAsia="標楷體" w:hAnsi="Cambria Math" w:cs="Cambria Math" w:hint="eastAsia"/>
          </w:rPr>
          <m:t>M</m:t>
        </m:r>
        <m:r>
          <m:rPr>
            <m:sty m:val="p"/>
          </m:rPr>
          <w:rPr>
            <w:rFonts w:ascii="Cambria Math" w:eastAsia="標楷體" w:hAnsi="Cambria Math" w:cs="Cambria Math"/>
          </w:rPr>
          <m:t>×</m:t>
        </m:r>
        <m:r>
          <m:rPr>
            <m:sty m:val="p"/>
          </m:rPr>
          <w:rPr>
            <w:rFonts w:ascii="Cambria Math" w:eastAsia="標楷體" w:hAnsi="Cambria Math" w:cs="Cambria Math" w:hint="eastAsia"/>
          </w:rPr>
          <m:t>N</m:t>
        </m:r>
      </m:oMath>
      <w:r w:rsidRPr="007D4101">
        <w:rPr>
          <w:rFonts w:ascii="標楷體" w:eastAsia="標楷體" w:hAnsi="標楷體" w:cs="Cambria Math" w:hint="eastAsia"/>
        </w:rPr>
        <w:t>的圖片</w:t>
      </w:r>
      <m:oMath>
        <m:r>
          <w:rPr>
            <w:rFonts w:ascii="Cambria Math" w:eastAsia="標楷體" w:hAnsi="Cambria Math"/>
          </w:rPr>
          <m:t>X</m:t>
        </m:r>
      </m:oMath>
      <w:r w:rsidRPr="007D4101">
        <w:rPr>
          <w:rFonts w:ascii="標楷體" w:eastAsia="標楷體" w:hAnsi="標楷體" w:cs="Cambria Math" w:hint="eastAsia"/>
        </w:rPr>
        <w:t>，首先可以定義一個</w:t>
      </w:r>
      <m:oMath>
        <m:r>
          <m:rPr>
            <m:sty m:val="p"/>
          </m:rPr>
          <w:rPr>
            <w:rFonts w:ascii="Cambria Math" w:eastAsia="標楷體" w:hAnsi="Cambria Math" w:cs="Cambria Math"/>
          </w:rPr>
          <m:t>m×n</m:t>
        </m:r>
      </m:oMath>
      <w:r w:rsidRPr="007D4101">
        <w:rPr>
          <w:rFonts w:ascii="標楷體" w:eastAsia="標楷體" w:hAnsi="標楷體" w:cs="Cambria Math" w:hint="eastAsia"/>
        </w:rPr>
        <w:t>的權重w，使得輸出</w:t>
      </w:r>
      <m:oMath>
        <m:acc>
          <m:accPr>
            <m:ctrlPr>
              <w:rPr>
                <w:rFonts w:ascii="Cambria Math" w:eastAsia="標楷體" w:hAnsi="Cambria Math"/>
              </w:rPr>
            </m:ctrlPr>
          </m:accPr>
          <m:e>
            <m:r>
              <w:rPr>
                <w:rFonts w:ascii="Cambria Math" w:eastAsia="標楷體" w:hAnsi="Cambria Math"/>
              </w:rPr>
              <m:t>y</m:t>
            </m:r>
          </m:e>
        </m:acc>
      </m:oMath>
      <w:r w:rsidRPr="007D4101">
        <w:rPr>
          <w:rFonts w:ascii="標楷體" w:eastAsia="標楷體" w:hAnsi="標楷體" w:cs="Cambria Math" w:hint="eastAsia"/>
        </w:rPr>
        <w:t>的值為:</w:t>
      </w:r>
    </w:p>
    <w:p w:rsidR="00455F52" w:rsidRPr="007D4101" w:rsidRDefault="00A90AD6" w:rsidP="00455F52">
      <w:pPr>
        <w:rPr>
          <w:rFonts w:ascii="標楷體" w:eastAsia="標楷體" w:hAnsi="標楷體" w:cs="Cambria Math"/>
        </w:rPr>
      </w:pPr>
      <m:oMathPara>
        <m:oMath>
          <m:sSub>
            <m:sSubPr>
              <m:ctrlPr>
                <w:rPr>
                  <w:rFonts w:ascii="Cambria Math" w:eastAsia="標楷體" w:hAnsi="Cambria Math"/>
                </w:rPr>
              </m:ctrlPr>
            </m:sSubPr>
            <m:e>
              <m:acc>
                <m:accPr>
                  <m:ctrlPr>
                    <w:rPr>
                      <w:rFonts w:ascii="Cambria Math" w:eastAsia="標楷體" w:hAnsi="Cambria Math"/>
                    </w:rPr>
                  </m:ctrlPr>
                </m:accPr>
                <m:e>
                  <m:r>
                    <w:rPr>
                      <w:rFonts w:ascii="Cambria Math" w:eastAsia="標楷體" w:hAnsi="Cambria Math"/>
                    </w:rPr>
                    <m:t>y</m:t>
                  </m:r>
                </m:e>
              </m:acc>
            </m:e>
            <m:sub>
              <m:r>
                <w:rPr>
                  <w:rFonts w:ascii="Cambria Math" w:eastAsia="標楷體" w:hAnsi="Cambria Math"/>
                </w:rPr>
                <m:t>i×j</m:t>
              </m:r>
            </m:sub>
          </m:sSub>
          <m:r>
            <w:rPr>
              <w:rFonts w:ascii="Cambria Math" w:eastAsia="標楷體" w:hAnsi="Cambria Math"/>
            </w:rPr>
            <m:t>=σ[</m:t>
          </m:r>
          <m:nary>
            <m:naryPr>
              <m:chr m:val="∑"/>
              <m:limLoc m:val="undOvr"/>
              <m:ctrlPr>
                <w:rPr>
                  <w:rFonts w:ascii="Cambria Math" w:eastAsia="標楷體" w:hAnsi="Cambria Math"/>
                  <w:i/>
                </w:rPr>
              </m:ctrlPr>
            </m:naryPr>
            <m:sub>
              <m:r>
                <w:rPr>
                  <w:rFonts w:ascii="Cambria Math" w:eastAsia="標楷體" w:hAnsi="Cambria Math"/>
                </w:rPr>
                <m:t>u=1</m:t>
              </m:r>
            </m:sub>
            <m:sup>
              <m:r>
                <w:rPr>
                  <w:rFonts w:ascii="Cambria Math" w:eastAsia="標楷體" w:hAnsi="Cambria Math"/>
                </w:rPr>
                <m:t>m</m:t>
              </m:r>
            </m:sup>
            <m:e>
              <m:nary>
                <m:naryPr>
                  <m:chr m:val="∑"/>
                  <m:limLoc m:val="undOvr"/>
                  <m:ctrlPr>
                    <w:rPr>
                      <w:rFonts w:ascii="Cambria Math" w:eastAsia="標楷體" w:hAnsi="Cambria Math"/>
                      <w:i/>
                    </w:rPr>
                  </m:ctrlPr>
                </m:naryPr>
                <m:sub>
                  <m:r>
                    <w:rPr>
                      <w:rFonts w:ascii="Cambria Math" w:eastAsia="標楷體" w:hAnsi="Cambria Math"/>
                    </w:rPr>
                    <m:t>v=1</m:t>
                  </m:r>
                </m:sub>
                <m:sup>
                  <m:r>
                    <w:rPr>
                      <w:rFonts w:ascii="Cambria Math" w:eastAsia="標楷體" w:hAnsi="Cambria Math"/>
                    </w:rPr>
                    <m:t>n</m:t>
                  </m:r>
                </m:sup>
                <m:e>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u×v</m:t>
                      </m:r>
                    </m:sub>
                  </m:sSub>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(i-u+1)×(j-v+1)</m:t>
                      </m:r>
                    </m:sub>
                  </m:sSub>
                  <m:r>
                    <w:rPr>
                      <w:rFonts w:ascii="Cambria Math" w:eastAsia="標楷體" w:hAnsi="Cambria Math"/>
                    </w:rPr>
                    <m:t>+b)]</m:t>
                  </m:r>
                </m:e>
              </m:nary>
            </m:e>
          </m:nary>
        </m:oMath>
      </m:oMathPara>
    </w:p>
    <w:p w:rsidR="00455F52" w:rsidRPr="007D4101" w:rsidRDefault="00455F52" w:rsidP="00455F52">
      <w:pPr>
        <w:rPr>
          <w:rFonts w:ascii="標楷體" w:eastAsia="標楷體" w:hAnsi="標楷體" w:cs="Cambria Math"/>
        </w:rPr>
      </w:pPr>
      <w:r w:rsidRPr="007D4101">
        <w:rPr>
          <w:rFonts w:ascii="標楷體" w:eastAsia="標楷體" w:hAnsi="標楷體" w:cs="Cambria Math" w:hint="eastAsia"/>
        </w:rPr>
        <w:t>其中</w:t>
      </w:r>
      <m:oMath>
        <m:r>
          <m:rPr>
            <m:sty m:val="p"/>
          </m:rPr>
          <w:rPr>
            <w:rFonts w:ascii="Cambria Math" w:eastAsia="標楷體" w:hAnsi="Cambria Math" w:cs="Cambria Math"/>
          </w:rPr>
          <m:t>1≤i≤M,1≤j≤N</m:t>
        </m:r>
      </m:oMath>
      <w:r w:rsidRPr="007D4101">
        <w:rPr>
          <w:rFonts w:ascii="標楷體" w:eastAsia="標楷體" w:hAnsi="標楷體" w:cs="Cambria Math" w:hint="eastAsia"/>
        </w:rPr>
        <w:t>，因為此種方法像是拿一個方形的濾波器在圖片上移動，因此被稱為</w:t>
      </w:r>
      <w:proofErr w:type="gramStart"/>
      <w:r w:rsidRPr="007D4101">
        <w:rPr>
          <w:rFonts w:ascii="標楷體" w:eastAsia="標楷體" w:hAnsi="標楷體" w:cs="Cambria Math" w:hint="eastAsia"/>
        </w:rPr>
        <w:t>捲</w:t>
      </w:r>
      <w:proofErr w:type="gramEnd"/>
      <w:r w:rsidRPr="007D4101">
        <w:rPr>
          <w:rFonts w:ascii="標楷體" w:eastAsia="標楷體" w:hAnsi="標楷體" w:cs="Cambria Math" w:hint="eastAsia"/>
        </w:rPr>
        <w:t>積，透過此種方法，不但可以大幅度的減少運算量，同時能夠保留圖片</w:t>
      </w:r>
      <w:proofErr w:type="gramStart"/>
      <w:r w:rsidRPr="007D4101">
        <w:rPr>
          <w:rFonts w:ascii="標楷體" w:eastAsia="標楷體" w:hAnsi="標楷體" w:cs="Cambria Math" w:hint="eastAsia"/>
        </w:rPr>
        <w:t>個</w:t>
      </w:r>
      <w:proofErr w:type="gramEnd"/>
      <w:r w:rsidRPr="007D4101">
        <w:rPr>
          <w:rFonts w:ascii="標楷體" w:eastAsia="標楷體" w:hAnsi="標楷體" w:cs="Cambria Math" w:hint="eastAsia"/>
        </w:rPr>
        <w:t>像數之間的相關性，使得能夠去尋找圖片中的特徵、邊界</w:t>
      </w:r>
    </w:p>
    <w:p w:rsidR="00455F52" w:rsidRPr="007D4101" w:rsidRDefault="00455F52" w:rsidP="00455F52">
      <w:pPr>
        <w:rPr>
          <w:rFonts w:ascii="標楷體" w:eastAsia="標楷體" w:hAnsi="標楷體" w:cs="Cambria Math"/>
        </w:rPr>
      </w:pPr>
      <w:r w:rsidRPr="007D4101">
        <w:rPr>
          <w:rFonts w:ascii="標楷體" w:eastAsia="標楷體" w:hAnsi="標楷體" w:cs="Cambria Math" w:hint="eastAsia"/>
        </w:rPr>
        <w:t>2.權值共享</w:t>
      </w:r>
    </w:p>
    <w:p w:rsidR="00455F52" w:rsidRPr="007D4101" w:rsidRDefault="00455F52" w:rsidP="00455F52">
      <w:pPr>
        <w:rPr>
          <w:rFonts w:ascii="標楷體" w:eastAsia="標楷體" w:hAnsi="標楷體" w:cs="Cambria Math"/>
        </w:rPr>
      </w:pPr>
      <w:r w:rsidRPr="007D4101">
        <w:rPr>
          <w:rFonts w:ascii="標楷體" w:eastAsia="標楷體" w:hAnsi="標楷體" w:cs="Cambria Math" w:hint="eastAsia"/>
        </w:rPr>
        <w:t>如果我們今天在類神經網路中很多層和很多神經元，會使得權重的數量很龐大，因此我們透過權值共享，每一層所有神經元的權重都是相同的，利用此方法可以大幅減少權重的數量</w:t>
      </w:r>
    </w:p>
    <w:p w:rsidR="00455F52" w:rsidRPr="007D4101" w:rsidRDefault="00455F52" w:rsidP="00455F52">
      <w:pPr>
        <w:rPr>
          <w:rFonts w:ascii="標楷體" w:eastAsia="標楷體" w:hAnsi="標楷體" w:cs="Cambria Math"/>
        </w:rPr>
      </w:pPr>
      <w:r w:rsidRPr="007D4101">
        <w:rPr>
          <w:rFonts w:ascii="標楷體" w:eastAsia="標楷體" w:hAnsi="標楷體" w:cs="Cambria Math" w:hint="eastAsia"/>
        </w:rPr>
        <w:t>3.</w:t>
      </w:r>
      <w:proofErr w:type="gramStart"/>
      <w:r w:rsidRPr="007D4101">
        <w:rPr>
          <w:rFonts w:ascii="標楷體" w:eastAsia="標楷體" w:hAnsi="標楷體" w:cs="Cambria Math" w:hint="eastAsia"/>
        </w:rPr>
        <w:t>池化</w:t>
      </w:r>
      <w:proofErr w:type="gramEnd"/>
      <w:r w:rsidRPr="007D4101">
        <w:rPr>
          <w:rFonts w:ascii="標楷體" w:eastAsia="標楷體" w:hAnsi="標楷體" w:cs="Cambria Math" w:hint="eastAsia"/>
        </w:rPr>
        <w:t>(</w:t>
      </w:r>
      <w:r w:rsidRPr="007D4101">
        <w:rPr>
          <w:rFonts w:ascii="標楷體" w:eastAsia="標楷體" w:hAnsi="標楷體" w:cs="Cambria Math"/>
        </w:rPr>
        <w:t>Down-</w:t>
      </w:r>
      <w:proofErr w:type="spellStart"/>
      <w:r w:rsidRPr="007D4101">
        <w:rPr>
          <w:rFonts w:ascii="標楷體" w:eastAsia="標楷體" w:hAnsi="標楷體" w:cs="Cambria Math"/>
        </w:rPr>
        <w:t>pooling</w:t>
      </w:r>
      <w:r w:rsidRPr="007D4101">
        <w:rPr>
          <w:rFonts w:ascii="標楷體" w:eastAsia="標楷體" w:hAnsi="標楷體" w:cs="Cambria Math" w:hint="eastAsia"/>
        </w:rPr>
        <w:t>,subsampling</w:t>
      </w:r>
      <w:proofErr w:type="spellEnd"/>
      <w:r w:rsidRPr="007D4101">
        <w:rPr>
          <w:rFonts w:ascii="標楷體" w:eastAsia="標楷體" w:hAnsi="標楷體" w:cs="Cambria Math" w:hint="eastAsia"/>
        </w:rPr>
        <w:t>)</w:t>
      </w:r>
    </w:p>
    <w:p w:rsidR="00455F52" w:rsidRPr="007D4101" w:rsidRDefault="00455F52" w:rsidP="00455F52">
      <w:pPr>
        <w:rPr>
          <w:rFonts w:ascii="標楷體" w:eastAsia="標楷體" w:hAnsi="標楷體" w:cs="Cambria Math"/>
        </w:rPr>
      </w:pPr>
      <w:r w:rsidRPr="007D4101">
        <w:rPr>
          <w:rFonts w:ascii="標楷體" w:eastAsia="標楷體" w:hAnsi="標楷體" w:cs="Cambria Math" w:hint="eastAsia"/>
        </w:rPr>
        <w:t>對於我們每一層</w:t>
      </w:r>
      <w:proofErr w:type="gramStart"/>
      <w:r w:rsidRPr="007D4101">
        <w:rPr>
          <w:rFonts w:ascii="標楷體" w:eastAsia="標楷體" w:hAnsi="標楷體" w:cs="Cambria Math" w:hint="eastAsia"/>
        </w:rPr>
        <w:t>捲積後</w:t>
      </w:r>
      <w:proofErr w:type="gramEnd"/>
      <w:r w:rsidRPr="007D4101">
        <w:rPr>
          <w:rFonts w:ascii="標楷體" w:eastAsia="標楷體" w:hAnsi="標楷體" w:cs="Cambria Math" w:hint="eastAsia"/>
        </w:rPr>
        <w:t>得到的輸出值</w:t>
      </w:r>
      <m:oMath>
        <m:acc>
          <m:accPr>
            <m:ctrlPr>
              <w:rPr>
                <w:rFonts w:ascii="Cambria Math" w:eastAsia="標楷體" w:hAnsi="Cambria Math"/>
              </w:rPr>
            </m:ctrlPr>
          </m:accPr>
          <m:e>
            <m:r>
              <w:rPr>
                <w:rFonts w:ascii="Cambria Math" w:eastAsia="標楷體" w:hAnsi="Cambria Math"/>
              </w:rPr>
              <m:t>y</m:t>
            </m:r>
          </m:e>
        </m:acc>
      </m:oMath>
      <w:r w:rsidRPr="007D4101">
        <w:rPr>
          <w:rFonts w:ascii="標楷體" w:eastAsia="標楷體" w:hAnsi="標楷體" w:cs="Cambria Math" w:hint="eastAsia"/>
        </w:rPr>
        <w:t>，我們可以畫分成k</w:t>
      </w:r>
      <w:proofErr w:type="gramStart"/>
      <w:r w:rsidRPr="007D4101">
        <w:rPr>
          <w:rFonts w:ascii="標楷體" w:eastAsia="標楷體" w:hAnsi="標楷體" w:cs="Cambria Math" w:hint="eastAsia"/>
        </w:rPr>
        <w:t>個</w:t>
      </w:r>
      <w:proofErr w:type="gramEnd"/>
      <w:r w:rsidRPr="007D4101">
        <w:rPr>
          <w:rFonts w:ascii="標楷體" w:eastAsia="標楷體" w:hAnsi="標楷體" w:cs="Cambria Math" w:hint="eastAsia"/>
        </w:rPr>
        <w:t>區域，每</w:t>
      </w:r>
      <w:proofErr w:type="gramStart"/>
      <w:r w:rsidRPr="007D4101">
        <w:rPr>
          <w:rFonts w:ascii="標楷體" w:eastAsia="標楷體" w:hAnsi="標楷體" w:cs="Cambria Math" w:hint="eastAsia"/>
        </w:rPr>
        <w:t>個</w:t>
      </w:r>
      <w:proofErr w:type="gramEnd"/>
      <w:r w:rsidRPr="007D4101">
        <w:rPr>
          <w:rFonts w:ascii="標楷體" w:eastAsia="標楷體" w:hAnsi="標楷體" w:cs="Cambria Math" w:hint="eastAsia"/>
        </w:rPr>
        <w:t>區域步重疊，對於每一個區域進行</w:t>
      </w:r>
      <w:proofErr w:type="gramStart"/>
      <w:r w:rsidRPr="007D4101">
        <w:rPr>
          <w:rFonts w:ascii="標楷體" w:eastAsia="標楷體" w:hAnsi="標楷體" w:cs="Cambria Math" w:hint="eastAsia"/>
        </w:rPr>
        <w:t>池化，池化</w:t>
      </w:r>
      <w:proofErr w:type="gramEnd"/>
      <w:r w:rsidRPr="007D4101">
        <w:rPr>
          <w:rFonts w:ascii="標楷體" w:eastAsia="標楷體" w:hAnsi="標楷體" w:cs="Cambria Math" w:hint="eastAsia"/>
        </w:rPr>
        <w:t>一般分為兩種，一個是取區域內平均值得</w:t>
      </w:r>
      <w:proofErr w:type="spellStart"/>
      <w:r w:rsidRPr="007D4101">
        <w:rPr>
          <w:rFonts w:ascii="標楷體" w:eastAsia="標楷體" w:hAnsi="標楷體" w:cs="Cambria Math" w:hint="eastAsia"/>
        </w:rPr>
        <w:t>Meam</w:t>
      </w:r>
      <w:proofErr w:type="spellEnd"/>
      <w:r w:rsidRPr="007D4101">
        <w:rPr>
          <w:rFonts w:ascii="標楷體" w:eastAsia="標楷體" w:hAnsi="標楷體" w:cs="Cambria Math" w:hint="eastAsia"/>
        </w:rPr>
        <w:t xml:space="preserve"> pooling，另一個是取區域內最大值的Maximum pooling，此方法同樣也是為了減少運算量</w:t>
      </w:r>
    </w:p>
    <w:p w:rsidR="00455F52" w:rsidRPr="007D4101" w:rsidRDefault="00455F52" w:rsidP="00455F52">
      <w:pPr>
        <w:rPr>
          <w:rFonts w:ascii="標楷體" w:eastAsia="標楷體" w:hAnsi="標楷體" w:cs="Cambria Math"/>
        </w:rPr>
      </w:pPr>
      <w:r w:rsidRPr="007D4101">
        <w:rPr>
          <w:rFonts w:ascii="標楷體" w:eastAsia="標楷體" w:hAnsi="標楷體" w:cs="Cambria Math"/>
          <w:noProof/>
        </w:rPr>
        <w:drawing>
          <wp:inline distT="0" distB="0" distL="0" distR="0" wp14:anchorId="33482CEF" wp14:editId="72F09221">
            <wp:extent cx="5274310" cy="1595501"/>
            <wp:effectExtent l="0" t="0" r="2540" b="5080"/>
            <wp:docPr id="45" name="圖片 45" descr="C:\Users\Lucas\Desktop\擷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cas\Desktop\擷取.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95501"/>
                    </a:xfrm>
                    <a:prstGeom prst="rect">
                      <a:avLst/>
                    </a:prstGeom>
                    <a:noFill/>
                    <a:ln>
                      <a:noFill/>
                    </a:ln>
                  </pic:spPr>
                </pic:pic>
              </a:graphicData>
            </a:graphic>
          </wp:inline>
        </w:drawing>
      </w:r>
    </w:p>
    <w:p w:rsidR="00455F52" w:rsidRPr="007D4101" w:rsidRDefault="00455F52" w:rsidP="00455F52">
      <w:pPr>
        <w:jc w:val="center"/>
        <w:rPr>
          <w:rFonts w:ascii="標楷體" w:eastAsia="標楷體" w:hAnsi="標楷體" w:cs="Cambria Math"/>
        </w:rPr>
      </w:pPr>
      <w:r w:rsidRPr="007D4101">
        <w:rPr>
          <w:rFonts w:ascii="標楷體" w:eastAsia="標楷體" w:hAnsi="標楷體" w:cs="Cambria Math" w:hint="eastAsia"/>
        </w:rPr>
        <w:lastRenderedPageBreak/>
        <w:t xml:space="preserve">圖二 </w:t>
      </w:r>
      <w:proofErr w:type="gramStart"/>
      <w:r w:rsidRPr="007D4101">
        <w:rPr>
          <w:rFonts w:ascii="標楷體" w:eastAsia="標楷體" w:hAnsi="標楷體" w:cs="Cambria Math" w:hint="eastAsia"/>
        </w:rPr>
        <w:t>捲</w:t>
      </w:r>
      <w:proofErr w:type="gramEnd"/>
      <w:r w:rsidRPr="007D4101">
        <w:rPr>
          <w:rFonts w:ascii="標楷體" w:eastAsia="標楷體" w:hAnsi="標楷體" w:cs="Cambria Math" w:hint="eastAsia"/>
        </w:rPr>
        <w:t>積神經網路示意圖(此為lenet-5，取自於</w:t>
      </w:r>
      <w:r w:rsidRPr="007D4101">
        <w:rPr>
          <w:rFonts w:ascii="標楷體" w:eastAsia="標楷體" w:hAnsi="標楷體" w:cs="Cambria Math"/>
        </w:rPr>
        <w:t xml:space="preserve">Yann </w:t>
      </w:r>
      <w:proofErr w:type="spellStart"/>
      <w:r w:rsidRPr="007D4101">
        <w:rPr>
          <w:rFonts w:ascii="標楷體" w:eastAsia="標楷體" w:hAnsi="標楷體" w:cs="Cambria Math"/>
        </w:rPr>
        <w:t>LeCun</w:t>
      </w:r>
      <w:proofErr w:type="spellEnd"/>
      <w:r w:rsidRPr="007D4101">
        <w:rPr>
          <w:rFonts w:ascii="標楷體" w:eastAsia="標楷體" w:hAnsi="標楷體" w:cs="Cambria Math"/>
        </w:rPr>
        <w:t xml:space="preserve">, Leon </w:t>
      </w:r>
      <w:proofErr w:type="spellStart"/>
      <w:r w:rsidRPr="007D4101">
        <w:rPr>
          <w:rFonts w:ascii="標楷體" w:eastAsia="標楷體" w:hAnsi="標楷體" w:cs="Cambria Math"/>
        </w:rPr>
        <w:t>Bottou</w:t>
      </w:r>
      <w:proofErr w:type="spellEnd"/>
      <w:r w:rsidRPr="007D4101">
        <w:rPr>
          <w:rFonts w:ascii="標楷體" w:eastAsia="標楷體" w:hAnsi="標楷體" w:cs="Cambria Math"/>
        </w:rPr>
        <w:t xml:space="preserve">, </w:t>
      </w:r>
      <w:proofErr w:type="spellStart"/>
      <w:r w:rsidRPr="007D4101">
        <w:rPr>
          <w:rFonts w:ascii="標楷體" w:eastAsia="標楷體" w:hAnsi="標楷體" w:cs="Cambria Math"/>
        </w:rPr>
        <w:t>Yoshua</w:t>
      </w:r>
      <w:proofErr w:type="spellEnd"/>
      <w:r w:rsidRPr="007D4101">
        <w:rPr>
          <w:rFonts w:ascii="標楷體" w:eastAsia="標楷體" w:hAnsi="標楷體" w:cs="Cambria Math"/>
        </w:rPr>
        <w:t xml:space="preserve"> </w:t>
      </w:r>
      <w:proofErr w:type="spellStart"/>
      <w:r w:rsidRPr="007D4101">
        <w:rPr>
          <w:rFonts w:ascii="標楷體" w:eastAsia="標楷體" w:hAnsi="標楷體" w:cs="Cambria Math"/>
        </w:rPr>
        <w:t>Bengio</w:t>
      </w:r>
      <w:proofErr w:type="spellEnd"/>
      <w:r w:rsidRPr="007D4101">
        <w:rPr>
          <w:rFonts w:ascii="標楷體" w:eastAsia="標楷體" w:hAnsi="標楷體" w:cs="Cambria Math"/>
        </w:rPr>
        <w:t xml:space="preserve">, and Patrick </w:t>
      </w:r>
      <w:proofErr w:type="gramStart"/>
      <w:r w:rsidRPr="007D4101">
        <w:rPr>
          <w:rFonts w:ascii="標楷體" w:eastAsia="標楷體" w:hAnsi="標楷體" w:cs="Cambria Math"/>
        </w:rPr>
        <w:t>´</w:t>
      </w:r>
      <w:proofErr w:type="spellStart"/>
      <w:proofErr w:type="gramEnd"/>
      <w:r w:rsidRPr="007D4101">
        <w:rPr>
          <w:rFonts w:ascii="標楷體" w:eastAsia="標楷體" w:hAnsi="標楷體" w:cs="Cambria Math"/>
        </w:rPr>
        <w:t>Haffner</w:t>
      </w:r>
      <w:proofErr w:type="spellEnd"/>
      <w:r w:rsidRPr="007D4101">
        <w:rPr>
          <w:rFonts w:ascii="標楷體" w:eastAsia="標楷體" w:hAnsi="標楷體" w:cs="Cambria Math"/>
        </w:rPr>
        <w:t>. Gradient-based learning applied to document</w:t>
      </w:r>
      <w:r w:rsidRPr="007D4101">
        <w:rPr>
          <w:rFonts w:ascii="標楷體" w:eastAsia="標楷體" w:hAnsi="標楷體" w:cs="Cambria Math" w:hint="eastAsia"/>
        </w:rPr>
        <w:t xml:space="preserve"> </w:t>
      </w:r>
      <w:r w:rsidRPr="007D4101">
        <w:rPr>
          <w:rFonts w:ascii="標楷體" w:eastAsia="標楷體" w:hAnsi="標楷體" w:cs="Cambria Math"/>
        </w:rPr>
        <w:t>recognition.</w:t>
      </w:r>
      <w:r w:rsidRPr="007D4101">
        <w:rPr>
          <w:rFonts w:ascii="標楷體" w:eastAsia="標楷體" w:hAnsi="標楷體" w:cs="Cambria Math" w:hint="eastAsia"/>
        </w:rPr>
        <w:t>)</w:t>
      </w:r>
    </w:p>
    <w:p w:rsidR="00455F52" w:rsidRPr="007D4101" w:rsidRDefault="00455F52" w:rsidP="00455F52">
      <w:pPr>
        <w:rPr>
          <w:rFonts w:ascii="標楷體" w:eastAsia="標楷體" w:hAnsi="標楷體" w:cs="Cambria Math"/>
        </w:rPr>
      </w:pPr>
      <w:r w:rsidRPr="007D4101">
        <w:rPr>
          <w:rFonts w:ascii="標楷體" w:eastAsia="標楷體" w:hAnsi="標楷體" w:cs="Cambria Math" w:hint="eastAsia"/>
        </w:rPr>
        <w:t>我們首先運用目前常見的類神經網路</w:t>
      </w:r>
      <w:r w:rsidRPr="00455F52">
        <w:rPr>
          <w:rFonts w:eastAsia="標楷體"/>
        </w:rPr>
        <w:t>(</w:t>
      </w:r>
      <w:proofErr w:type="spellStart"/>
      <w:r w:rsidRPr="00455F52">
        <w:rPr>
          <w:rFonts w:eastAsia="標楷體"/>
        </w:rPr>
        <w:t>ex:Googlenet,Alexnet,Segnet</w:t>
      </w:r>
      <w:proofErr w:type="spellEnd"/>
      <w:r w:rsidRPr="00455F52">
        <w:rPr>
          <w:rFonts w:eastAsia="標楷體"/>
        </w:rPr>
        <w:t>)</w:t>
      </w:r>
      <w:r w:rsidRPr="007D4101">
        <w:rPr>
          <w:rFonts w:ascii="標楷體" w:eastAsia="標楷體" w:hAnsi="標楷體" w:cs="Cambria Math" w:hint="eastAsia"/>
        </w:rPr>
        <w:t>使用不同已研究出來的方法</w:t>
      </w:r>
      <w:r w:rsidRPr="00455F52">
        <w:rPr>
          <w:rFonts w:eastAsia="標楷體" w:hint="eastAsia"/>
        </w:rPr>
        <w:t>(</w:t>
      </w:r>
      <w:proofErr w:type="spellStart"/>
      <w:r w:rsidRPr="00455F52">
        <w:rPr>
          <w:rFonts w:eastAsia="標楷體" w:hint="eastAsia"/>
        </w:rPr>
        <w:t>ex:</w:t>
      </w:r>
      <w:r w:rsidRPr="00455F52">
        <w:rPr>
          <w:rFonts w:eastAsia="標楷體"/>
        </w:rPr>
        <w:t>Fully</w:t>
      </w:r>
      <w:proofErr w:type="spellEnd"/>
      <w:r w:rsidRPr="00455F52">
        <w:rPr>
          <w:rFonts w:eastAsia="標楷體"/>
        </w:rPr>
        <w:t xml:space="preserve"> Convolutional </w:t>
      </w:r>
      <w:proofErr w:type="spellStart"/>
      <w:r w:rsidRPr="00455F52">
        <w:rPr>
          <w:rFonts w:eastAsia="標楷體"/>
        </w:rPr>
        <w:t>Network</w:t>
      </w:r>
      <w:r w:rsidRPr="00455F52">
        <w:rPr>
          <w:rFonts w:eastAsia="標楷體" w:hint="eastAsia"/>
        </w:rPr>
        <w:t>,R</w:t>
      </w:r>
      <w:proofErr w:type="spellEnd"/>
      <w:r w:rsidRPr="00455F52">
        <w:rPr>
          <w:rFonts w:eastAsia="標楷體" w:hint="eastAsia"/>
        </w:rPr>
        <w:t>-CNN)</w:t>
      </w:r>
      <w:r w:rsidRPr="007D4101">
        <w:rPr>
          <w:rFonts w:ascii="標楷體" w:eastAsia="標楷體" w:hAnsi="標楷體" w:cs="Cambria Math" w:hint="eastAsia"/>
        </w:rPr>
        <w:t>來進行測試，了解的各方法的優缺點後進行修正或是擷取，製作出另外的類神經網路，最後利用交叉驗證</w:t>
      </w:r>
      <w:r w:rsidRPr="00455F52">
        <w:rPr>
          <w:rFonts w:eastAsia="標楷體" w:hint="eastAsia"/>
        </w:rPr>
        <w:t>(</w:t>
      </w:r>
      <w:r w:rsidRPr="00455F52">
        <w:rPr>
          <w:rFonts w:eastAsia="標楷體"/>
        </w:rPr>
        <w:t>cross-validation</w:t>
      </w:r>
      <w:r w:rsidRPr="00455F52">
        <w:rPr>
          <w:rFonts w:eastAsia="標楷體" w:hint="eastAsia"/>
        </w:rPr>
        <w:t>)</w:t>
      </w:r>
      <w:r w:rsidRPr="007D4101">
        <w:rPr>
          <w:rFonts w:ascii="標楷體" w:eastAsia="標楷體" w:hAnsi="標楷體" w:cs="Cambria Math" w:hint="eastAsia"/>
        </w:rPr>
        <w:t>的方法與SVM和其他類神經網路進行比較，其中的參數(ex:學習率,神經元個數,層數)利用實驗的方法來進行調整</w:t>
      </w:r>
    </w:p>
    <w:p w:rsidR="00C04C54" w:rsidRDefault="00EA0E49" w:rsidP="00C04C54">
      <w:pPr>
        <w:rPr>
          <w:rFonts w:ascii="標楷體" w:eastAsia="標楷體" w:hAnsi="標楷體" w:cs="Cambria Math"/>
        </w:rPr>
      </w:pPr>
      <w:r>
        <w:rPr>
          <w:rFonts w:ascii="Cambria Math" w:hAnsi="Cambria Math" w:cs="Cambria Math" w:hint="eastAsia"/>
          <w:noProof/>
        </w:rPr>
        <mc:AlternateContent>
          <mc:Choice Requires="wpc">
            <w:drawing>
              <wp:inline distT="0" distB="0" distL="0" distR="0" wp14:anchorId="6A35BEF1" wp14:editId="2AEB0722">
                <wp:extent cx="5353050" cy="5143500"/>
                <wp:effectExtent l="0" t="0" r="0" b="0"/>
                <wp:docPr id="2" name="畫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文字方塊 3"/>
                        <wps:cNvSpPr txBox="1"/>
                        <wps:spPr>
                          <a:xfrm>
                            <a:off x="1357533" y="239150"/>
                            <a:ext cx="2377440" cy="6049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0E49" w:rsidRPr="00A022C0" w:rsidRDefault="00EA0E49" w:rsidP="00EA0E49">
                              <w:pPr>
                                <w:jc w:val="center"/>
                                <w:rPr>
                                  <w:rFonts w:ascii="標楷體" w:eastAsia="標楷體" w:hAnsi="標楷體"/>
                                  <w:szCs w:val="20"/>
                                </w:rPr>
                              </w:pPr>
                              <w:r w:rsidRPr="00A022C0">
                                <w:rPr>
                                  <w:rFonts w:ascii="標楷體" w:eastAsia="標楷體" w:hAnsi="標楷體" w:hint="eastAsia"/>
                                  <w:szCs w:val="20"/>
                                </w:rPr>
                                <w:t>使用各種不同的神經網路及方法進行實驗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字方塊 3"/>
                        <wps:cNvSpPr txBox="1"/>
                        <wps:spPr>
                          <a:xfrm>
                            <a:off x="1357420" y="1185749"/>
                            <a:ext cx="2377440" cy="3954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0E49" w:rsidRPr="00A022C0" w:rsidRDefault="00EA0E49" w:rsidP="00EA0E49">
                              <w:pPr>
                                <w:pStyle w:val="Web"/>
                                <w:spacing w:before="0" w:beforeAutospacing="0" w:after="0" w:afterAutospacing="0"/>
                                <w:jc w:val="center"/>
                                <w:rPr>
                                  <w:rFonts w:ascii="標楷體" w:eastAsia="標楷體" w:hAnsi="標楷體" w:cstheme="minorBidi"/>
                                  <w:kern w:val="2"/>
                                  <w:szCs w:val="20"/>
                                </w:rPr>
                              </w:pPr>
                              <w:r w:rsidRPr="00A022C0">
                                <w:rPr>
                                  <w:rFonts w:ascii="標楷體" w:eastAsia="標楷體" w:hAnsi="標楷體" w:cstheme="minorBidi" w:hint="eastAsia"/>
                                  <w:kern w:val="2"/>
                                  <w:szCs w:val="20"/>
                                </w:rPr>
                                <w:t>分析每一種方法的優點和缺點</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文字方塊 3"/>
                        <wps:cNvSpPr txBox="1"/>
                        <wps:spPr>
                          <a:xfrm>
                            <a:off x="1357533" y="1983449"/>
                            <a:ext cx="2377440" cy="604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0E49" w:rsidRPr="00A022C0" w:rsidRDefault="00EA0E49" w:rsidP="00EA0E49">
                              <w:pPr>
                                <w:pStyle w:val="Web"/>
                                <w:spacing w:before="0" w:beforeAutospacing="0" w:after="0" w:afterAutospacing="0"/>
                                <w:jc w:val="center"/>
                                <w:rPr>
                                  <w:rFonts w:ascii="標楷體" w:eastAsia="標楷體" w:hAnsi="標楷體" w:cstheme="minorBidi"/>
                                  <w:kern w:val="2"/>
                                  <w:szCs w:val="20"/>
                                </w:rPr>
                              </w:pPr>
                              <w:r w:rsidRPr="00A022C0">
                                <w:rPr>
                                  <w:rFonts w:ascii="標楷體" w:eastAsia="標楷體" w:hAnsi="標楷體" w:cstheme="minorBidi" w:hint="eastAsia"/>
                                  <w:kern w:val="2"/>
                                  <w:szCs w:val="20"/>
                                </w:rPr>
                                <w:t>以分析和檢討後的資料為基礎，製做出一個基本的神經網路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文字方塊 3"/>
                        <wps:cNvSpPr txBox="1"/>
                        <wps:spPr>
                          <a:xfrm>
                            <a:off x="1338907" y="2885602"/>
                            <a:ext cx="2376805" cy="4290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0E49" w:rsidRPr="00A022C0" w:rsidRDefault="00EA0E49" w:rsidP="00EA0E49">
                              <w:pPr>
                                <w:pStyle w:val="Web"/>
                                <w:spacing w:before="0" w:beforeAutospacing="0" w:after="0" w:afterAutospacing="0"/>
                                <w:jc w:val="center"/>
                                <w:rPr>
                                  <w:rFonts w:ascii="標楷體" w:eastAsia="標楷體" w:hAnsi="標楷體" w:cstheme="minorBidi"/>
                                  <w:kern w:val="2"/>
                                  <w:szCs w:val="20"/>
                                </w:rPr>
                              </w:pPr>
                              <w:r w:rsidRPr="00A022C0">
                                <w:rPr>
                                  <w:rFonts w:ascii="標楷體" w:eastAsia="標楷體" w:hAnsi="標楷體" w:cstheme="minorBidi" w:hint="eastAsia"/>
                                  <w:kern w:val="2"/>
                                  <w:szCs w:val="20"/>
                                </w:rPr>
                                <w:t>利用實驗的方法調整各項參數</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文字方塊 3"/>
                        <wps:cNvSpPr txBox="1"/>
                        <wps:spPr>
                          <a:xfrm>
                            <a:off x="1357420" y="3640870"/>
                            <a:ext cx="2376170" cy="604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0E49" w:rsidRPr="00A022C0" w:rsidRDefault="00EA0E49" w:rsidP="00EA0E49">
                              <w:pPr>
                                <w:pStyle w:val="Web"/>
                                <w:spacing w:before="0" w:beforeAutospacing="0" w:after="0" w:afterAutospacing="0"/>
                                <w:jc w:val="center"/>
                                <w:rPr>
                                  <w:rFonts w:ascii="標楷體" w:eastAsia="標楷體" w:hAnsi="標楷體" w:cstheme="minorBidi"/>
                                  <w:kern w:val="2"/>
                                  <w:szCs w:val="20"/>
                                </w:rPr>
                              </w:pPr>
                              <w:r w:rsidRPr="00A022C0">
                                <w:rPr>
                                  <w:rFonts w:ascii="標楷體" w:eastAsia="標楷體" w:hAnsi="標楷體" w:cstheme="minorBidi" w:hint="eastAsia"/>
                                  <w:kern w:val="2"/>
                                  <w:szCs w:val="20"/>
                                </w:rPr>
                                <w:t>使用交叉驗證的方法來與其他方法比較</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文字方塊 3"/>
                        <wps:cNvSpPr txBox="1"/>
                        <wps:spPr>
                          <a:xfrm>
                            <a:off x="1357420" y="4529174"/>
                            <a:ext cx="2376170" cy="4047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0E49" w:rsidRPr="00A022C0" w:rsidRDefault="00EA0E49" w:rsidP="00EA0E49">
                              <w:pPr>
                                <w:pStyle w:val="Web"/>
                                <w:spacing w:before="0" w:beforeAutospacing="0" w:after="0" w:afterAutospacing="0"/>
                                <w:jc w:val="center"/>
                                <w:rPr>
                                  <w:rFonts w:ascii="標楷體" w:eastAsia="標楷體" w:hAnsi="標楷體" w:cstheme="minorBidi"/>
                                  <w:kern w:val="2"/>
                                  <w:szCs w:val="20"/>
                                </w:rPr>
                              </w:pPr>
                              <w:r w:rsidRPr="00A022C0">
                                <w:rPr>
                                  <w:rFonts w:ascii="標楷體" w:eastAsia="標楷體" w:hAnsi="標楷體" w:cstheme="minorBidi" w:hint="eastAsia"/>
                                  <w:kern w:val="2"/>
                                  <w:szCs w:val="20"/>
                                </w:rPr>
                                <w:t>分析自己方法的優點</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肘形接點 16"/>
                        <wps:cNvCnPr>
                          <a:stCxn id="8" idx="3"/>
                          <a:endCxn id="6" idx="3"/>
                        </wps:cNvCnPr>
                        <wps:spPr>
                          <a:xfrm flipV="1">
                            <a:off x="3733590" y="2285709"/>
                            <a:ext cx="1383" cy="1657421"/>
                          </a:xfrm>
                          <a:prstGeom prst="bentConnector3">
                            <a:avLst>
                              <a:gd name="adj1" fmla="val 16629284"/>
                            </a:avLst>
                          </a:prstGeom>
                          <a:ln>
                            <a:tailEnd type="arrow"/>
                          </a:ln>
                        </wps:spPr>
                        <wps:style>
                          <a:lnRef idx="3">
                            <a:schemeClr val="dk1"/>
                          </a:lnRef>
                          <a:fillRef idx="0">
                            <a:schemeClr val="dk1"/>
                          </a:fillRef>
                          <a:effectRef idx="2">
                            <a:schemeClr val="dk1"/>
                          </a:effectRef>
                          <a:fontRef idx="minor">
                            <a:schemeClr val="tx1"/>
                          </a:fontRef>
                        </wps:style>
                        <wps:bodyPr/>
                      </wps:wsp>
                      <wps:wsp>
                        <wps:cNvPr id="18" name="文字方塊 18"/>
                        <wps:cNvSpPr txBox="1"/>
                        <wps:spPr>
                          <a:xfrm>
                            <a:off x="4557172" y="2770912"/>
                            <a:ext cx="373554" cy="11045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0E49" w:rsidRPr="00A022C0" w:rsidRDefault="00EA0E49" w:rsidP="00EA0E49">
                              <w:pPr>
                                <w:rPr>
                                  <w:rFonts w:ascii="標楷體" w:eastAsia="標楷體" w:hAnsi="標楷體"/>
                                </w:rPr>
                              </w:pPr>
                              <w:r w:rsidRPr="00A022C0">
                                <w:rPr>
                                  <w:rFonts w:ascii="標楷體" w:eastAsia="標楷體" w:hAnsi="標楷體" w:hint="eastAsia"/>
                                </w:rPr>
                                <w:t>效果不佳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向下箭號 1"/>
                        <wps:cNvSpPr/>
                        <wps:spPr>
                          <a:xfrm>
                            <a:off x="2457450" y="914400"/>
                            <a:ext cx="152400" cy="190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向下箭號 38"/>
                        <wps:cNvSpPr/>
                        <wps:spPr>
                          <a:xfrm>
                            <a:off x="2457260" y="1684950"/>
                            <a:ext cx="151765" cy="1898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向下箭號 39"/>
                        <wps:cNvSpPr/>
                        <wps:spPr>
                          <a:xfrm>
                            <a:off x="2475525" y="2675550"/>
                            <a:ext cx="151765" cy="1898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向下箭號 40"/>
                        <wps:cNvSpPr/>
                        <wps:spPr>
                          <a:xfrm>
                            <a:off x="2504100" y="3399450"/>
                            <a:ext cx="151765" cy="1898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向下箭號 43"/>
                        <wps:cNvSpPr/>
                        <wps:spPr>
                          <a:xfrm>
                            <a:off x="2485050" y="4285275"/>
                            <a:ext cx="151765" cy="1898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畫布 2" o:spid="_x0000_s1044" editas="canvas" style="width:421.5pt;height:405pt;mso-position-horizontal-relative:char;mso-position-vertical-relative:line" coordsize="53530,5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">
                <v:shape id="_x0000_s1045" type="#_x0000_t75" style="position:absolute;width:53530;height:51435;visibility:visible;mso-wrap-style:square">
                  <v:fill o:detectmouseclick="t"/>
                  <v:path o:connecttype="none"/>
                </v:shape>
                <v:shape id="文字方塊 3" o:spid="_x0000_s1046" type="#_x0000_t202" style="position:absolute;left:13575;top:2391;width:23774;height:6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EA0E49" w:rsidRPr="00A022C0" w:rsidRDefault="00EA0E49" w:rsidP="00EA0E49">
                        <w:pPr>
                          <w:jc w:val="center"/>
                          <w:rPr>
                            <w:rFonts w:ascii="標楷體" w:eastAsia="標楷體" w:hAnsi="標楷體"/>
                            <w:szCs w:val="20"/>
                          </w:rPr>
                        </w:pPr>
                        <w:r w:rsidRPr="00A022C0">
                          <w:rPr>
                            <w:rFonts w:ascii="標楷體" w:eastAsia="標楷體" w:hAnsi="標楷體" w:hint="eastAsia"/>
                            <w:szCs w:val="20"/>
                          </w:rPr>
                          <w:t>使用各種不同的神經網路及方法進行實驗</w:t>
                        </w:r>
                      </w:p>
                    </w:txbxContent>
                  </v:textbox>
                </v:shape>
                <v:shape id="文字方塊 3" o:spid="_x0000_s1047" type="#_x0000_t202" style="position:absolute;left:13574;top:11857;width:23774;height:3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EA0E49" w:rsidRPr="00A022C0" w:rsidRDefault="00EA0E49" w:rsidP="00EA0E49">
                        <w:pPr>
                          <w:pStyle w:val="Web"/>
                          <w:spacing w:before="0" w:beforeAutospacing="0" w:after="0" w:afterAutospacing="0"/>
                          <w:jc w:val="center"/>
                          <w:rPr>
                            <w:rFonts w:ascii="標楷體" w:eastAsia="標楷體" w:hAnsi="標楷體" w:cstheme="minorBidi"/>
                            <w:kern w:val="2"/>
                            <w:szCs w:val="20"/>
                          </w:rPr>
                        </w:pPr>
                        <w:r w:rsidRPr="00A022C0">
                          <w:rPr>
                            <w:rFonts w:ascii="標楷體" w:eastAsia="標楷體" w:hAnsi="標楷體" w:cstheme="minorBidi" w:hint="eastAsia"/>
                            <w:kern w:val="2"/>
                            <w:szCs w:val="20"/>
                          </w:rPr>
                          <w:t>分析每一種方法的優點和缺點</w:t>
                        </w:r>
                      </w:p>
                    </w:txbxContent>
                  </v:textbox>
                </v:shape>
                <v:shape id="文字方塊 3" o:spid="_x0000_s1048" type="#_x0000_t202" style="position:absolute;left:13575;top:19834;width:23774;height:6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EA0E49" w:rsidRPr="00A022C0" w:rsidRDefault="00EA0E49" w:rsidP="00EA0E49">
                        <w:pPr>
                          <w:pStyle w:val="Web"/>
                          <w:spacing w:before="0" w:beforeAutospacing="0" w:after="0" w:afterAutospacing="0"/>
                          <w:jc w:val="center"/>
                          <w:rPr>
                            <w:rFonts w:ascii="標楷體" w:eastAsia="標楷體" w:hAnsi="標楷體" w:cstheme="minorBidi"/>
                            <w:kern w:val="2"/>
                            <w:szCs w:val="20"/>
                          </w:rPr>
                        </w:pPr>
                        <w:r w:rsidRPr="00A022C0">
                          <w:rPr>
                            <w:rFonts w:ascii="標楷體" w:eastAsia="標楷體" w:hAnsi="標楷體" w:cstheme="minorBidi" w:hint="eastAsia"/>
                            <w:kern w:val="2"/>
                            <w:szCs w:val="20"/>
                          </w:rPr>
                          <w:t>以分析和檢討後的資料為基礎，製做出一個基本的神經網路</w:t>
                        </w:r>
                      </w:p>
                    </w:txbxContent>
                  </v:textbox>
                </v:shape>
                <v:shape id="文字方塊 3" o:spid="_x0000_s1049" type="#_x0000_t202" style="position:absolute;left:13389;top:28856;width:23768;height:4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EA0E49" w:rsidRPr="00A022C0" w:rsidRDefault="00EA0E49" w:rsidP="00EA0E49">
                        <w:pPr>
                          <w:pStyle w:val="Web"/>
                          <w:spacing w:before="0" w:beforeAutospacing="0" w:after="0" w:afterAutospacing="0"/>
                          <w:jc w:val="center"/>
                          <w:rPr>
                            <w:rFonts w:ascii="標楷體" w:eastAsia="標楷體" w:hAnsi="標楷體" w:cstheme="minorBidi"/>
                            <w:kern w:val="2"/>
                            <w:szCs w:val="20"/>
                          </w:rPr>
                        </w:pPr>
                        <w:r w:rsidRPr="00A022C0">
                          <w:rPr>
                            <w:rFonts w:ascii="標楷體" w:eastAsia="標楷體" w:hAnsi="標楷體" w:cstheme="minorBidi" w:hint="eastAsia"/>
                            <w:kern w:val="2"/>
                            <w:szCs w:val="20"/>
                          </w:rPr>
                          <w:t>利用實驗的方法調整各項參數</w:t>
                        </w:r>
                      </w:p>
                    </w:txbxContent>
                  </v:textbox>
                </v:shape>
                <v:shape id="文字方塊 3" o:spid="_x0000_s1050" type="#_x0000_t202" style="position:absolute;left:13574;top:36408;width:23761;height:6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EA0E49" w:rsidRPr="00A022C0" w:rsidRDefault="00EA0E49" w:rsidP="00EA0E49">
                        <w:pPr>
                          <w:pStyle w:val="Web"/>
                          <w:spacing w:before="0" w:beforeAutospacing="0" w:after="0" w:afterAutospacing="0"/>
                          <w:jc w:val="center"/>
                          <w:rPr>
                            <w:rFonts w:ascii="標楷體" w:eastAsia="標楷體" w:hAnsi="標楷體" w:cstheme="minorBidi"/>
                            <w:kern w:val="2"/>
                            <w:szCs w:val="20"/>
                          </w:rPr>
                        </w:pPr>
                        <w:r w:rsidRPr="00A022C0">
                          <w:rPr>
                            <w:rFonts w:ascii="標楷體" w:eastAsia="標楷體" w:hAnsi="標楷體" w:cstheme="minorBidi" w:hint="eastAsia"/>
                            <w:kern w:val="2"/>
                            <w:szCs w:val="20"/>
                          </w:rPr>
                          <w:t>使用交叉驗證的方法來與其他方法比較</w:t>
                        </w:r>
                      </w:p>
                    </w:txbxContent>
                  </v:textbox>
                </v:shape>
                <v:shape id="文字方塊 3" o:spid="_x0000_s1051" type="#_x0000_t202" style="position:absolute;left:13574;top:45291;width:23761;height:4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EA0E49" w:rsidRPr="00A022C0" w:rsidRDefault="00EA0E49" w:rsidP="00EA0E49">
                        <w:pPr>
                          <w:pStyle w:val="Web"/>
                          <w:spacing w:before="0" w:beforeAutospacing="0" w:after="0" w:afterAutospacing="0"/>
                          <w:jc w:val="center"/>
                          <w:rPr>
                            <w:rFonts w:ascii="標楷體" w:eastAsia="標楷體" w:hAnsi="標楷體" w:cstheme="minorBidi"/>
                            <w:kern w:val="2"/>
                            <w:szCs w:val="20"/>
                          </w:rPr>
                        </w:pPr>
                        <w:r w:rsidRPr="00A022C0">
                          <w:rPr>
                            <w:rFonts w:ascii="標楷體" w:eastAsia="標楷體" w:hAnsi="標楷體" w:cstheme="minorBidi" w:hint="eastAsia"/>
                            <w:kern w:val="2"/>
                            <w:szCs w:val="20"/>
                          </w:rPr>
                          <w:t>分析自己方法的優點</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16" o:spid="_x0000_s1052" type="#_x0000_t34" style="position:absolute;left:37335;top:22857;width:14;height:1657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n1asAAAADbAAAADwAAAGRycy9kb3ducmV2LnhtbERPTWsCMRC9F/ofwhR6q1n3ILI1ioiF&#10;eii2Kj0Pm3GzuJmEzehu/30jFHqbx/ucxWr0nbpRn9rABqaTAhRxHWzLjYHT8e1lDioJssUuMBn4&#10;oQSr5ePDAisbBv6i20EalUM4VWjAicRK61Q78pgmIRJn7hx6j5Jh32jb45DDfafLophpjy3nBoeR&#10;No7qy+HqDbTfYbe+Ovko58N+uysl+u1nNOb5aVy/ghIa5V/85363ef4M7r/kA/Ty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J9WrAAAAA2wAAAA8AAAAAAAAAAAAAAAAA&#10;oQIAAGRycy9kb3ducmV2LnhtbFBLBQYAAAAABAAEAPkAAACOAwAAAAA=&#10;" adj="3591925" strokecolor="black [3200]" strokeweight="1.5pt">
                  <v:stroke endarrow="open"/>
                </v:shape>
                <v:shape id="文字方塊 18" o:spid="_x0000_s1053" type="#_x0000_t202" style="position:absolute;left:45571;top:27709;width:3736;height:11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EA0E49" w:rsidRPr="00A022C0" w:rsidRDefault="00EA0E49" w:rsidP="00EA0E49">
                        <w:pPr>
                          <w:rPr>
                            <w:rFonts w:ascii="標楷體" w:eastAsia="標楷體" w:hAnsi="標楷體"/>
                          </w:rPr>
                        </w:pPr>
                        <w:r w:rsidRPr="00A022C0">
                          <w:rPr>
                            <w:rFonts w:ascii="標楷體" w:eastAsia="標楷體" w:hAnsi="標楷體" w:hint="eastAsia"/>
                          </w:rPr>
                          <w:t>效果不佳</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向下箭號 1" o:spid="_x0000_s1054" type="#_x0000_t67" style="position:absolute;left:24574;top:9144;width:1524;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AqS8AA&#10;AADaAAAADwAAAGRycy9kb3ducmV2LnhtbERPS2vCQBC+F/oflin01mwiKJJmDSIU+rjY2PQ87I5J&#10;aHY2ZleN/94VCp6Gj+85RTnZXpxo9J1jBVmSgiDWznTcKPjZvb0sQfiAbLB3TAou5KFcPT4UmBt3&#10;5m86VaERMYR9jgraEIZcSq9bsugTNxBHbu9GiyHCsZFmxHMMt72cpelCWuw4NrQ40KYl/VcdrYL5&#10;PJP1YVZr3X+5j89qfzxsf0mp56dp/Qoi0BTu4n/3u4nz4fbK7cr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AqS8AAAADaAAAADwAAAAAAAAAAAAAAAACYAgAAZHJzL2Rvd25y&#10;ZXYueG1sUEsFBgAAAAAEAAQA9QAAAIUDAAAAAA==&#10;" adj="12960" fillcolor="#5b9bd5 [3204]" strokecolor="#1f4d78 [1604]" strokeweight="1pt"/>
                <v:shape id="向下箭號 38" o:spid="_x0000_s1055" type="#_x0000_t67" style="position:absolute;left:24572;top:16849;width:1518;height:1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0ab8A&#10;AADbAAAADwAAAGRycy9kb3ducmV2LnhtbERPS0sDMRC+C/0PYQQvYrM+EFmbllqoCIKwVe/DZkwW&#10;k8k2Sdv13zsHwePH916sphjUkXIZEhu4njegiPtkB3YGPt63Vw+gSkW2GBKTgR8qsFrOzhbY2nTi&#10;jo676pSEcGnRgK91bLUuvaeIZZ5GYuG+Uo5YBWanbcaThMegb5rmXkccWBo8jrTx1H/vDtHA7dv6&#10;+e6T/Pa127scLpML3ZMz5uJ8Wj+CqjTVf/Gf+8WKT8bKF/kBe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mbRpvwAAANsAAAAPAAAAAAAAAAAAAAAAAJgCAABkcnMvZG93bnJl&#10;di54bWxQSwUGAAAAAAQABAD1AAAAhAMAAAAA&#10;" adj="12967" fillcolor="#5b9bd5 [3204]" strokecolor="#1f4d78 [1604]" strokeweight="1pt"/>
                <v:shape id="向下箭號 39" o:spid="_x0000_s1056" type="#_x0000_t67" style="position:absolute;left:24755;top:26755;width:1517;height:1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UR8sMA&#10;AADbAAAADwAAAGRycy9kb3ducmV2LnhtbESPQUsDMRSE74L/ITzBi7RZrYjdNi1VaCkIwtb2/ti8&#10;JovJy5rEdv33piB4HGa+GWa+HLwTJ4qpC6zgflyBIG6D7tgo2H+sR88gUkbW6AKTgh9KsFxcX82x&#10;1uHMDZ122YhSwqlGBTbnvpYytZY8pnHoiYt3DNFjLjIaqSOeS7l38qGqnqTHjsuCxZ5eLbWfu2+v&#10;YPK+2jweyK7fmi8T3V0wrnkxSt3eDKsZiExD/g//0VtduClcvp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UR8sMAAADbAAAADwAAAAAAAAAAAAAAAACYAgAAZHJzL2Rv&#10;d25yZXYueG1sUEsFBgAAAAAEAAQA9QAAAIgDAAAAAA==&#10;" adj="12967" fillcolor="#5b9bd5 [3204]" strokecolor="#1f4d78 [1604]" strokeweight="1pt"/>
                <v:shape id="向下箭號 40" o:spid="_x0000_s1057" type="#_x0000_t67" style="position:absolute;left:25041;top:33994;width:1517;height:1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LEsAA&#10;AADbAAAADwAAAGRycy9kb3ducmV2LnhtbERPTWsCMRC9F/ofwhR6KZq1isjWKFawCIXCqr0Pm2my&#10;NJlsk1TXf28OhR4f73u5HrwTZ4qpC6xgMq5AELdBd2wUnI670QJEysgaXWBScKUE69X93RJrHS7c&#10;0PmQjSghnGpUYHPuaylTa8ljGoeeuHBfIXrMBUYjdcRLCfdOPlfVXHrsuDRY7Glrqf0+/HoF04/N&#10;2+yT7O69+THRPQXjmlej1OPDsHkBkWnI/+I/914rmJX15Uv5AX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nLEsAAAADbAAAADwAAAAAAAAAAAAAAAACYAgAAZHJzL2Rvd25y&#10;ZXYueG1sUEsFBgAAAAAEAAQA9QAAAIUDAAAAAA==&#10;" adj="12967" fillcolor="#5b9bd5 [3204]" strokecolor="#1f4d78 [1604]" strokeweight="1pt"/>
                <v:shape id="向下箭號 43" o:spid="_x0000_s1058" type="#_x0000_t67" style="position:absolute;left:24850;top:42852;width:1518;height:1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tVZcMA&#10;AADbAAAADwAAAGRycy9kb3ducmV2LnhtbESPQUsDMRSE7wX/Q3iCl2Kz2lJkbVpqoSIUhG31/tg8&#10;k8XkZU3Sdv33piD0OMzMN8xiNXgnThRTF1jBw6QCQdwG3bFR8HHY3j+BSBlZowtMCn4pwWp5M1pg&#10;rcOZGzrtsxEFwqlGBTbnvpYytZY8pknoiYv3FaLHXGQ0Ukc8F7h38rGq5tJjx2XBYk8bS+33/ugV&#10;TN/Xr7NPsttd82OiGwfjmhej1N3tsH4GkWnI1/B/+00rmE3h8qX8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tVZcMAAADbAAAADwAAAAAAAAAAAAAAAACYAgAAZHJzL2Rv&#10;d25yZXYueG1sUEsFBgAAAAAEAAQA9QAAAIgDAAAAAA==&#10;" adj="12967" fillcolor="#5b9bd5 [3204]" strokecolor="#1f4d78 [1604]" strokeweight="1pt"/>
                <w10:anchorlock/>
              </v:group>
            </w:pict>
          </mc:Fallback>
        </mc:AlternateContent>
      </w:r>
    </w:p>
    <w:p w:rsidR="00C04C54" w:rsidRDefault="00A542ED" w:rsidP="00C04C54">
      <w:pPr>
        <w:rPr>
          <w:rFonts w:ascii="標楷體" w:eastAsia="標楷體" w:hAnsi="標楷體" w:cs="Cambria Math"/>
        </w:rPr>
      </w:pPr>
      <w:r>
        <w:rPr>
          <w:rFonts w:ascii="標楷體" w:eastAsia="標楷體" w:hAnsi="標楷體" w:cs="Cambria Math" w:hint="eastAsia"/>
        </w:rPr>
        <w:t xml:space="preserve">                 圖</w:t>
      </w:r>
    </w:p>
    <w:p w:rsidR="00EA0E49" w:rsidRDefault="00EA0E49">
      <w:pPr>
        <w:widowControl/>
        <w:rPr>
          <w:rFonts w:ascii="標楷體" w:eastAsia="標楷體"/>
          <w:sz w:val="32"/>
        </w:rPr>
      </w:pPr>
      <w:r>
        <w:rPr>
          <w:rFonts w:ascii="標楷體" w:eastAsia="標楷體"/>
          <w:sz w:val="32"/>
        </w:rPr>
        <w:br w:type="page"/>
      </w:r>
    </w:p>
    <w:p w:rsidR="00C04C54" w:rsidRDefault="00C04C54" w:rsidP="00EA0E49">
      <w:pPr>
        <w:spacing w:after="40"/>
      </w:pPr>
      <w:r>
        <w:rPr>
          <w:rFonts w:ascii="標楷體" w:eastAsia="標楷體" w:hint="eastAsia"/>
          <w:sz w:val="32"/>
        </w:rPr>
        <w:lastRenderedPageBreak/>
        <w:t>(五)預期結果</w:t>
      </w:r>
    </w:p>
    <w:p w:rsidR="00C04C54" w:rsidRDefault="00C04C54" w:rsidP="00C04C54">
      <w:pPr>
        <w:rPr>
          <w:rFonts w:ascii="標楷體" w:eastAsia="標楷體" w:hAnsi="標楷體"/>
        </w:rPr>
      </w:pPr>
      <w:r>
        <w:rPr>
          <w:rFonts w:ascii="標楷體" w:eastAsia="標楷體" w:hAnsi="標楷體" w:hint="eastAsia"/>
        </w:rPr>
        <w:t>我們預期我們研究結果可以有效的分類大腦各個區域，能標示各區域的名稱並有明顯的邊界顯示出來，然後能找到MRI大腦圖像中的病灶，我們將運用深度學習各個架構去嘗試，並且找出最佳組合與最佳參數，能有效達成我們所想達成的目標。</w:t>
      </w:r>
    </w:p>
    <w:p w:rsidR="00C04C54" w:rsidRPr="00940408" w:rsidRDefault="00C04C54" w:rsidP="00C04C54">
      <w:pPr>
        <w:rPr>
          <w:rFonts w:ascii="標楷體" w:eastAsia="標楷體" w:hAnsi="標楷體"/>
        </w:rPr>
      </w:pPr>
      <w:r>
        <w:rPr>
          <w:rFonts w:ascii="標楷體" w:eastAsia="標楷體" w:hAnsi="標楷體" w:hint="eastAsia"/>
        </w:rPr>
        <w:t>現今有很多種演算法也有各種不同的架構，如CNN、RNN、</w:t>
      </w:r>
      <w:proofErr w:type="spellStart"/>
      <w:r>
        <w:rPr>
          <w:rFonts w:ascii="標楷體" w:eastAsia="標楷體" w:hAnsi="標楷體" w:hint="eastAsia"/>
        </w:rPr>
        <w:t>Alexnet</w:t>
      </w:r>
      <w:proofErr w:type="spellEnd"/>
      <w:r>
        <w:rPr>
          <w:rFonts w:ascii="標楷體" w:eastAsia="標楷體" w:hAnsi="標楷體" w:hint="eastAsia"/>
        </w:rPr>
        <w:t>、</w:t>
      </w:r>
      <w:proofErr w:type="spellStart"/>
      <w:r>
        <w:rPr>
          <w:rFonts w:ascii="標楷體" w:eastAsia="標楷體" w:hAnsi="標楷體" w:hint="eastAsia"/>
        </w:rPr>
        <w:t>Lenet</w:t>
      </w:r>
      <w:proofErr w:type="spellEnd"/>
      <w:r>
        <w:rPr>
          <w:rFonts w:ascii="標楷體" w:eastAsia="標楷體" w:hAnsi="標楷體"/>
        </w:rPr>
        <w:t>…</w:t>
      </w:r>
      <w:r>
        <w:rPr>
          <w:rFonts w:ascii="標楷體" w:eastAsia="標楷體" w:hAnsi="標楷體" w:hint="eastAsia"/>
        </w:rPr>
        <w:t>等等，各種演算法都有各的優點，我們希望可以找出適合的架構與演算法，然後調整參數，改變一些架構，如增加或是刪減既有的層數，改變學習率等等參數，來尋找最佳方法，並能在最短的時間內，精</w:t>
      </w:r>
      <w:proofErr w:type="gramStart"/>
      <w:r>
        <w:rPr>
          <w:rFonts w:ascii="標楷體" w:eastAsia="標楷體" w:hAnsi="標楷體" w:hint="eastAsia"/>
        </w:rPr>
        <w:t>準</w:t>
      </w:r>
      <w:proofErr w:type="gramEnd"/>
      <w:r>
        <w:rPr>
          <w:rFonts w:ascii="標楷體" w:eastAsia="標楷體" w:hAnsi="標楷體" w:hint="eastAsia"/>
        </w:rPr>
        <w:t>的分類與找出我們所想要的特徵，這</w:t>
      </w:r>
      <w:proofErr w:type="gramStart"/>
      <w:r>
        <w:rPr>
          <w:rFonts w:ascii="標楷體" w:eastAsia="標楷體" w:hAnsi="標楷體" w:hint="eastAsia"/>
        </w:rPr>
        <w:t>既是我們</w:t>
      </w:r>
      <w:proofErr w:type="gramEnd"/>
      <w:r>
        <w:rPr>
          <w:rFonts w:ascii="標楷體" w:eastAsia="標楷體" w:hAnsi="標楷體" w:hint="eastAsia"/>
        </w:rPr>
        <w:t>的研究目標</w:t>
      </w:r>
    </w:p>
    <w:p w:rsidR="00C04C54" w:rsidRDefault="00C04C54"/>
    <w:p w:rsidR="00C04C54" w:rsidRDefault="00C04C54" w:rsidP="003C36B3">
      <w:pPr>
        <w:spacing w:after="40"/>
      </w:pPr>
      <w:r>
        <w:rPr>
          <w:rFonts w:ascii="標楷體" w:eastAsia="標楷體" w:hint="eastAsia"/>
          <w:sz w:val="32"/>
        </w:rPr>
        <w:t>(六)參考文獻</w:t>
      </w:r>
    </w:p>
    <w:p w:rsidR="00C04C54" w:rsidRPr="007E2042" w:rsidRDefault="00C04C54" w:rsidP="00C04C54">
      <w:pPr>
        <w:pStyle w:val="a4"/>
        <w:numPr>
          <w:ilvl w:val="0"/>
          <w:numId w:val="2"/>
        </w:numPr>
        <w:ind w:leftChars="0"/>
        <w:rPr>
          <w:rFonts w:ascii="Times New Roman" w:hAnsi="Times New Roman" w:cs="Times New Roman"/>
        </w:rPr>
      </w:pPr>
      <w:r w:rsidRPr="007E2042">
        <w:rPr>
          <w:rFonts w:ascii="Times New Roman" w:hAnsi="Times New Roman" w:cs="Times New Roman"/>
        </w:rPr>
        <w:t xml:space="preserve">Yann </w:t>
      </w:r>
      <w:proofErr w:type="spellStart"/>
      <w:r w:rsidRPr="007E2042">
        <w:rPr>
          <w:rFonts w:ascii="Times New Roman" w:hAnsi="Times New Roman" w:cs="Times New Roman"/>
        </w:rPr>
        <w:t>LeCun</w:t>
      </w:r>
      <w:proofErr w:type="spellEnd"/>
      <w:r w:rsidRPr="007E2042">
        <w:rPr>
          <w:rFonts w:ascii="Times New Roman" w:hAnsi="Times New Roman" w:cs="Times New Roman"/>
        </w:rPr>
        <w:t xml:space="preserve">, Leon </w:t>
      </w:r>
      <w:proofErr w:type="spellStart"/>
      <w:r w:rsidRPr="007E2042">
        <w:rPr>
          <w:rFonts w:ascii="Times New Roman" w:hAnsi="Times New Roman" w:cs="Times New Roman"/>
        </w:rPr>
        <w:t>Bottou</w:t>
      </w:r>
      <w:proofErr w:type="spellEnd"/>
      <w:r w:rsidRPr="007E2042">
        <w:rPr>
          <w:rFonts w:ascii="Times New Roman" w:hAnsi="Times New Roman" w:cs="Times New Roman"/>
        </w:rPr>
        <w:t xml:space="preserve">, </w:t>
      </w:r>
      <w:proofErr w:type="spellStart"/>
      <w:r w:rsidRPr="007E2042">
        <w:rPr>
          <w:rFonts w:ascii="Times New Roman" w:hAnsi="Times New Roman" w:cs="Times New Roman"/>
        </w:rPr>
        <w:t>Yoshua</w:t>
      </w:r>
      <w:proofErr w:type="spellEnd"/>
      <w:r w:rsidRPr="007E2042">
        <w:rPr>
          <w:rFonts w:ascii="Times New Roman" w:hAnsi="Times New Roman" w:cs="Times New Roman"/>
        </w:rPr>
        <w:t xml:space="preserve"> </w:t>
      </w:r>
      <w:proofErr w:type="spellStart"/>
      <w:r w:rsidRPr="007E2042">
        <w:rPr>
          <w:rFonts w:ascii="Times New Roman" w:hAnsi="Times New Roman" w:cs="Times New Roman"/>
        </w:rPr>
        <w:t>Bengio</w:t>
      </w:r>
      <w:proofErr w:type="spellEnd"/>
      <w:r w:rsidRPr="007E2042">
        <w:rPr>
          <w:rFonts w:ascii="Times New Roman" w:hAnsi="Times New Roman" w:cs="Times New Roman"/>
        </w:rPr>
        <w:t>, and Patrick ´</w:t>
      </w:r>
      <w:proofErr w:type="spellStart"/>
      <w:r w:rsidRPr="007E2042">
        <w:rPr>
          <w:rFonts w:ascii="Times New Roman" w:hAnsi="Times New Roman" w:cs="Times New Roman"/>
        </w:rPr>
        <w:t>Haffner</w:t>
      </w:r>
      <w:proofErr w:type="spellEnd"/>
      <w:r w:rsidRPr="007E2042">
        <w:rPr>
          <w:rFonts w:ascii="Times New Roman" w:hAnsi="Times New Roman" w:cs="Times New Roman"/>
        </w:rPr>
        <w:t xml:space="preserve">. Gradient-based learning applied to </w:t>
      </w:r>
      <w:proofErr w:type="spellStart"/>
      <w:r w:rsidRPr="007E2042">
        <w:rPr>
          <w:rFonts w:ascii="Times New Roman" w:hAnsi="Times New Roman" w:cs="Times New Roman"/>
        </w:rPr>
        <w:t>documentrecognition</w:t>
      </w:r>
      <w:proofErr w:type="spellEnd"/>
      <w:r w:rsidRPr="007E2042">
        <w:rPr>
          <w:rFonts w:ascii="Times New Roman" w:hAnsi="Times New Roman" w:cs="Times New Roman"/>
        </w:rPr>
        <w:t>.</w:t>
      </w:r>
    </w:p>
    <w:p w:rsidR="00C04C54" w:rsidRPr="007E2042" w:rsidRDefault="00C04C54" w:rsidP="00C04C54">
      <w:pPr>
        <w:pStyle w:val="a4"/>
        <w:ind w:leftChars="0"/>
        <w:rPr>
          <w:rFonts w:ascii="Times New Roman" w:hAnsi="Times New Roman" w:cs="Times New Roman"/>
        </w:rPr>
      </w:pPr>
      <w:r w:rsidRPr="007E2042">
        <w:rPr>
          <w:rFonts w:ascii="Times New Roman" w:hAnsi="Times New Roman" w:cs="Times New Roman"/>
        </w:rPr>
        <w:t>Proceedings of the IEEE, 86(11):2278–2324, 1998</w:t>
      </w:r>
    </w:p>
    <w:p w:rsidR="00C04C54" w:rsidRPr="007E2042" w:rsidRDefault="00C04C54" w:rsidP="00C04C54">
      <w:pPr>
        <w:pStyle w:val="a4"/>
        <w:numPr>
          <w:ilvl w:val="0"/>
          <w:numId w:val="2"/>
        </w:numPr>
        <w:ind w:leftChars="0"/>
        <w:rPr>
          <w:rFonts w:ascii="Times New Roman" w:hAnsi="Times New Roman" w:cs="Times New Roman"/>
        </w:rPr>
      </w:pPr>
      <w:proofErr w:type="spellStart"/>
      <w:r w:rsidRPr="007E2042">
        <w:rPr>
          <w:rFonts w:ascii="Times New Roman" w:hAnsi="Times New Roman" w:cs="Times New Roman"/>
        </w:rPr>
        <w:t>Melika</w:t>
      </w:r>
      <w:proofErr w:type="spellEnd"/>
      <w:r w:rsidRPr="007E2042">
        <w:rPr>
          <w:rFonts w:ascii="Times New Roman" w:hAnsi="Times New Roman" w:cs="Times New Roman"/>
        </w:rPr>
        <w:t xml:space="preserve"> </w:t>
      </w:r>
      <w:proofErr w:type="spellStart"/>
      <w:r w:rsidRPr="007E2042">
        <w:rPr>
          <w:rFonts w:ascii="Times New Roman" w:hAnsi="Times New Roman" w:cs="Times New Roman"/>
        </w:rPr>
        <w:t>Maleki</w:t>
      </w:r>
      <w:proofErr w:type="spellEnd"/>
      <w:r w:rsidRPr="007E2042">
        <w:rPr>
          <w:rFonts w:ascii="Times New Roman" w:hAnsi="Times New Roman" w:cs="Times New Roman"/>
        </w:rPr>
        <w:t xml:space="preserve">, Pro M. </w:t>
      </w:r>
      <w:proofErr w:type="spellStart"/>
      <w:r w:rsidRPr="007E2042">
        <w:rPr>
          <w:rFonts w:ascii="Times New Roman" w:hAnsi="Times New Roman" w:cs="Times New Roman"/>
        </w:rPr>
        <w:t>Teshnehlab</w:t>
      </w:r>
      <w:proofErr w:type="spellEnd"/>
      <w:r w:rsidRPr="007E2042">
        <w:rPr>
          <w:rFonts w:ascii="Times New Roman" w:hAnsi="Times New Roman" w:cs="Times New Roman"/>
        </w:rPr>
        <w:t xml:space="preserve">, Dr. M. </w:t>
      </w:r>
      <w:proofErr w:type="spellStart"/>
      <w:r w:rsidRPr="007E2042">
        <w:rPr>
          <w:rFonts w:ascii="Times New Roman" w:hAnsi="Times New Roman" w:cs="Times New Roman"/>
        </w:rPr>
        <w:t>Nabavi</w:t>
      </w:r>
      <w:proofErr w:type="spellEnd"/>
    </w:p>
    <w:p w:rsidR="00C04C54" w:rsidRPr="007E2042" w:rsidRDefault="00C04C54" w:rsidP="00C04C54">
      <w:pPr>
        <w:pStyle w:val="a4"/>
        <w:ind w:leftChars="0"/>
        <w:rPr>
          <w:rFonts w:ascii="Times New Roman" w:hAnsi="Times New Roman" w:cs="Times New Roman"/>
        </w:rPr>
      </w:pPr>
      <w:r w:rsidRPr="007E2042">
        <w:rPr>
          <w:rFonts w:ascii="Times New Roman" w:hAnsi="Times New Roman" w:cs="Times New Roman"/>
        </w:rPr>
        <w:t xml:space="preserve">Diagnosis of Multiple Sclerosis (MS) Using Convolutional Neural Network (CNN) from MRIs </w:t>
      </w:r>
    </w:p>
    <w:p w:rsidR="00C04C54" w:rsidRPr="007E2042" w:rsidRDefault="00C04C54" w:rsidP="00C04C54">
      <w:pPr>
        <w:pStyle w:val="a4"/>
        <w:ind w:leftChars="0"/>
        <w:rPr>
          <w:rFonts w:ascii="Times New Roman" w:hAnsi="Times New Roman" w:cs="Times New Roman"/>
        </w:rPr>
      </w:pPr>
      <w:r w:rsidRPr="007E2042">
        <w:rPr>
          <w:rFonts w:ascii="Times New Roman" w:hAnsi="Times New Roman" w:cs="Times New Roman"/>
        </w:rPr>
        <w:t>Global Journal of Medicinal Plant Research, 1(1): 50-54., 2012 ISSN 2074-0883</w:t>
      </w:r>
    </w:p>
    <w:p w:rsidR="00C04C54" w:rsidRPr="007E2042" w:rsidRDefault="00C04C54" w:rsidP="00C04C54">
      <w:pPr>
        <w:pStyle w:val="a4"/>
        <w:numPr>
          <w:ilvl w:val="0"/>
          <w:numId w:val="2"/>
        </w:numPr>
        <w:ind w:leftChars="0"/>
        <w:rPr>
          <w:rFonts w:ascii="Times New Roman" w:hAnsi="Times New Roman" w:cs="Times New Roman"/>
        </w:rPr>
      </w:pPr>
      <w:proofErr w:type="spellStart"/>
      <w:r w:rsidRPr="007E2042">
        <w:rPr>
          <w:rFonts w:ascii="Times New Roman" w:hAnsi="Times New Roman" w:cs="Times New Roman"/>
        </w:rPr>
        <w:t>Hoo</w:t>
      </w:r>
      <w:proofErr w:type="spellEnd"/>
      <w:r w:rsidRPr="007E2042">
        <w:rPr>
          <w:rFonts w:ascii="Times New Roman" w:hAnsi="Times New Roman" w:cs="Times New Roman"/>
        </w:rPr>
        <w:t xml:space="preserve">-Chang Shin, Member, IEEE, Holger R. Roth, </w:t>
      </w:r>
      <w:proofErr w:type="spellStart"/>
      <w:r w:rsidRPr="007E2042">
        <w:rPr>
          <w:rFonts w:ascii="Times New Roman" w:hAnsi="Times New Roman" w:cs="Times New Roman"/>
        </w:rPr>
        <w:t>Mingchen</w:t>
      </w:r>
      <w:proofErr w:type="spellEnd"/>
      <w:r w:rsidRPr="007E2042">
        <w:rPr>
          <w:rFonts w:ascii="Times New Roman" w:hAnsi="Times New Roman" w:cs="Times New Roman"/>
        </w:rPr>
        <w:t xml:space="preserve"> Gao, Le Lu, Senior Member, IEEE, </w:t>
      </w:r>
      <w:proofErr w:type="spellStart"/>
      <w:r w:rsidRPr="007E2042">
        <w:rPr>
          <w:rFonts w:ascii="Times New Roman" w:hAnsi="Times New Roman" w:cs="Times New Roman"/>
        </w:rPr>
        <w:t>Ziyue</w:t>
      </w:r>
      <w:proofErr w:type="spellEnd"/>
      <w:r w:rsidRPr="007E2042">
        <w:rPr>
          <w:rFonts w:ascii="Times New Roman" w:hAnsi="Times New Roman" w:cs="Times New Roman"/>
        </w:rPr>
        <w:t xml:space="preserve"> </w:t>
      </w:r>
      <w:proofErr w:type="spellStart"/>
      <w:r w:rsidRPr="007E2042">
        <w:rPr>
          <w:rFonts w:ascii="Times New Roman" w:hAnsi="Times New Roman" w:cs="Times New Roman"/>
        </w:rPr>
        <w:t>Xu,Isabella</w:t>
      </w:r>
      <w:proofErr w:type="spellEnd"/>
      <w:r w:rsidRPr="007E2042">
        <w:rPr>
          <w:rFonts w:ascii="Times New Roman" w:hAnsi="Times New Roman" w:cs="Times New Roman"/>
        </w:rPr>
        <w:t xml:space="preserve"> </w:t>
      </w:r>
      <w:proofErr w:type="spellStart"/>
      <w:r w:rsidRPr="007E2042">
        <w:rPr>
          <w:rFonts w:ascii="Times New Roman" w:hAnsi="Times New Roman" w:cs="Times New Roman"/>
        </w:rPr>
        <w:t>Nogues</w:t>
      </w:r>
      <w:proofErr w:type="spellEnd"/>
      <w:r w:rsidRPr="007E2042">
        <w:rPr>
          <w:rFonts w:ascii="Times New Roman" w:hAnsi="Times New Roman" w:cs="Times New Roman"/>
        </w:rPr>
        <w:t xml:space="preserve">, </w:t>
      </w:r>
      <w:proofErr w:type="spellStart"/>
      <w:r w:rsidRPr="007E2042">
        <w:rPr>
          <w:rFonts w:ascii="Times New Roman" w:hAnsi="Times New Roman" w:cs="Times New Roman"/>
        </w:rPr>
        <w:t>Jianhua</w:t>
      </w:r>
      <w:proofErr w:type="spellEnd"/>
      <w:r w:rsidRPr="007E2042">
        <w:rPr>
          <w:rFonts w:ascii="Times New Roman" w:hAnsi="Times New Roman" w:cs="Times New Roman"/>
        </w:rPr>
        <w:t xml:space="preserve"> Yao, Daniel </w:t>
      </w:r>
      <w:proofErr w:type="spellStart"/>
      <w:r w:rsidRPr="007E2042">
        <w:rPr>
          <w:rFonts w:ascii="Times New Roman" w:hAnsi="Times New Roman" w:cs="Times New Roman"/>
        </w:rPr>
        <w:t>Mollura</w:t>
      </w:r>
      <w:proofErr w:type="spellEnd"/>
      <w:r w:rsidRPr="007E2042">
        <w:rPr>
          <w:rFonts w:ascii="Times New Roman" w:hAnsi="Times New Roman" w:cs="Times New Roman"/>
        </w:rPr>
        <w:t>, Ronald M. Summers</w:t>
      </w:r>
    </w:p>
    <w:p w:rsidR="00C04C54" w:rsidRPr="007E2042" w:rsidRDefault="00C04C54" w:rsidP="00C04C54">
      <w:pPr>
        <w:pStyle w:val="a4"/>
        <w:rPr>
          <w:rFonts w:ascii="Times New Roman" w:hAnsi="Times New Roman" w:cs="Times New Roman"/>
        </w:rPr>
      </w:pPr>
      <w:r w:rsidRPr="007E2042">
        <w:rPr>
          <w:rFonts w:ascii="Times New Roman" w:hAnsi="Times New Roman" w:cs="Times New Roman"/>
        </w:rPr>
        <w:t>Deep Convolutional Neural Networks for Computer-Aided Detection: CNN Architectures</w:t>
      </w:r>
    </w:p>
    <w:p w:rsidR="00C04C54" w:rsidRPr="007E2042" w:rsidRDefault="00C04C54" w:rsidP="00C04C54">
      <w:pPr>
        <w:pStyle w:val="a4"/>
        <w:rPr>
          <w:rFonts w:ascii="Times New Roman" w:hAnsi="Times New Roman" w:cs="Times New Roman"/>
        </w:rPr>
      </w:pPr>
      <w:proofErr w:type="gramStart"/>
      <w:r w:rsidRPr="007E2042">
        <w:rPr>
          <w:rFonts w:ascii="Times New Roman" w:hAnsi="Times New Roman" w:cs="Times New Roman"/>
        </w:rPr>
        <w:t>arXiv:</w:t>
      </w:r>
      <w:proofErr w:type="gramEnd"/>
      <w:r w:rsidRPr="007E2042">
        <w:rPr>
          <w:rFonts w:ascii="Times New Roman" w:hAnsi="Times New Roman" w:cs="Times New Roman"/>
        </w:rPr>
        <w:t>1602.03409v1 [cs.CV] 10 Feb 2016</w:t>
      </w:r>
    </w:p>
    <w:p w:rsidR="00C04C54" w:rsidRPr="007E2042" w:rsidRDefault="00C04C54" w:rsidP="00C04C54">
      <w:pPr>
        <w:pStyle w:val="a4"/>
        <w:numPr>
          <w:ilvl w:val="0"/>
          <w:numId w:val="2"/>
        </w:numPr>
        <w:ind w:leftChars="0"/>
        <w:rPr>
          <w:rFonts w:ascii="Times New Roman" w:hAnsi="Times New Roman" w:cs="Times New Roman"/>
        </w:rPr>
      </w:pPr>
      <w:r w:rsidRPr="007E2042">
        <w:rPr>
          <w:rFonts w:ascii="Times New Roman" w:hAnsi="Times New Roman" w:cs="Times New Roman"/>
        </w:rPr>
        <w:t>Ehsan Hosseini-Asl1, Robert Keynton2, Ayman El-Baz2</w:t>
      </w:r>
    </w:p>
    <w:p w:rsidR="00C04C54" w:rsidRPr="007E2042" w:rsidRDefault="00C04C54" w:rsidP="00C04C54">
      <w:pPr>
        <w:pStyle w:val="a4"/>
        <w:rPr>
          <w:rFonts w:ascii="Times New Roman" w:hAnsi="Times New Roman" w:cs="Times New Roman"/>
        </w:rPr>
      </w:pPr>
      <w:r w:rsidRPr="007E2042">
        <w:rPr>
          <w:rFonts w:ascii="Times New Roman" w:hAnsi="Times New Roman" w:cs="Times New Roman"/>
        </w:rPr>
        <w:t>ALZHEIMER’S DISEASE DIAGNOSTICS BY ADAPTATION OF 3D CONVOLUTIONAL NETWORK</w:t>
      </w:r>
    </w:p>
    <w:p w:rsidR="00C04C54" w:rsidRPr="007E2042" w:rsidRDefault="00C04C54" w:rsidP="00C04C54">
      <w:pPr>
        <w:pStyle w:val="a4"/>
        <w:rPr>
          <w:rFonts w:ascii="Times New Roman" w:hAnsi="Times New Roman" w:cs="Times New Roman"/>
        </w:rPr>
      </w:pPr>
      <w:r w:rsidRPr="007E2042">
        <w:rPr>
          <w:rFonts w:ascii="Times New Roman" w:hAnsi="Times New Roman" w:cs="Times New Roman"/>
        </w:rPr>
        <w:t>IEEE ICIP 2016 conference,10.1109/ICIP.2016.7532332</w:t>
      </w:r>
    </w:p>
    <w:p w:rsidR="00C04C54" w:rsidRPr="007E2042" w:rsidRDefault="00C04C54" w:rsidP="00C04C54">
      <w:pPr>
        <w:pStyle w:val="a4"/>
        <w:numPr>
          <w:ilvl w:val="0"/>
          <w:numId w:val="2"/>
        </w:numPr>
        <w:ind w:leftChars="0"/>
        <w:rPr>
          <w:rFonts w:ascii="Times New Roman" w:hAnsi="Times New Roman" w:cs="Times New Roman"/>
        </w:rPr>
      </w:pPr>
      <w:proofErr w:type="spellStart"/>
      <w:r w:rsidRPr="007E2042">
        <w:rPr>
          <w:rFonts w:ascii="Times New Roman" w:hAnsi="Times New Roman" w:cs="Times New Roman"/>
        </w:rPr>
        <w:t>Saman</w:t>
      </w:r>
      <w:proofErr w:type="spellEnd"/>
      <w:r w:rsidRPr="007E2042">
        <w:rPr>
          <w:rFonts w:ascii="Times New Roman" w:hAnsi="Times New Roman" w:cs="Times New Roman"/>
        </w:rPr>
        <w:t xml:space="preserve"> </w:t>
      </w:r>
      <w:proofErr w:type="spellStart"/>
      <w:r w:rsidRPr="007E2042">
        <w:rPr>
          <w:rFonts w:ascii="Times New Roman" w:hAnsi="Times New Roman" w:cs="Times New Roman"/>
        </w:rPr>
        <w:t>Sarrafa,b</w:t>
      </w:r>
      <w:proofErr w:type="spellEnd"/>
      <w:r w:rsidRPr="007E2042">
        <w:rPr>
          <w:rFonts w:ascii="Times New Roman" w:hAnsi="Times New Roman" w:cs="Times New Roman"/>
        </w:rPr>
        <w:t xml:space="preserve">,, </w:t>
      </w:r>
      <w:proofErr w:type="spellStart"/>
      <w:r w:rsidRPr="007E2042">
        <w:rPr>
          <w:rFonts w:ascii="Times New Roman" w:hAnsi="Times New Roman" w:cs="Times New Roman"/>
        </w:rPr>
        <w:t>Ghassem</w:t>
      </w:r>
      <w:proofErr w:type="spellEnd"/>
      <w:r w:rsidRPr="007E2042">
        <w:rPr>
          <w:rFonts w:ascii="Times New Roman" w:hAnsi="Times New Roman" w:cs="Times New Roman"/>
        </w:rPr>
        <w:t xml:space="preserve"> </w:t>
      </w:r>
      <w:proofErr w:type="spellStart"/>
      <w:r w:rsidRPr="007E2042">
        <w:rPr>
          <w:rFonts w:ascii="Times New Roman" w:hAnsi="Times New Roman" w:cs="Times New Roman"/>
        </w:rPr>
        <w:t>Tofighic</w:t>
      </w:r>
      <w:proofErr w:type="spellEnd"/>
      <w:r w:rsidRPr="007E2042">
        <w:rPr>
          <w:rFonts w:ascii="Times New Roman" w:hAnsi="Times New Roman" w:cs="Times New Roman"/>
        </w:rPr>
        <w:t>, for the Alzheimer's Disease Neuroimaging Initiative</w:t>
      </w:r>
    </w:p>
    <w:p w:rsidR="00C04C54" w:rsidRPr="007E2042" w:rsidRDefault="00C04C54" w:rsidP="00C04C54">
      <w:pPr>
        <w:pStyle w:val="a4"/>
        <w:rPr>
          <w:rFonts w:ascii="Times New Roman" w:hAnsi="Times New Roman" w:cs="Times New Roman"/>
        </w:rPr>
      </w:pPr>
      <w:proofErr w:type="spellStart"/>
      <w:r w:rsidRPr="007E2042">
        <w:rPr>
          <w:rFonts w:ascii="Times New Roman" w:hAnsi="Times New Roman" w:cs="Times New Roman"/>
        </w:rPr>
        <w:t>DeepAD</w:t>
      </w:r>
      <w:proofErr w:type="spellEnd"/>
      <w:r w:rsidRPr="007E2042">
        <w:rPr>
          <w:rFonts w:ascii="Times New Roman" w:hAnsi="Times New Roman" w:cs="Times New Roman"/>
        </w:rPr>
        <w:t xml:space="preserve">: Alzheimer's </w:t>
      </w:r>
      <w:proofErr w:type="gramStart"/>
      <w:r w:rsidRPr="007E2042">
        <w:rPr>
          <w:rFonts w:ascii="Times New Roman" w:hAnsi="Times New Roman" w:cs="Times New Roman"/>
        </w:rPr>
        <w:t>Disease</w:t>
      </w:r>
      <w:proofErr w:type="gramEnd"/>
      <w:r w:rsidRPr="007E2042">
        <w:rPr>
          <w:rFonts w:ascii="Times New Roman" w:hAnsi="Times New Roman" w:cs="Times New Roman"/>
        </w:rPr>
        <w:t xml:space="preserve"> Classification via Deep Convolutional Neural</w:t>
      </w:r>
    </w:p>
    <w:p w:rsidR="00C04C54" w:rsidRPr="007E2042" w:rsidRDefault="00C04C54" w:rsidP="00C04C54">
      <w:pPr>
        <w:pStyle w:val="a4"/>
        <w:ind w:leftChars="0"/>
        <w:rPr>
          <w:rFonts w:ascii="Times New Roman" w:hAnsi="Times New Roman" w:cs="Times New Roman"/>
        </w:rPr>
      </w:pPr>
      <w:r w:rsidRPr="007E2042">
        <w:rPr>
          <w:rFonts w:ascii="Times New Roman" w:hAnsi="Times New Roman" w:cs="Times New Roman"/>
        </w:rPr>
        <w:t>Networks using MRI and fMRI</w:t>
      </w:r>
    </w:p>
    <w:p w:rsidR="00C04C54" w:rsidRPr="007E2042" w:rsidRDefault="00C04C54" w:rsidP="00C04C54">
      <w:pPr>
        <w:pStyle w:val="a4"/>
        <w:ind w:leftChars="0"/>
        <w:rPr>
          <w:rFonts w:ascii="Times New Roman" w:hAnsi="Times New Roman" w:cs="Times New Roman"/>
        </w:rPr>
      </w:pPr>
      <w:r w:rsidRPr="007E2042">
        <w:rPr>
          <w:rFonts w:ascii="Times New Roman" w:hAnsi="Times New Roman" w:cs="Times New Roman"/>
        </w:rPr>
        <w:t xml:space="preserve">CC-BY-NC 4.0 International </w:t>
      </w:r>
      <w:proofErr w:type="spellStart"/>
      <w:r w:rsidRPr="007E2042">
        <w:rPr>
          <w:rFonts w:ascii="Times New Roman" w:hAnsi="Times New Roman" w:cs="Times New Roman"/>
        </w:rPr>
        <w:t>license.August</w:t>
      </w:r>
      <w:proofErr w:type="spellEnd"/>
      <w:r w:rsidRPr="007E2042">
        <w:rPr>
          <w:rFonts w:ascii="Times New Roman" w:hAnsi="Times New Roman" w:cs="Times New Roman"/>
        </w:rPr>
        <w:t xml:space="preserve"> 21, 2016.</w:t>
      </w:r>
    </w:p>
    <w:p w:rsidR="00C04C54" w:rsidRPr="007E2042" w:rsidRDefault="00C04C54" w:rsidP="00C04C54">
      <w:pPr>
        <w:pStyle w:val="a4"/>
        <w:numPr>
          <w:ilvl w:val="0"/>
          <w:numId w:val="2"/>
        </w:numPr>
        <w:ind w:leftChars="0"/>
        <w:rPr>
          <w:rFonts w:ascii="Times New Roman" w:hAnsi="Times New Roman" w:cs="Times New Roman"/>
        </w:rPr>
      </w:pPr>
      <w:proofErr w:type="spellStart"/>
      <w:r w:rsidRPr="007E2042">
        <w:rPr>
          <w:rFonts w:ascii="Times New Roman" w:hAnsi="Times New Roman" w:cs="Times New Roman"/>
        </w:rPr>
        <w:lastRenderedPageBreak/>
        <w:t>Liya</w:t>
      </w:r>
      <w:proofErr w:type="spellEnd"/>
      <w:r w:rsidRPr="007E2042">
        <w:rPr>
          <w:rFonts w:ascii="Times New Roman" w:hAnsi="Times New Roman" w:cs="Times New Roman"/>
        </w:rPr>
        <w:t xml:space="preserve"> Zhao and </w:t>
      </w:r>
      <w:proofErr w:type="spellStart"/>
      <w:r w:rsidRPr="007E2042">
        <w:rPr>
          <w:rFonts w:ascii="Times New Roman" w:hAnsi="Times New Roman" w:cs="Times New Roman"/>
        </w:rPr>
        <w:t>Kebin</w:t>
      </w:r>
      <w:proofErr w:type="spellEnd"/>
      <w:r w:rsidRPr="007E2042">
        <w:rPr>
          <w:rFonts w:ascii="Times New Roman" w:hAnsi="Times New Roman" w:cs="Times New Roman"/>
        </w:rPr>
        <w:t xml:space="preserve"> </w:t>
      </w:r>
      <w:proofErr w:type="spellStart"/>
      <w:r w:rsidRPr="007E2042">
        <w:rPr>
          <w:rFonts w:ascii="Times New Roman" w:hAnsi="Times New Roman" w:cs="Times New Roman"/>
        </w:rPr>
        <w:t>Jia</w:t>
      </w:r>
      <w:proofErr w:type="spellEnd"/>
    </w:p>
    <w:p w:rsidR="00C04C54" w:rsidRPr="007E2042" w:rsidRDefault="00C04C54" w:rsidP="00C04C54">
      <w:pPr>
        <w:pStyle w:val="a4"/>
        <w:ind w:leftChars="0"/>
        <w:rPr>
          <w:rFonts w:ascii="Times New Roman" w:hAnsi="Times New Roman" w:cs="Times New Roman"/>
        </w:rPr>
      </w:pPr>
      <w:r w:rsidRPr="007E2042">
        <w:rPr>
          <w:rFonts w:ascii="Times New Roman" w:hAnsi="Times New Roman" w:cs="Times New Roman"/>
        </w:rPr>
        <w:t>Multiscale CNNs for Brain Tumor Segmentation and Diagnosis</w:t>
      </w:r>
    </w:p>
    <w:p w:rsidR="00C04C54" w:rsidRPr="007E2042" w:rsidRDefault="00C04C54" w:rsidP="00C04C54">
      <w:pPr>
        <w:pStyle w:val="a4"/>
        <w:rPr>
          <w:rFonts w:ascii="Times New Roman" w:hAnsi="Times New Roman" w:cs="Times New Roman"/>
        </w:rPr>
      </w:pPr>
      <w:r w:rsidRPr="007E2042">
        <w:rPr>
          <w:rFonts w:ascii="Times New Roman" w:hAnsi="Times New Roman" w:cs="Times New Roman"/>
        </w:rPr>
        <w:t>Computational and Mathematical Methods in Medicine Volume 2016, Article ID 8356294</w:t>
      </w:r>
    </w:p>
    <w:p w:rsidR="00C04C54" w:rsidRPr="007E2042" w:rsidRDefault="00C04C54" w:rsidP="00C04C54">
      <w:pPr>
        <w:pStyle w:val="a4"/>
        <w:numPr>
          <w:ilvl w:val="0"/>
          <w:numId w:val="2"/>
        </w:numPr>
        <w:ind w:leftChars="0"/>
        <w:rPr>
          <w:rFonts w:ascii="Times New Roman" w:hAnsi="Times New Roman" w:cs="Times New Roman"/>
        </w:rPr>
      </w:pPr>
      <w:proofErr w:type="spellStart"/>
      <w:r w:rsidRPr="007E2042">
        <w:rPr>
          <w:rFonts w:ascii="Times New Roman" w:hAnsi="Times New Roman" w:cs="Times New Roman"/>
        </w:rPr>
        <w:t>Lavneet</w:t>
      </w:r>
      <w:proofErr w:type="spellEnd"/>
      <w:r w:rsidRPr="007E2042">
        <w:rPr>
          <w:rFonts w:ascii="Times New Roman" w:hAnsi="Times New Roman" w:cs="Times New Roman"/>
        </w:rPr>
        <w:t xml:space="preserve"> Singh, </w:t>
      </w:r>
      <w:proofErr w:type="spellStart"/>
      <w:r w:rsidRPr="007E2042">
        <w:rPr>
          <w:rFonts w:ascii="Times New Roman" w:hAnsi="Times New Roman" w:cs="Times New Roman"/>
        </w:rPr>
        <w:t>Girija</w:t>
      </w:r>
      <w:proofErr w:type="spellEnd"/>
      <w:r w:rsidRPr="007E2042">
        <w:rPr>
          <w:rFonts w:ascii="Times New Roman" w:hAnsi="Times New Roman" w:cs="Times New Roman"/>
        </w:rPr>
        <w:t xml:space="preserve"> </w:t>
      </w:r>
      <w:proofErr w:type="spellStart"/>
      <w:r w:rsidRPr="007E2042">
        <w:rPr>
          <w:rFonts w:ascii="Times New Roman" w:hAnsi="Times New Roman" w:cs="Times New Roman"/>
        </w:rPr>
        <w:t>Chetty</w:t>
      </w:r>
      <w:proofErr w:type="spellEnd"/>
    </w:p>
    <w:p w:rsidR="00C04C54" w:rsidRPr="007E2042" w:rsidRDefault="00C04C54" w:rsidP="00C04C54">
      <w:pPr>
        <w:pStyle w:val="a4"/>
        <w:rPr>
          <w:rFonts w:ascii="Times New Roman" w:hAnsi="Times New Roman" w:cs="Times New Roman"/>
        </w:rPr>
      </w:pPr>
      <w:r w:rsidRPr="007E2042">
        <w:rPr>
          <w:rFonts w:ascii="Times New Roman" w:hAnsi="Times New Roman" w:cs="Times New Roman"/>
        </w:rPr>
        <w:t>A Comparative Study of MRI Data using Various Machine Learning and</w:t>
      </w:r>
    </w:p>
    <w:p w:rsidR="00C04C54" w:rsidRPr="007E2042" w:rsidRDefault="00C04C54" w:rsidP="00C04C54">
      <w:pPr>
        <w:pStyle w:val="a4"/>
        <w:ind w:leftChars="0"/>
        <w:rPr>
          <w:rFonts w:ascii="Times New Roman" w:hAnsi="Times New Roman" w:cs="Times New Roman"/>
        </w:rPr>
      </w:pPr>
      <w:r w:rsidRPr="007E2042">
        <w:rPr>
          <w:rFonts w:ascii="Times New Roman" w:hAnsi="Times New Roman" w:cs="Times New Roman"/>
        </w:rPr>
        <w:t>Pattern Recognition Algorithms to Detect Brain Abnormalities</w:t>
      </w:r>
    </w:p>
    <w:p w:rsidR="00C04C54" w:rsidRPr="007E2042" w:rsidRDefault="00C04C54" w:rsidP="00C04C54">
      <w:pPr>
        <w:pStyle w:val="a4"/>
        <w:ind w:leftChars="0"/>
        <w:rPr>
          <w:rFonts w:ascii="Times New Roman" w:hAnsi="Times New Roman" w:cs="Times New Roman"/>
        </w:rPr>
      </w:pPr>
      <w:r w:rsidRPr="007E2042">
        <w:rPr>
          <w:rFonts w:ascii="Times New Roman" w:hAnsi="Times New Roman" w:cs="Times New Roman"/>
        </w:rPr>
        <w:t>Proceedings of the Tenth Australasian Data Mining Conference (</w:t>
      </w:r>
      <w:proofErr w:type="spellStart"/>
      <w:r w:rsidRPr="007E2042">
        <w:rPr>
          <w:rFonts w:ascii="Times New Roman" w:hAnsi="Times New Roman" w:cs="Times New Roman"/>
        </w:rPr>
        <w:t>AusDM</w:t>
      </w:r>
      <w:proofErr w:type="spellEnd"/>
      <w:r w:rsidRPr="007E2042">
        <w:rPr>
          <w:rFonts w:ascii="Times New Roman" w:hAnsi="Times New Roman" w:cs="Times New Roman"/>
        </w:rPr>
        <w:t xml:space="preserve"> 2012)</w:t>
      </w:r>
    </w:p>
    <w:p w:rsidR="00C04C54" w:rsidRPr="007E2042" w:rsidRDefault="00C04C54" w:rsidP="00C04C54">
      <w:pPr>
        <w:pStyle w:val="a4"/>
        <w:numPr>
          <w:ilvl w:val="0"/>
          <w:numId w:val="2"/>
        </w:numPr>
        <w:ind w:leftChars="0"/>
        <w:rPr>
          <w:rFonts w:ascii="Times New Roman" w:hAnsi="Times New Roman" w:cs="Times New Roman"/>
        </w:rPr>
      </w:pPr>
      <w:proofErr w:type="spellStart"/>
      <w:r w:rsidRPr="007E2042">
        <w:rPr>
          <w:rFonts w:ascii="Times New Roman" w:hAnsi="Times New Roman" w:cs="Times New Roman"/>
        </w:rPr>
        <w:t>Darko</w:t>
      </w:r>
      <w:proofErr w:type="spellEnd"/>
      <w:r w:rsidRPr="007E2042">
        <w:rPr>
          <w:rFonts w:ascii="Times New Roman" w:hAnsi="Times New Roman" w:cs="Times New Roman"/>
        </w:rPr>
        <w:t xml:space="preserve"> Stern, Christian Payer, Vincent </w:t>
      </w:r>
      <w:proofErr w:type="spellStart"/>
      <w:r w:rsidRPr="007E2042">
        <w:rPr>
          <w:rFonts w:ascii="Times New Roman" w:hAnsi="Times New Roman" w:cs="Times New Roman"/>
        </w:rPr>
        <w:t>Lepetit</w:t>
      </w:r>
      <w:proofErr w:type="spellEnd"/>
      <w:r w:rsidRPr="007E2042">
        <w:rPr>
          <w:rFonts w:ascii="Times New Roman" w:hAnsi="Times New Roman" w:cs="Times New Roman"/>
        </w:rPr>
        <w:t xml:space="preserve">, and Martin </w:t>
      </w:r>
      <w:proofErr w:type="spellStart"/>
      <w:r w:rsidRPr="007E2042">
        <w:rPr>
          <w:rFonts w:ascii="Times New Roman" w:hAnsi="Times New Roman" w:cs="Times New Roman"/>
        </w:rPr>
        <w:t>Urschler</w:t>
      </w:r>
      <w:proofErr w:type="spellEnd"/>
    </w:p>
    <w:p w:rsidR="00C04C54" w:rsidRPr="007E2042" w:rsidRDefault="00C04C54" w:rsidP="00C04C54">
      <w:pPr>
        <w:pStyle w:val="a4"/>
        <w:rPr>
          <w:rFonts w:ascii="Times New Roman" w:hAnsi="Times New Roman" w:cs="Times New Roman"/>
        </w:rPr>
      </w:pPr>
      <w:r w:rsidRPr="007E2042">
        <w:rPr>
          <w:rFonts w:ascii="Times New Roman" w:hAnsi="Times New Roman" w:cs="Times New Roman"/>
        </w:rPr>
        <w:t>Automated Age Estimation from Hand MRI Volumes using Deep Learning</w:t>
      </w:r>
    </w:p>
    <w:p w:rsidR="00C04C54" w:rsidRPr="007E2042" w:rsidRDefault="00C04C54" w:rsidP="00C04C54">
      <w:pPr>
        <w:pStyle w:val="a4"/>
        <w:rPr>
          <w:rFonts w:ascii="Times New Roman" w:hAnsi="Times New Roman" w:cs="Times New Roman"/>
        </w:rPr>
      </w:pPr>
      <w:r w:rsidRPr="007E2042">
        <w:rPr>
          <w:rFonts w:ascii="Times New Roman" w:hAnsi="Times New Roman" w:cs="Times New Roman"/>
        </w:rPr>
        <w:t>Conference: Medical Image Computing and Computer Assisted Intervention (MICCAI 2016)</w:t>
      </w:r>
    </w:p>
    <w:p w:rsidR="00C04C54" w:rsidRPr="007E2042" w:rsidRDefault="00C04C54" w:rsidP="00C04C54">
      <w:pPr>
        <w:pStyle w:val="a4"/>
        <w:numPr>
          <w:ilvl w:val="0"/>
          <w:numId w:val="2"/>
        </w:numPr>
        <w:ind w:leftChars="0"/>
        <w:rPr>
          <w:rFonts w:ascii="Times New Roman" w:hAnsi="Times New Roman" w:cs="Times New Roman"/>
        </w:rPr>
      </w:pPr>
      <w:proofErr w:type="spellStart"/>
      <w:r w:rsidRPr="007E2042">
        <w:rPr>
          <w:rFonts w:ascii="Times New Roman" w:hAnsi="Times New Roman" w:cs="Times New Roman"/>
        </w:rPr>
        <w:t>Raunaq</w:t>
      </w:r>
      <w:proofErr w:type="spellEnd"/>
      <w:r w:rsidRPr="007E2042">
        <w:rPr>
          <w:rFonts w:ascii="Times New Roman" w:hAnsi="Times New Roman" w:cs="Times New Roman"/>
        </w:rPr>
        <w:t xml:space="preserve"> </w:t>
      </w:r>
      <w:proofErr w:type="spellStart"/>
      <w:r w:rsidRPr="007E2042">
        <w:rPr>
          <w:rFonts w:ascii="Times New Roman" w:hAnsi="Times New Roman" w:cs="Times New Roman"/>
        </w:rPr>
        <w:t>Rewari</w:t>
      </w:r>
      <w:proofErr w:type="spellEnd"/>
    </w:p>
    <w:p w:rsidR="00C04C54" w:rsidRPr="007E2042" w:rsidRDefault="00C04C54" w:rsidP="00C04C54">
      <w:pPr>
        <w:pStyle w:val="a4"/>
        <w:ind w:leftChars="0"/>
        <w:rPr>
          <w:rFonts w:ascii="Times New Roman" w:hAnsi="Times New Roman" w:cs="Times New Roman"/>
        </w:rPr>
      </w:pPr>
      <w:r w:rsidRPr="007E2042">
        <w:rPr>
          <w:rFonts w:ascii="Times New Roman" w:hAnsi="Times New Roman" w:cs="Times New Roman"/>
        </w:rPr>
        <w:t>Automatic Tumor Segmentation from MRI scans</w:t>
      </w:r>
    </w:p>
    <w:p w:rsidR="00C04C54" w:rsidRPr="007E2042" w:rsidRDefault="00C04C54" w:rsidP="00C04C54">
      <w:pPr>
        <w:pStyle w:val="a4"/>
        <w:ind w:leftChars="0"/>
        <w:rPr>
          <w:rFonts w:ascii="Times New Roman" w:hAnsi="Times New Roman" w:cs="Times New Roman"/>
        </w:rPr>
      </w:pPr>
      <w:proofErr w:type="gramStart"/>
      <w:r w:rsidRPr="007E2042">
        <w:rPr>
          <w:rFonts w:ascii="Times New Roman" w:hAnsi="Times New Roman" w:cs="Times New Roman"/>
        </w:rPr>
        <w:t>Peer-review under responsibility of the Organizing Committee of ICCC 2016.</w:t>
      </w:r>
      <w:proofErr w:type="gramEnd"/>
    </w:p>
    <w:p w:rsidR="00C04C54" w:rsidRPr="007E2042" w:rsidRDefault="00C04C54" w:rsidP="00C04C54">
      <w:pPr>
        <w:pStyle w:val="a4"/>
        <w:numPr>
          <w:ilvl w:val="0"/>
          <w:numId w:val="2"/>
        </w:numPr>
        <w:ind w:leftChars="0"/>
        <w:rPr>
          <w:rFonts w:ascii="Times New Roman" w:hAnsi="Times New Roman" w:cs="Times New Roman"/>
        </w:rPr>
      </w:pPr>
      <w:r w:rsidRPr="007E2042">
        <w:rPr>
          <w:rFonts w:ascii="Times New Roman" w:hAnsi="Times New Roman" w:cs="Times New Roman"/>
        </w:rPr>
        <w:t>Matthew Lai</w:t>
      </w:r>
    </w:p>
    <w:p w:rsidR="00C04C54" w:rsidRPr="007E2042" w:rsidRDefault="00C04C54" w:rsidP="00C04C54">
      <w:pPr>
        <w:pStyle w:val="a4"/>
        <w:ind w:leftChars="0"/>
        <w:rPr>
          <w:rFonts w:ascii="Times New Roman" w:hAnsi="Times New Roman" w:cs="Times New Roman"/>
        </w:rPr>
      </w:pPr>
      <w:r w:rsidRPr="007E2042">
        <w:rPr>
          <w:rFonts w:ascii="Times New Roman" w:hAnsi="Times New Roman" w:cs="Times New Roman"/>
        </w:rPr>
        <w:t>Deep Learning for Medical Image Segmentation</w:t>
      </w:r>
    </w:p>
    <w:p w:rsidR="00C04C54" w:rsidRPr="007E2042" w:rsidRDefault="00C04C54" w:rsidP="00C04C54">
      <w:pPr>
        <w:pStyle w:val="a4"/>
        <w:numPr>
          <w:ilvl w:val="0"/>
          <w:numId w:val="2"/>
        </w:numPr>
        <w:ind w:leftChars="0"/>
        <w:rPr>
          <w:rFonts w:ascii="Times New Roman" w:hAnsi="Times New Roman" w:cs="Times New Roman"/>
        </w:rPr>
      </w:pPr>
      <w:r w:rsidRPr="007E2042">
        <w:rPr>
          <w:rFonts w:ascii="Times New Roman" w:hAnsi="Times New Roman" w:cs="Times New Roman"/>
        </w:rPr>
        <w:t xml:space="preserve">V.P. </w:t>
      </w:r>
      <w:proofErr w:type="spellStart"/>
      <w:r w:rsidRPr="007E2042">
        <w:rPr>
          <w:rFonts w:ascii="Times New Roman" w:hAnsi="Times New Roman" w:cs="Times New Roman"/>
        </w:rPr>
        <w:t>Gladis</w:t>
      </w:r>
      <w:proofErr w:type="spellEnd"/>
      <w:r w:rsidRPr="007E2042">
        <w:rPr>
          <w:rFonts w:ascii="Times New Roman" w:hAnsi="Times New Roman" w:cs="Times New Roman"/>
        </w:rPr>
        <w:t xml:space="preserve"> </w:t>
      </w:r>
      <w:proofErr w:type="spellStart"/>
      <w:r w:rsidRPr="007E2042">
        <w:rPr>
          <w:rFonts w:ascii="Times New Roman" w:hAnsi="Times New Roman" w:cs="Times New Roman"/>
        </w:rPr>
        <w:t>Pushpa</w:t>
      </w:r>
      <w:proofErr w:type="spellEnd"/>
      <w:r w:rsidRPr="007E2042">
        <w:rPr>
          <w:rFonts w:ascii="Times New Roman" w:hAnsi="Times New Roman" w:cs="Times New Roman"/>
        </w:rPr>
        <w:t xml:space="preserve"> </w:t>
      </w:r>
      <w:proofErr w:type="spellStart"/>
      <w:r w:rsidRPr="007E2042">
        <w:rPr>
          <w:rFonts w:ascii="Times New Roman" w:hAnsi="Times New Roman" w:cs="Times New Roman"/>
        </w:rPr>
        <w:t>Rathi</w:t>
      </w:r>
      <w:proofErr w:type="spellEnd"/>
      <w:r w:rsidRPr="007E2042">
        <w:rPr>
          <w:rFonts w:ascii="Times New Roman" w:hAnsi="Times New Roman" w:cs="Times New Roman"/>
        </w:rPr>
        <w:t xml:space="preserve"> and S. </w:t>
      </w:r>
      <w:proofErr w:type="spellStart"/>
      <w:r w:rsidRPr="007E2042">
        <w:rPr>
          <w:rFonts w:ascii="Times New Roman" w:hAnsi="Times New Roman" w:cs="Times New Roman"/>
        </w:rPr>
        <w:t>Palani</w:t>
      </w:r>
      <w:proofErr w:type="spellEnd"/>
    </w:p>
    <w:p w:rsidR="00C04C54" w:rsidRPr="007E2042" w:rsidRDefault="00C04C54" w:rsidP="00C04C54">
      <w:pPr>
        <w:pStyle w:val="a4"/>
        <w:ind w:leftChars="0"/>
        <w:rPr>
          <w:rFonts w:ascii="Times New Roman" w:hAnsi="Times New Roman" w:cs="Times New Roman"/>
        </w:rPr>
      </w:pPr>
      <w:r w:rsidRPr="007E2042">
        <w:rPr>
          <w:rFonts w:ascii="Times New Roman" w:hAnsi="Times New Roman" w:cs="Times New Roman"/>
        </w:rPr>
        <w:t>Brain Tumor Detection and Classification Using Deep Learning Classifier on MRI Images</w:t>
      </w:r>
    </w:p>
    <w:p w:rsidR="00C04C54" w:rsidRPr="007E2042" w:rsidRDefault="00C04C54" w:rsidP="00C04C54">
      <w:pPr>
        <w:pStyle w:val="a4"/>
        <w:rPr>
          <w:rFonts w:ascii="Times New Roman" w:hAnsi="Times New Roman" w:cs="Times New Roman"/>
        </w:rPr>
      </w:pPr>
      <w:r w:rsidRPr="007E2042">
        <w:rPr>
          <w:rFonts w:ascii="Times New Roman" w:hAnsi="Times New Roman" w:cs="Times New Roman"/>
        </w:rPr>
        <w:t>Research Journal of Applied Sciences, Engineering and Technology 10(2): 177-187, 2015 DOI:10.19026/rjaset.10.2570 ISSN: 2040-7459; e-ISSN: 2040-7467</w:t>
      </w:r>
    </w:p>
    <w:p w:rsidR="00C04C54" w:rsidRPr="007E2042" w:rsidRDefault="00C04C54" w:rsidP="00C04C54">
      <w:pPr>
        <w:pStyle w:val="a4"/>
        <w:numPr>
          <w:ilvl w:val="0"/>
          <w:numId w:val="2"/>
        </w:numPr>
        <w:ind w:leftChars="0"/>
        <w:rPr>
          <w:rFonts w:ascii="Times New Roman" w:hAnsi="Times New Roman" w:cs="Times New Roman"/>
        </w:rPr>
      </w:pPr>
      <w:r w:rsidRPr="007E2042">
        <w:rPr>
          <w:rFonts w:ascii="Times New Roman" w:hAnsi="Times New Roman" w:cs="Times New Roman"/>
        </w:rPr>
        <w:t xml:space="preserve">Tuan Anh Ngo ,Gustavo </w:t>
      </w:r>
      <w:proofErr w:type="spellStart"/>
      <w:r w:rsidRPr="007E2042">
        <w:rPr>
          <w:rFonts w:ascii="Times New Roman" w:hAnsi="Times New Roman" w:cs="Times New Roman"/>
        </w:rPr>
        <w:t>Carneiro</w:t>
      </w:r>
      <w:proofErr w:type="spellEnd"/>
    </w:p>
    <w:p w:rsidR="00C04C54" w:rsidRPr="007E2042" w:rsidRDefault="00C04C54" w:rsidP="00C04C54">
      <w:pPr>
        <w:pStyle w:val="a4"/>
        <w:rPr>
          <w:rFonts w:ascii="Times New Roman" w:hAnsi="Times New Roman" w:cs="Times New Roman"/>
        </w:rPr>
      </w:pPr>
      <w:r w:rsidRPr="007E2042">
        <w:rPr>
          <w:rFonts w:ascii="Times New Roman" w:hAnsi="Times New Roman" w:cs="Times New Roman"/>
        </w:rPr>
        <w:t>LEFT VENTRICLE SEGMENTATION FROM CARDIAC MRI COMBINING LEVEL SET METHODS WITH DEEP BELIEF NETWORKS</w:t>
      </w:r>
    </w:p>
    <w:p w:rsidR="00C04C54" w:rsidRPr="007E2042" w:rsidRDefault="00C04C54" w:rsidP="00C04C54">
      <w:pPr>
        <w:pStyle w:val="a4"/>
        <w:rPr>
          <w:rFonts w:ascii="Times New Roman" w:hAnsi="Times New Roman" w:cs="Times New Roman"/>
        </w:rPr>
      </w:pPr>
      <w:r w:rsidRPr="007E2042">
        <w:rPr>
          <w:rFonts w:ascii="Times New Roman" w:hAnsi="Times New Roman" w:cs="Times New Roman"/>
        </w:rPr>
        <w:t>Published in: Image Processing (ICIP), 2013 20th IEEE International Conference on Date of Conference: 15-18 Sept. 2013 INSPEC Accession Number: 14113537 DOI: 10.1109/ICIP.2013.6738143</w:t>
      </w:r>
    </w:p>
    <w:p w:rsidR="00C04C54" w:rsidRPr="007E2042" w:rsidRDefault="00C04C54" w:rsidP="00C04C54">
      <w:pPr>
        <w:pStyle w:val="a4"/>
        <w:numPr>
          <w:ilvl w:val="0"/>
          <w:numId w:val="2"/>
        </w:numPr>
        <w:ind w:leftChars="0"/>
        <w:rPr>
          <w:rFonts w:ascii="Times New Roman" w:hAnsi="Times New Roman" w:cs="Times New Roman"/>
        </w:rPr>
      </w:pPr>
      <w:r w:rsidRPr="007E2042">
        <w:rPr>
          <w:rFonts w:ascii="Times New Roman" w:hAnsi="Times New Roman" w:cs="Times New Roman"/>
        </w:rPr>
        <w:t>Jonathan Long</w:t>
      </w:r>
      <w:r w:rsidRPr="007E2042">
        <w:rPr>
          <w:rFonts w:ascii="Cambria Math" w:hAnsi="Cambria Math" w:cs="Cambria Math"/>
        </w:rPr>
        <w:t>∗</w:t>
      </w:r>
      <w:r w:rsidRPr="007E2042">
        <w:rPr>
          <w:rFonts w:ascii="Times New Roman" w:hAnsi="Times New Roman" w:cs="Times New Roman"/>
        </w:rPr>
        <w:t xml:space="preserve"> Evan </w:t>
      </w:r>
      <w:proofErr w:type="spellStart"/>
      <w:r w:rsidRPr="007E2042">
        <w:rPr>
          <w:rFonts w:ascii="Times New Roman" w:hAnsi="Times New Roman" w:cs="Times New Roman"/>
        </w:rPr>
        <w:t>Shelhamer</w:t>
      </w:r>
      <w:proofErr w:type="spellEnd"/>
      <w:r w:rsidRPr="007E2042">
        <w:rPr>
          <w:rFonts w:ascii="Cambria Math" w:hAnsi="Cambria Math" w:cs="Cambria Math"/>
        </w:rPr>
        <w:t>∗</w:t>
      </w:r>
      <w:r w:rsidRPr="007E2042">
        <w:rPr>
          <w:rFonts w:ascii="Times New Roman" w:hAnsi="Times New Roman" w:cs="Times New Roman"/>
        </w:rPr>
        <w:t xml:space="preserve"> Trevor Darrell</w:t>
      </w:r>
      <w:r w:rsidRPr="007E2042">
        <w:rPr>
          <w:rFonts w:ascii="Times New Roman" w:hAnsi="Times New Roman" w:cs="Times New Roman"/>
        </w:rPr>
        <w:cr/>
        <w:t>Fully Convolutional Networks for Semantic Segmentation</w:t>
      </w:r>
      <w:r w:rsidRPr="007E2042">
        <w:rPr>
          <w:rFonts w:ascii="Times New Roman" w:hAnsi="Times New Roman" w:cs="Times New Roman"/>
        </w:rPr>
        <w:cr/>
        <w:t>to appear in PAMI (accepted May, 2016); journal edition of arXiv:1411.4038</w:t>
      </w:r>
    </w:p>
    <w:p w:rsidR="00C04C54" w:rsidRPr="007E2042" w:rsidRDefault="00C04C54" w:rsidP="00C04C54">
      <w:pPr>
        <w:pStyle w:val="a4"/>
        <w:numPr>
          <w:ilvl w:val="0"/>
          <w:numId w:val="2"/>
        </w:numPr>
        <w:ind w:leftChars="0"/>
        <w:rPr>
          <w:rFonts w:ascii="Times New Roman" w:hAnsi="Times New Roman" w:cs="Times New Roman"/>
        </w:rPr>
      </w:pPr>
      <w:r w:rsidRPr="007E2042">
        <w:rPr>
          <w:rFonts w:ascii="Times New Roman" w:hAnsi="Times New Roman" w:cs="Times New Roman"/>
        </w:rPr>
        <w:t xml:space="preserve">Vijay </w:t>
      </w:r>
      <w:proofErr w:type="spellStart"/>
      <w:r w:rsidRPr="007E2042">
        <w:rPr>
          <w:rFonts w:ascii="Times New Roman" w:hAnsi="Times New Roman" w:cs="Times New Roman"/>
        </w:rPr>
        <w:t>Badrinarayanan</w:t>
      </w:r>
      <w:proofErr w:type="spellEnd"/>
      <w:r w:rsidRPr="007E2042">
        <w:rPr>
          <w:rFonts w:ascii="Times New Roman" w:hAnsi="Times New Roman" w:cs="Times New Roman"/>
        </w:rPr>
        <w:t xml:space="preserve">, Alex Kendall, Roberto </w:t>
      </w:r>
      <w:proofErr w:type="spellStart"/>
      <w:r w:rsidRPr="007E2042">
        <w:rPr>
          <w:rFonts w:ascii="Times New Roman" w:hAnsi="Times New Roman" w:cs="Times New Roman"/>
        </w:rPr>
        <w:t>Cipolla</w:t>
      </w:r>
      <w:proofErr w:type="spellEnd"/>
    </w:p>
    <w:p w:rsidR="00C04C54" w:rsidRPr="007E2042" w:rsidRDefault="00C04C54" w:rsidP="00C04C54">
      <w:pPr>
        <w:pStyle w:val="a4"/>
        <w:ind w:leftChars="0"/>
        <w:rPr>
          <w:rFonts w:ascii="Times New Roman" w:hAnsi="Times New Roman" w:cs="Times New Roman"/>
        </w:rPr>
      </w:pPr>
      <w:proofErr w:type="spellStart"/>
      <w:r w:rsidRPr="007E2042">
        <w:rPr>
          <w:rFonts w:ascii="Times New Roman" w:hAnsi="Times New Roman" w:cs="Times New Roman"/>
        </w:rPr>
        <w:t>SegNet</w:t>
      </w:r>
      <w:proofErr w:type="spellEnd"/>
      <w:r w:rsidRPr="007E2042">
        <w:rPr>
          <w:rFonts w:ascii="Times New Roman" w:hAnsi="Times New Roman" w:cs="Times New Roman"/>
        </w:rPr>
        <w:t>: A Deep Convolutional Encoder-Decoder Architecture for Image Segmentation</w:t>
      </w:r>
    </w:p>
    <w:p w:rsidR="00C04C54" w:rsidRPr="007E2042" w:rsidRDefault="00C04C54" w:rsidP="00C04C54">
      <w:pPr>
        <w:pStyle w:val="a4"/>
        <w:ind w:leftChars="0"/>
        <w:rPr>
          <w:rFonts w:ascii="Times New Roman" w:hAnsi="Times New Roman" w:cs="Times New Roman"/>
        </w:rPr>
      </w:pPr>
      <w:r w:rsidRPr="007E2042">
        <w:rPr>
          <w:rFonts w:ascii="Times New Roman" w:hAnsi="Times New Roman" w:cs="Times New Roman"/>
        </w:rPr>
        <w:t>Computer Vision and Pattern Recognition (cs.CV); Learning (</w:t>
      </w:r>
      <w:proofErr w:type="spellStart"/>
      <w:r w:rsidRPr="007E2042">
        <w:rPr>
          <w:rFonts w:ascii="Times New Roman" w:hAnsi="Times New Roman" w:cs="Times New Roman"/>
        </w:rPr>
        <w:t>cs.LG</w:t>
      </w:r>
      <w:proofErr w:type="spellEnd"/>
      <w:r w:rsidRPr="007E2042">
        <w:rPr>
          <w:rFonts w:ascii="Times New Roman" w:hAnsi="Times New Roman" w:cs="Times New Roman"/>
        </w:rPr>
        <w:t>); Neural and Evolutionary Computing (cs.NE), Mon, 2 Nov 2015</w:t>
      </w:r>
    </w:p>
    <w:p w:rsidR="00C04C54" w:rsidRPr="007E2042" w:rsidRDefault="00C04C54" w:rsidP="00C04C54">
      <w:pPr>
        <w:pStyle w:val="a4"/>
        <w:numPr>
          <w:ilvl w:val="0"/>
          <w:numId w:val="2"/>
        </w:numPr>
        <w:ind w:leftChars="0"/>
        <w:rPr>
          <w:rFonts w:ascii="Times New Roman" w:hAnsi="Times New Roman" w:cs="Times New Roman"/>
        </w:rPr>
      </w:pPr>
      <w:r w:rsidRPr="007E2042">
        <w:rPr>
          <w:rFonts w:ascii="Times New Roman" w:hAnsi="Times New Roman" w:cs="Times New Roman"/>
        </w:rPr>
        <w:lastRenderedPageBreak/>
        <w:t xml:space="preserve">Ross </w:t>
      </w:r>
      <w:proofErr w:type="spellStart"/>
      <w:r w:rsidRPr="007E2042">
        <w:rPr>
          <w:rFonts w:ascii="Times New Roman" w:hAnsi="Times New Roman" w:cs="Times New Roman"/>
        </w:rPr>
        <w:t>Girshick</w:t>
      </w:r>
      <w:proofErr w:type="spellEnd"/>
      <w:r w:rsidRPr="007E2042">
        <w:rPr>
          <w:rFonts w:ascii="Times New Roman" w:hAnsi="Times New Roman" w:cs="Times New Roman"/>
        </w:rPr>
        <w:t xml:space="preserve">, Jeff Donahue, Trevor Darrell, </w:t>
      </w:r>
      <w:proofErr w:type="spellStart"/>
      <w:r w:rsidRPr="007E2042">
        <w:rPr>
          <w:rFonts w:ascii="Times New Roman" w:hAnsi="Times New Roman" w:cs="Times New Roman"/>
        </w:rPr>
        <w:t>Jitendra</w:t>
      </w:r>
      <w:proofErr w:type="spellEnd"/>
      <w:r w:rsidRPr="007E2042">
        <w:rPr>
          <w:rFonts w:ascii="Times New Roman" w:hAnsi="Times New Roman" w:cs="Times New Roman"/>
        </w:rPr>
        <w:t xml:space="preserve"> Malik</w:t>
      </w:r>
    </w:p>
    <w:p w:rsidR="00C04C54" w:rsidRPr="007E2042" w:rsidRDefault="00C04C54" w:rsidP="00C04C54">
      <w:pPr>
        <w:pStyle w:val="a4"/>
        <w:ind w:leftChars="0"/>
        <w:rPr>
          <w:rFonts w:ascii="Times New Roman" w:hAnsi="Times New Roman" w:cs="Times New Roman"/>
        </w:rPr>
      </w:pPr>
      <w:r w:rsidRPr="007E2042">
        <w:rPr>
          <w:rFonts w:ascii="Times New Roman" w:hAnsi="Times New Roman" w:cs="Times New Roman"/>
        </w:rPr>
        <w:t>Rich feature hierarchies for accurate object detection and semantic segmentation</w:t>
      </w:r>
    </w:p>
    <w:p w:rsidR="00C04C54" w:rsidRPr="007E2042" w:rsidRDefault="00C04C54" w:rsidP="00C04C54">
      <w:pPr>
        <w:pStyle w:val="a4"/>
        <w:ind w:leftChars="0"/>
        <w:rPr>
          <w:rFonts w:ascii="Times New Roman" w:hAnsi="Times New Roman" w:cs="Times New Roman"/>
        </w:rPr>
      </w:pPr>
      <w:r w:rsidRPr="007E2042">
        <w:rPr>
          <w:rFonts w:ascii="Times New Roman" w:hAnsi="Times New Roman" w:cs="Times New Roman"/>
        </w:rPr>
        <w:t>Extended version of our CVPR 2014 paper</w:t>
      </w:r>
    </w:p>
    <w:p w:rsidR="00C04C54" w:rsidRDefault="00C04C54"/>
    <w:p w:rsidR="00835D66" w:rsidRDefault="00835D66" w:rsidP="00835D66">
      <w:pPr>
        <w:spacing w:after="40"/>
        <w:rPr>
          <w:rFonts w:ascii="標楷體" w:eastAsia="標楷體"/>
          <w:sz w:val="32"/>
        </w:rPr>
      </w:pPr>
      <w:r>
        <w:rPr>
          <w:rFonts w:ascii="標楷體" w:eastAsia="標楷體" w:hint="eastAsia"/>
          <w:sz w:val="32"/>
        </w:rPr>
        <w:t>(七)需要指導教授指導內容</w:t>
      </w:r>
    </w:p>
    <w:p w:rsidR="003E2DBC" w:rsidRPr="00D8559F" w:rsidRDefault="003E2DBC" w:rsidP="003E2DBC">
      <w:pPr>
        <w:rPr>
          <w:rFonts w:ascii="標楷體" w:eastAsia="標楷體" w:hAnsi="標楷體"/>
        </w:rPr>
      </w:pPr>
      <w:r w:rsidRPr="00D8559F">
        <w:rPr>
          <w:rFonts w:ascii="標楷體" w:eastAsia="標楷體" w:hAnsi="標楷體" w:hint="eastAsia"/>
        </w:rPr>
        <w:t>從開學到目前</w:t>
      </w:r>
      <w:r>
        <w:rPr>
          <w:rFonts w:ascii="標楷體" w:eastAsia="標楷體" w:hAnsi="標楷體" w:hint="eastAsia"/>
        </w:rPr>
        <w:t>為止，</w:t>
      </w:r>
      <w:r w:rsidRPr="00D8559F">
        <w:rPr>
          <w:rFonts w:ascii="標楷體" w:eastAsia="標楷體" w:hAnsi="標楷體" w:hint="eastAsia"/>
        </w:rPr>
        <w:t>我們在</w:t>
      </w:r>
      <w:r>
        <w:rPr>
          <w:rFonts w:ascii="標楷體" w:eastAsia="標楷體" w:hAnsi="標楷體" w:hint="eastAsia"/>
        </w:rPr>
        <w:t>老師的訓練下使用</w:t>
      </w:r>
      <w:proofErr w:type="spellStart"/>
      <w:r w:rsidRPr="00D8559F">
        <w:rPr>
          <w:rFonts w:eastAsia="標楷體"/>
        </w:rPr>
        <w:t>matlab</w:t>
      </w:r>
      <w:proofErr w:type="spellEnd"/>
      <w:r w:rsidRPr="00D8559F">
        <w:rPr>
          <w:rFonts w:ascii="標楷體" w:eastAsia="標楷體" w:hAnsi="標楷體" w:hint="eastAsia"/>
        </w:rPr>
        <w:t>嘗試寫出</w:t>
      </w:r>
      <w:proofErr w:type="spellStart"/>
      <w:r w:rsidRPr="00D8559F">
        <w:rPr>
          <w:rFonts w:eastAsia="標楷體"/>
        </w:rPr>
        <w:t>softmax</w:t>
      </w:r>
      <w:proofErr w:type="spellEnd"/>
      <w:r w:rsidRPr="00D8559F">
        <w:rPr>
          <w:rFonts w:ascii="標楷體" w:eastAsia="標楷體" w:hAnsi="標楷體" w:hint="eastAsia"/>
        </w:rPr>
        <w:t>的程式碼並對資料進行分類，其中</w:t>
      </w:r>
      <w:r>
        <w:rPr>
          <w:rFonts w:ascii="標楷體" w:eastAsia="標楷體" w:hAnsi="標楷體" w:hint="eastAsia"/>
        </w:rPr>
        <w:t>在老師的指導下</w:t>
      </w:r>
      <w:r w:rsidRPr="00D8559F">
        <w:rPr>
          <w:rFonts w:ascii="標楷體" w:eastAsia="標楷體" w:hAnsi="標楷體" w:hint="eastAsia"/>
        </w:rPr>
        <w:t>藉由支持向量機和</w:t>
      </w:r>
      <w:proofErr w:type="spellStart"/>
      <w:r w:rsidRPr="00D8559F">
        <w:rPr>
          <w:rFonts w:eastAsia="標楷體"/>
        </w:rPr>
        <w:t>softmax</w:t>
      </w:r>
      <w:proofErr w:type="spellEnd"/>
      <w:r>
        <w:rPr>
          <w:rFonts w:ascii="標楷體" w:eastAsia="標楷體" w:hAnsi="標楷體" w:hint="eastAsia"/>
        </w:rPr>
        <w:t>的比較了解之間的差異，其中需要老師教導我們</w:t>
      </w:r>
      <w:r w:rsidRPr="00D8559F">
        <w:rPr>
          <w:rFonts w:ascii="標楷體" w:eastAsia="標楷體" w:hAnsi="標楷體" w:hint="eastAsia"/>
        </w:rPr>
        <w:t>有關深度學習的新知，</w:t>
      </w:r>
      <w:r>
        <w:rPr>
          <w:rFonts w:ascii="標楷體" w:eastAsia="標楷體" w:hAnsi="標楷體" w:hint="eastAsia"/>
        </w:rPr>
        <w:t>例如</w:t>
      </w:r>
      <w:r w:rsidRPr="00D8559F">
        <w:rPr>
          <w:rFonts w:ascii="標楷體" w:eastAsia="標楷體" w:hAnsi="標楷體" w:hint="eastAsia"/>
        </w:rPr>
        <w:t>在激勵函數方面，就有許多不同的激勵函數，想了解各項激勵函數的優勢是什麼</w:t>
      </w:r>
      <w:r w:rsidRPr="00D8559F">
        <w:rPr>
          <w:rFonts w:ascii="標楷體" w:eastAsia="標楷體" w:hAnsi="標楷體"/>
        </w:rPr>
        <w:t>?</w:t>
      </w:r>
      <w:r w:rsidRPr="00D8559F">
        <w:rPr>
          <w:rFonts w:ascii="標楷體" w:eastAsia="標楷體" w:hAnsi="標楷體" w:hint="eastAsia"/>
        </w:rPr>
        <w:t>目前為止都是在</w:t>
      </w:r>
      <w:proofErr w:type="spellStart"/>
      <w:r w:rsidRPr="00D8559F">
        <w:rPr>
          <w:rFonts w:eastAsia="標楷體"/>
        </w:rPr>
        <w:t>matlab</w:t>
      </w:r>
      <w:proofErr w:type="spellEnd"/>
      <w:r w:rsidRPr="00D8559F">
        <w:rPr>
          <w:rFonts w:ascii="標楷體" w:eastAsia="標楷體" w:hAnsi="標楷體" w:hint="eastAsia"/>
        </w:rPr>
        <w:t>上練習操作，對於</w:t>
      </w:r>
      <w:proofErr w:type="spellStart"/>
      <w:r w:rsidRPr="00D8559F">
        <w:rPr>
          <w:rFonts w:eastAsia="標楷體"/>
        </w:rPr>
        <w:t>linux</w:t>
      </w:r>
      <w:proofErr w:type="spellEnd"/>
      <w:r w:rsidRPr="00D8559F">
        <w:rPr>
          <w:rFonts w:ascii="標楷體" w:eastAsia="標楷體" w:hAnsi="標楷體" w:hint="eastAsia"/>
        </w:rPr>
        <w:t>的介面還有</w:t>
      </w:r>
      <w:proofErr w:type="spellStart"/>
      <w:r w:rsidRPr="00D8559F">
        <w:rPr>
          <w:rFonts w:eastAsia="標楷體"/>
        </w:rPr>
        <w:t>caffe</w:t>
      </w:r>
      <w:proofErr w:type="spellEnd"/>
      <w:r w:rsidRPr="00D8559F">
        <w:rPr>
          <w:rFonts w:ascii="標楷體" w:eastAsia="標楷體" w:hAnsi="標楷體" w:hint="eastAsia"/>
        </w:rPr>
        <w:t>或是</w:t>
      </w:r>
      <w:proofErr w:type="spellStart"/>
      <w:r w:rsidRPr="00D8559F">
        <w:rPr>
          <w:rFonts w:eastAsia="標楷體"/>
        </w:rPr>
        <w:t>theano</w:t>
      </w:r>
      <w:proofErr w:type="spellEnd"/>
      <w:r w:rsidRPr="00D8559F">
        <w:rPr>
          <w:rFonts w:ascii="標楷體" w:eastAsia="標楷體" w:hAnsi="標楷體" w:hint="eastAsia"/>
        </w:rPr>
        <w:t>等的操作方</w:t>
      </w:r>
      <w:r w:rsidR="008D4EE6">
        <w:rPr>
          <w:rFonts w:ascii="標楷體" w:eastAsia="標楷體" w:hAnsi="標楷體" w:hint="eastAsia"/>
        </w:rPr>
        <w:t>法?</w:t>
      </w:r>
      <w:r w:rsidRPr="00D8559F">
        <w:rPr>
          <w:rFonts w:ascii="標楷體" w:eastAsia="標楷體" w:hAnsi="標楷體" w:hint="eastAsia"/>
        </w:rPr>
        <w:t>再來就是資料的轉換原理是什麼</w:t>
      </w:r>
      <w:r w:rsidRPr="00D8559F">
        <w:rPr>
          <w:rFonts w:ascii="標楷體" w:eastAsia="標楷體" w:hAnsi="標楷體"/>
        </w:rPr>
        <w:t>?</w:t>
      </w:r>
      <w:r w:rsidRPr="00D8559F">
        <w:rPr>
          <w:rFonts w:ascii="標楷體" w:eastAsia="標楷體" w:hAnsi="標楷體" w:hint="eastAsia"/>
        </w:rPr>
        <w:t>還有資料取得的方式。在取得所要進行辨別的資料後，該如何去評估哪些學習方法是最有效的，其中哪些原因造成準確度顯著的提高</w:t>
      </w:r>
      <w:r w:rsidRPr="00D8559F">
        <w:rPr>
          <w:rFonts w:ascii="標楷體" w:eastAsia="標楷體" w:hAnsi="標楷體"/>
        </w:rPr>
        <w:t>?</w:t>
      </w:r>
    </w:p>
    <w:p w:rsidR="00EA0E49" w:rsidRDefault="00EA0E49"/>
    <w:p w:rsidR="00E24470" w:rsidRPr="00A542ED" w:rsidRDefault="00E24470">
      <w:pPr>
        <w:rPr>
          <w:rFonts w:ascii="標楷體" w:eastAsia="標楷體"/>
          <w:strike/>
          <w:sz w:val="32"/>
        </w:rPr>
      </w:pPr>
      <w:r w:rsidRPr="00A542ED">
        <w:rPr>
          <w:rFonts w:ascii="標楷體" w:eastAsia="標楷體" w:hint="eastAsia"/>
          <w:strike/>
          <w:sz w:val="32"/>
        </w:rPr>
        <w:t>(七)實驗結果</w:t>
      </w:r>
      <w:bookmarkStart w:id="0" w:name="_GoBack"/>
      <w:bookmarkEnd w:id="0"/>
    </w:p>
    <w:p w:rsidR="00371801" w:rsidRPr="00A542ED" w:rsidRDefault="00E24470" w:rsidP="00371801">
      <w:pPr>
        <w:rPr>
          <w:rFonts w:ascii="標楷體" w:eastAsia="標楷體"/>
          <w:strike/>
        </w:rPr>
      </w:pPr>
      <w:r w:rsidRPr="00A542ED">
        <w:rPr>
          <w:rFonts w:ascii="標楷體" w:eastAsia="標楷體" w:hint="eastAsia"/>
          <w:strike/>
        </w:rPr>
        <w:t>我們這學期首先學習關於CNN知識，以及單純使用</w:t>
      </w:r>
      <w:proofErr w:type="spellStart"/>
      <w:r w:rsidRPr="00A542ED">
        <w:rPr>
          <w:rFonts w:ascii="標楷體" w:eastAsia="標楷體" w:hint="eastAsia"/>
          <w:strike/>
        </w:rPr>
        <w:t>softmax</w:t>
      </w:r>
      <w:proofErr w:type="spellEnd"/>
      <w:r w:rsidR="00422706" w:rsidRPr="00A542ED">
        <w:rPr>
          <w:rFonts w:ascii="標楷體" w:eastAsia="標楷體" w:hint="eastAsia"/>
          <w:strike/>
        </w:rPr>
        <w:t>和SVM進行大腦部位的分類，SVM的部份我們直接使用目前已完成的</w:t>
      </w:r>
      <w:proofErr w:type="spellStart"/>
      <w:r w:rsidR="00422706" w:rsidRPr="00A542ED">
        <w:rPr>
          <w:rFonts w:ascii="標楷體" w:eastAsia="標楷體" w:hint="eastAsia"/>
          <w:strike/>
        </w:rPr>
        <w:t>libsvm</w:t>
      </w:r>
      <w:proofErr w:type="spellEnd"/>
      <w:r w:rsidR="00422706" w:rsidRPr="00A542ED">
        <w:rPr>
          <w:rFonts w:ascii="標楷體" w:eastAsia="標楷體" w:hint="eastAsia"/>
          <w:strike/>
        </w:rPr>
        <w:t>，</w:t>
      </w:r>
      <w:proofErr w:type="spellStart"/>
      <w:r w:rsidR="00422706" w:rsidRPr="00A542ED">
        <w:rPr>
          <w:rFonts w:ascii="標楷體" w:eastAsia="標楷體" w:hint="eastAsia"/>
          <w:strike/>
        </w:rPr>
        <w:t>softmax</w:t>
      </w:r>
      <w:proofErr w:type="spellEnd"/>
      <w:r w:rsidR="00422706" w:rsidRPr="00A542ED">
        <w:rPr>
          <w:rFonts w:ascii="標楷體" w:eastAsia="標楷體" w:hint="eastAsia"/>
          <w:strike/>
        </w:rPr>
        <w:t>的部分則是使用</w:t>
      </w:r>
      <w:proofErr w:type="spellStart"/>
      <w:r w:rsidR="00422706" w:rsidRPr="00A542ED">
        <w:rPr>
          <w:rFonts w:ascii="標楷體" w:eastAsia="標楷體" w:hint="eastAsia"/>
          <w:strike/>
        </w:rPr>
        <w:t>matlab</w:t>
      </w:r>
      <w:proofErr w:type="spellEnd"/>
      <w:r w:rsidR="00422706" w:rsidRPr="00A542ED">
        <w:rPr>
          <w:rFonts w:ascii="標楷體" w:eastAsia="標楷體" w:hint="eastAsia"/>
          <w:strike/>
        </w:rPr>
        <w:t>進行編寫，我們目標是要將大腦分成10個部分，首先我們總共18份</w:t>
      </w:r>
      <w:r w:rsidR="00381732" w:rsidRPr="00A542ED">
        <w:rPr>
          <w:rFonts w:ascii="標楷體" w:eastAsia="標楷體" w:hint="eastAsia"/>
          <w:strike/>
        </w:rPr>
        <w:t>181*217</w:t>
      </w:r>
      <w:r w:rsidR="00422706" w:rsidRPr="00A542ED">
        <w:rPr>
          <w:rFonts w:ascii="標楷體" w:eastAsia="標楷體" w:hint="eastAsia"/>
          <w:strike/>
        </w:rPr>
        <w:t>不同部分大腦切片的</w:t>
      </w:r>
      <w:proofErr w:type="spellStart"/>
      <w:r w:rsidR="00422706" w:rsidRPr="00A542ED">
        <w:rPr>
          <w:rFonts w:ascii="標楷體" w:eastAsia="標楷體" w:hint="eastAsia"/>
          <w:strike/>
        </w:rPr>
        <w:t>mri</w:t>
      </w:r>
      <w:proofErr w:type="spellEnd"/>
      <w:r w:rsidR="00422706" w:rsidRPr="00A542ED">
        <w:rPr>
          <w:rFonts w:ascii="標楷體" w:eastAsia="標楷體" w:hint="eastAsia"/>
          <w:strike/>
        </w:rPr>
        <w:t>影像以及其分類的正確答案，每分</w:t>
      </w:r>
      <w:proofErr w:type="spellStart"/>
      <w:r w:rsidR="00422706" w:rsidRPr="00A542ED">
        <w:rPr>
          <w:rFonts w:ascii="標楷體" w:eastAsia="標楷體" w:hint="eastAsia"/>
          <w:strike/>
        </w:rPr>
        <w:t>mri</w:t>
      </w:r>
      <w:proofErr w:type="spellEnd"/>
      <w:r w:rsidR="00422706" w:rsidRPr="00A542ED">
        <w:rPr>
          <w:rFonts w:ascii="標楷體" w:eastAsia="標楷體" w:hint="eastAsia"/>
          <w:strike/>
        </w:rPr>
        <w:t>影像有T1,T2和flair 3個通道，我們的方法是將</w:t>
      </w:r>
      <w:r w:rsidR="00381732" w:rsidRPr="00A542ED">
        <w:rPr>
          <w:rFonts w:ascii="標楷體" w:eastAsia="標楷體" w:hint="eastAsia"/>
          <w:strike/>
        </w:rPr>
        <w:t>3個通道大腦的10個部位分別隨機抽出1500個點，每一份訓練集都是3個通道，並將其正規化以減少運算量，然後分別帶入</w:t>
      </w:r>
      <w:proofErr w:type="spellStart"/>
      <w:r w:rsidR="00381732" w:rsidRPr="00A542ED">
        <w:rPr>
          <w:rFonts w:ascii="標楷體" w:eastAsia="標楷體" w:hint="eastAsia"/>
          <w:strike/>
        </w:rPr>
        <w:t>libsvm</w:t>
      </w:r>
      <w:proofErr w:type="spellEnd"/>
      <w:r w:rsidR="00381732" w:rsidRPr="00A542ED">
        <w:rPr>
          <w:rFonts w:ascii="標楷體" w:eastAsia="標楷體" w:hint="eastAsia"/>
          <w:strike/>
        </w:rPr>
        <w:t>和</w:t>
      </w:r>
      <w:proofErr w:type="spellStart"/>
      <w:r w:rsidR="00381732" w:rsidRPr="00A542ED">
        <w:rPr>
          <w:rFonts w:ascii="標楷體" w:eastAsia="標楷體" w:hint="eastAsia"/>
          <w:strike/>
        </w:rPr>
        <w:t>softmax</w:t>
      </w:r>
      <w:proofErr w:type="spellEnd"/>
      <w:r w:rsidR="00381732" w:rsidRPr="00A542ED">
        <w:rPr>
          <w:rFonts w:ascii="標楷體" w:eastAsia="標楷體" w:hint="eastAsia"/>
          <w:strike/>
        </w:rPr>
        <w:t>函數進行訓練，我們的學習率設為</w:t>
      </w:r>
      <w:r w:rsidR="00381732" w:rsidRPr="00A542ED">
        <w:rPr>
          <w:rFonts w:ascii="標楷體" w:eastAsia="標楷體"/>
          <w:strike/>
        </w:rPr>
        <w:t>0.0000001</w:t>
      </w:r>
      <w:r w:rsidR="00381732" w:rsidRPr="00A542ED">
        <w:rPr>
          <w:rFonts w:ascii="標楷體" w:eastAsia="標楷體" w:hint="eastAsia"/>
          <w:strike/>
        </w:rPr>
        <w:t>，</w:t>
      </w:r>
      <w:r w:rsidR="00371801" w:rsidRPr="00A542ED">
        <w:rPr>
          <w:rFonts w:ascii="標楷體" w:eastAsia="標楷體" w:hint="eastAsia"/>
          <w:strike/>
        </w:rPr>
        <w:t>出使權重全部設為0，驗證的方法選擇使用9次交叉驗證，</w:t>
      </w:r>
      <w:r w:rsidR="00381732" w:rsidRPr="00A542ED">
        <w:rPr>
          <w:rFonts w:ascii="標楷體" w:eastAsia="標楷體" w:hint="eastAsia"/>
          <w:strike/>
        </w:rPr>
        <w:t>迭代次數則採取early-stop的方法，</w:t>
      </w:r>
      <w:r w:rsidR="00371801" w:rsidRPr="00A542ED">
        <w:rPr>
          <w:rFonts w:ascii="標楷體" w:eastAsia="標楷體" w:hint="eastAsia"/>
          <w:strike/>
        </w:rPr>
        <w:t>當連續10次準確率沒有上升時自動停止迭代，</w:t>
      </w:r>
      <w:proofErr w:type="gramStart"/>
      <w:r w:rsidR="00371801" w:rsidRPr="00A542ED">
        <w:rPr>
          <w:rFonts w:ascii="標楷體" w:eastAsia="標楷體" w:hint="eastAsia"/>
          <w:strike/>
        </w:rPr>
        <w:t>避免過擬合</w:t>
      </w:r>
      <w:proofErr w:type="gramEnd"/>
      <w:r w:rsidR="00371801" w:rsidRPr="00A542ED">
        <w:rPr>
          <w:rFonts w:ascii="標楷體" w:eastAsia="標楷體" w:hint="eastAsia"/>
          <w:strike/>
        </w:rPr>
        <w:t>的情況發生，</w:t>
      </w:r>
      <w:r w:rsidR="00381732" w:rsidRPr="00A542ED">
        <w:rPr>
          <w:rFonts w:ascii="標楷體" w:eastAsia="標楷體" w:hint="eastAsia"/>
          <w:strike/>
        </w:rPr>
        <w:t>其結果顯示</w:t>
      </w:r>
      <w:proofErr w:type="spellStart"/>
      <w:r w:rsidR="00381732" w:rsidRPr="00A542ED">
        <w:rPr>
          <w:rFonts w:ascii="標楷體" w:eastAsia="標楷體" w:hint="eastAsia"/>
          <w:strike/>
        </w:rPr>
        <w:t>softmax</w:t>
      </w:r>
      <w:proofErr w:type="spellEnd"/>
      <w:r w:rsidR="00371801" w:rsidRPr="00A542ED">
        <w:rPr>
          <w:rFonts w:ascii="標楷體" w:eastAsia="標楷體" w:hint="eastAsia"/>
          <w:strike/>
        </w:rPr>
        <w:t>具有44.056%的正確率，</w:t>
      </w:r>
      <w:proofErr w:type="spellStart"/>
      <w:r w:rsidR="00371801" w:rsidRPr="00A542ED">
        <w:rPr>
          <w:rFonts w:ascii="標楷體" w:eastAsia="標楷體" w:hint="eastAsia"/>
          <w:strike/>
        </w:rPr>
        <w:t>libsvm</w:t>
      </w:r>
      <w:proofErr w:type="spellEnd"/>
      <w:r w:rsidR="00371801" w:rsidRPr="00A542ED">
        <w:rPr>
          <w:rFonts w:ascii="標楷體" w:eastAsia="標楷體" w:hint="eastAsia"/>
          <w:strike/>
        </w:rPr>
        <w:t>則是有著87.130%的正確率，可以很明顯的顯示出</w:t>
      </w:r>
      <w:proofErr w:type="spellStart"/>
      <w:r w:rsidR="00371801" w:rsidRPr="00A542ED">
        <w:rPr>
          <w:rFonts w:ascii="標楷體" w:eastAsia="標楷體" w:hint="eastAsia"/>
          <w:strike/>
        </w:rPr>
        <w:t>libsvm</w:t>
      </w:r>
      <w:proofErr w:type="spellEnd"/>
      <w:r w:rsidR="00371801" w:rsidRPr="00A542ED">
        <w:rPr>
          <w:rFonts w:ascii="標楷體" w:eastAsia="標楷體" w:hint="eastAsia"/>
          <w:strike/>
        </w:rPr>
        <w:t>具有很大的優是存在，但是</w:t>
      </w:r>
      <w:proofErr w:type="spellStart"/>
      <w:r w:rsidR="00371801" w:rsidRPr="00A542ED">
        <w:rPr>
          <w:rFonts w:ascii="標楷體" w:eastAsia="標楷體" w:hint="eastAsia"/>
          <w:strike/>
        </w:rPr>
        <w:t>softmax</w:t>
      </w:r>
      <w:proofErr w:type="spellEnd"/>
      <w:r w:rsidR="00371801" w:rsidRPr="00A542ED">
        <w:rPr>
          <w:rFonts w:ascii="標楷體" w:eastAsia="標楷體" w:hint="eastAsia"/>
          <w:strike/>
        </w:rPr>
        <w:t>僅使用單一神經元，所以效果不佳,下學期才要開始用複雜的CNN去進行訓練，在下學期預計</w:t>
      </w:r>
      <w:r w:rsidR="004314B1" w:rsidRPr="00A542ED">
        <w:rPr>
          <w:rFonts w:ascii="標楷體" w:eastAsia="標楷體" w:hint="eastAsia"/>
          <w:strike/>
        </w:rPr>
        <w:t>在Linux平台上使用</w:t>
      </w:r>
      <w:proofErr w:type="spellStart"/>
      <w:r w:rsidR="004314B1" w:rsidRPr="00A542ED">
        <w:rPr>
          <w:rFonts w:ascii="標楷體" w:eastAsia="標楷體" w:hint="eastAsia"/>
          <w:strike/>
        </w:rPr>
        <w:t>Caffe</w:t>
      </w:r>
      <w:proofErr w:type="spellEnd"/>
      <w:r w:rsidR="004314B1" w:rsidRPr="00A542ED">
        <w:rPr>
          <w:rFonts w:ascii="標楷體" w:eastAsia="標楷體" w:hint="eastAsia"/>
          <w:strike/>
        </w:rPr>
        <w:t>或是</w:t>
      </w:r>
      <w:proofErr w:type="spellStart"/>
      <w:r w:rsidR="004314B1" w:rsidRPr="00A542ED">
        <w:rPr>
          <w:rFonts w:ascii="標楷體" w:eastAsia="標楷體" w:hint="eastAsia"/>
          <w:strike/>
        </w:rPr>
        <w:t>Theano</w:t>
      </w:r>
      <w:proofErr w:type="spellEnd"/>
      <w:r w:rsidR="004314B1" w:rsidRPr="00A542ED">
        <w:rPr>
          <w:rFonts w:ascii="標楷體" w:eastAsia="標楷體" w:hint="eastAsia"/>
          <w:strike/>
        </w:rPr>
        <w:t>這兩種深度學習框架去進行實驗，</w:t>
      </w:r>
      <w:proofErr w:type="spellStart"/>
      <w:r w:rsidR="004314B1" w:rsidRPr="00A542ED">
        <w:rPr>
          <w:rFonts w:ascii="標楷體" w:eastAsia="標楷體" w:hint="eastAsia"/>
          <w:strike/>
        </w:rPr>
        <w:t>Caffe</w:t>
      </w:r>
      <w:proofErr w:type="spellEnd"/>
      <w:r w:rsidR="004314B1" w:rsidRPr="00A542ED">
        <w:rPr>
          <w:rFonts w:ascii="標楷體" w:eastAsia="標楷體" w:hint="eastAsia"/>
          <w:strike/>
        </w:rPr>
        <w:t>有著較快的訓練速度，但是由於安裝困難，加上難以編寫，使的較不靈活，</w:t>
      </w:r>
      <w:proofErr w:type="spellStart"/>
      <w:r w:rsidR="004314B1" w:rsidRPr="00A542ED">
        <w:rPr>
          <w:rFonts w:ascii="標楷體" w:eastAsia="標楷體" w:hint="eastAsia"/>
          <w:strike/>
        </w:rPr>
        <w:t>Theano</w:t>
      </w:r>
      <w:proofErr w:type="spellEnd"/>
      <w:r w:rsidR="004314B1" w:rsidRPr="00A542ED">
        <w:rPr>
          <w:rFonts w:ascii="標楷體" w:eastAsia="標楷體" w:hint="eastAsia"/>
          <w:strike/>
        </w:rPr>
        <w:t>則是有著容易編寫和安裝的優勢，但是速度較慢，我們使用的設備是用配備7-5960X,GTX980,64G RAM的電腦進行實驗，訓練資料的部分則是預計與台中榮總合作</w:t>
      </w:r>
    </w:p>
    <w:p w:rsidR="00E24470" w:rsidRPr="00A542ED" w:rsidRDefault="00371801" w:rsidP="00371801">
      <w:pPr>
        <w:jc w:val="center"/>
        <w:rPr>
          <w:strike/>
        </w:rPr>
      </w:pPr>
      <w:r w:rsidRPr="00A542ED">
        <w:rPr>
          <w:rFonts w:ascii="標楷體" w:eastAsia="標楷體" w:hint="eastAsia"/>
          <w:strike/>
          <w:noProof/>
        </w:rPr>
        <w:lastRenderedPageBreak/>
        <w:drawing>
          <wp:inline distT="0" distB="0" distL="0" distR="0" wp14:anchorId="0A12E269" wp14:editId="11849C0E">
            <wp:extent cx="2671762" cy="1885950"/>
            <wp:effectExtent l="0" t="0" r="0" b="0"/>
            <wp:docPr id="5" name="圖片 5" descr="C:\Users\Lucas\Desktop\deeplearning\20170105\1500-0.44056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Desktop\deeplearning\20170105\1500-0.440568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1762" cy="1885950"/>
                    </a:xfrm>
                    <a:prstGeom prst="rect">
                      <a:avLst/>
                    </a:prstGeom>
                    <a:noFill/>
                    <a:ln>
                      <a:noFill/>
                    </a:ln>
                  </pic:spPr>
                </pic:pic>
              </a:graphicData>
            </a:graphic>
          </wp:inline>
        </w:drawing>
      </w:r>
    </w:p>
    <w:p w:rsidR="00EA0E49" w:rsidRPr="00A542ED" w:rsidRDefault="00371801" w:rsidP="00371801">
      <w:pPr>
        <w:jc w:val="center"/>
        <w:rPr>
          <w:strike/>
        </w:rPr>
      </w:pPr>
      <w:r w:rsidRPr="00A542ED">
        <w:rPr>
          <w:rFonts w:hint="eastAsia"/>
          <w:strike/>
        </w:rPr>
        <w:t>圖三</w:t>
      </w:r>
      <w:r w:rsidRPr="00A542ED">
        <w:rPr>
          <w:rFonts w:hint="eastAsia"/>
          <w:strike/>
        </w:rPr>
        <w:t xml:space="preserve"> </w:t>
      </w:r>
      <w:proofErr w:type="spellStart"/>
      <w:r w:rsidRPr="00A542ED">
        <w:rPr>
          <w:rFonts w:hint="eastAsia"/>
          <w:strike/>
        </w:rPr>
        <w:t>softmax</w:t>
      </w:r>
      <w:proofErr w:type="spellEnd"/>
      <w:r w:rsidRPr="00A542ED">
        <w:rPr>
          <w:rFonts w:hint="eastAsia"/>
          <w:strike/>
        </w:rPr>
        <w:t>分類出來的結果</w:t>
      </w:r>
    </w:p>
    <w:p w:rsidR="00371801" w:rsidRPr="00A542ED" w:rsidRDefault="00371801" w:rsidP="00371801">
      <w:pPr>
        <w:jc w:val="center"/>
        <w:rPr>
          <w:strike/>
        </w:rPr>
      </w:pPr>
      <w:r w:rsidRPr="00A542ED">
        <w:rPr>
          <w:rFonts w:hint="eastAsia"/>
          <w:strike/>
          <w:noProof/>
        </w:rPr>
        <w:drawing>
          <wp:inline distT="0" distB="0" distL="0" distR="0" wp14:anchorId="27638A9F" wp14:editId="30C9BED1">
            <wp:extent cx="2876550" cy="2030506"/>
            <wp:effectExtent l="0" t="0" r="0" b="8255"/>
            <wp:docPr id="10" name="圖片 10" descr="C:\Users\Lucas\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Desktop\untitl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2604" cy="2034780"/>
                    </a:xfrm>
                    <a:prstGeom prst="rect">
                      <a:avLst/>
                    </a:prstGeom>
                    <a:noFill/>
                    <a:ln>
                      <a:noFill/>
                    </a:ln>
                  </pic:spPr>
                </pic:pic>
              </a:graphicData>
            </a:graphic>
          </wp:inline>
        </w:drawing>
      </w:r>
    </w:p>
    <w:p w:rsidR="00371801" w:rsidRPr="00A542ED" w:rsidRDefault="00371801" w:rsidP="00371801">
      <w:pPr>
        <w:jc w:val="center"/>
        <w:rPr>
          <w:strike/>
        </w:rPr>
      </w:pPr>
      <w:r w:rsidRPr="00A542ED">
        <w:rPr>
          <w:rFonts w:hint="eastAsia"/>
          <w:strike/>
        </w:rPr>
        <w:t>圖四</w:t>
      </w:r>
      <w:r w:rsidRPr="00A542ED">
        <w:rPr>
          <w:rFonts w:hint="eastAsia"/>
          <w:strike/>
        </w:rPr>
        <w:t xml:space="preserve"> </w:t>
      </w:r>
      <w:proofErr w:type="spellStart"/>
      <w:r w:rsidRPr="00A542ED">
        <w:rPr>
          <w:rFonts w:hint="eastAsia"/>
          <w:strike/>
        </w:rPr>
        <w:t>libsvm</w:t>
      </w:r>
      <w:proofErr w:type="spellEnd"/>
      <w:r w:rsidRPr="00A542ED">
        <w:rPr>
          <w:rFonts w:hint="eastAsia"/>
          <w:strike/>
        </w:rPr>
        <w:t>分類出來的結果</w:t>
      </w:r>
    </w:p>
    <w:p w:rsidR="00371801" w:rsidRPr="00A542ED" w:rsidRDefault="00371801" w:rsidP="00371801">
      <w:pPr>
        <w:jc w:val="center"/>
        <w:rPr>
          <w:strike/>
        </w:rPr>
      </w:pPr>
    </w:p>
    <w:sectPr w:rsidR="00371801" w:rsidRPr="00A542E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AD6" w:rsidRDefault="00A90AD6" w:rsidP="00EA0E49">
      <w:r>
        <w:separator/>
      </w:r>
    </w:p>
  </w:endnote>
  <w:endnote w:type="continuationSeparator" w:id="0">
    <w:p w:rsidR="00A90AD6" w:rsidRDefault="00A90AD6" w:rsidP="00EA0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AD6" w:rsidRDefault="00A90AD6" w:rsidP="00EA0E49">
      <w:r>
        <w:separator/>
      </w:r>
    </w:p>
  </w:footnote>
  <w:footnote w:type="continuationSeparator" w:id="0">
    <w:p w:rsidR="00A90AD6" w:rsidRDefault="00A90AD6" w:rsidP="00EA0E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340C1"/>
    <w:multiLevelType w:val="singleLevel"/>
    <w:tmpl w:val="585340C1"/>
    <w:lvl w:ilvl="0">
      <w:start w:val="1"/>
      <w:numFmt w:val="decimal"/>
      <w:suff w:val="nothing"/>
      <w:lvlText w:val="%1."/>
      <w:lvlJc w:val="left"/>
      <w:pPr>
        <w:ind w:left="0" w:firstLine="0"/>
      </w:pPr>
    </w:lvl>
  </w:abstractNum>
  <w:abstractNum w:abstractNumId="1">
    <w:nsid w:val="68F97387"/>
    <w:multiLevelType w:val="hybridMultilevel"/>
    <w:tmpl w:val="340AABAE"/>
    <w:lvl w:ilvl="0" w:tplc="084C8CB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C54"/>
    <w:rsid w:val="0001273E"/>
    <w:rsid w:val="00014110"/>
    <w:rsid w:val="002034AA"/>
    <w:rsid w:val="00275FA6"/>
    <w:rsid w:val="003153B4"/>
    <w:rsid w:val="00371801"/>
    <w:rsid w:val="00381732"/>
    <w:rsid w:val="003C36B3"/>
    <w:rsid w:val="003E2DBC"/>
    <w:rsid w:val="0042247C"/>
    <w:rsid w:val="00422706"/>
    <w:rsid w:val="004314B1"/>
    <w:rsid w:val="00455F52"/>
    <w:rsid w:val="00670B3D"/>
    <w:rsid w:val="006B3C12"/>
    <w:rsid w:val="00835D66"/>
    <w:rsid w:val="008D4EE6"/>
    <w:rsid w:val="008E576B"/>
    <w:rsid w:val="008E6937"/>
    <w:rsid w:val="00945403"/>
    <w:rsid w:val="009B4358"/>
    <w:rsid w:val="009C48D7"/>
    <w:rsid w:val="00A542ED"/>
    <w:rsid w:val="00A90AD6"/>
    <w:rsid w:val="00AD3D37"/>
    <w:rsid w:val="00BA52E1"/>
    <w:rsid w:val="00BA6DEF"/>
    <w:rsid w:val="00C04C54"/>
    <w:rsid w:val="00C13B63"/>
    <w:rsid w:val="00C64D32"/>
    <w:rsid w:val="00E07ACE"/>
    <w:rsid w:val="00E24470"/>
    <w:rsid w:val="00EA0E49"/>
    <w:rsid w:val="00FC1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4C54"/>
    <w:pPr>
      <w:widowControl w:val="0"/>
    </w:pPr>
    <w:rPr>
      <w:rFonts w:ascii="Times New Roman" w:eastAsia="新細明體" w:hAnsi="Times New Roman" w:cs="Times New Roman"/>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04C54"/>
    <w:rPr>
      <w:b/>
      <w:bCs/>
    </w:rPr>
  </w:style>
  <w:style w:type="paragraph" w:styleId="a4">
    <w:name w:val="List Paragraph"/>
    <w:basedOn w:val="a"/>
    <w:uiPriority w:val="34"/>
    <w:qFormat/>
    <w:rsid w:val="00C04C54"/>
    <w:pPr>
      <w:ind w:leftChars="200" w:left="480"/>
    </w:pPr>
    <w:rPr>
      <w:rFonts w:asciiTheme="minorHAnsi" w:eastAsiaTheme="minorEastAsia" w:hAnsiTheme="minorHAnsi" w:cstheme="minorBidi"/>
      <w:szCs w:val="22"/>
    </w:rPr>
  </w:style>
  <w:style w:type="paragraph" w:styleId="Web">
    <w:name w:val="Normal (Web)"/>
    <w:basedOn w:val="a"/>
    <w:uiPriority w:val="99"/>
    <w:semiHidden/>
    <w:unhideWhenUsed/>
    <w:rsid w:val="00C04C54"/>
    <w:pPr>
      <w:widowControl/>
      <w:spacing w:before="100" w:beforeAutospacing="1" w:after="100" w:afterAutospacing="1"/>
    </w:pPr>
    <w:rPr>
      <w:rFonts w:ascii="新細明體" w:hAnsi="新細明體" w:cs="新細明體"/>
      <w:kern w:val="0"/>
    </w:rPr>
  </w:style>
  <w:style w:type="paragraph" w:styleId="a5">
    <w:name w:val="header"/>
    <w:basedOn w:val="a"/>
    <w:link w:val="a6"/>
    <w:uiPriority w:val="99"/>
    <w:unhideWhenUsed/>
    <w:rsid w:val="00EA0E49"/>
    <w:pPr>
      <w:tabs>
        <w:tab w:val="center" w:pos="4153"/>
        <w:tab w:val="right" w:pos="8306"/>
      </w:tabs>
      <w:snapToGrid w:val="0"/>
    </w:pPr>
  </w:style>
  <w:style w:type="character" w:customStyle="1" w:styleId="a6">
    <w:name w:val="頁首 字元"/>
    <w:basedOn w:val="a0"/>
    <w:link w:val="a5"/>
    <w:uiPriority w:val="99"/>
    <w:rsid w:val="00EA0E49"/>
    <w:rPr>
      <w:rFonts w:ascii="Times New Roman" w:eastAsia="新細明體" w:hAnsi="Times New Roman" w:cs="Times New Roman"/>
      <w:sz w:val="24"/>
      <w:szCs w:val="24"/>
      <w:lang w:eastAsia="zh-TW"/>
    </w:rPr>
  </w:style>
  <w:style w:type="paragraph" w:styleId="a7">
    <w:name w:val="footer"/>
    <w:basedOn w:val="a"/>
    <w:link w:val="a8"/>
    <w:uiPriority w:val="99"/>
    <w:unhideWhenUsed/>
    <w:rsid w:val="00EA0E49"/>
    <w:pPr>
      <w:tabs>
        <w:tab w:val="center" w:pos="4153"/>
        <w:tab w:val="right" w:pos="8306"/>
      </w:tabs>
      <w:snapToGrid w:val="0"/>
    </w:pPr>
  </w:style>
  <w:style w:type="character" w:customStyle="1" w:styleId="a8">
    <w:name w:val="頁尾 字元"/>
    <w:basedOn w:val="a0"/>
    <w:link w:val="a7"/>
    <w:uiPriority w:val="99"/>
    <w:rsid w:val="00EA0E49"/>
    <w:rPr>
      <w:rFonts w:ascii="Times New Roman" w:eastAsia="新細明體" w:hAnsi="Times New Roman" w:cs="Times New Roman"/>
      <w:sz w:val="24"/>
      <w:szCs w:val="24"/>
      <w:lang w:eastAsia="zh-TW"/>
    </w:rPr>
  </w:style>
  <w:style w:type="paragraph" w:styleId="a9">
    <w:name w:val="Balloon Text"/>
    <w:basedOn w:val="a"/>
    <w:link w:val="aa"/>
    <w:uiPriority w:val="99"/>
    <w:semiHidden/>
    <w:unhideWhenUsed/>
    <w:rsid w:val="002034AA"/>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2034AA"/>
    <w:rPr>
      <w:rFonts w:asciiTheme="majorHAnsi" w:eastAsiaTheme="majorEastAsia" w:hAnsiTheme="majorHAnsi" w:cstheme="majorBidi"/>
      <w:sz w:val="18"/>
      <w:szCs w:val="18"/>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4C54"/>
    <w:pPr>
      <w:widowControl w:val="0"/>
    </w:pPr>
    <w:rPr>
      <w:rFonts w:ascii="Times New Roman" w:eastAsia="新細明體" w:hAnsi="Times New Roman" w:cs="Times New Roman"/>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04C54"/>
    <w:rPr>
      <w:b/>
      <w:bCs/>
    </w:rPr>
  </w:style>
  <w:style w:type="paragraph" w:styleId="a4">
    <w:name w:val="List Paragraph"/>
    <w:basedOn w:val="a"/>
    <w:uiPriority w:val="34"/>
    <w:qFormat/>
    <w:rsid w:val="00C04C54"/>
    <w:pPr>
      <w:ind w:leftChars="200" w:left="480"/>
    </w:pPr>
    <w:rPr>
      <w:rFonts w:asciiTheme="minorHAnsi" w:eastAsiaTheme="minorEastAsia" w:hAnsiTheme="minorHAnsi" w:cstheme="minorBidi"/>
      <w:szCs w:val="22"/>
    </w:rPr>
  </w:style>
  <w:style w:type="paragraph" w:styleId="Web">
    <w:name w:val="Normal (Web)"/>
    <w:basedOn w:val="a"/>
    <w:uiPriority w:val="99"/>
    <w:semiHidden/>
    <w:unhideWhenUsed/>
    <w:rsid w:val="00C04C54"/>
    <w:pPr>
      <w:widowControl/>
      <w:spacing w:before="100" w:beforeAutospacing="1" w:after="100" w:afterAutospacing="1"/>
    </w:pPr>
    <w:rPr>
      <w:rFonts w:ascii="新細明體" w:hAnsi="新細明體" w:cs="新細明體"/>
      <w:kern w:val="0"/>
    </w:rPr>
  </w:style>
  <w:style w:type="paragraph" w:styleId="a5">
    <w:name w:val="header"/>
    <w:basedOn w:val="a"/>
    <w:link w:val="a6"/>
    <w:uiPriority w:val="99"/>
    <w:unhideWhenUsed/>
    <w:rsid w:val="00EA0E49"/>
    <w:pPr>
      <w:tabs>
        <w:tab w:val="center" w:pos="4153"/>
        <w:tab w:val="right" w:pos="8306"/>
      </w:tabs>
      <w:snapToGrid w:val="0"/>
    </w:pPr>
  </w:style>
  <w:style w:type="character" w:customStyle="1" w:styleId="a6">
    <w:name w:val="頁首 字元"/>
    <w:basedOn w:val="a0"/>
    <w:link w:val="a5"/>
    <w:uiPriority w:val="99"/>
    <w:rsid w:val="00EA0E49"/>
    <w:rPr>
      <w:rFonts w:ascii="Times New Roman" w:eastAsia="新細明體" w:hAnsi="Times New Roman" w:cs="Times New Roman"/>
      <w:sz w:val="24"/>
      <w:szCs w:val="24"/>
      <w:lang w:eastAsia="zh-TW"/>
    </w:rPr>
  </w:style>
  <w:style w:type="paragraph" w:styleId="a7">
    <w:name w:val="footer"/>
    <w:basedOn w:val="a"/>
    <w:link w:val="a8"/>
    <w:uiPriority w:val="99"/>
    <w:unhideWhenUsed/>
    <w:rsid w:val="00EA0E49"/>
    <w:pPr>
      <w:tabs>
        <w:tab w:val="center" w:pos="4153"/>
        <w:tab w:val="right" w:pos="8306"/>
      </w:tabs>
      <w:snapToGrid w:val="0"/>
    </w:pPr>
  </w:style>
  <w:style w:type="character" w:customStyle="1" w:styleId="a8">
    <w:name w:val="頁尾 字元"/>
    <w:basedOn w:val="a0"/>
    <w:link w:val="a7"/>
    <w:uiPriority w:val="99"/>
    <w:rsid w:val="00EA0E49"/>
    <w:rPr>
      <w:rFonts w:ascii="Times New Roman" w:eastAsia="新細明體" w:hAnsi="Times New Roman" w:cs="Times New Roman"/>
      <w:sz w:val="24"/>
      <w:szCs w:val="24"/>
      <w:lang w:eastAsia="zh-TW"/>
    </w:rPr>
  </w:style>
  <w:style w:type="paragraph" w:styleId="a9">
    <w:name w:val="Balloon Text"/>
    <w:basedOn w:val="a"/>
    <w:link w:val="aa"/>
    <w:uiPriority w:val="99"/>
    <w:semiHidden/>
    <w:unhideWhenUsed/>
    <w:rsid w:val="002034AA"/>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2034AA"/>
    <w:rPr>
      <w:rFonts w:asciiTheme="majorHAnsi" w:eastAsiaTheme="majorEastAsia" w:hAnsiTheme="majorHAnsi" w:cstheme="majorBidi"/>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11</Pages>
  <Words>1478</Words>
  <Characters>8425</Characters>
  <Application>Microsoft Office Word</Application>
  <DocSecurity>0</DocSecurity>
  <Lines>70</Lines>
  <Paragraphs>19</Paragraphs>
  <ScaleCrop>false</ScaleCrop>
  <Company/>
  <LinksUpToDate>false</LinksUpToDate>
  <CharactersWithSpaces>9884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狐音</dc:creator>
  <cp:keywords/>
  <dc:description/>
  <cp:lastModifiedBy>USER</cp:lastModifiedBy>
  <cp:revision>8</cp:revision>
  <dcterms:created xsi:type="dcterms:W3CDTF">2017-01-15T15:54:00Z</dcterms:created>
  <dcterms:modified xsi:type="dcterms:W3CDTF">2017-01-19T08:42:00Z</dcterms:modified>
</cp:coreProperties>
</file>