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B4C529C" w14:textId="35C90651" w:rsidR="002A0ADA" w:rsidRDefault="006C5088">
      <w:pPr>
        <w:spacing w:after="40"/>
        <w:jc w:val="center"/>
        <w:rPr>
          <w:rFonts w:hint="default"/>
          <w:sz w:val="36"/>
          <w:szCs w:val="36"/>
          <w:lang w:val="zh-TW"/>
        </w:rPr>
      </w:pPr>
      <w:r>
        <w:rPr>
          <w:rFonts w:eastAsia="標楷體"/>
          <w:sz w:val="36"/>
          <w:szCs w:val="36"/>
          <w:lang w:val="zh-TW"/>
        </w:rPr>
        <w:t>基於</w:t>
      </w:r>
      <w:r w:rsidR="00F711C3" w:rsidRPr="00F711C3">
        <w:rPr>
          <w:rFonts w:eastAsia="標楷體" w:hint="cs"/>
          <w:sz w:val="36"/>
          <w:szCs w:val="36"/>
          <w:lang w:val="zh-TW"/>
        </w:rPr>
        <w:t>以</w:t>
      </w:r>
      <w:r w:rsidR="00F711C3">
        <w:rPr>
          <w:rFonts w:eastAsia="標楷體"/>
          <w:sz w:val="36"/>
          <w:szCs w:val="36"/>
          <w:lang w:val="zh-TW"/>
        </w:rPr>
        <w:t>人工智慧</w:t>
      </w:r>
      <w:r w:rsidR="00F711C3" w:rsidRPr="00F711C3">
        <w:rPr>
          <w:rFonts w:eastAsia="標楷體" w:hint="default"/>
          <w:sz w:val="36"/>
          <w:szCs w:val="36"/>
          <w:lang w:val="zh-TW"/>
        </w:rPr>
        <w:t>自動辨識的緊急報警系統並提供即時串流服務</w:t>
      </w:r>
    </w:p>
    <w:p w14:paraId="5A09F7C6" w14:textId="77777777" w:rsidR="002A0ADA" w:rsidRDefault="006C5088">
      <w:pPr>
        <w:spacing w:after="40"/>
        <w:rPr>
          <w:rFonts w:ascii="標楷體" w:eastAsia="標楷體" w:hAnsi="標楷體" w:cs="標楷體" w:hint="default"/>
          <w:sz w:val="32"/>
          <w:szCs w:val="32"/>
          <w:lang w:val="zh-TW"/>
        </w:rPr>
      </w:pPr>
      <w:r>
        <w:rPr>
          <w:rFonts w:eastAsia="標楷體"/>
          <w:sz w:val="32"/>
          <w:szCs w:val="32"/>
          <w:lang w:val="zh-TW"/>
        </w:rPr>
        <w:t>一、研究計畫內容（以</w:t>
      </w:r>
      <w:r>
        <w:rPr>
          <w:rFonts w:ascii="Times New Roman" w:hAnsi="Times New Roman"/>
          <w:sz w:val="32"/>
          <w:szCs w:val="32"/>
        </w:rPr>
        <w:t>10</w:t>
      </w:r>
      <w:r>
        <w:rPr>
          <w:rFonts w:eastAsia="標楷體"/>
          <w:sz w:val="32"/>
          <w:szCs w:val="32"/>
          <w:lang w:val="zh-TW"/>
        </w:rPr>
        <w:t>頁為限）：</w:t>
      </w:r>
    </w:p>
    <w:p w14:paraId="4B733D3F" w14:textId="7C0431EE" w:rsidR="002A0ADA" w:rsidRDefault="006C5088">
      <w:pPr>
        <w:spacing w:after="40"/>
        <w:rPr>
          <w:rFonts w:eastAsia="標楷體" w:hint="default"/>
          <w:sz w:val="32"/>
          <w:szCs w:val="32"/>
          <w:lang w:val="zh-TW"/>
        </w:rPr>
      </w:pPr>
      <w:r>
        <w:rPr>
          <w:rFonts w:eastAsia="標楷體"/>
          <w:sz w:val="32"/>
          <w:szCs w:val="32"/>
          <w:lang w:val="zh-TW"/>
        </w:rPr>
        <w:t>（一）摘要</w:t>
      </w:r>
    </w:p>
    <w:p w14:paraId="47FC75DD" w14:textId="59B1A188" w:rsidR="00F711C3" w:rsidRDefault="00F711C3">
      <w:pPr>
        <w:spacing w:after="40"/>
        <w:rPr>
          <w:rFonts w:eastAsia="標楷體" w:hint="default"/>
          <w:sz w:val="32"/>
          <w:szCs w:val="32"/>
          <w:lang w:val="zh-TW"/>
        </w:rPr>
      </w:pPr>
      <w:r>
        <w:rPr>
          <w:rFonts w:eastAsia="標楷體"/>
          <w:sz w:val="32"/>
          <w:szCs w:val="32"/>
          <w:lang w:val="zh-TW"/>
        </w:rPr>
        <w:t>人工智慧背景</w:t>
      </w:r>
    </w:p>
    <w:p w14:paraId="0E8ED1CD" w14:textId="32A55555" w:rsidR="00F711C3" w:rsidRDefault="00F711C3">
      <w:pPr>
        <w:spacing w:after="40"/>
        <w:rPr>
          <w:rFonts w:eastAsia="標楷體" w:hint="default"/>
          <w:sz w:val="32"/>
          <w:szCs w:val="32"/>
          <w:lang w:val="zh-TW"/>
        </w:rPr>
      </w:pPr>
      <w:r>
        <w:rPr>
          <w:rFonts w:eastAsia="標楷體"/>
          <w:sz w:val="32"/>
          <w:szCs w:val="32"/>
          <w:lang w:val="zh-TW"/>
        </w:rPr>
        <w:t>緊急報警系統內容</w:t>
      </w:r>
    </w:p>
    <w:p w14:paraId="0BC75F25" w14:textId="2AB85979" w:rsidR="00F711C3" w:rsidRDefault="00F711C3">
      <w:pPr>
        <w:spacing w:after="40"/>
        <w:rPr>
          <w:sz w:val="32"/>
          <w:szCs w:val="32"/>
        </w:rPr>
      </w:pPr>
      <w:r>
        <w:rPr>
          <w:rFonts w:eastAsia="標楷體"/>
          <w:sz w:val="32"/>
          <w:szCs w:val="32"/>
          <w:lang w:val="zh-TW"/>
        </w:rPr>
        <w:t>及時串流網路服務</w:t>
      </w:r>
    </w:p>
    <w:p w14:paraId="1F017D52" w14:textId="77777777" w:rsidR="002A0ADA" w:rsidRDefault="006C5088">
      <w:pPr>
        <w:spacing w:after="40"/>
        <w:ind w:left="1440"/>
        <w:rPr>
          <w:rFonts w:ascii="標楷體" w:eastAsia="標楷體" w:hAnsi="標楷體" w:cs="標楷體" w:hint="default"/>
          <w:lang w:val="zh-TW"/>
        </w:rPr>
      </w:pPr>
      <w:r>
        <w:rPr>
          <w:rFonts w:eastAsia="標楷體"/>
          <w:lang w:val="zh-TW"/>
        </w:rPr>
        <w:t xml:space="preserve">    </w:t>
      </w:r>
      <w:r>
        <w:rPr>
          <w:rFonts w:eastAsia="標楷體"/>
          <w:lang w:val="zh-TW"/>
        </w:rPr>
        <w:t>深度學習</w:t>
      </w:r>
      <w:r>
        <w:rPr>
          <w:rFonts w:ascii="Times New Roman" w:hAnsi="Times New Roman"/>
        </w:rPr>
        <w:t>(Deep Learning)</w:t>
      </w:r>
      <w:r>
        <w:rPr>
          <w:rFonts w:eastAsia="標楷體"/>
          <w:lang w:val="zh-TW"/>
        </w:rPr>
        <w:t>的概念在</w:t>
      </w:r>
      <w:r>
        <w:rPr>
          <w:rFonts w:ascii="Times New Roman" w:hAnsi="Times New Roman"/>
        </w:rPr>
        <w:t>1992</w:t>
      </w:r>
      <w:r>
        <w:rPr>
          <w:rFonts w:eastAsia="標楷體"/>
          <w:lang w:val="zh-TW"/>
        </w:rPr>
        <w:t>年左右正式被提出，但受限於當時得晶片技術，只有超級電腦可以負擔如此龐大的運算，但隨著</w:t>
      </w:r>
      <w:r>
        <w:rPr>
          <w:rFonts w:ascii="Times New Roman" w:hAnsi="Times New Roman"/>
        </w:rPr>
        <w:t>GPU</w:t>
      </w:r>
      <w:r>
        <w:rPr>
          <w:rFonts w:eastAsia="標楷體"/>
          <w:lang w:val="zh-TW"/>
        </w:rPr>
        <w:t>浮點運算能力的大幅進步，小型實驗室甚至個人皆可以輕鬆取得這些運算能力，深度學習才算是真正進入世人的眼睛，也勢必大幅改變我們生活模式。</w:t>
      </w:r>
      <w:r>
        <w:rPr>
          <w:rFonts w:ascii="Times New Roman" w:hAnsi="Times New Roman"/>
        </w:rPr>
        <w:t>DL(Deeping Learning)</w:t>
      </w:r>
      <w:r>
        <w:rPr>
          <w:rFonts w:eastAsia="標楷體"/>
          <w:lang w:val="zh-TW"/>
        </w:rPr>
        <w:t>為機器學習底下的一個分支，我們透過把資料送進多個處理層</w:t>
      </w:r>
      <w:r>
        <w:rPr>
          <w:rFonts w:ascii="Times New Roman" w:hAnsi="Times New Roman"/>
        </w:rPr>
        <w:t>(layer)</w:t>
      </w:r>
      <w:r>
        <w:rPr>
          <w:rFonts w:eastAsia="標楷體"/>
          <w:lang w:val="zh-TW"/>
        </w:rPr>
        <w:t>中進行縣性或非線性轉換，抽取足以代表資料特性的特徵。早期，我們需要使用人力進行資料分析研究，以產生良好的特徵，這便是所謂的特徵工程</w:t>
      </w:r>
      <w:r>
        <w:rPr>
          <w:rFonts w:ascii="Times New Roman" w:hAnsi="Times New Roman"/>
        </w:rPr>
        <w:t>(Feature Engineering)</w:t>
      </w:r>
      <w:r>
        <w:rPr>
          <w:rFonts w:eastAsia="標楷體"/>
          <w:lang w:val="zh-TW"/>
        </w:rPr>
        <w:t>。深度學習的引入，可以達到自動抽取特徵的目的，被視作一種特徵學習</w:t>
      </w:r>
      <w:r>
        <w:rPr>
          <w:rFonts w:ascii="Times New Roman" w:hAnsi="Times New Roman"/>
        </w:rPr>
        <w:t>(Feature Learning)</w:t>
      </w:r>
      <w:r>
        <w:rPr>
          <w:rFonts w:eastAsia="標楷體"/>
          <w:lang w:val="zh-TW"/>
        </w:rPr>
        <w:t>，大幅縮減特徵工程所花的人力與時間。隨著深度學習日趨成熟，發展出各式各樣的演算法，其中也包含</w:t>
      </w:r>
      <w:proofErr w:type="gramStart"/>
      <w:r>
        <w:rPr>
          <w:rFonts w:eastAsia="標楷體"/>
          <w:lang w:val="zh-TW"/>
        </w:rPr>
        <w:t>經由卷積神經</w:t>
      </w:r>
      <w:proofErr w:type="gramEnd"/>
      <w:r>
        <w:rPr>
          <w:rFonts w:eastAsia="標楷體"/>
          <w:lang w:val="zh-TW"/>
        </w:rPr>
        <w:t>網路</w:t>
      </w:r>
      <w:r>
        <w:rPr>
          <w:rFonts w:ascii="Times New Roman" w:hAnsi="Times New Roman"/>
        </w:rPr>
        <w:t>(CNN)</w:t>
      </w:r>
      <w:r>
        <w:rPr>
          <w:rFonts w:eastAsia="標楷體"/>
          <w:lang w:val="zh-TW"/>
        </w:rPr>
        <w:t>來測量距離。如果我們能運用深度學習在</w:t>
      </w:r>
      <w:proofErr w:type="gramStart"/>
      <w:r>
        <w:rPr>
          <w:rFonts w:eastAsia="標楷體"/>
          <w:lang w:val="zh-TW"/>
        </w:rPr>
        <w:t>在</w:t>
      </w:r>
      <w:proofErr w:type="gramEnd"/>
      <w:r>
        <w:rPr>
          <w:rFonts w:eastAsia="標楷體"/>
          <w:lang w:val="zh-TW"/>
        </w:rPr>
        <w:t>單鏡頭取代以往</w:t>
      </w:r>
      <w:proofErr w:type="gramStart"/>
      <w:r>
        <w:rPr>
          <w:rFonts w:eastAsia="標楷體"/>
          <w:lang w:val="zh-TW"/>
        </w:rPr>
        <w:t>無</w:t>
      </w:r>
      <w:r>
        <w:rPr>
          <w:rFonts w:eastAsia="標楷體"/>
          <w:lang w:val="zh-TW"/>
        </w:rPr>
        <w:t>人車雙鏡頭</w:t>
      </w:r>
      <w:proofErr w:type="gramEnd"/>
      <w:r>
        <w:rPr>
          <w:rFonts w:eastAsia="標楷體"/>
          <w:lang w:val="zh-TW"/>
        </w:rPr>
        <w:t>的測距功能，那勢必可以節省</w:t>
      </w:r>
      <w:proofErr w:type="gramStart"/>
      <w:r>
        <w:rPr>
          <w:rFonts w:eastAsia="標楷體"/>
          <w:lang w:val="zh-TW"/>
        </w:rPr>
        <w:t>一</w:t>
      </w:r>
      <w:proofErr w:type="gramEnd"/>
      <w:r>
        <w:rPr>
          <w:rFonts w:eastAsia="標楷體"/>
          <w:lang w:val="zh-TW"/>
        </w:rPr>
        <w:t>部份成本，並且讓自駕車這塊領域更為普及化。</w:t>
      </w:r>
    </w:p>
    <w:p w14:paraId="173167B1" w14:textId="77777777" w:rsidR="002A0ADA" w:rsidRDefault="006C5088">
      <w:pPr>
        <w:spacing w:after="40"/>
        <w:ind w:left="1440"/>
        <w:rPr>
          <w:rFonts w:ascii="標楷體" w:eastAsia="標楷體" w:hAnsi="標楷體" w:cs="標楷體" w:hint="default"/>
        </w:rPr>
      </w:pPr>
      <w:r>
        <w:rPr>
          <w:rFonts w:ascii="標楷體" w:eastAsia="標楷體" w:hAnsi="標楷體" w:cs="標楷體"/>
          <w:lang w:val="zh-TW"/>
        </w:rPr>
        <w:tab/>
      </w:r>
      <w:r>
        <w:rPr>
          <w:rFonts w:eastAsia="標楷體"/>
        </w:rPr>
        <w:t>機器人作業系統</w:t>
      </w:r>
      <w:r>
        <w:rPr>
          <w:rFonts w:ascii="標楷體" w:hAnsi="標楷體"/>
        </w:rPr>
        <w:t>(Robotic Operating System)</w:t>
      </w:r>
    </w:p>
    <w:p w14:paraId="5D63ADEB" w14:textId="7D4D33A5" w:rsidR="002A0ADA" w:rsidRDefault="006C5088" w:rsidP="00F711C3">
      <w:pPr>
        <w:spacing w:after="40"/>
        <w:rPr>
          <w:rFonts w:eastAsia="標楷體" w:hint="default"/>
          <w:sz w:val="32"/>
          <w:szCs w:val="32"/>
          <w:lang w:val="zh-TW"/>
        </w:rPr>
      </w:pPr>
      <w:r>
        <w:rPr>
          <w:rFonts w:eastAsia="標楷體"/>
          <w:sz w:val="32"/>
          <w:szCs w:val="32"/>
          <w:lang w:val="zh-TW"/>
        </w:rPr>
        <w:t>（二）研究動機與研究問題</w:t>
      </w:r>
    </w:p>
    <w:p w14:paraId="15C34618" w14:textId="1C8E2DA3" w:rsidR="00F711C3" w:rsidRDefault="00F711C3" w:rsidP="00F711C3">
      <w:pPr>
        <w:spacing w:after="40"/>
        <w:rPr>
          <w:rFonts w:eastAsia="標楷體" w:hint="default"/>
          <w:sz w:val="32"/>
          <w:szCs w:val="32"/>
          <w:lang w:val="zh-TW"/>
        </w:rPr>
      </w:pPr>
      <w:r>
        <w:rPr>
          <w:rFonts w:eastAsia="標楷體"/>
          <w:sz w:val="32"/>
          <w:szCs w:val="32"/>
          <w:lang w:val="zh-TW"/>
        </w:rPr>
        <w:t>緊急報警系統普遍太昂貴成本太高</w:t>
      </w:r>
    </w:p>
    <w:p w14:paraId="15798E99" w14:textId="63793B37" w:rsidR="00F711C3" w:rsidRDefault="00F711C3" w:rsidP="00F711C3">
      <w:pPr>
        <w:spacing w:after="40"/>
        <w:rPr>
          <w:rFonts w:eastAsia="標楷體" w:hint="default"/>
          <w:sz w:val="32"/>
          <w:szCs w:val="32"/>
          <w:lang w:val="zh-TW"/>
        </w:rPr>
      </w:pPr>
      <w:r>
        <w:rPr>
          <w:rFonts w:eastAsia="標楷體"/>
          <w:sz w:val="32"/>
          <w:szCs w:val="32"/>
          <w:lang w:val="zh-TW"/>
        </w:rPr>
        <w:t>及時串流提供即時影像清楚了解當下活動發生狀況</w:t>
      </w:r>
    </w:p>
    <w:p w14:paraId="0E0487ED" w14:textId="4A9F8AC0" w:rsidR="00F711C3" w:rsidRDefault="00F711C3" w:rsidP="00F711C3">
      <w:pPr>
        <w:spacing w:after="40"/>
        <w:rPr>
          <w:rFonts w:eastAsia="標楷體" w:hint="default"/>
          <w:sz w:val="32"/>
          <w:szCs w:val="32"/>
          <w:lang w:val="zh-TW"/>
        </w:rPr>
      </w:pPr>
      <w:r>
        <w:rPr>
          <w:rFonts w:eastAsia="標楷體"/>
          <w:sz w:val="32"/>
          <w:szCs w:val="32"/>
          <w:lang w:val="zh-TW"/>
        </w:rPr>
        <w:t>智慧辨識人物的畫面</w:t>
      </w:r>
      <w:r>
        <w:rPr>
          <w:rFonts w:eastAsia="標楷體"/>
          <w:sz w:val="32"/>
          <w:szCs w:val="32"/>
          <w:lang w:val="zh-TW"/>
        </w:rPr>
        <w:t xml:space="preserve"> </w:t>
      </w:r>
      <w:r>
        <w:rPr>
          <w:rFonts w:eastAsia="標楷體"/>
          <w:sz w:val="32"/>
          <w:szCs w:val="32"/>
          <w:lang w:val="zh-TW"/>
        </w:rPr>
        <w:t>並且</w:t>
      </w:r>
      <w:r>
        <w:rPr>
          <w:rFonts w:eastAsia="標楷體"/>
          <w:sz w:val="32"/>
          <w:szCs w:val="32"/>
          <w:lang w:val="zh-TW"/>
        </w:rPr>
        <w:t xml:space="preserve"> </w:t>
      </w:r>
      <w:r>
        <w:rPr>
          <w:rFonts w:eastAsia="標楷體"/>
          <w:sz w:val="32"/>
          <w:szCs w:val="32"/>
          <w:lang w:val="zh-TW"/>
        </w:rPr>
        <w:t>自動轉向跟隨目標人物的活動進行偵測</w:t>
      </w:r>
    </w:p>
    <w:p w14:paraId="659AC2C9" w14:textId="77777777" w:rsidR="00F711C3" w:rsidRPr="00F711C3" w:rsidRDefault="00F711C3" w:rsidP="00F711C3">
      <w:pPr>
        <w:spacing w:after="40"/>
        <w:ind w:left="1440"/>
        <w:rPr>
          <w:rFonts w:eastAsia="標楷體"/>
          <w:sz w:val="32"/>
          <w:szCs w:val="32"/>
          <w:lang w:val="zh-TW"/>
        </w:rPr>
      </w:pPr>
    </w:p>
    <w:p w14:paraId="5413E830" w14:textId="77777777" w:rsidR="002A0ADA" w:rsidRDefault="006C5088">
      <w:pPr>
        <w:spacing w:after="40"/>
        <w:ind w:left="640"/>
        <w:rPr>
          <w:rFonts w:hint="default"/>
        </w:rPr>
      </w:pPr>
      <w:r>
        <w:rPr>
          <w:sz w:val="32"/>
          <w:szCs w:val="32"/>
        </w:rPr>
        <w:tab/>
      </w:r>
      <w:r>
        <w:rPr>
          <w:sz w:val="32"/>
          <w:szCs w:val="32"/>
        </w:rPr>
        <w:tab/>
      </w:r>
      <w:r>
        <w:rPr>
          <w:sz w:val="32"/>
          <w:szCs w:val="32"/>
        </w:rPr>
        <w:tab/>
      </w:r>
      <w:r>
        <w:rPr>
          <w:rFonts w:eastAsia="標楷體"/>
          <w:lang w:val="zh-TW"/>
        </w:rPr>
        <w:t>現今的無人車在製造時仍是需要相當多的成本，於是我們在討論</w:t>
      </w:r>
      <w:r>
        <w:rPr>
          <w:rFonts w:ascii="標楷體" w:eastAsia="標楷體" w:hAnsi="標楷體" w:cs="標楷體"/>
          <w:lang w:val="zh-TW"/>
        </w:rPr>
        <w:tab/>
      </w:r>
      <w:r>
        <w:rPr>
          <w:rFonts w:ascii="標楷體" w:eastAsia="標楷體" w:hAnsi="標楷體" w:cs="標楷體"/>
          <w:lang w:val="zh-TW"/>
        </w:rPr>
        <w:tab/>
      </w:r>
      <w:r>
        <w:rPr>
          <w:rFonts w:ascii="標楷體" w:eastAsia="標楷體" w:hAnsi="標楷體" w:cs="標楷體"/>
          <w:lang w:val="zh-TW"/>
        </w:rPr>
        <w:tab/>
      </w:r>
      <w:r>
        <w:rPr>
          <w:rFonts w:eastAsia="標楷體"/>
          <w:lang w:val="zh-TW"/>
        </w:rPr>
        <w:t>主題時就考慮了多種可能，也查詢了相當多的資訊，最後看到無人車</w:t>
      </w:r>
      <w:r>
        <w:rPr>
          <w:rFonts w:ascii="標楷體" w:eastAsia="標楷體" w:hAnsi="標楷體" w:cs="標楷體"/>
          <w:lang w:val="zh-TW"/>
        </w:rPr>
        <w:tab/>
      </w:r>
      <w:r>
        <w:rPr>
          <w:rFonts w:ascii="標楷體" w:eastAsia="標楷體" w:hAnsi="標楷體" w:cs="標楷體"/>
          <w:lang w:val="zh-TW"/>
        </w:rPr>
        <w:tab/>
      </w:r>
      <w:r>
        <w:rPr>
          <w:rFonts w:ascii="標楷體" w:eastAsia="標楷體" w:hAnsi="標楷體" w:cs="標楷體"/>
          <w:lang w:val="zh-TW"/>
        </w:rPr>
        <w:tab/>
      </w:r>
      <w:r>
        <w:rPr>
          <w:rFonts w:eastAsia="標楷體"/>
          <w:lang w:val="zh-TW"/>
        </w:rPr>
        <w:t>一般製作</w:t>
      </w:r>
      <w:proofErr w:type="gramStart"/>
      <w:r>
        <w:rPr>
          <w:rFonts w:eastAsia="標楷體"/>
          <w:lang w:val="zh-TW"/>
        </w:rPr>
        <w:t>時需雙鏡頭已達測距</w:t>
      </w:r>
      <w:proofErr w:type="gramEnd"/>
      <w:r>
        <w:rPr>
          <w:rFonts w:eastAsia="標楷體"/>
          <w:lang w:val="zh-TW"/>
        </w:rPr>
        <w:t>的功能，我們就想那如果將其改成</w:t>
      </w:r>
      <w:proofErr w:type="gramStart"/>
      <w:r>
        <w:rPr>
          <w:rFonts w:eastAsia="標楷體"/>
          <w:lang w:val="zh-TW"/>
        </w:rPr>
        <w:t>單鏡</w:t>
      </w:r>
      <w:r>
        <w:rPr>
          <w:rFonts w:ascii="標楷體" w:eastAsia="標楷體" w:hAnsi="標楷體" w:cs="標楷體"/>
          <w:lang w:val="zh-TW"/>
        </w:rPr>
        <w:tab/>
      </w:r>
      <w:r>
        <w:rPr>
          <w:rFonts w:ascii="標楷體" w:eastAsia="標楷體" w:hAnsi="標楷體" w:cs="標楷體"/>
          <w:lang w:val="zh-TW"/>
        </w:rPr>
        <w:tab/>
      </w:r>
      <w:r>
        <w:rPr>
          <w:rFonts w:ascii="標楷體" w:eastAsia="標楷體" w:hAnsi="標楷體" w:cs="標楷體"/>
          <w:lang w:val="zh-TW"/>
        </w:rPr>
        <w:tab/>
      </w:r>
      <w:r>
        <w:rPr>
          <w:rFonts w:eastAsia="標楷體"/>
          <w:lang w:val="zh-TW"/>
        </w:rPr>
        <w:t>頭呢</w:t>
      </w:r>
      <w:proofErr w:type="gramEnd"/>
      <w:r>
        <w:rPr>
          <w:rFonts w:eastAsia="標楷體"/>
          <w:lang w:val="zh-TW"/>
        </w:rPr>
        <w:t>？這便構成了我們的研究動機。</w:t>
      </w:r>
      <w:r>
        <w:rPr>
          <w:rFonts w:ascii="Times New Roman" w:hAnsi="Times New Roman"/>
          <w:sz w:val="32"/>
          <w:szCs w:val="32"/>
        </w:rPr>
        <w:t xml:space="preserve"> </w:t>
      </w:r>
      <w:r>
        <w:rPr>
          <w:rFonts w:ascii="Times New Roman" w:hAnsi="Times New Roman"/>
        </w:rPr>
        <w:t xml:space="preserve">                                                                                                                                                                                                                                                                </w:t>
      </w:r>
      <w:r>
        <w:rPr>
          <w:rFonts w:ascii="Times New Roman" w:hAnsi="Times New Roman"/>
        </w:rPr>
        <w:t xml:space="preserve">                                                                                                                                                                                                                                                                </w:t>
      </w:r>
      <w:r>
        <w:rPr>
          <w:rFonts w:ascii="Times New Roman" w:hAnsi="Times New Roman"/>
        </w:rPr>
        <w:t xml:space="preserve">                                        </w:t>
      </w:r>
    </w:p>
    <w:p w14:paraId="1ABF4EC9" w14:textId="77777777" w:rsidR="002A0ADA" w:rsidRDefault="006C5088">
      <w:pPr>
        <w:spacing w:after="40"/>
        <w:ind w:left="1360"/>
        <w:rPr>
          <w:rFonts w:ascii="標楷體" w:eastAsia="標楷體" w:hAnsi="標楷體" w:cs="標楷體" w:hint="default"/>
        </w:rPr>
      </w:pPr>
      <w:r>
        <w:rPr>
          <w:rFonts w:ascii="Times New Roman" w:hAnsi="Times New Roman"/>
        </w:rPr>
        <w:t xml:space="preserve">    </w:t>
      </w:r>
      <w:r>
        <w:rPr>
          <w:rFonts w:eastAsia="標楷體"/>
          <w:lang w:val="zh-TW"/>
        </w:rPr>
        <w:t>自駕車在</w:t>
      </w:r>
      <w:proofErr w:type="gramStart"/>
      <w:r>
        <w:rPr>
          <w:rFonts w:eastAsia="標楷體"/>
          <w:lang w:val="zh-TW"/>
        </w:rPr>
        <w:t>避障時</w:t>
      </w:r>
      <w:proofErr w:type="gramEnd"/>
      <w:r>
        <w:rPr>
          <w:rFonts w:eastAsia="標楷體"/>
          <w:lang w:val="zh-TW"/>
        </w:rPr>
        <w:t>需要高解析度的前方</w:t>
      </w:r>
      <w:r>
        <w:rPr>
          <w:rFonts w:ascii="Times New Roman" w:hAnsi="Times New Roman"/>
        </w:rPr>
        <w:t>3D</w:t>
      </w:r>
      <w:r>
        <w:rPr>
          <w:rFonts w:eastAsia="標楷體"/>
          <w:lang w:val="zh-TW"/>
        </w:rPr>
        <w:t>影像，偵測物體的大小規劃合適路徑，業界大多使用雙鏡頭使用相位差的方式進行影像深度判斷，但市面上雙鏡頭的成本相當高昂，約是單鏡頭的</w:t>
      </w:r>
      <w:r>
        <w:rPr>
          <w:rFonts w:ascii="Times New Roman" w:hAnsi="Times New Roman"/>
        </w:rPr>
        <w:t>3</w:t>
      </w:r>
      <w:r>
        <w:rPr>
          <w:rFonts w:eastAsia="標楷體"/>
          <w:lang w:val="zh-TW"/>
        </w:rPr>
        <w:t>倍到</w:t>
      </w:r>
      <w:r>
        <w:rPr>
          <w:rFonts w:ascii="Times New Roman" w:hAnsi="Times New Roman"/>
        </w:rPr>
        <w:t>4</w:t>
      </w:r>
      <w:r>
        <w:rPr>
          <w:rFonts w:eastAsia="標楷體"/>
          <w:lang w:val="zh-TW"/>
        </w:rPr>
        <w:t>倍左右，造成一個相當大的門檻，因此我們希望使用開發一種低成本的深度影像感測技術，使開發小型無人車可以是負擔的起的，並且我們將實際做出一台以此為感測元件的無人車，將利用學校環境</w:t>
      </w:r>
      <w:proofErr w:type="gramStart"/>
      <w:r>
        <w:rPr>
          <w:rFonts w:eastAsia="標楷體"/>
          <w:lang w:val="zh-TW"/>
        </w:rPr>
        <w:t>作為測使場地</w:t>
      </w:r>
      <w:proofErr w:type="gramEnd"/>
      <w:r>
        <w:rPr>
          <w:rFonts w:eastAsia="標楷體"/>
          <w:lang w:val="zh-TW"/>
        </w:rPr>
        <w:t>，在固定路徑上蒐集以雙目鏡頭為主的無人車以及以單目鏡頭深度影像化</w:t>
      </w:r>
      <w:r>
        <w:rPr>
          <w:rFonts w:eastAsia="標楷體"/>
          <w:lang w:val="zh-TW"/>
        </w:rPr>
        <w:t>的無人車在相同路徑上行駛需要使用的時間，來測試結果。我們使用單鏡頭</w:t>
      </w:r>
      <w:proofErr w:type="gramStart"/>
      <w:r>
        <w:rPr>
          <w:rFonts w:eastAsia="標楷體"/>
          <w:lang w:val="zh-TW"/>
        </w:rPr>
        <w:t>運用卷積神經</w:t>
      </w:r>
      <w:proofErr w:type="gramEnd"/>
      <w:r>
        <w:rPr>
          <w:rFonts w:eastAsia="標楷體"/>
          <w:lang w:val="zh-TW"/>
        </w:rPr>
        <w:t>網路</w:t>
      </w:r>
      <w:r>
        <w:rPr>
          <w:rFonts w:ascii="Times New Roman" w:hAnsi="Times New Roman"/>
        </w:rPr>
        <w:t>(CNN)</w:t>
      </w:r>
      <w:r>
        <w:rPr>
          <w:rFonts w:eastAsia="標楷體"/>
          <w:lang w:val="zh-TW"/>
        </w:rPr>
        <w:t>以判斷障礙物的距離，隨著近年來神經網路的快速發</w:t>
      </w:r>
      <w:r>
        <w:rPr>
          <w:rFonts w:eastAsia="標楷體"/>
          <w:lang w:val="zh-TW"/>
        </w:rPr>
        <w:lastRenderedPageBreak/>
        <w:t>展，也有相當多人</w:t>
      </w:r>
      <w:proofErr w:type="gramStart"/>
      <w:r>
        <w:rPr>
          <w:rFonts w:eastAsia="標楷體"/>
          <w:lang w:val="zh-TW"/>
        </w:rPr>
        <w:t>在卷積神經</w:t>
      </w:r>
      <w:proofErr w:type="gramEnd"/>
      <w:r>
        <w:rPr>
          <w:rFonts w:eastAsia="標楷體"/>
          <w:lang w:val="zh-TW"/>
        </w:rPr>
        <w:t>網路做很多的研究，</w:t>
      </w:r>
      <w:proofErr w:type="gramStart"/>
      <w:r>
        <w:rPr>
          <w:rFonts w:eastAsia="標楷體"/>
          <w:lang w:val="zh-TW"/>
        </w:rPr>
        <w:t>利用卷積層層</w:t>
      </w:r>
      <w:proofErr w:type="gramEnd"/>
      <w:r>
        <w:rPr>
          <w:rFonts w:eastAsia="標楷體"/>
          <w:lang w:val="zh-TW"/>
        </w:rPr>
        <w:t>堆疊的特性，以求得精確的數值。如果我們達成這一步，勢必可以減去發展自駕車部分成本，帶動其技術更為成熟。無人車的使用將會搭載</w:t>
      </w:r>
      <w:r>
        <w:rPr>
          <w:rFonts w:ascii="Times New Roman" w:hAnsi="Times New Roman"/>
        </w:rPr>
        <w:t>ROS (Robotic Operating System)</w:t>
      </w:r>
      <w:r>
        <w:rPr>
          <w:rFonts w:eastAsia="標楷體"/>
          <w:lang w:val="zh-TW"/>
        </w:rPr>
        <w:t>作為主控系統，本系統將會參照美國麻省理工學院在</w:t>
      </w:r>
      <w:r>
        <w:rPr>
          <w:rFonts w:ascii="Times New Roman" w:hAnsi="Times New Roman"/>
        </w:rPr>
        <w:t>2016</w:t>
      </w:r>
      <w:r>
        <w:rPr>
          <w:rFonts w:eastAsia="標楷體"/>
          <w:lang w:val="zh-TW"/>
        </w:rPr>
        <w:t>年所做的</w:t>
      </w:r>
      <w:r>
        <w:rPr>
          <w:rFonts w:ascii="Times New Roman" w:hAnsi="Times New Roman"/>
        </w:rPr>
        <w:t>MIT-Racecar</w:t>
      </w:r>
      <w:r>
        <w:rPr>
          <w:rFonts w:eastAsia="標楷體"/>
          <w:lang w:val="zh-TW"/>
        </w:rPr>
        <w:t>的研究，他使用的無人車是搭載</w:t>
      </w:r>
      <w:r>
        <w:rPr>
          <w:rFonts w:ascii="Times New Roman" w:hAnsi="Times New Roman"/>
        </w:rPr>
        <w:t>ZED Stereo C</w:t>
      </w:r>
      <w:r>
        <w:rPr>
          <w:rFonts w:ascii="Times New Roman" w:hAnsi="Times New Roman"/>
        </w:rPr>
        <w:t>amera</w:t>
      </w:r>
      <w:r>
        <w:rPr>
          <w:rFonts w:eastAsia="標楷體"/>
          <w:lang w:val="zh-TW"/>
        </w:rPr>
        <w:t>雙目鏡頭作為探測距離的工具，我們將會以單目鏡猴取代，並比較成果。</w:t>
      </w:r>
      <w:r>
        <w:rPr>
          <w:rFonts w:ascii="標楷體" w:eastAsia="標楷體" w:hAnsi="標楷體" w:cs="標楷體"/>
          <w:noProof/>
          <w:lang w:val="zh-TW"/>
        </w:rPr>
        <w:drawing>
          <wp:anchor distT="0" distB="0" distL="0" distR="0" simplePos="0" relativeHeight="251661312" behindDoc="0" locked="0" layoutInCell="1" allowOverlap="1" wp14:anchorId="2A27240B" wp14:editId="3A9E93E9">
            <wp:simplePos x="0" y="0"/>
            <wp:positionH relativeFrom="margin">
              <wp:posOffset>1490027</wp:posOffset>
            </wp:positionH>
            <wp:positionV relativeFrom="line">
              <wp:posOffset>240020</wp:posOffset>
            </wp:positionV>
            <wp:extent cx="2619375" cy="1746250"/>
            <wp:effectExtent l="0" t="0" r="0" b="0"/>
            <wp:wrapTopAndBottom distT="0" dist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7"/>
                    <a:stretch>
                      <a:fillRect/>
                    </a:stretch>
                  </pic:blipFill>
                  <pic:spPr>
                    <a:xfrm>
                      <a:off x="0" y="0"/>
                      <a:ext cx="2619375" cy="1746250"/>
                    </a:xfrm>
                    <a:prstGeom prst="rect">
                      <a:avLst/>
                    </a:prstGeom>
                    <a:ln w="12700" cap="flat">
                      <a:noFill/>
                      <a:miter lim="400000"/>
                    </a:ln>
                    <a:effectLst/>
                  </pic:spPr>
                </pic:pic>
              </a:graphicData>
            </a:graphic>
          </wp:anchor>
        </w:drawing>
      </w:r>
    </w:p>
    <w:p w14:paraId="383E243A" w14:textId="77777777" w:rsidR="002A0ADA" w:rsidRDefault="002A0ADA">
      <w:pPr>
        <w:spacing w:after="40"/>
        <w:ind w:left="1360"/>
        <w:rPr>
          <w:rFonts w:ascii="標楷體" w:eastAsia="標楷體" w:hAnsi="標楷體" w:cs="標楷體" w:hint="default"/>
          <w:lang w:val="zh-TW"/>
        </w:rPr>
      </w:pPr>
    </w:p>
    <w:p w14:paraId="4300892E" w14:textId="77777777" w:rsidR="002A0ADA" w:rsidRDefault="002A0ADA">
      <w:pPr>
        <w:spacing w:after="40"/>
        <w:ind w:left="1360"/>
        <w:rPr>
          <w:rFonts w:ascii="標楷體" w:eastAsia="標楷體" w:hAnsi="標楷體" w:cs="標楷體" w:hint="default"/>
          <w:lang w:val="zh-TW"/>
        </w:rPr>
      </w:pPr>
    </w:p>
    <w:p w14:paraId="069B87D3" w14:textId="77777777" w:rsidR="002A0ADA" w:rsidRDefault="002A0ADA">
      <w:pPr>
        <w:spacing w:after="40"/>
        <w:ind w:left="1360"/>
        <w:rPr>
          <w:rFonts w:ascii="標楷體" w:eastAsia="標楷體" w:hAnsi="標楷體" w:cs="標楷體" w:hint="default"/>
          <w:lang w:val="zh-TW"/>
        </w:rPr>
      </w:pPr>
    </w:p>
    <w:p w14:paraId="17B66287" w14:textId="77777777" w:rsidR="002A0ADA" w:rsidRDefault="002A0ADA">
      <w:pPr>
        <w:spacing w:after="40"/>
        <w:rPr>
          <w:rFonts w:ascii="標楷體" w:eastAsia="標楷體" w:hAnsi="標楷體" w:cs="標楷體" w:hint="default"/>
          <w:lang w:val="zh-TW"/>
        </w:rPr>
      </w:pPr>
    </w:p>
    <w:p w14:paraId="4AEE8359" w14:textId="77777777" w:rsidR="002A0ADA" w:rsidRDefault="002A0ADA">
      <w:pPr>
        <w:spacing w:after="40"/>
        <w:ind w:left="1360"/>
        <w:rPr>
          <w:rFonts w:ascii="標楷體" w:eastAsia="標楷體" w:hAnsi="標楷體" w:cs="標楷體" w:hint="default"/>
          <w:lang w:val="zh-TW"/>
        </w:rPr>
      </w:pPr>
    </w:p>
    <w:p w14:paraId="3B31D0EA" w14:textId="77777777" w:rsidR="002A0ADA" w:rsidRDefault="002A0ADA">
      <w:pPr>
        <w:spacing w:after="40"/>
        <w:ind w:left="1360"/>
        <w:rPr>
          <w:rFonts w:ascii="標楷體" w:eastAsia="標楷體" w:hAnsi="標楷體" w:cs="標楷體" w:hint="default"/>
          <w:lang w:val="zh-TW"/>
        </w:rPr>
      </w:pPr>
    </w:p>
    <w:p w14:paraId="012863D9" w14:textId="77777777" w:rsidR="002A0ADA" w:rsidRDefault="002A0ADA">
      <w:pPr>
        <w:spacing w:after="40"/>
        <w:ind w:left="1360"/>
        <w:rPr>
          <w:rFonts w:ascii="標楷體" w:eastAsia="標楷體" w:hAnsi="標楷體" w:cs="標楷體" w:hint="default"/>
        </w:rPr>
      </w:pPr>
    </w:p>
    <w:p w14:paraId="058B3036" w14:textId="77777777" w:rsidR="002A0ADA" w:rsidRDefault="002A0ADA">
      <w:pPr>
        <w:spacing w:after="40"/>
        <w:ind w:left="1360"/>
        <w:rPr>
          <w:rFonts w:ascii="標楷體" w:eastAsia="標楷體" w:hAnsi="標楷體" w:cs="標楷體" w:hint="default"/>
          <w:lang w:val="zh-TW"/>
        </w:rPr>
      </w:pPr>
    </w:p>
    <w:p w14:paraId="47C539D2" w14:textId="77777777" w:rsidR="002A0ADA" w:rsidRDefault="002A0ADA">
      <w:pPr>
        <w:spacing w:after="40"/>
        <w:ind w:left="1360"/>
        <w:rPr>
          <w:rFonts w:ascii="標楷體" w:eastAsia="標楷體" w:hAnsi="標楷體" w:cs="標楷體" w:hint="default"/>
          <w:lang w:val="zh-TW"/>
        </w:rPr>
      </w:pPr>
    </w:p>
    <w:p w14:paraId="74480715" w14:textId="77777777" w:rsidR="002A0ADA" w:rsidRDefault="006C5088">
      <w:pPr>
        <w:spacing w:after="40"/>
        <w:rPr>
          <w:rFonts w:ascii="標楷體" w:eastAsia="標楷體" w:hAnsi="標楷體" w:cs="標楷體" w:hint="default"/>
        </w:rPr>
      </w:pPr>
      <w:r>
        <w:rPr>
          <w:rFonts w:ascii="Times New Roman" w:hAnsi="Times New Roman"/>
        </w:rPr>
        <w:t xml:space="preserve">                         </w:t>
      </w:r>
      <w:r>
        <w:rPr>
          <w:rFonts w:eastAsia="標楷體"/>
          <w:lang w:val="zh-TW"/>
        </w:rPr>
        <w:t xml:space="preserve">  </w:t>
      </w:r>
      <w:r>
        <w:rPr>
          <w:rFonts w:eastAsia="標楷體"/>
          <w:lang w:val="zh-TW"/>
        </w:rPr>
        <w:t>圖一、</w:t>
      </w:r>
      <w:r>
        <w:rPr>
          <w:rFonts w:ascii="Times New Roman" w:hAnsi="Times New Roman"/>
        </w:rPr>
        <w:t xml:space="preserve">MIT-Racecar </w:t>
      </w:r>
      <w:r>
        <w:rPr>
          <w:rFonts w:eastAsia="標楷體"/>
          <w:lang w:val="zh-TW"/>
        </w:rPr>
        <w:t>成品</w:t>
      </w:r>
    </w:p>
    <w:p w14:paraId="0A44B0C3" w14:textId="7418AA30" w:rsidR="002A0ADA" w:rsidRPr="00F711C3" w:rsidRDefault="006C5088">
      <w:pPr>
        <w:numPr>
          <w:ilvl w:val="0"/>
          <w:numId w:val="2"/>
        </w:numPr>
        <w:spacing w:after="40"/>
        <w:rPr>
          <w:rFonts w:hint="default"/>
          <w:sz w:val="32"/>
          <w:szCs w:val="32"/>
          <w:lang w:val="zh-TW"/>
        </w:rPr>
      </w:pPr>
      <w:r>
        <w:rPr>
          <w:rFonts w:eastAsia="標楷體"/>
          <w:sz w:val="32"/>
          <w:szCs w:val="32"/>
          <w:lang w:val="zh-TW"/>
        </w:rPr>
        <w:t>文獻回顧與探討</w:t>
      </w:r>
    </w:p>
    <w:p w14:paraId="7145F2AA" w14:textId="0AB3BF51" w:rsidR="00F711C3" w:rsidRDefault="00F711C3" w:rsidP="00F711C3">
      <w:pPr>
        <w:spacing w:after="40"/>
        <w:ind w:left="1360"/>
        <w:rPr>
          <w:rFonts w:eastAsia="標楷體" w:hint="default"/>
          <w:sz w:val="32"/>
          <w:szCs w:val="32"/>
          <w:lang w:val="zh-TW"/>
        </w:rPr>
      </w:pPr>
      <w:proofErr w:type="gramStart"/>
      <w:r>
        <w:rPr>
          <w:rFonts w:eastAsia="標楷體"/>
          <w:sz w:val="32"/>
          <w:szCs w:val="32"/>
          <w:lang w:val="zh-TW"/>
        </w:rPr>
        <w:t>一</w:t>
      </w:r>
      <w:proofErr w:type="gramEnd"/>
      <w:r>
        <w:rPr>
          <w:rFonts w:eastAsia="標楷體"/>
          <w:sz w:val="32"/>
          <w:szCs w:val="32"/>
          <w:lang w:val="zh-TW"/>
        </w:rPr>
        <w:t>個人找</w:t>
      </w:r>
      <w:r>
        <w:rPr>
          <w:rFonts w:eastAsia="標楷體"/>
          <w:sz w:val="32"/>
          <w:szCs w:val="32"/>
          <w:lang w:val="zh-TW"/>
        </w:rPr>
        <w:t>1~2</w:t>
      </w:r>
      <w:r>
        <w:rPr>
          <w:rFonts w:eastAsia="標楷體"/>
          <w:sz w:val="32"/>
          <w:szCs w:val="32"/>
          <w:lang w:val="zh-TW"/>
        </w:rPr>
        <w:t>篇</w:t>
      </w:r>
    </w:p>
    <w:p w14:paraId="4C6F4BE0" w14:textId="64BEBED1" w:rsidR="00F711C3" w:rsidRDefault="00F711C3" w:rsidP="00F711C3">
      <w:pPr>
        <w:spacing w:after="40"/>
        <w:ind w:left="1360"/>
        <w:rPr>
          <w:rFonts w:eastAsia="標楷體" w:hint="default"/>
          <w:sz w:val="32"/>
          <w:szCs w:val="32"/>
          <w:lang w:val="zh-TW"/>
        </w:rPr>
      </w:pPr>
    </w:p>
    <w:p w14:paraId="04AB4E17" w14:textId="77777777" w:rsidR="00F711C3" w:rsidRDefault="00F711C3" w:rsidP="00F711C3">
      <w:pPr>
        <w:spacing w:after="40"/>
        <w:ind w:left="1360"/>
        <w:rPr>
          <w:sz w:val="32"/>
          <w:szCs w:val="32"/>
          <w:lang w:val="zh-TW"/>
        </w:rPr>
      </w:pPr>
    </w:p>
    <w:p w14:paraId="083DCD55" w14:textId="77777777" w:rsidR="002A0ADA" w:rsidRDefault="006C5088">
      <w:pPr>
        <w:numPr>
          <w:ilvl w:val="0"/>
          <w:numId w:val="4"/>
        </w:numPr>
        <w:rPr>
          <w:rFonts w:hint="default"/>
        </w:rPr>
      </w:pPr>
      <w:r>
        <w:rPr>
          <w:rFonts w:ascii="Times New Roman" w:hAnsi="Times New Roman"/>
        </w:rPr>
        <w:t>Evaluation of CNN-based Single-Image Depth Estimation Methods</w:t>
      </w:r>
    </w:p>
    <w:p w14:paraId="45FAFAF6" w14:textId="77777777" w:rsidR="002A0ADA" w:rsidRDefault="006C5088">
      <w:pPr>
        <w:ind w:left="1440" w:firstLine="640"/>
        <w:rPr>
          <w:rFonts w:hint="default"/>
        </w:rPr>
      </w:pPr>
      <w:r>
        <w:rPr>
          <w:rFonts w:eastAsia="標楷體"/>
          <w:lang w:val="zh-TW"/>
        </w:rPr>
        <w:t>隨著近年來深度學習領域對計算視覺領域有著極大的影響，</w:t>
      </w:r>
      <w:r>
        <w:rPr>
          <w:rFonts w:ascii="Times New Roman" w:hAnsi="Times New Roman"/>
        </w:rPr>
        <w:t>SIDE</w:t>
      </w:r>
      <w:r>
        <w:rPr>
          <w:rFonts w:eastAsia="標楷體"/>
          <w:lang w:val="zh-TW"/>
        </w:rPr>
        <w:t>的問題也得到相當多的解答。然而為了增進傳統的方法，</w:t>
      </w:r>
      <w:proofErr w:type="gramStart"/>
      <w:r>
        <w:rPr>
          <w:rFonts w:eastAsia="標楷體"/>
          <w:lang w:val="zh-TW"/>
        </w:rPr>
        <w:t>卷積神經</w:t>
      </w:r>
      <w:proofErr w:type="gramEnd"/>
      <w:r>
        <w:rPr>
          <w:rFonts w:eastAsia="標楷體"/>
          <w:lang w:val="zh-TW"/>
        </w:rPr>
        <w:t>網路</w:t>
      </w:r>
      <w:r>
        <w:rPr>
          <w:rFonts w:ascii="Times New Roman" w:hAnsi="Times New Roman"/>
        </w:rPr>
        <w:t>(CNN)</w:t>
      </w:r>
      <w:r>
        <w:rPr>
          <w:rFonts w:eastAsia="標楷體"/>
          <w:lang w:val="zh-TW"/>
        </w:rPr>
        <w:t>以變最常用且能從單張圖片中得知相當多的訊息，可惜的是，</w:t>
      </w:r>
      <w:r>
        <w:rPr>
          <w:rFonts w:eastAsia="標楷體"/>
          <w:lang w:val="zh-TW"/>
        </w:rPr>
        <w:t>在以往對於室內深度的數據集較為匱乏，顯示出對於邊界周圍有著明顯缺陷，且同時阻礙了精確的評估。於是我們做了一個新的評估數據集，包含高精度的</w:t>
      </w:r>
      <w:r>
        <w:rPr>
          <w:rFonts w:ascii="Times New Roman" w:hAnsi="Times New Roman"/>
        </w:rPr>
        <w:t>RGB</w:t>
      </w:r>
      <w:r>
        <w:rPr>
          <w:rFonts w:eastAsia="標楷體"/>
          <w:lang w:val="zh-TW"/>
        </w:rPr>
        <w:t>圖片，可運用在評估各種室內數據及性能測試。</w:t>
      </w:r>
    </w:p>
    <w:p w14:paraId="487A9B57" w14:textId="77777777" w:rsidR="002A0ADA" w:rsidRDefault="006C5088">
      <w:pPr>
        <w:ind w:left="708" w:firstLine="640"/>
        <w:rPr>
          <w:rFonts w:hint="default"/>
        </w:rPr>
      </w:pPr>
      <w:r>
        <w:rPr>
          <w:noProof/>
        </w:rPr>
        <w:lastRenderedPageBreak/>
        <w:drawing>
          <wp:inline distT="0" distB="0" distL="0" distR="0" wp14:anchorId="709D2A48" wp14:editId="586C07C9">
            <wp:extent cx="2298065" cy="1737996"/>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8"/>
                    <a:stretch>
                      <a:fillRect/>
                    </a:stretch>
                  </pic:blipFill>
                  <pic:spPr>
                    <a:xfrm>
                      <a:off x="0" y="0"/>
                      <a:ext cx="2298065" cy="1737996"/>
                    </a:xfrm>
                    <a:prstGeom prst="rect">
                      <a:avLst/>
                    </a:prstGeom>
                    <a:ln w="12700" cap="flat">
                      <a:noFill/>
                      <a:miter lim="400000"/>
                    </a:ln>
                    <a:effectLst/>
                  </pic:spPr>
                </pic:pic>
              </a:graphicData>
            </a:graphic>
          </wp:inline>
        </w:drawing>
      </w:r>
      <w:r>
        <w:rPr>
          <w:rFonts w:ascii="Times New Roman" w:hAnsi="Times New Roman"/>
        </w:rPr>
        <w:t xml:space="preserve"> </w:t>
      </w:r>
      <w:r>
        <w:rPr>
          <w:noProof/>
        </w:rPr>
        <w:drawing>
          <wp:inline distT="0" distB="0" distL="0" distR="0" wp14:anchorId="43739F22" wp14:editId="45ACB185">
            <wp:extent cx="2289811" cy="17297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9"/>
                    <a:stretch>
                      <a:fillRect/>
                    </a:stretch>
                  </pic:blipFill>
                  <pic:spPr>
                    <a:xfrm>
                      <a:off x="0" y="0"/>
                      <a:ext cx="2289811" cy="1729740"/>
                    </a:xfrm>
                    <a:prstGeom prst="rect">
                      <a:avLst/>
                    </a:prstGeom>
                    <a:ln w="12700" cap="flat">
                      <a:noFill/>
                      <a:miter lim="400000"/>
                    </a:ln>
                    <a:effectLst/>
                  </pic:spPr>
                </pic:pic>
              </a:graphicData>
            </a:graphic>
          </wp:inline>
        </w:drawing>
      </w:r>
    </w:p>
    <w:p w14:paraId="22A628A2" w14:textId="77777777" w:rsidR="002A0ADA" w:rsidRDefault="006C5088">
      <w:pPr>
        <w:ind w:left="708" w:firstLine="640"/>
        <w:rPr>
          <w:rFonts w:hint="default"/>
        </w:rPr>
      </w:pPr>
      <w:r>
        <w:rPr>
          <w:rFonts w:ascii="Times New Roman" w:hAnsi="Times New Roman"/>
        </w:rPr>
        <w:t xml:space="preserve">(a)ground truth                </w:t>
      </w:r>
      <w:proofErr w:type="gramStart"/>
      <w:r>
        <w:rPr>
          <w:rFonts w:ascii="Times New Roman" w:hAnsi="Times New Roman"/>
        </w:rPr>
        <w:t xml:space="preserve">   (</w:t>
      </w:r>
      <w:proofErr w:type="gramEnd"/>
      <w:r>
        <w:rPr>
          <w:rFonts w:ascii="Times New Roman" w:hAnsi="Times New Roman"/>
        </w:rPr>
        <w:t>b)predicted</w:t>
      </w:r>
    </w:p>
    <w:p w14:paraId="5B718207" w14:textId="77777777" w:rsidR="002A0ADA" w:rsidRDefault="006C5088">
      <w:pPr>
        <w:ind w:left="708" w:firstLine="640"/>
        <w:rPr>
          <w:rFonts w:hint="default"/>
        </w:rPr>
      </w:pPr>
      <w:r>
        <w:rPr>
          <w:noProof/>
        </w:rPr>
        <w:drawing>
          <wp:inline distT="0" distB="0" distL="0" distR="0" wp14:anchorId="0D2310D0" wp14:editId="1548B8B5">
            <wp:extent cx="2298065" cy="175450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0"/>
                    <a:stretch>
                      <a:fillRect/>
                    </a:stretch>
                  </pic:blipFill>
                  <pic:spPr>
                    <a:xfrm>
                      <a:off x="0" y="0"/>
                      <a:ext cx="2298065" cy="1754505"/>
                    </a:xfrm>
                    <a:prstGeom prst="rect">
                      <a:avLst/>
                    </a:prstGeom>
                    <a:ln w="12700" cap="flat">
                      <a:noFill/>
                      <a:miter lim="400000"/>
                    </a:ln>
                    <a:effectLst/>
                  </pic:spPr>
                </pic:pic>
              </a:graphicData>
            </a:graphic>
          </wp:inline>
        </w:drawing>
      </w:r>
      <w:r>
        <w:rPr>
          <w:rFonts w:ascii="Times New Roman" w:hAnsi="Times New Roman"/>
        </w:rPr>
        <w:t xml:space="preserve"> </w:t>
      </w:r>
      <w:r>
        <w:rPr>
          <w:noProof/>
        </w:rPr>
        <w:drawing>
          <wp:inline distT="0" distB="0" distL="0" distR="0" wp14:anchorId="21E2B3A0" wp14:editId="1111B9A0">
            <wp:extent cx="2298065" cy="175450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1"/>
                    <a:stretch>
                      <a:fillRect/>
                    </a:stretch>
                  </pic:blipFill>
                  <pic:spPr>
                    <a:xfrm>
                      <a:off x="0" y="0"/>
                      <a:ext cx="2298065" cy="1754505"/>
                    </a:xfrm>
                    <a:prstGeom prst="rect">
                      <a:avLst/>
                    </a:prstGeom>
                    <a:ln w="12700" cap="flat">
                      <a:noFill/>
                      <a:miter lim="400000"/>
                    </a:ln>
                    <a:effectLst/>
                  </pic:spPr>
                </pic:pic>
              </a:graphicData>
            </a:graphic>
          </wp:inline>
        </w:drawing>
      </w:r>
    </w:p>
    <w:p w14:paraId="2C9622B5" w14:textId="77777777" w:rsidR="002A0ADA" w:rsidRDefault="006C5088">
      <w:pPr>
        <w:ind w:left="2194" w:hanging="778"/>
        <w:rPr>
          <w:rFonts w:hint="default"/>
        </w:rPr>
      </w:pPr>
      <w:r>
        <w:rPr>
          <w:rFonts w:ascii="Times New Roman" w:hAnsi="Times New Roman"/>
        </w:rPr>
        <w:t xml:space="preserve">(c)depth plane                 </w:t>
      </w:r>
      <w:proofErr w:type="gramStart"/>
      <w:r>
        <w:rPr>
          <w:rFonts w:ascii="Times New Roman" w:hAnsi="Times New Roman"/>
        </w:rPr>
        <w:t xml:space="preserve">   (</w:t>
      </w:r>
      <w:proofErr w:type="gramEnd"/>
      <w:r>
        <w:rPr>
          <w:rFonts w:ascii="Times New Roman" w:hAnsi="Times New Roman"/>
        </w:rPr>
        <w:t>d)different</w:t>
      </w:r>
    </w:p>
    <w:p w14:paraId="16BE3D44" w14:textId="77777777" w:rsidR="002A0ADA" w:rsidRDefault="006C5088">
      <w:pPr>
        <w:ind w:left="1841" w:firstLine="2"/>
        <w:rPr>
          <w:rFonts w:hint="default"/>
        </w:rPr>
      </w:pPr>
      <w:r>
        <w:rPr>
          <w:rFonts w:eastAsia="標楷體"/>
          <w:lang w:val="zh-TW"/>
        </w:rPr>
        <w:t>圖</w:t>
      </w:r>
      <w:r>
        <w:rPr>
          <w:rFonts w:ascii="Times New Roman" w:hAnsi="Times New Roman"/>
        </w:rPr>
        <w:t>1</w:t>
      </w:r>
      <w:r>
        <w:rPr>
          <w:rFonts w:eastAsia="標楷體"/>
          <w:lang w:val="zh-TW"/>
        </w:rPr>
        <w:t>、運用</w:t>
      </w:r>
      <w:r>
        <w:rPr>
          <w:rFonts w:ascii="Times New Roman" w:hAnsi="Times New Roman"/>
        </w:rPr>
        <w:t>DBE(</w:t>
      </w:r>
      <w:proofErr w:type="spellStart"/>
      <w:r>
        <w:rPr>
          <w:rFonts w:ascii="Times New Roman" w:hAnsi="Times New Roman"/>
        </w:rPr>
        <w:t>a+b</w:t>
      </w:r>
      <w:proofErr w:type="spellEnd"/>
      <w:r>
        <w:rPr>
          <w:rFonts w:ascii="Times New Roman" w:hAnsi="Times New Roman"/>
        </w:rPr>
        <w:t>)</w:t>
      </w:r>
      <w:r>
        <w:rPr>
          <w:rFonts w:eastAsia="標楷體"/>
          <w:lang w:val="zh-TW"/>
        </w:rPr>
        <w:t>和</w:t>
      </w:r>
      <w:r>
        <w:rPr>
          <w:rFonts w:ascii="Times New Roman" w:hAnsi="Times New Roman"/>
        </w:rPr>
        <w:t>DDE(</w:t>
      </w:r>
      <w:proofErr w:type="spellStart"/>
      <w:r>
        <w:rPr>
          <w:rFonts w:ascii="Times New Roman" w:hAnsi="Times New Roman"/>
        </w:rPr>
        <w:t>c+d</w:t>
      </w:r>
      <w:proofErr w:type="spellEnd"/>
      <w:r>
        <w:rPr>
          <w:rFonts w:ascii="Times New Roman" w:hAnsi="Times New Roman"/>
        </w:rPr>
        <w:t>)</w:t>
      </w:r>
      <w:r>
        <w:rPr>
          <w:rFonts w:eastAsia="標楷體"/>
          <w:lang w:val="zh-TW"/>
        </w:rPr>
        <w:t>所得出的結果</w:t>
      </w:r>
      <w:r w:rsidRPr="00F711C3">
        <w:rPr>
          <w:rFonts w:eastAsia="標楷體"/>
        </w:rPr>
        <w:t>，</w:t>
      </w:r>
      <w:r>
        <w:rPr>
          <w:rFonts w:eastAsia="標楷體"/>
          <w:lang w:val="zh-TW"/>
        </w:rPr>
        <w:t>當中</w:t>
      </w:r>
      <w:proofErr w:type="gramStart"/>
      <w:r>
        <w:rPr>
          <w:rFonts w:eastAsia="標楷體"/>
          <w:lang w:val="zh-TW"/>
        </w:rPr>
        <w:t>橘</w:t>
      </w:r>
      <w:proofErr w:type="gramEnd"/>
      <w:r>
        <w:rPr>
          <w:rFonts w:eastAsia="標楷體"/>
          <w:lang w:val="zh-TW"/>
        </w:rPr>
        <w:t>線是利用</w:t>
      </w:r>
      <w:r>
        <w:rPr>
          <w:rFonts w:ascii="Times New Roman" w:hAnsi="Times New Roman"/>
        </w:rPr>
        <w:t>Li</w:t>
      </w:r>
      <w:r>
        <w:rPr>
          <w:rFonts w:eastAsia="標楷體"/>
          <w:lang w:val="zh-TW"/>
        </w:rPr>
        <w:t>的方法</w:t>
      </w:r>
      <w:r w:rsidRPr="00F711C3">
        <w:rPr>
          <w:rFonts w:eastAsia="標楷體"/>
        </w:rPr>
        <w:t>，</w:t>
      </w:r>
      <w:proofErr w:type="gramStart"/>
      <w:r>
        <w:rPr>
          <w:rFonts w:eastAsia="標楷體"/>
          <w:lang w:val="zh-TW"/>
        </w:rPr>
        <w:t>而綠線</w:t>
      </w:r>
      <w:proofErr w:type="gramEnd"/>
      <w:r>
        <w:rPr>
          <w:rFonts w:eastAsia="標楷體"/>
          <w:lang w:val="zh-TW"/>
        </w:rPr>
        <w:t>是利用</w:t>
      </w:r>
      <w:proofErr w:type="spellStart"/>
      <w:r>
        <w:rPr>
          <w:rFonts w:ascii="Times New Roman" w:hAnsi="Times New Roman"/>
        </w:rPr>
        <w:t>Laina</w:t>
      </w:r>
      <w:proofErr w:type="spellEnd"/>
      <w:r>
        <w:rPr>
          <w:rFonts w:eastAsia="標楷體"/>
          <w:lang w:val="zh-TW"/>
        </w:rPr>
        <w:t>方法</w:t>
      </w:r>
      <w:r w:rsidRPr="00F711C3">
        <w:rPr>
          <w:rFonts w:eastAsia="標楷體"/>
        </w:rPr>
        <w:t>，</w:t>
      </w:r>
      <w:r>
        <w:rPr>
          <w:rFonts w:eastAsia="標楷體"/>
          <w:lang w:val="zh-TW"/>
        </w:rPr>
        <w:t>而藉由</w:t>
      </w:r>
      <w:r>
        <w:rPr>
          <w:rFonts w:ascii="Times New Roman" w:hAnsi="Times New Roman"/>
        </w:rPr>
        <w:t>c</w:t>
      </w:r>
      <w:r>
        <w:rPr>
          <w:rFonts w:eastAsia="標楷體"/>
          <w:lang w:val="zh-TW"/>
        </w:rPr>
        <w:t>、</w:t>
      </w:r>
      <w:r>
        <w:rPr>
          <w:rFonts w:ascii="Times New Roman" w:hAnsi="Times New Roman"/>
        </w:rPr>
        <w:t>d</w:t>
      </w:r>
      <w:r>
        <w:rPr>
          <w:rFonts w:eastAsia="標楷體"/>
          <w:lang w:val="zh-TW"/>
        </w:rPr>
        <w:t>可得知利用</w:t>
      </w:r>
      <w:r>
        <w:rPr>
          <w:rFonts w:ascii="Times New Roman" w:hAnsi="Times New Roman"/>
        </w:rPr>
        <w:t>Li</w:t>
      </w:r>
      <w:r>
        <w:rPr>
          <w:rFonts w:eastAsia="標楷體"/>
          <w:lang w:val="zh-TW"/>
        </w:rPr>
        <w:t>方法對比真實深度</w:t>
      </w:r>
      <w:r w:rsidRPr="00F711C3">
        <w:rPr>
          <w:rFonts w:eastAsia="標楷體"/>
        </w:rPr>
        <w:t>，</w:t>
      </w:r>
      <w:proofErr w:type="gramStart"/>
      <w:r>
        <w:rPr>
          <w:rFonts w:eastAsia="標楷體"/>
          <w:lang w:val="zh-TW"/>
        </w:rPr>
        <w:t>橘色區</w:t>
      </w:r>
      <w:proofErr w:type="gramEnd"/>
      <w:r>
        <w:rPr>
          <w:rFonts w:eastAsia="標楷體"/>
          <w:lang w:val="zh-TW"/>
        </w:rPr>
        <w:t>塊為較近</w:t>
      </w:r>
      <w:r w:rsidRPr="00F711C3">
        <w:rPr>
          <w:rFonts w:eastAsia="標楷體"/>
        </w:rPr>
        <w:t>，</w:t>
      </w:r>
      <w:r>
        <w:rPr>
          <w:rFonts w:eastAsia="標楷體"/>
          <w:lang w:val="zh-TW"/>
        </w:rPr>
        <w:t>而綠色區塊為較遠。</w:t>
      </w:r>
    </w:p>
    <w:p w14:paraId="1B41266F" w14:textId="77777777" w:rsidR="002A0ADA" w:rsidRDefault="002A0ADA">
      <w:pPr>
        <w:ind w:left="1841" w:firstLine="2"/>
        <w:rPr>
          <w:rFonts w:hint="default"/>
        </w:rPr>
      </w:pPr>
    </w:p>
    <w:p w14:paraId="2D6C23CD" w14:textId="77777777" w:rsidR="002A0ADA" w:rsidRDefault="002A0ADA">
      <w:pPr>
        <w:ind w:left="1841" w:firstLine="2"/>
        <w:rPr>
          <w:rFonts w:hint="default"/>
        </w:rPr>
      </w:pPr>
    </w:p>
    <w:p w14:paraId="28A64125" w14:textId="77777777" w:rsidR="002A0ADA" w:rsidRDefault="002A0ADA">
      <w:pPr>
        <w:ind w:left="1841" w:firstLine="2"/>
        <w:rPr>
          <w:rFonts w:hint="default"/>
        </w:rPr>
      </w:pPr>
    </w:p>
    <w:p w14:paraId="0D1E01D6" w14:textId="77777777" w:rsidR="002A0ADA" w:rsidRDefault="002A0ADA">
      <w:pPr>
        <w:ind w:left="1841" w:firstLine="2"/>
        <w:rPr>
          <w:rFonts w:hint="default"/>
        </w:rPr>
      </w:pPr>
    </w:p>
    <w:p w14:paraId="5339169A" w14:textId="77777777" w:rsidR="002A0ADA" w:rsidRDefault="002A0ADA">
      <w:pPr>
        <w:ind w:left="1841" w:firstLine="640"/>
        <w:rPr>
          <w:rFonts w:hint="default"/>
        </w:rPr>
      </w:pPr>
    </w:p>
    <w:p w14:paraId="5025040F" w14:textId="77777777" w:rsidR="002A0ADA" w:rsidRDefault="006C5088">
      <w:pPr>
        <w:numPr>
          <w:ilvl w:val="0"/>
          <w:numId w:val="4"/>
        </w:numPr>
        <w:rPr>
          <w:rFonts w:hint="default"/>
        </w:rPr>
      </w:pPr>
      <w:r>
        <w:rPr>
          <w:rFonts w:ascii="Times New Roman" w:hAnsi="Times New Roman"/>
        </w:rPr>
        <w:t xml:space="preserve">ROS: an open source Robot Operating System </w:t>
      </w:r>
    </w:p>
    <w:p w14:paraId="3719A5CA" w14:textId="77777777" w:rsidR="002A0ADA" w:rsidRDefault="006C5088">
      <w:pPr>
        <w:ind w:left="1920" w:firstLine="480"/>
        <w:rPr>
          <w:rFonts w:ascii="標楷體" w:eastAsia="標楷體" w:hAnsi="標楷體" w:cs="標楷體" w:hint="default"/>
        </w:rPr>
      </w:pPr>
      <w:r>
        <w:rPr>
          <w:noProof/>
        </w:rPr>
        <w:drawing>
          <wp:anchor distT="0" distB="0" distL="0" distR="0" simplePos="0" relativeHeight="251660288" behindDoc="0" locked="0" layoutInCell="1" allowOverlap="1" wp14:anchorId="700AE0F3" wp14:editId="6C64C276">
            <wp:simplePos x="0" y="0"/>
            <wp:positionH relativeFrom="column">
              <wp:posOffset>1186180</wp:posOffset>
            </wp:positionH>
            <wp:positionV relativeFrom="line">
              <wp:posOffset>1515110</wp:posOffset>
            </wp:positionV>
            <wp:extent cx="3781425" cy="2191386"/>
            <wp:effectExtent l="0" t="0" r="0" b="0"/>
            <wp:wrapTopAndBottom distT="0" dist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2"/>
                    <a:srcRect r="28279"/>
                    <a:stretch>
                      <a:fillRect/>
                    </a:stretch>
                  </pic:blipFill>
                  <pic:spPr>
                    <a:xfrm>
                      <a:off x="0" y="0"/>
                      <a:ext cx="3781425" cy="2191386"/>
                    </a:xfrm>
                    <a:prstGeom prst="rect">
                      <a:avLst/>
                    </a:prstGeom>
                    <a:ln w="12700" cap="flat">
                      <a:noFill/>
                      <a:miter lim="400000"/>
                    </a:ln>
                    <a:effectLst/>
                  </pic:spPr>
                </pic:pic>
              </a:graphicData>
            </a:graphic>
          </wp:anchor>
        </w:drawing>
      </w:r>
      <w:r>
        <w:rPr>
          <w:rFonts w:eastAsia="標楷體"/>
          <w:lang w:val="zh-TW"/>
        </w:rPr>
        <w:t>這篇論文給予了一個</w:t>
      </w:r>
      <w:r>
        <w:rPr>
          <w:rFonts w:ascii="Times New Roman" w:hAnsi="Times New Roman"/>
        </w:rPr>
        <w:t>ROS(Robot Operating System)</w:t>
      </w:r>
      <w:r>
        <w:rPr>
          <w:rFonts w:eastAsia="標楷體"/>
          <w:lang w:val="zh-TW"/>
        </w:rPr>
        <w:t>的概觀，</w:t>
      </w:r>
      <w:r>
        <w:rPr>
          <w:rFonts w:ascii="Times New Roman" w:hAnsi="Times New Roman"/>
        </w:rPr>
        <w:t>ROS</w:t>
      </w:r>
      <w:r>
        <w:rPr>
          <w:rFonts w:eastAsia="標楷體"/>
          <w:lang w:val="zh-TW"/>
        </w:rPr>
        <w:t>並不是傳統意義上程序管理的作業系統，由各大學所共同開發，目的是為了在開發新機器人技術實不必從解決繁瑣的硬體軟體問題，可以直接運用其他大學所完成的部分，以其為基礎將時間全然用於開發新技術上，</w:t>
      </w:r>
      <w:proofErr w:type="spellStart"/>
      <w:r>
        <w:rPr>
          <w:rFonts w:ascii="Times New Roman" w:hAnsi="Times New Roman"/>
        </w:rPr>
        <w:t>ROS</w:t>
      </w:r>
      <w:proofErr w:type="spellEnd"/>
      <w:r>
        <w:rPr>
          <w:rFonts w:eastAsia="標楷體"/>
          <w:lang w:val="zh-TW"/>
        </w:rPr>
        <w:t>提供了一個在電腦群集底下的結構化通信層，將不同</w:t>
      </w:r>
      <w:r>
        <w:rPr>
          <w:rFonts w:eastAsia="標楷體"/>
          <w:lang w:val="zh-TW"/>
        </w:rPr>
        <w:t>的功能個別分散於各個節點，並且運用</w:t>
      </w:r>
      <w:r>
        <w:rPr>
          <w:rFonts w:ascii="Times New Roman" w:hAnsi="Times New Roman"/>
        </w:rPr>
        <w:lastRenderedPageBreak/>
        <w:t>P2P(Peer-to-Peer)</w:t>
      </w:r>
      <w:r>
        <w:rPr>
          <w:rFonts w:eastAsia="標楷體"/>
          <w:lang w:val="zh-TW"/>
        </w:rPr>
        <w:t>網路進行資料傳輸，下達指令。</w:t>
      </w:r>
    </w:p>
    <w:p w14:paraId="6DFA1743" w14:textId="77777777" w:rsidR="002A0ADA" w:rsidRDefault="002A0ADA">
      <w:pPr>
        <w:spacing w:line="80" w:lineRule="exact"/>
        <w:ind w:firstLine="640"/>
        <w:rPr>
          <w:rFonts w:hint="default"/>
          <w:sz w:val="32"/>
          <w:szCs w:val="32"/>
        </w:rPr>
      </w:pPr>
    </w:p>
    <w:p w14:paraId="2E5B6039" w14:textId="2CBF346F" w:rsidR="002A0ADA" w:rsidRPr="00F711C3" w:rsidRDefault="006C5088">
      <w:pPr>
        <w:numPr>
          <w:ilvl w:val="0"/>
          <w:numId w:val="5"/>
        </w:numPr>
        <w:spacing w:after="40"/>
        <w:rPr>
          <w:rFonts w:hint="default"/>
          <w:sz w:val="32"/>
          <w:szCs w:val="32"/>
          <w:lang w:val="zh-TW"/>
        </w:rPr>
      </w:pPr>
      <w:r>
        <w:rPr>
          <w:rFonts w:eastAsia="標楷體"/>
          <w:sz w:val="32"/>
          <w:szCs w:val="32"/>
          <w:lang w:val="zh-TW"/>
        </w:rPr>
        <w:t>研究方法及步驟</w:t>
      </w:r>
    </w:p>
    <w:p w14:paraId="3E4B4E08" w14:textId="4B307D3B" w:rsidR="00F711C3" w:rsidRDefault="00F711C3" w:rsidP="00F711C3">
      <w:pPr>
        <w:spacing w:after="40"/>
        <w:ind w:left="1360"/>
        <w:rPr>
          <w:rFonts w:eastAsia="標楷體" w:hint="default"/>
          <w:sz w:val="32"/>
          <w:szCs w:val="32"/>
          <w:lang w:val="zh-TW"/>
        </w:rPr>
      </w:pPr>
      <w:r>
        <w:rPr>
          <w:rFonts w:eastAsia="標楷體"/>
          <w:sz w:val="32"/>
          <w:szCs w:val="32"/>
          <w:lang w:val="zh-TW"/>
        </w:rPr>
        <w:t>先排出時程表</w:t>
      </w:r>
      <w:r>
        <w:rPr>
          <w:rFonts w:eastAsia="標楷體"/>
          <w:sz w:val="32"/>
          <w:szCs w:val="32"/>
          <w:lang w:val="zh-TW"/>
        </w:rPr>
        <w:t xml:space="preserve"> </w:t>
      </w:r>
      <w:r>
        <w:rPr>
          <w:rFonts w:eastAsia="標楷體"/>
          <w:sz w:val="32"/>
          <w:szCs w:val="32"/>
          <w:lang w:val="zh-TW"/>
        </w:rPr>
        <w:t>甘特圖</w:t>
      </w:r>
      <w:r>
        <w:rPr>
          <w:rFonts w:eastAsia="標楷體"/>
          <w:sz w:val="32"/>
          <w:szCs w:val="32"/>
          <w:lang w:val="zh-TW"/>
        </w:rPr>
        <w:t xml:space="preserve"> </w:t>
      </w:r>
      <w:r>
        <w:rPr>
          <w:rFonts w:eastAsia="標楷體"/>
          <w:sz w:val="32"/>
          <w:szCs w:val="32"/>
          <w:lang w:val="zh-TW"/>
        </w:rPr>
        <w:t>跟流程圖</w:t>
      </w:r>
    </w:p>
    <w:p w14:paraId="54428C91" w14:textId="1C7D6D55" w:rsidR="00F711C3" w:rsidRDefault="00F711C3" w:rsidP="00F711C3">
      <w:pPr>
        <w:spacing w:after="40"/>
        <w:ind w:left="1360"/>
        <w:rPr>
          <w:rFonts w:ascii="新細明體" w:eastAsia="新細明體" w:hAnsi="新細明體" w:cs="新細明體" w:hint="default"/>
          <w:sz w:val="32"/>
          <w:szCs w:val="32"/>
          <w:lang w:val="zh-TW"/>
        </w:rPr>
      </w:pPr>
      <w:r>
        <w:rPr>
          <w:rFonts w:ascii="新細明體" w:eastAsia="新細明體" w:hAnsi="新細明體" w:cs="新細明體"/>
          <w:sz w:val="32"/>
          <w:szCs w:val="32"/>
          <w:lang w:val="zh-TW"/>
        </w:rPr>
        <w:t>研究步驟</w:t>
      </w:r>
    </w:p>
    <w:p w14:paraId="12D829CD" w14:textId="354D4FBD" w:rsidR="00F711C3" w:rsidRDefault="00F711C3" w:rsidP="00F711C3">
      <w:pPr>
        <w:spacing w:after="40"/>
        <w:ind w:left="1360"/>
        <w:rPr>
          <w:rFonts w:ascii="新細明體" w:eastAsia="新細明體" w:hAnsi="新細明體" w:cs="新細明體" w:hint="default"/>
          <w:sz w:val="32"/>
          <w:szCs w:val="32"/>
          <w:lang w:val="zh-TW"/>
        </w:rPr>
      </w:pPr>
      <w:r>
        <w:rPr>
          <w:rFonts w:ascii="新細明體" w:eastAsia="新細明體" w:hAnsi="新細明體" w:cs="新細明體"/>
          <w:sz w:val="32"/>
          <w:szCs w:val="32"/>
          <w:lang w:val="zh-TW"/>
        </w:rPr>
        <w:t>需要購買的設備</w:t>
      </w:r>
    </w:p>
    <w:p w14:paraId="675A2EFA" w14:textId="77777777" w:rsidR="00F711C3" w:rsidRDefault="00F711C3" w:rsidP="00F711C3">
      <w:pPr>
        <w:spacing w:after="40"/>
        <w:ind w:left="1360"/>
        <w:rPr>
          <w:sz w:val="32"/>
          <w:szCs w:val="32"/>
          <w:lang w:val="zh-TW"/>
        </w:rPr>
      </w:pPr>
    </w:p>
    <w:p w14:paraId="0287405B" w14:textId="77777777" w:rsidR="002A0ADA" w:rsidRDefault="006C5088">
      <w:pPr>
        <w:numPr>
          <w:ilvl w:val="0"/>
          <w:numId w:val="7"/>
        </w:numPr>
        <w:spacing w:after="40"/>
        <w:rPr>
          <w:rFonts w:hint="default"/>
          <w:lang w:val="zh-TW"/>
        </w:rPr>
      </w:pPr>
      <w:r>
        <w:rPr>
          <w:rFonts w:eastAsia="標楷體"/>
          <w:lang w:val="zh-TW"/>
        </w:rPr>
        <w:t>甘特圖</w:t>
      </w:r>
    </w:p>
    <w:p w14:paraId="19BC87C7" w14:textId="77777777" w:rsidR="002A0ADA" w:rsidRDefault="006C5088">
      <w:pPr>
        <w:spacing w:after="40"/>
        <w:ind w:left="1840"/>
        <w:rPr>
          <w:rFonts w:hint="default"/>
        </w:rPr>
      </w:pPr>
      <w:r>
        <w:rPr>
          <w:rFonts w:ascii="Times New Roman" w:hAnsi="Times New Roman"/>
        </w:rPr>
        <w:t>11</w:t>
      </w:r>
      <w:r>
        <w:rPr>
          <w:rFonts w:eastAsia="標楷體"/>
          <w:lang w:val="zh-TW"/>
        </w:rPr>
        <w:t>月</w:t>
      </w:r>
      <w:r>
        <w:rPr>
          <w:rFonts w:eastAsia="標楷體"/>
          <w:lang w:val="zh-TW"/>
        </w:rPr>
        <w:t xml:space="preserve"> </w:t>
      </w:r>
      <w:r>
        <w:rPr>
          <w:rFonts w:eastAsia="標楷體"/>
          <w:lang w:val="zh-TW"/>
        </w:rPr>
        <w:t>方向確定、文獻蒐集、撰寫研究動機目的</w:t>
      </w:r>
    </w:p>
    <w:p w14:paraId="70B190EB" w14:textId="77777777" w:rsidR="002A0ADA" w:rsidRDefault="006C5088">
      <w:pPr>
        <w:spacing w:after="40"/>
        <w:ind w:left="1840"/>
        <w:rPr>
          <w:rFonts w:hint="default"/>
        </w:rPr>
      </w:pPr>
      <w:r>
        <w:rPr>
          <w:rFonts w:ascii="Times New Roman" w:hAnsi="Times New Roman"/>
        </w:rPr>
        <w:t>12</w:t>
      </w:r>
      <w:r>
        <w:rPr>
          <w:rFonts w:eastAsia="標楷體"/>
          <w:lang w:val="zh-TW"/>
        </w:rPr>
        <w:t>月</w:t>
      </w:r>
      <w:r>
        <w:rPr>
          <w:rFonts w:eastAsia="標楷體"/>
          <w:lang w:val="zh-TW"/>
        </w:rPr>
        <w:t xml:space="preserve"> </w:t>
      </w:r>
      <w:r>
        <w:rPr>
          <w:rFonts w:eastAsia="標楷體"/>
          <w:lang w:val="zh-TW"/>
        </w:rPr>
        <w:t>購入器材、學習相關知識、熟悉程式搭載環境</w:t>
      </w:r>
    </w:p>
    <w:p w14:paraId="67117DFB" w14:textId="77777777" w:rsidR="002A0ADA" w:rsidRDefault="006C5088">
      <w:pPr>
        <w:spacing w:after="40"/>
        <w:ind w:left="1840"/>
        <w:rPr>
          <w:rFonts w:hint="default"/>
        </w:rPr>
      </w:pPr>
      <w:r>
        <w:rPr>
          <w:rFonts w:ascii="Times New Roman" w:hAnsi="Times New Roman"/>
        </w:rPr>
        <w:t>1</w:t>
      </w:r>
      <w:r>
        <w:rPr>
          <w:rFonts w:eastAsia="標楷體"/>
          <w:lang w:val="zh-TW"/>
        </w:rPr>
        <w:t>月</w:t>
      </w:r>
      <w:r>
        <w:rPr>
          <w:rFonts w:eastAsia="標楷體"/>
          <w:lang w:val="zh-TW"/>
        </w:rPr>
        <w:t xml:space="preserve"> </w:t>
      </w:r>
      <w:r>
        <w:rPr>
          <w:rFonts w:eastAsia="標楷體"/>
          <w:lang w:val="zh-TW"/>
        </w:rPr>
        <w:t>開始撰寫摘要</w:t>
      </w:r>
      <w:r>
        <w:rPr>
          <w:rFonts w:ascii="Times New Roman" w:hAnsi="Times New Roman"/>
        </w:rPr>
        <w:t>(</w:t>
      </w:r>
      <w:r>
        <w:rPr>
          <w:rFonts w:eastAsia="標楷體"/>
          <w:lang w:val="zh-TW"/>
        </w:rPr>
        <w:t>研究動機、文獻回顧、研究方法、預期結果</w:t>
      </w:r>
      <w:r>
        <w:rPr>
          <w:rFonts w:ascii="Times New Roman" w:hAnsi="Times New Roman"/>
        </w:rPr>
        <w:t>)</w:t>
      </w:r>
      <w:r>
        <w:rPr>
          <w:rFonts w:eastAsia="標楷體"/>
          <w:lang w:val="zh-TW"/>
        </w:rPr>
        <w:t>及其餘內容</w:t>
      </w:r>
    </w:p>
    <w:p w14:paraId="251AF4B4" w14:textId="77777777" w:rsidR="002A0ADA" w:rsidRDefault="006C5088">
      <w:pPr>
        <w:spacing w:after="40"/>
        <w:ind w:left="1840"/>
        <w:rPr>
          <w:rFonts w:hint="default"/>
        </w:rPr>
      </w:pPr>
      <w:r>
        <w:rPr>
          <w:rFonts w:ascii="Times New Roman" w:hAnsi="Times New Roman"/>
        </w:rPr>
        <w:t>2</w:t>
      </w:r>
      <w:r>
        <w:rPr>
          <w:rFonts w:eastAsia="標楷體"/>
          <w:lang w:val="zh-TW"/>
        </w:rPr>
        <w:t>月</w:t>
      </w:r>
      <w:r>
        <w:rPr>
          <w:rFonts w:eastAsia="標楷體"/>
          <w:lang w:val="zh-TW"/>
        </w:rPr>
        <w:t xml:space="preserve"> </w:t>
      </w:r>
      <w:r>
        <w:rPr>
          <w:rFonts w:eastAsia="標楷體"/>
          <w:lang w:val="zh-TW"/>
        </w:rPr>
        <w:t>完稿</w:t>
      </w:r>
    </w:p>
    <w:p w14:paraId="162A7429" w14:textId="77777777" w:rsidR="002A0ADA" w:rsidRDefault="006C5088">
      <w:pPr>
        <w:spacing w:after="40"/>
        <w:ind w:left="1840"/>
        <w:rPr>
          <w:rFonts w:hint="default"/>
        </w:rPr>
      </w:pPr>
      <w:r>
        <w:rPr>
          <w:rFonts w:ascii="Times New Roman" w:hAnsi="Times New Roman"/>
        </w:rPr>
        <w:t>3</w:t>
      </w:r>
      <w:r>
        <w:rPr>
          <w:rFonts w:eastAsia="標楷體"/>
          <w:lang w:val="zh-TW"/>
        </w:rPr>
        <w:t>月</w:t>
      </w:r>
      <w:r>
        <w:rPr>
          <w:rFonts w:eastAsia="標楷體"/>
          <w:lang w:val="zh-TW"/>
        </w:rPr>
        <w:t xml:space="preserve"> </w:t>
      </w:r>
      <w:r>
        <w:rPr>
          <w:rFonts w:eastAsia="標楷體"/>
          <w:lang w:val="zh-TW"/>
        </w:rPr>
        <w:t>完成申請</w:t>
      </w:r>
    </w:p>
    <w:p w14:paraId="75B70968" w14:textId="77777777" w:rsidR="002A0ADA" w:rsidRDefault="006C5088">
      <w:pPr>
        <w:numPr>
          <w:ilvl w:val="0"/>
          <w:numId w:val="7"/>
        </w:numPr>
        <w:spacing w:after="40"/>
        <w:rPr>
          <w:rFonts w:hint="default"/>
          <w:lang w:val="zh-TW"/>
        </w:rPr>
      </w:pPr>
      <w:r>
        <w:rPr>
          <w:rFonts w:eastAsia="標楷體"/>
          <w:lang w:val="zh-TW"/>
        </w:rPr>
        <w:t>研究方法及步驟</w:t>
      </w:r>
    </w:p>
    <w:p w14:paraId="09F0C3AF" w14:textId="77777777" w:rsidR="002A0ADA" w:rsidRDefault="006C5088">
      <w:pPr>
        <w:spacing w:after="40"/>
        <w:ind w:left="1840"/>
        <w:rPr>
          <w:rFonts w:hint="default"/>
          <w:lang w:val="zh-TW"/>
        </w:rPr>
      </w:pPr>
      <w:r>
        <w:rPr>
          <w:rFonts w:eastAsia="標楷體"/>
          <w:lang w:val="zh-TW"/>
        </w:rPr>
        <w:t>我們將分為兩部分同時進行</w:t>
      </w:r>
    </w:p>
    <w:p w14:paraId="748FCF70" w14:textId="77777777" w:rsidR="002A0ADA" w:rsidRDefault="006C5088">
      <w:pPr>
        <w:spacing w:after="40"/>
        <w:ind w:left="1440"/>
        <w:rPr>
          <w:rFonts w:hint="default"/>
          <w:lang w:val="zh-TW"/>
        </w:rPr>
      </w:pPr>
      <w:r>
        <w:rPr>
          <w:rFonts w:eastAsia="標楷體"/>
          <w:lang w:val="zh-TW"/>
        </w:rPr>
        <w:t>第一部分：單鏡頭深度</w:t>
      </w:r>
      <w:proofErr w:type="gramStart"/>
      <w:r>
        <w:rPr>
          <w:rFonts w:eastAsia="標楷體"/>
          <w:lang w:val="zh-TW"/>
        </w:rPr>
        <w:t>深度</w:t>
      </w:r>
      <w:proofErr w:type="gramEnd"/>
      <w:r>
        <w:rPr>
          <w:rFonts w:eastAsia="標楷體"/>
          <w:lang w:val="zh-TW"/>
        </w:rPr>
        <w:t>影像</w:t>
      </w:r>
    </w:p>
    <w:p w14:paraId="4C15E4BD" w14:textId="77777777" w:rsidR="002A0ADA" w:rsidRDefault="006C5088">
      <w:pPr>
        <w:spacing w:after="40"/>
        <w:ind w:left="1440"/>
        <w:rPr>
          <w:rFonts w:hint="default"/>
        </w:rPr>
      </w:pPr>
      <w:r>
        <w:rPr>
          <w:rFonts w:ascii="Times New Roman" w:hAnsi="Times New Roman"/>
        </w:rPr>
        <w:t>(1)</w:t>
      </w:r>
      <w:proofErr w:type="gramStart"/>
      <w:r>
        <w:rPr>
          <w:rFonts w:eastAsia="標楷體"/>
          <w:lang w:val="zh-TW"/>
        </w:rPr>
        <w:t>卷積層</w:t>
      </w:r>
      <w:proofErr w:type="gramEnd"/>
      <w:r>
        <w:rPr>
          <w:rFonts w:ascii="Times New Roman" w:hAnsi="Times New Roman"/>
        </w:rPr>
        <w:t>(convolution Layer)</w:t>
      </w:r>
    </w:p>
    <w:p w14:paraId="7EF4F39C" w14:textId="77777777" w:rsidR="002A0ADA" w:rsidRDefault="006C5088">
      <w:pPr>
        <w:spacing w:after="40"/>
        <w:ind w:left="1440"/>
        <w:rPr>
          <w:rFonts w:hint="default"/>
          <w:lang w:val="zh-TW"/>
        </w:rPr>
      </w:pPr>
      <w:r>
        <w:rPr>
          <w:rFonts w:eastAsia="標楷體"/>
          <w:lang w:val="zh-TW"/>
        </w:rPr>
        <w:t xml:space="preserve">  </w:t>
      </w:r>
      <w:r>
        <w:rPr>
          <w:rFonts w:eastAsia="標楷體"/>
          <w:lang w:val="zh-TW"/>
        </w:rPr>
        <w:t>藉由輸入不同的特徵，一層</w:t>
      </w:r>
      <w:proofErr w:type="gramStart"/>
      <w:r>
        <w:rPr>
          <w:rFonts w:eastAsia="標楷體"/>
          <w:lang w:val="zh-TW"/>
        </w:rPr>
        <w:t>一層</w:t>
      </w:r>
      <w:proofErr w:type="gramEnd"/>
      <w:r>
        <w:rPr>
          <w:rFonts w:eastAsia="標楷體"/>
          <w:lang w:val="zh-TW"/>
        </w:rPr>
        <w:t>從低階特徵疊加上去。每</w:t>
      </w:r>
    </w:p>
    <w:p w14:paraId="1632966B" w14:textId="77777777" w:rsidR="002A0ADA" w:rsidRDefault="006C5088">
      <w:pPr>
        <w:spacing w:after="40"/>
        <w:ind w:left="1440"/>
        <w:rPr>
          <w:rFonts w:hint="default"/>
          <w:lang w:val="zh-TW"/>
        </w:rPr>
      </w:pPr>
      <w:r>
        <w:rPr>
          <w:rFonts w:eastAsia="標楷體"/>
          <w:lang w:val="zh-TW"/>
        </w:rPr>
        <w:t xml:space="preserve">  </w:t>
      </w:r>
      <w:proofErr w:type="gramStart"/>
      <w:r>
        <w:rPr>
          <w:rFonts w:eastAsia="標楷體"/>
          <w:lang w:val="zh-TW"/>
        </w:rPr>
        <w:t>層卷積</w:t>
      </w:r>
      <w:proofErr w:type="gramEnd"/>
      <w:r>
        <w:rPr>
          <w:rFonts w:eastAsia="標楷體"/>
          <w:lang w:val="zh-TW"/>
        </w:rPr>
        <w:t>層都由</w:t>
      </w:r>
      <w:proofErr w:type="gramStart"/>
      <w:r>
        <w:rPr>
          <w:rFonts w:eastAsia="標楷體"/>
          <w:lang w:val="zh-TW"/>
        </w:rPr>
        <w:t>若干卷積單元</w:t>
      </w:r>
      <w:proofErr w:type="gramEnd"/>
      <w:r>
        <w:rPr>
          <w:rFonts w:eastAsia="標楷體"/>
          <w:lang w:val="zh-TW"/>
        </w:rPr>
        <w:t>所組成。</w:t>
      </w:r>
    </w:p>
    <w:p w14:paraId="2DC14C55" w14:textId="77777777" w:rsidR="002A0ADA" w:rsidRDefault="006C5088">
      <w:pPr>
        <w:spacing w:after="40"/>
        <w:ind w:left="1440"/>
        <w:rPr>
          <w:rFonts w:hint="default"/>
        </w:rPr>
      </w:pPr>
      <w:r>
        <w:rPr>
          <w:rFonts w:ascii="Times New Roman" w:hAnsi="Times New Roman"/>
        </w:rPr>
        <w:t>(2)</w:t>
      </w:r>
      <w:proofErr w:type="gramStart"/>
      <w:r>
        <w:rPr>
          <w:rFonts w:eastAsia="標楷體"/>
          <w:lang w:val="zh-TW"/>
        </w:rPr>
        <w:t>池化層</w:t>
      </w:r>
      <w:proofErr w:type="gramEnd"/>
      <w:r>
        <w:rPr>
          <w:rFonts w:ascii="Times New Roman" w:hAnsi="Times New Roman"/>
        </w:rPr>
        <w:t>(Pooling Layer)</w:t>
      </w:r>
    </w:p>
    <w:p w14:paraId="6B9A1AF7" w14:textId="77777777" w:rsidR="002A0ADA" w:rsidRDefault="006C5088">
      <w:pPr>
        <w:spacing w:after="40"/>
        <w:ind w:left="1440"/>
        <w:rPr>
          <w:rFonts w:hint="default"/>
          <w:lang w:val="zh-TW"/>
        </w:rPr>
      </w:pPr>
      <w:r>
        <w:rPr>
          <w:rFonts w:eastAsia="標楷體"/>
          <w:lang w:val="zh-TW"/>
        </w:rPr>
        <w:t xml:space="preserve">  </w:t>
      </w:r>
      <w:r>
        <w:rPr>
          <w:rFonts w:eastAsia="標楷體"/>
          <w:lang w:val="zh-TW"/>
        </w:rPr>
        <w:t>將輸入的圖像化分為若干區塊，將各個區塊</w:t>
      </w:r>
      <w:proofErr w:type="gramStart"/>
      <w:r>
        <w:rPr>
          <w:rFonts w:eastAsia="標楷體"/>
          <w:lang w:val="zh-TW"/>
        </w:rPr>
        <w:t>進行池化</w:t>
      </w:r>
      <w:proofErr w:type="gramEnd"/>
      <w:r>
        <w:rPr>
          <w:rFonts w:eastAsia="標楷體"/>
          <w:lang w:val="zh-TW"/>
        </w:rPr>
        <w:t>，過</w:t>
      </w:r>
      <w:r>
        <w:rPr>
          <w:rFonts w:eastAsia="標楷體"/>
          <w:lang w:val="zh-TW"/>
        </w:rPr>
        <w:t xml:space="preserve"> </w:t>
      </w:r>
    </w:p>
    <w:p w14:paraId="12095784" w14:textId="77777777" w:rsidR="002A0ADA" w:rsidRDefault="006C5088">
      <w:pPr>
        <w:spacing w:after="40"/>
        <w:ind w:left="1440"/>
        <w:rPr>
          <w:rFonts w:hint="default"/>
        </w:rPr>
      </w:pPr>
      <w:r>
        <w:rPr>
          <w:rFonts w:eastAsia="標楷體"/>
          <w:lang w:val="zh-TW"/>
        </w:rPr>
        <w:t xml:space="preserve">  </w:t>
      </w:r>
      <w:r>
        <w:rPr>
          <w:rFonts w:eastAsia="標楷體"/>
          <w:lang w:val="zh-TW"/>
        </w:rPr>
        <w:t>去常用</w:t>
      </w:r>
      <w:proofErr w:type="gramStart"/>
      <w:r>
        <w:rPr>
          <w:rFonts w:eastAsia="標楷體"/>
          <w:lang w:val="zh-TW"/>
        </w:rPr>
        <w:t>平均池化</w:t>
      </w:r>
      <w:proofErr w:type="gramEnd"/>
      <w:r>
        <w:rPr>
          <w:rFonts w:ascii="Times New Roman" w:hAnsi="Times New Roman"/>
        </w:rPr>
        <w:t>(Mean Pooling)</w:t>
      </w:r>
      <w:r>
        <w:rPr>
          <w:rFonts w:eastAsia="標楷體"/>
          <w:lang w:val="zh-TW"/>
        </w:rPr>
        <w:t>但是後來發現最大池化</w:t>
      </w:r>
    </w:p>
    <w:p w14:paraId="0B6F1815" w14:textId="77777777" w:rsidR="002A0ADA" w:rsidRDefault="006C5088">
      <w:pPr>
        <w:spacing w:after="40"/>
        <w:ind w:left="1440"/>
        <w:rPr>
          <w:rFonts w:hint="default"/>
        </w:rPr>
      </w:pPr>
      <w:r>
        <w:rPr>
          <w:rFonts w:ascii="Times New Roman" w:hAnsi="Times New Roman"/>
        </w:rPr>
        <w:t xml:space="preserve">  (Max Pooling)</w:t>
      </w:r>
      <w:r>
        <w:rPr>
          <w:rFonts w:eastAsia="標楷體"/>
          <w:lang w:val="zh-TW"/>
        </w:rPr>
        <w:t>的效果較好，所以現階段</w:t>
      </w:r>
      <w:proofErr w:type="gramStart"/>
      <w:r>
        <w:rPr>
          <w:rFonts w:eastAsia="標楷體"/>
          <w:lang w:val="zh-TW"/>
        </w:rPr>
        <w:t>平均池化</w:t>
      </w:r>
      <w:proofErr w:type="gramEnd"/>
      <w:r>
        <w:rPr>
          <w:rFonts w:eastAsia="標楷體"/>
          <w:lang w:val="zh-TW"/>
        </w:rPr>
        <w:t>已較少</w:t>
      </w:r>
    </w:p>
    <w:p w14:paraId="3FFB88CA" w14:textId="77777777" w:rsidR="002A0ADA" w:rsidRDefault="006C5088">
      <w:pPr>
        <w:spacing w:after="40"/>
        <w:ind w:left="1440"/>
        <w:rPr>
          <w:rFonts w:hint="default"/>
          <w:lang w:val="zh-TW"/>
        </w:rPr>
      </w:pPr>
      <w:r>
        <w:rPr>
          <w:rFonts w:eastAsia="標楷體"/>
          <w:lang w:val="zh-TW"/>
        </w:rPr>
        <w:t xml:space="preserve">  </w:t>
      </w:r>
      <w:r>
        <w:rPr>
          <w:rFonts w:eastAsia="標楷體"/>
          <w:lang w:val="zh-TW"/>
        </w:rPr>
        <w:t>用。</w:t>
      </w:r>
    </w:p>
    <w:p w14:paraId="2FBB78D6" w14:textId="77777777" w:rsidR="002A0ADA" w:rsidRDefault="006C5088">
      <w:pPr>
        <w:spacing w:after="40"/>
        <w:ind w:left="1440"/>
        <w:rPr>
          <w:rFonts w:hint="default"/>
        </w:rPr>
      </w:pPr>
      <w:r>
        <w:rPr>
          <w:rFonts w:ascii="Times New Roman" w:hAnsi="Times New Roman"/>
        </w:rPr>
        <w:t>(3)</w:t>
      </w:r>
      <w:r>
        <w:rPr>
          <w:rFonts w:eastAsia="標楷體"/>
          <w:lang w:val="zh-TW"/>
        </w:rPr>
        <w:t>全連接層</w:t>
      </w:r>
      <w:r>
        <w:rPr>
          <w:rFonts w:ascii="Times New Roman" w:hAnsi="Times New Roman"/>
        </w:rPr>
        <w:t>(Fully Connected Layer)</w:t>
      </w:r>
    </w:p>
    <w:p w14:paraId="46178036" w14:textId="77777777" w:rsidR="002A0ADA" w:rsidRDefault="006C5088">
      <w:pPr>
        <w:spacing w:after="40"/>
        <w:ind w:left="1440"/>
        <w:rPr>
          <w:rFonts w:hint="default"/>
        </w:rPr>
      </w:pPr>
      <w:r>
        <w:rPr>
          <w:rFonts w:eastAsia="標楷體"/>
          <w:lang w:val="zh-TW"/>
        </w:rPr>
        <w:t xml:space="preserve">  </w:t>
      </w:r>
      <w:r>
        <w:rPr>
          <w:rFonts w:eastAsia="標楷體"/>
          <w:lang w:val="zh-TW"/>
        </w:rPr>
        <w:t>相當於一般的神經網路</w:t>
      </w:r>
      <w:r>
        <w:rPr>
          <w:rFonts w:ascii="Times New Roman" w:hAnsi="Times New Roman"/>
        </w:rPr>
        <w:t>(MLP)</w:t>
      </w:r>
    </w:p>
    <w:p w14:paraId="0E9E62A0" w14:textId="77777777" w:rsidR="002A0ADA" w:rsidRDefault="006C5088">
      <w:pPr>
        <w:spacing w:after="40"/>
        <w:ind w:left="1440"/>
        <w:rPr>
          <w:rFonts w:ascii="標楷體" w:eastAsia="標楷體" w:hAnsi="標楷體" w:cs="標楷體" w:hint="default"/>
        </w:rPr>
      </w:pPr>
      <w:r>
        <w:rPr>
          <w:rFonts w:ascii="標楷體" w:hAnsi="標楷體"/>
        </w:rPr>
        <w:t xml:space="preserve"> </w:t>
      </w:r>
      <w:r>
        <w:rPr>
          <w:rFonts w:ascii="標楷體" w:eastAsia="標楷體" w:hAnsi="標楷體" w:cs="標楷體"/>
          <w:noProof/>
        </w:rPr>
        <w:drawing>
          <wp:inline distT="0" distB="0" distL="0" distR="0" wp14:anchorId="70851031" wp14:editId="3BCB1439">
            <wp:extent cx="4703446" cy="142367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3"/>
                    <a:stretch>
                      <a:fillRect/>
                    </a:stretch>
                  </pic:blipFill>
                  <pic:spPr>
                    <a:xfrm>
                      <a:off x="0" y="0"/>
                      <a:ext cx="4703446" cy="1423670"/>
                    </a:xfrm>
                    <a:prstGeom prst="rect">
                      <a:avLst/>
                    </a:prstGeom>
                    <a:ln w="12700" cap="flat">
                      <a:noFill/>
                      <a:miter lim="400000"/>
                    </a:ln>
                    <a:effectLst/>
                  </pic:spPr>
                </pic:pic>
              </a:graphicData>
            </a:graphic>
          </wp:inline>
        </w:drawing>
      </w:r>
    </w:p>
    <w:p w14:paraId="6D3A40C8" w14:textId="77777777" w:rsidR="002A0ADA" w:rsidRDefault="006C5088">
      <w:pPr>
        <w:spacing w:after="40"/>
        <w:ind w:left="1440"/>
        <w:rPr>
          <w:rFonts w:hint="default"/>
        </w:rPr>
      </w:pPr>
      <w:r>
        <w:rPr>
          <w:rFonts w:eastAsia="標楷體"/>
          <w:lang w:val="zh-TW"/>
        </w:rPr>
        <w:t>圖二、</w:t>
      </w:r>
      <w:proofErr w:type="gramStart"/>
      <w:r>
        <w:rPr>
          <w:rFonts w:eastAsia="標楷體"/>
          <w:lang w:val="zh-TW"/>
        </w:rPr>
        <w:t>捲</w:t>
      </w:r>
      <w:proofErr w:type="gramEnd"/>
      <w:r>
        <w:rPr>
          <w:rFonts w:eastAsia="標楷體"/>
          <w:lang w:val="zh-TW"/>
        </w:rPr>
        <w:t>積神經網路示意圖</w:t>
      </w:r>
      <w:r>
        <w:rPr>
          <w:rFonts w:ascii="Times New Roman" w:hAnsi="Times New Roman"/>
        </w:rPr>
        <w:t>(</w:t>
      </w:r>
      <w:r>
        <w:rPr>
          <w:rFonts w:eastAsia="標楷體"/>
          <w:lang w:val="zh-TW"/>
        </w:rPr>
        <w:t>此為</w:t>
      </w:r>
      <w:r>
        <w:rPr>
          <w:rFonts w:ascii="Times New Roman" w:hAnsi="Times New Roman"/>
        </w:rPr>
        <w:t>lenet-5</w:t>
      </w:r>
      <w:r w:rsidRPr="00F711C3">
        <w:rPr>
          <w:rFonts w:eastAsia="標楷體"/>
        </w:rPr>
        <w:t>，</w:t>
      </w:r>
      <w:r>
        <w:rPr>
          <w:rFonts w:eastAsia="標楷體"/>
          <w:lang w:val="zh-TW"/>
        </w:rPr>
        <w:t>取自於</w:t>
      </w:r>
      <w:r>
        <w:rPr>
          <w:rFonts w:ascii="Times New Roman" w:hAnsi="Times New Roman"/>
        </w:rPr>
        <w:t xml:space="preserve">Yann </w:t>
      </w:r>
      <w:proofErr w:type="spellStart"/>
      <w:r>
        <w:rPr>
          <w:rFonts w:ascii="Times New Roman" w:hAnsi="Times New Roman"/>
        </w:rPr>
        <w:t>Le</w:t>
      </w:r>
      <w:r>
        <w:rPr>
          <w:rFonts w:ascii="Times New Roman" w:hAnsi="Times New Roman"/>
        </w:rPr>
        <w:t>Cun</w:t>
      </w:r>
      <w:proofErr w:type="spellEnd"/>
      <w:r>
        <w:rPr>
          <w:rFonts w:ascii="Times New Roman" w:hAnsi="Times New Roman"/>
        </w:rPr>
        <w:t xml:space="preserve">, Leon </w:t>
      </w:r>
      <w:proofErr w:type="spellStart"/>
      <w:r>
        <w:rPr>
          <w:rFonts w:ascii="Times New Roman" w:hAnsi="Times New Roman"/>
        </w:rPr>
        <w:t>Bottou</w:t>
      </w:r>
      <w:proofErr w:type="spellEnd"/>
      <w:r>
        <w:rPr>
          <w:rFonts w:ascii="Times New Roman" w:hAnsi="Times New Roman"/>
        </w:rPr>
        <w:t xml:space="preserve">, </w:t>
      </w:r>
      <w:proofErr w:type="spellStart"/>
      <w:r>
        <w:rPr>
          <w:rFonts w:ascii="Times New Roman" w:hAnsi="Times New Roman"/>
        </w:rPr>
        <w:t>Yoshua</w:t>
      </w:r>
      <w:proofErr w:type="spellEnd"/>
      <w:r>
        <w:rPr>
          <w:rFonts w:ascii="Times New Roman" w:hAnsi="Times New Roman"/>
        </w:rPr>
        <w:t xml:space="preserve"> </w:t>
      </w:r>
      <w:proofErr w:type="spellStart"/>
      <w:r>
        <w:rPr>
          <w:rFonts w:ascii="Times New Roman" w:hAnsi="Times New Roman"/>
        </w:rPr>
        <w:t>Bengio</w:t>
      </w:r>
      <w:proofErr w:type="spellEnd"/>
      <w:r>
        <w:rPr>
          <w:rFonts w:ascii="Times New Roman" w:hAnsi="Times New Roman"/>
        </w:rPr>
        <w:t xml:space="preserve">, and Patrick </w:t>
      </w:r>
      <w:proofErr w:type="gramStart"/>
      <w:r>
        <w:rPr>
          <w:rFonts w:ascii="Times New Roman" w:hAnsi="Times New Roman" w:hint="default"/>
        </w:rPr>
        <w:t>´</w:t>
      </w:r>
      <w:proofErr w:type="gramEnd"/>
      <w:r>
        <w:rPr>
          <w:rFonts w:ascii="Times New Roman" w:hAnsi="Times New Roman"/>
        </w:rPr>
        <w:t>Haffner. Gradient-based learning applied to document recognition.)</w:t>
      </w:r>
    </w:p>
    <w:p w14:paraId="6ED41C62" w14:textId="77777777" w:rsidR="002A0ADA" w:rsidRPr="00F711C3" w:rsidRDefault="006C5088">
      <w:pPr>
        <w:spacing w:after="40"/>
        <w:ind w:left="1440"/>
        <w:rPr>
          <w:rFonts w:hint="default"/>
        </w:rPr>
      </w:pPr>
      <w:r>
        <w:rPr>
          <w:rFonts w:eastAsia="標楷體"/>
          <w:lang w:val="zh-TW"/>
        </w:rPr>
        <w:t>第二部分</w:t>
      </w:r>
      <w:r w:rsidRPr="00F711C3">
        <w:rPr>
          <w:rFonts w:eastAsia="標楷體"/>
        </w:rPr>
        <w:t>：</w:t>
      </w:r>
      <w:r>
        <w:rPr>
          <w:rFonts w:eastAsia="標楷體"/>
          <w:lang w:val="zh-TW"/>
        </w:rPr>
        <w:t>小型化無人車</w:t>
      </w:r>
    </w:p>
    <w:p w14:paraId="5A51D2D0" w14:textId="77777777" w:rsidR="002A0ADA" w:rsidRDefault="006C5088">
      <w:pPr>
        <w:spacing w:after="40"/>
        <w:ind w:left="1440"/>
        <w:rPr>
          <w:rFonts w:hint="default"/>
        </w:rPr>
      </w:pPr>
      <w:r>
        <w:tab/>
      </w:r>
      <w:r>
        <w:rPr>
          <w:rFonts w:eastAsia="標楷體"/>
          <w:lang w:val="zh-TW"/>
        </w:rPr>
        <w:t>我們參考</w:t>
      </w:r>
      <w:r>
        <w:rPr>
          <w:rFonts w:ascii="Times New Roman" w:hAnsi="Times New Roman"/>
        </w:rPr>
        <w:t>MIT Racecar</w:t>
      </w:r>
      <w:r>
        <w:rPr>
          <w:rFonts w:eastAsia="標楷體"/>
          <w:lang w:val="zh-TW"/>
        </w:rPr>
        <w:t>進行無人車的設計</w:t>
      </w:r>
      <w:r w:rsidRPr="00F711C3">
        <w:rPr>
          <w:rFonts w:eastAsia="標楷體"/>
        </w:rPr>
        <w:t>，</w:t>
      </w:r>
      <w:r>
        <w:rPr>
          <w:rFonts w:ascii="Times New Roman" w:hAnsi="Times New Roman"/>
        </w:rPr>
        <w:t>MIT-RACECAR</w:t>
      </w:r>
      <w:r>
        <w:rPr>
          <w:rFonts w:eastAsia="標楷體"/>
          <w:lang w:val="zh-TW"/>
        </w:rPr>
        <w:t>是麻省理工學院一個強大的</w:t>
      </w:r>
      <w:proofErr w:type="gramStart"/>
      <w:r>
        <w:rPr>
          <w:rFonts w:eastAsia="標楷體"/>
          <w:lang w:val="zh-TW"/>
        </w:rPr>
        <w:t>開放源碼的</w:t>
      </w:r>
      <w:proofErr w:type="gramEnd"/>
      <w:r>
        <w:rPr>
          <w:rFonts w:eastAsia="標楷體"/>
          <w:lang w:val="zh-TW"/>
        </w:rPr>
        <w:t>機器人研究和教學平</w:t>
      </w:r>
      <w:proofErr w:type="gramStart"/>
      <w:r>
        <w:rPr>
          <w:rFonts w:eastAsia="標楷體"/>
          <w:lang w:val="zh-TW"/>
        </w:rPr>
        <w:t>臺</w:t>
      </w:r>
      <w:proofErr w:type="gramEnd"/>
      <w:r>
        <w:rPr>
          <w:rFonts w:eastAsia="標楷體"/>
          <w:lang w:val="zh-TW"/>
        </w:rPr>
        <w:t>。該平</w:t>
      </w:r>
      <w:proofErr w:type="gramStart"/>
      <w:r>
        <w:rPr>
          <w:rFonts w:eastAsia="標楷體"/>
          <w:lang w:val="zh-TW"/>
        </w:rPr>
        <w:t>臺內置最先進</w:t>
      </w:r>
      <w:proofErr w:type="gramEnd"/>
      <w:r>
        <w:rPr>
          <w:rFonts w:eastAsia="標楷體"/>
          <w:lang w:val="zh-TW"/>
        </w:rPr>
        <w:t>的感測器和計算硬體，放置在功能強大的</w:t>
      </w:r>
      <w:r>
        <w:rPr>
          <w:rFonts w:ascii="Times New Roman" w:hAnsi="Times New Roman"/>
        </w:rPr>
        <w:t>1/10</w:t>
      </w:r>
      <w:r>
        <w:rPr>
          <w:rFonts w:eastAsia="標楷體"/>
          <w:lang w:val="zh-TW"/>
        </w:rPr>
        <w:t>規模迷你賽車</w:t>
      </w:r>
      <w:r>
        <w:rPr>
          <w:rFonts w:eastAsia="標楷體"/>
          <w:lang w:val="zh-TW"/>
        </w:rPr>
        <w:lastRenderedPageBreak/>
        <w:t>上。</w:t>
      </w:r>
      <w:r>
        <w:rPr>
          <w:rFonts w:ascii="Times New Roman" w:hAnsi="Times New Roman"/>
        </w:rPr>
        <w:t>RACECAR</w:t>
      </w:r>
      <w:r>
        <w:rPr>
          <w:rFonts w:eastAsia="標楷體"/>
          <w:lang w:val="zh-TW"/>
        </w:rPr>
        <w:t>設計和開發是林肯實驗室的</w:t>
      </w:r>
      <w:proofErr w:type="spellStart"/>
      <w:r>
        <w:rPr>
          <w:rFonts w:ascii="Times New Roman" w:hAnsi="Times New Roman"/>
        </w:rPr>
        <w:t>BeaverWorks</w:t>
      </w:r>
      <w:proofErr w:type="spellEnd"/>
      <w:r>
        <w:rPr>
          <w:rFonts w:eastAsia="標楷體"/>
          <w:lang w:val="zh-TW"/>
        </w:rPr>
        <w:t>計畫，航空航天部門和麻省理工學院資訊和決策系統實驗室之間的共同完成。</w:t>
      </w:r>
    </w:p>
    <w:p w14:paraId="10114F1B" w14:textId="77777777" w:rsidR="002A0ADA" w:rsidRDefault="006C5088">
      <w:pPr>
        <w:spacing w:after="40"/>
        <w:ind w:left="1440"/>
        <w:rPr>
          <w:rFonts w:ascii="標楷體" w:eastAsia="標楷體" w:hAnsi="標楷體" w:cs="標楷體" w:hint="default"/>
        </w:rPr>
      </w:pPr>
      <w:r>
        <w:rPr>
          <w:rFonts w:ascii="標楷體" w:eastAsia="標楷體" w:hAnsi="標楷體" w:cs="標楷體"/>
          <w:noProof/>
        </w:rPr>
        <w:drawing>
          <wp:anchor distT="57150" distB="57150" distL="57150" distR="57150" simplePos="0" relativeHeight="251659264" behindDoc="0" locked="0" layoutInCell="1" allowOverlap="1" wp14:anchorId="78D3A240" wp14:editId="6A045F64">
            <wp:simplePos x="0" y="0"/>
            <wp:positionH relativeFrom="margin">
              <wp:posOffset>1399540</wp:posOffset>
            </wp:positionH>
            <wp:positionV relativeFrom="line">
              <wp:posOffset>239394</wp:posOffset>
            </wp:positionV>
            <wp:extent cx="3165475" cy="1884046"/>
            <wp:effectExtent l="0" t="0" r="0" b="0"/>
            <wp:wrapThrough wrapText="bothSides" distL="57150" distR="57150">
              <wp:wrapPolygon edited="1">
                <wp:start x="0" y="0"/>
                <wp:lineTo x="21600" y="0"/>
                <wp:lineTo x="21600" y="21623"/>
                <wp:lineTo x="0" y="21623"/>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4"/>
                    <a:stretch>
                      <a:fillRect/>
                    </a:stretch>
                  </pic:blipFill>
                  <pic:spPr>
                    <a:xfrm>
                      <a:off x="0" y="0"/>
                      <a:ext cx="3165475" cy="1884046"/>
                    </a:xfrm>
                    <a:prstGeom prst="rect">
                      <a:avLst/>
                    </a:prstGeom>
                    <a:ln w="12700" cap="flat">
                      <a:noFill/>
                      <a:miter lim="400000"/>
                    </a:ln>
                    <a:effectLst/>
                  </pic:spPr>
                </pic:pic>
              </a:graphicData>
            </a:graphic>
          </wp:anchor>
        </w:drawing>
      </w:r>
    </w:p>
    <w:p w14:paraId="0314749C" w14:textId="77777777" w:rsidR="002A0ADA" w:rsidRDefault="002A0ADA">
      <w:pPr>
        <w:spacing w:after="40"/>
        <w:ind w:left="1440"/>
        <w:rPr>
          <w:rFonts w:ascii="標楷體" w:eastAsia="標楷體" w:hAnsi="標楷體" w:cs="標楷體" w:hint="default"/>
          <w:lang w:val="zh-TW"/>
        </w:rPr>
      </w:pPr>
    </w:p>
    <w:p w14:paraId="42CA482F" w14:textId="77777777" w:rsidR="002A0ADA" w:rsidRDefault="002A0ADA">
      <w:pPr>
        <w:spacing w:after="40"/>
        <w:ind w:left="1440"/>
        <w:rPr>
          <w:rFonts w:ascii="標楷體" w:eastAsia="標楷體" w:hAnsi="標楷體" w:cs="標楷體" w:hint="default"/>
        </w:rPr>
      </w:pPr>
    </w:p>
    <w:p w14:paraId="653FFFCD" w14:textId="77777777" w:rsidR="002A0ADA" w:rsidRDefault="002A0ADA">
      <w:pPr>
        <w:spacing w:after="40"/>
        <w:ind w:left="1440"/>
        <w:rPr>
          <w:rFonts w:ascii="標楷體" w:eastAsia="標楷體" w:hAnsi="標楷體" w:cs="標楷體" w:hint="default"/>
        </w:rPr>
      </w:pPr>
    </w:p>
    <w:p w14:paraId="63454C50" w14:textId="77777777" w:rsidR="002A0ADA" w:rsidRDefault="002A0ADA">
      <w:pPr>
        <w:spacing w:after="40"/>
        <w:ind w:left="1440"/>
        <w:rPr>
          <w:rFonts w:ascii="標楷體" w:eastAsia="標楷體" w:hAnsi="標楷體" w:cs="標楷體" w:hint="default"/>
        </w:rPr>
      </w:pPr>
    </w:p>
    <w:p w14:paraId="748D8807" w14:textId="77777777" w:rsidR="002A0ADA" w:rsidRDefault="002A0ADA">
      <w:pPr>
        <w:spacing w:after="40"/>
        <w:ind w:left="1440"/>
        <w:rPr>
          <w:rFonts w:ascii="標楷體" w:eastAsia="標楷體" w:hAnsi="標楷體" w:cs="標楷體" w:hint="default"/>
        </w:rPr>
      </w:pPr>
    </w:p>
    <w:p w14:paraId="74A8751E" w14:textId="77777777" w:rsidR="002A0ADA" w:rsidRDefault="002A0ADA">
      <w:pPr>
        <w:spacing w:after="40"/>
        <w:ind w:left="1440"/>
        <w:rPr>
          <w:rFonts w:ascii="標楷體" w:eastAsia="標楷體" w:hAnsi="標楷體" w:cs="標楷體" w:hint="default"/>
        </w:rPr>
      </w:pPr>
    </w:p>
    <w:p w14:paraId="7DA1F469" w14:textId="77777777" w:rsidR="002A0ADA" w:rsidRDefault="002A0ADA">
      <w:pPr>
        <w:spacing w:after="40"/>
        <w:ind w:left="1440"/>
        <w:rPr>
          <w:rFonts w:ascii="標楷體" w:eastAsia="標楷體" w:hAnsi="標楷體" w:cs="標楷體" w:hint="default"/>
          <w:lang w:val="zh-TW"/>
        </w:rPr>
      </w:pPr>
    </w:p>
    <w:p w14:paraId="492A4B5E" w14:textId="77777777" w:rsidR="002A0ADA" w:rsidRDefault="002A0ADA">
      <w:pPr>
        <w:spacing w:after="40"/>
        <w:ind w:left="1440"/>
        <w:rPr>
          <w:rFonts w:ascii="標楷體" w:eastAsia="標楷體" w:hAnsi="標楷體" w:cs="標楷體" w:hint="default"/>
        </w:rPr>
      </w:pPr>
    </w:p>
    <w:p w14:paraId="769A2C49" w14:textId="77777777" w:rsidR="002A0ADA" w:rsidRDefault="002A0ADA">
      <w:pPr>
        <w:spacing w:after="40"/>
        <w:ind w:left="1440"/>
        <w:rPr>
          <w:rFonts w:ascii="標楷體" w:eastAsia="標楷體" w:hAnsi="標楷體" w:cs="標楷體" w:hint="default"/>
        </w:rPr>
      </w:pPr>
    </w:p>
    <w:p w14:paraId="13A1F63E" w14:textId="77777777" w:rsidR="002A0ADA" w:rsidRDefault="002A0ADA">
      <w:pPr>
        <w:spacing w:after="40"/>
        <w:ind w:left="1440"/>
        <w:rPr>
          <w:rFonts w:ascii="標楷體" w:eastAsia="標楷體" w:hAnsi="標楷體" w:cs="標楷體" w:hint="default"/>
        </w:rPr>
      </w:pPr>
    </w:p>
    <w:p w14:paraId="4770569B" w14:textId="77777777" w:rsidR="002A0ADA" w:rsidRDefault="002A0ADA">
      <w:pPr>
        <w:spacing w:after="40"/>
        <w:ind w:left="1440"/>
        <w:rPr>
          <w:rFonts w:ascii="標楷體" w:eastAsia="標楷體" w:hAnsi="標楷體" w:cs="標楷體" w:hint="default"/>
        </w:rPr>
      </w:pPr>
    </w:p>
    <w:p w14:paraId="3BB746FC" w14:textId="77777777" w:rsidR="002A0ADA" w:rsidRDefault="002A0ADA">
      <w:pPr>
        <w:spacing w:after="40"/>
        <w:ind w:left="1440"/>
        <w:rPr>
          <w:rFonts w:ascii="標楷體" w:eastAsia="標楷體" w:hAnsi="標楷體" w:cs="標楷體" w:hint="default"/>
        </w:rPr>
      </w:pPr>
    </w:p>
    <w:p w14:paraId="012B00C0" w14:textId="77777777" w:rsidR="002A0ADA" w:rsidRDefault="002A0ADA">
      <w:pPr>
        <w:spacing w:after="40"/>
        <w:ind w:left="1440"/>
        <w:rPr>
          <w:rFonts w:ascii="標楷體" w:eastAsia="標楷體" w:hAnsi="標楷體" w:cs="標楷體" w:hint="default"/>
        </w:rPr>
      </w:pPr>
    </w:p>
    <w:p w14:paraId="69C87900" w14:textId="77777777" w:rsidR="002A0ADA" w:rsidRDefault="006C5088">
      <w:pPr>
        <w:spacing w:after="40"/>
        <w:ind w:left="1440"/>
        <w:rPr>
          <w:rFonts w:ascii="標楷體" w:eastAsia="標楷體" w:hAnsi="標楷體" w:cs="標楷體" w:hint="default"/>
        </w:rPr>
      </w:pPr>
      <w:r>
        <w:rPr>
          <w:rFonts w:ascii="標楷體" w:hAnsi="標楷體"/>
        </w:rPr>
        <w:t>(1)</w:t>
      </w:r>
      <w:r>
        <w:rPr>
          <w:rFonts w:eastAsia="標楷體"/>
          <w:lang w:val="zh-TW"/>
        </w:rPr>
        <w:t>購買的硬體配置有</w:t>
      </w:r>
    </w:p>
    <w:p w14:paraId="4AD6D822" w14:textId="77777777" w:rsidR="002A0ADA" w:rsidRDefault="006C5088">
      <w:pPr>
        <w:spacing w:after="40"/>
        <w:ind w:left="1440"/>
        <w:rPr>
          <w:rFonts w:hint="default"/>
        </w:rPr>
      </w:pPr>
      <w:r>
        <w:rPr>
          <w:rFonts w:ascii="Times New Roman" w:hAnsi="Times New Roman"/>
        </w:rPr>
        <w:t>a.</w:t>
      </w:r>
      <w:r>
        <w:rPr>
          <w:rFonts w:eastAsia="標楷體"/>
          <w:lang w:val="zh-TW"/>
        </w:rPr>
        <w:t>車載嵌入式開發板</w:t>
      </w:r>
      <w:r w:rsidRPr="00F711C3">
        <w:rPr>
          <w:rFonts w:eastAsia="標楷體"/>
        </w:rPr>
        <w:t>：</w:t>
      </w:r>
      <w:r>
        <w:rPr>
          <w:rFonts w:ascii="Times New Roman" w:hAnsi="Times New Roman"/>
        </w:rPr>
        <w:t>NVIDIA Jetson TX2</w:t>
      </w:r>
    </w:p>
    <w:p w14:paraId="2F2E5B35" w14:textId="77777777" w:rsidR="002A0ADA" w:rsidRDefault="006C5088">
      <w:pPr>
        <w:spacing w:after="40"/>
        <w:ind w:left="1440"/>
        <w:rPr>
          <w:rFonts w:hint="default"/>
        </w:rPr>
      </w:pPr>
      <w:r>
        <w:rPr>
          <w:rFonts w:ascii="Times New Roman" w:hAnsi="Times New Roman"/>
        </w:rPr>
        <w:t>b.</w:t>
      </w:r>
      <w:r>
        <w:rPr>
          <w:rFonts w:eastAsia="標楷體"/>
          <w:lang w:val="zh-TW"/>
        </w:rPr>
        <w:t>遙控車底盤</w:t>
      </w:r>
      <w:r w:rsidRPr="00F711C3">
        <w:rPr>
          <w:rFonts w:eastAsia="標楷體"/>
        </w:rPr>
        <w:t>：</w:t>
      </w:r>
      <w:r>
        <w:rPr>
          <w:rFonts w:ascii="Times New Roman" w:hAnsi="Times New Roman"/>
        </w:rPr>
        <w:t xml:space="preserve">TRAXXAS 1/10 Scale 4-Tec 2.0 VXL AWD </w:t>
      </w:r>
    </w:p>
    <w:p w14:paraId="206DC557" w14:textId="77777777" w:rsidR="002A0ADA" w:rsidRDefault="006C5088">
      <w:pPr>
        <w:spacing w:after="40"/>
        <w:ind w:left="1440" w:firstLine="1440"/>
        <w:rPr>
          <w:rFonts w:hint="default"/>
        </w:rPr>
      </w:pPr>
      <w:r>
        <w:rPr>
          <w:rFonts w:ascii="Times New Roman" w:hAnsi="Times New Roman"/>
        </w:rPr>
        <w:t>Chassis</w:t>
      </w:r>
    </w:p>
    <w:p w14:paraId="2E386037" w14:textId="77777777" w:rsidR="002A0ADA" w:rsidRDefault="006C5088">
      <w:pPr>
        <w:spacing w:after="40"/>
        <w:ind w:left="1440"/>
        <w:rPr>
          <w:rFonts w:hint="default"/>
        </w:rPr>
      </w:pPr>
      <w:r>
        <w:rPr>
          <w:rFonts w:ascii="Times New Roman" w:hAnsi="Times New Roman"/>
        </w:rPr>
        <w:t>c.2D</w:t>
      </w:r>
      <w:r>
        <w:rPr>
          <w:rFonts w:eastAsia="標楷體"/>
          <w:lang w:val="zh-TW"/>
        </w:rPr>
        <w:t>光學雷達</w:t>
      </w:r>
      <w:r w:rsidRPr="00F711C3">
        <w:rPr>
          <w:rFonts w:eastAsia="標楷體"/>
        </w:rPr>
        <w:t>：</w:t>
      </w:r>
      <w:proofErr w:type="spellStart"/>
      <w:r>
        <w:rPr>
          <w:rFonts w:ascii="Times New Roman" w:hAnsi="Times New Roman"/>
        </w:rPr>
        <w:t>RPLidar</w:t>
      </w:r>
      <w:proofErr w:type="spellEnd"/>
      <w:r>
        <w:rPr>
          <w:rFonts w:ascii="Times New Roman" w:hAnsi="Times New Roman"/>
        </w:rPr>
        <w:t xml:space="preserve"> A2</w:t>
      </w:r>
    </w:p>
    <w:p w14:paraId="43CFEE01" w14:textId="77777777" w:rsidR="002A0ADA" w:rsidRDefault="006C5088">
      <w:pPr>
        <w:spacing w:after="40"/>
        <w:ind w:left="1440"/>
        <w:rPr>
          <w:rFonts w:hint="default"/>
        </w:rPr>
      </w:pPr>
      <w:r>
        <w:rPr>
          <w:rFonts w:ascii="Times New Roman" w:hAnsi="Times New Roman"/>
        </w:rPr>
        <w:t>d.</w:t>
      </w:r>
      <w:r>
        <w:rPr>
          <w:rFonts w:eastAsia="標楷體"/>
          <w:lang w:val="zh-TW"/>
        </w:rPr>
        <w:t>雙目鏡頭</w:t>
      </w:r>
      <w:r w:rsidRPr="00F711C3">
        <w:rPr>
          <w:rFonts w:eastAsia="標楷體"/>
        </w:rPr>
        <w:t>：</w:t>
      </w:r>
      <w:r>
        <w:rPr>
          <w:rFonts w:ascii="Times New Roman" w:hAnsi="Times New Roman"/>
        </w:rPr>
        <w:t>ZED Stereo Camera</w:t>
      </w:r>
    </w:p>
    <w:p w14:paraId="1AEA75E8" w14:textId="77777777" w:rsidR="002A0ADA" w:rsidRDefault="006C5088">
      <w:pPr>
        <w:spacing w:after="40"/>
        <w:ind w:left="1440"/>
        <w:rPr>
          <w:rFonts w:hint="default"/>
        </w:rPr>
      </w:pPr>
      <w:proofErr w:type="spellStart"/>
      <w:r>
        <w:rPr>
          <w:rFonts w:ascii="Times New Roman" w:hAnsi="Times New Roman"/>
        </w:rPr>
        <w:t>e.IMU</w:t>
      </w:r>
      <w:proofErr w:type="spellEnd"/>
      <w:r>
        <w:rPr>
          <w:rFonts w:eastAsia="標楷體"/>
          <w:lang w:val="zh-TW"/>
        </w:rPr>
        <w:t>慣性測量單元</w:t>
      </w:r>
      <w:r w:rsidRPr="00F711C3">
        <w:rPr>
          <w:rFonts w:eastAsia="標楷體"/>
        </w:rPr>
        <w:t>：</w:t>
      </w:r>
      <w:r>
        <w:rPr>
          <w:rFonts w:ascii="Times New Roman" w:hAnsi="Times New Roman"/>
        </w:rPr>
        <w:t>RAZOR 9DOF IMU</w:t>
      </w:r>
    </w:p>
    <w:p w14:paraId="2FB9FB15" w14:textId="77777777" w:rsidR="002A0ADA" w:rsidRDefault="006C5088">
      <w:pPr>
        <w:spacing w:after="40"/>
        <w:ind w:left="1440"/>
        <w:rPr>
          <w:rFonts w:hint="default"/>
        </w:rPr>
      </w:pPr>
      <w:r>
        <w:rPr>
          <w:rFonts w:ascii="Times New Roman" w:hAnsi="Times New Roman"/>
        </w:rPr>
        <w:t>f.</w:t>
      </w:r>
      <w:r>
        <w:rPr>
          <w:rFonts w:eastAsia="標楷體"/>
          <w:lang w:val="zh-TW"/>
        </w:rPr>
        <w:t>電子調速器：</w:t>
      </w:r>
      <w:r>
        <w:rPr>
          <w:rFonts w:ascii="Times New Roman" w:hAnsi="Times New Roman"/>
        </w:rPr>
        <w:t>VESC</w:t>
      </w:r>
    </w:p>
    <w:p w14:paraId="0CE21825" w14:textId="77777777" w:rsidR="002A0ADA" w:rsidRDefault="006C5088">
      <w:pPr>
        <w:spacing w:after="40"/>
        <w:ind w:left="1440"/>
        <w:rPr>
          <w:rFonts w:ascii="標楷體" w:eastAsia="標楷體" w:hAnsi="標楷體" w:cs="標楷體" w:hint="default"/>
        </w:rPr>
      </w:pPr>
      <w:proofErr w:type="spellStart"/>
      <w:r>
        <w:rPr>
          <w:rFonts w:ascii="Times New Roman" w:hAnsi="Times New Roman"/>
        </w:rPr>
        <w:t>g.WiFi</w:t>
      </w:r>
      <w:proofErr w:type="spellEnd"/>
      <w:r>
        <w:rPr>
          <w:rFonts w:eastAsia="標楷體"/>
          <w:lang w:val="zh-TW"/>
        </w:rPr>
        <w:t>路由器</w:t>
      </w:r>
    </w:p>
    <w:p w14:paraId="58C4E9CE" w14:textId="77777777" w:rsidR="002A0ADA" w:rsidRDefault="006C5088">
      <w:pPr>
        <w:spacing w:after="40"/>
        <w:ind w:left="1440"/>
        <w:rPr>
          <w:rFonts w:ascii="標楷體" w:eastAsia="標楷體" w:hAnsi="標楷體" w:cs="標楷體" w:hint="default"/>
        </w:rPr>
      </w:pPr>
      <w:r>
        <w:rPr>
          <w:rFonts w:ascii="標楷體" w:hAnsi="標楷體"/>
        </w:rPr>
        <w:t>(2)</w:t>
      </w:r>
      <w:r>
        <w:rPr>
          <w:rFonts w:eastAsia="標楷體"/>
          <w:lang w:val="zh-TW"/>
        </w:rPr>
        <w:t>安裝</w:t>
      </w:r>
      <w:r>
        <w:rPr>
          <w:rFonts w:ascii="Times New Roman" w:hAnsi="Times New Roman"/>
        </w:rPr>
        <w:t>ROS</w:t>
      </w:r>
      <w:r>
        <w:rPr>
          <w:rFonts w:eastAsia="標楷體"/>
          <w:lang w:val="zh-TW"/>
        </w:rPr>
        <w:t>機器人作業系統於</w:t>
      </w:r>
      <w:r>
        <w:rPr>
          <w:rFonts w:ascii="Times New Roman" w:hAnsi="Times New Roman"/>
        </w:rPr>
        <w:t>Jetson TX2</w:t>
      </w:r>
      <w:r>
        <w:rPr>
          <w:rFonts w:eastAsia="標楷體"/>
          <w:lang w:val="zh-TW"/>
        </w:rPr>
        <w:t>上</w:t>
      </w:r>
      <w:r w:rsidRPr="00F711C3">
        <w:rPr>
          <w:rFonts w:eastAsia="標楷體"/>
        </w:rPr>
        <w:t>：</w:t>
      </w:r>
    </w:p>
    <w:p w14:paraId="154A5DAE" w14:textId="77777777" w:rsidR="002A0ADA" w:rsidRDefault="006C5088">
      <w:pPr>
        <w:spacing w:after="40"/>
        <w:ind w:left="1440"/>
        <w:rPr>
          <w:rFonts w:ascii="標楷體" w:eastAsia="標楷體" w:hAnsi="標楷體" w:cs="標楷體" w:hint="default"/>
        </w:rPr>
      </w:pPr>
      <w:r>
        <w:rPr>
          <w:rFonts w:ascii="標楷體" w:eastAsia="標楷體" w:hAnsi="標楷體" w:cs="標楷體"/>
        </w:rPr>
        <w:tab/>
      </w:r>
      <w:r>
        <w:rPr>
          <w:rFonts w:ascii="Times New Roman" w:hAnsi="Times New Roman"/>
        </w:rPr>
        <w:t>ROS</w:t>
      </w:r>
      <w:r>
        <w:rPr>
          <w:rFonts w:eastAsia="標楷體"/>
          <w:lang w:val="zh-TW"/>
        </w:rPr>
        <w:t>是一個</w:t>
      </w:r>
      <w:r>
        <w:rPr>
          <w:rFonts w:ascii="Times New Roman" w:hAnsi="Times New Roman"/>
        </w:rPr>
        <w:t>Open source</w:t>
      </w:r>
      <w:r>
        <w:rPr>
          <w:rFonts w:eastAsia="標楷體"/>
          <w:lang w:val="zh-TW"/>
        </w:rPr>
        <w:t>的機器人開發平台</w:t>
      </w:r>
      <w:r w:rsidRPr="00F711C3">
        <w:rPr>
          <w:rFonts w:eastAsia="標楷體"/>
        </w:rPr>
        <w:t>，</w:t>
      </w:r>
      <w:r>
        <w:rPr>
          <w:rFonts w:eastAsia="標楷體"/>
          <w:lang w:val="zh-TW"/>
        </w:rPr>
        <w:t>在這個架構下</w:t>
      </w:r>
      <w:r w:rsidRPr="00F711C3">
        <w:rPr>
          <w:rFonts w:eastAsia="標楷體"/>
        </w:rPr>
        <w:t>，</w:t>
      </w:r>
      <w:r>
        <w:rPr>
          <w:rFonts w:eastAsia="標楷體"/>
          <w:lang w:val="zh-TW"/>
        </w:rPr>
        <w:t>讓機器人各大領域</w:t>
      </w:r>
      <w:r>
        <w:rPr>
          <w:rFonts w:ascii="Times New Roman" w:hAnsi="Times New Roman"/>
        </w:rPr>
        <w:t>Navigation</w:t>
      </w:r>
      <w:r>
        <w:rPr>
          <w:rFonts w:eastAsia="標楷體"/>
          <w:lang w:val="zh-TW"/>
        </w:rPr>
        <w:t>、</w:t>
      </w:r>
      <w:r>
        <w:rPr>
          <w:rFonts w:ascii="Times New Roman" w:hAnsi="Times New Roman"/>
        </w:rPr>
        <w:t>Manipulation</w:t>
      </w:r>
      <w:r>
        <w:rPr>
          <w:rFonts w:eastAsia="標楷體"/>
          <w:lang w:val="zh-TW"/>
        </w:rPr>
        <w:t>、</w:t>
      </w:r>
      <w:r>
        <w:rPr>
          <w:rFonts w:ascii="Times New Roman" w:hAnsi="Times New Roman"/>
        </w:rPr>
        <w:t>Perception</w:t>
      </w:r>
      <w:r>
        <w:rPr>
          <w:rFonts w:eastAsia="標楷體"/>
          <w:lang w:val="zh-TW"/>
        </w:rPr>
        <w:t>、</w:t>
      </w:r>
      <w:r>
        <w:rPr>
          <w:rFonts w:ascii="Times New Roman" w:hAnsi="Times New Roman"/>
        </w:rPr>
        <w:t>Cognition</w:t>
      </w:r>
      <w:r>
        <w:rPr>
          <w:rFonts w:eastAsia="標楷體"/>
          <w:lang w:val="zh-TW"/>
        </w:rPr>
        <w:t>等</w:t>
      </w:r>
      <w:r w:rsidRPr="00F711C3">
        <w:rPr>
          <w:rFonts w:eastAsia="標楷體"/>
        </w:rPr>
        <w:t>，</w:t>
      </w:r>
      <w:r>
        <w:rPr>
          <w:rFonts w:eastAsia="標楷體"/>
          <w:lang w:val="zh-TW"/>
        </w:rPr>
        <w:t>建立共通的使用平台</w:t>
      </w:r>
      <w:r w:rsidRPr="00F711C3">
        <w:rPr>
          <w:rFonts w:eastAsia="標楷體"/>
        </w:rPr>
        <w:t>，</w:t>
      </w:r>
      <w:r>
        <w:rPr>
          <w:rFonts w:eastAsia="標楷體"/>
          <w:lang w:val="zh-TW"/>
        </w:rPr>
        <w:t>全世界的研究員都可以在這個平台上分享各種機器人相關研究的資源和演算法</w:t>
      </w:r>
    </w:p>
    <w:p w14:paraId="60F88785" w14:textId="77777777" w:rsidR="002A0ADA" w:rsidRDefault="006C5088">
      <w:pPr>
        <w:spacing w:after="40"/>
        <w:ind w:left="1440"/>
        <w:rPr>
          <w:rFonts w:ascii="標楷體" w:eastAsia="標楷體" w:hAnsi="標楷體" w:cs="標楷體" w:hint="default"/>
        </w:rPr>
      </w:pPr>
      <w:r>
        <w:rPr>
          <w:rFonts w:eastAsia="標楷體"/>
          <w:lang w:val="zh-TW"/>
        </w:rPr>
        <w:t xml:space="preserve">　　要做一台機器人，有</w:t>
      </w:r>
      <w:r>
        <w:rPr>
          <w:rFonts w:ascii="Times New Roman" w:hAnsi="Times New Roman"/>
        </w:rPr>
        <w:t>ROS</w:t>
      </w:r>
      <w:r>
        <w:rPr>
          <w:rFonts w:eastAsia="標楷體"/>
          <w:lang w:val="zh-TW"/>
        </w:rPr>
        <w:t>的話就不需要</w:t>
      </w:r>
      <w:proofErr w:type="gramStart"/>
      <w:r>
        <w:rPr>
          <w:rFonts w:eastAsia="標楷體"/>
          <w:lang w:val="zh-TW"/>
        </w:rPr>
        <w:t>要</w:t>
      </w:r>
      <w:proofErr w:type="gramEnd"/>
      <w:r>
        <w:rPr>
          <w:rFonts w:eastAsia="標楷體"/>
          <w:lang w:val="zh-TW"/>
        </w:rPr>
        <w:t>從頭寫</w:t>
      </w:r>
      <w:r>
        <w:rPr>
          <w:rFonts w:ascii="Times New Roman" w:hAnsi="Times New Roman"/>
        </w:rPr>
        <w:t>Controller</w:t>
      </w:r>
      <w:r>
        <w:rPr>
          <w:rFonts w:eastAsia="標楷體"/>
          <w:lang w:val="zh-TW"/>
        </w:rPr>
        <w:t>、</w:t>
      </w:r>
      <w:r>
        <w:rPr>
          <w:rFonts w:ascii="Times New Roman" w:hAnsi="Times New Roman"/>
        </w:rPr>
        <w:t>Driver</w:t>
      </w:r>
      <w:r>
        <w:rPr>
          <w:rFonts w:eastAsia="標楷體"/>
          <w:lang w:val="zh-TW"/>
        </w:rPr>
        <w:t>甚至是</w:t>
      </w:r>
      <w:r>
        <w:rPr>
          <w:rFonts w:ascii="標楷體" w:hAnsi="標楷體"/>
        </w:rPr>
        <w:t>3D</w:t>
      </w:r>
      <w:r>
        <w:rPr>
          <w:rFonts w:eastAsia="標楷體"/>
          <w:lang w:val="zh-TW"/>
        </w:rPr>
        <w:t>物理環境模擬器。</w:t>
      </w:r>
      <w:r>
        <w:rPr>
          <w:rFonts w:ascii="Times New Roman" w:hAnsi="Times New Roman"/>
        </w:rPr>
        <w:t>ROS</w:t>
      </w:r>
      <w:r>
        <w:rPr>
          <w:rFonts w:eastAsia="標楷體"/>
          <w:lang w:val="zh-TW"/>
        </w:rPr>
        <w:t>提供我們一個穩定的模擬測試平台，以及共用各知名大學的研究成果，讓我們可以專注在改善機器人不足的地方，能夠大力發展各大學的專長技術。</w:t>
      </w:r>
    </w:p>
    <w:p w14:paraId="3973D2B5" w14:textId="77777777" w:rsidR="002A0ADA" w:rsidRDefault="006C5088">
      <w:pPr>
        <w:spacing w:after="40"/>
        <w:ind w:left="1440"/>
        <w:rPr>
          <w:rFonts w:ascii="標楷體" w:eastAsia="標楷體" w:hAnsi="標楷體" w:cs="標楷體" w:hint="default"/>
        </w:rPr>
      </w:pPr>
      <w:r>
        <w:rPr>
          <w:rFonts w:eastAsia="標楷體"/>
          <w:lang w:val="zh-TW"/>
        </w:rPr>
        <w:t xml:space="preserve">　　目前</w:t>
      </w:r>
      <w:r>
        <w:rPr>
          <w:rFonts w:ascii="Times New Roman" w:hAnsi="Times New Roman"/>
        </w:rPr>
        <w:t>ROS</w:t>
      </w:r>
      <w:r>
        <w:rPr>
          <w:rFonts w:eastAsia="標楷體"/>
          <w:lang w:val="zh-TW"/>
        </w:rPr>
        <w:t>已支援各式各樣的程式語言，已實做且驗證穩定的</w:t>
      </w:r>
      <w:proofErr w:type="gramStart"/>
      <w:r>
        <w:rPr>
          <w:rFonts w:eastAsia="標楷體"/>
          <w:lang w:val="zh-TW"/>
        </w:rPr>
        <w:t>的</w:t>
      </w:r>
      <w:proofErr w:type="gramEnd"/>
      <w:r>
        <w:rPr>
          <w:rFonts w:eastAsia="標楷體"/>
          <w:lang w:val="zh-TW"/>
        </w:rPr>
        <w:t>包括</w:t>
      </w:r>
      <w:r>
        <w:rPr>
          <w:rFonts w:ascii="Times New Roman" w:hAnsi="Times New Roman"/>
        </w:rPr>
        <w:t>C++</w:t>
      </w:r>
      <w:r>
        <w:rPr>
          <w:rFonts w:eastAsia="標楷體"/>
          <w:lang w:val="zh-TW"/>
        </w:rPr>
        <w:t>和</w:t>
      </w:r>
      <w:r>
        <w:rPr>
          <w:rFonts w:ascii="Times New Roman" w:hAnsi="Times New Roman"/>
        </w:rPr>
        <w:t>Python</w:t>
      </w:r>
      <w:r>
        <w:rPr>
          <w:rFonts w:eastAsia="標楷體"/>
          <w:lang w:val="zh-TW"/>
        </w:rPr>
        <w:t>；實驗性的程式庫，也就是已經提供該種程式語言相對應的</w:t>
      </w:r>
      <w:r>
        <w:rPr>
          <w:rFonts w:ascii="Times New Roman" w:hAnsi="Times New Roman"/>
        </w:rPr>
        <w:t>Client Li</w:t>
      </w:r>
      <w:r>
        <w:rPr>
          <w:rFonts w:ascii="Times New Roman" w:hAnsi="Times New Roman"/>
        </w:rPr>
        <w:t>brary</w:t>
      </w:r>
      <w:r>
        <w:rPr>
          <w:rFonts w:eastAsia="標楷體"/>
          <w:lang w:val="zh-TW"/>
        </w:rPr>
        <w:t>。</w:t>
      </w:r>
    </w:p>
    <w:p w14:paraId="2B6737FB" w14:textId="77777777" w:rsidR="002A0ADA" w:rsidRDefault="006C5088">
      <w:pPr>
        <w:spacing w:after="40"/>
        <w:ind w:left="1440"/>
        <w:rPr>
          <w:rFonts w:ascii="標楷體" w:eastAsia="標楷體" w:hAnsi="標楷體" w:cs="標楷體" w:hint="default"/>
        </w:rPr>
      </w:pPr>
      <w:r>
        <w:rPr>
          <w:rFonts w:ascii="標楷體" w:hAnsi="標楷體"/>
        </w:rPr>
        <w:t>(3)</w:t>
      </w:r>
      <w:r>
        <w:rPr>
          <w:rFonts w:eastAsia="標楷體"/>
          <w:lang w:val="zh-TW"/>
        </w:rPr>
        <w:t>安裝</w:t>
      </w:r>
      <w:r>
        <w:rPr>
          <w:rFonts w:ascii="Times New Roman" w:hAnsi="Times New Roman"/>
        </w:rPr>
        <w:t>MIT-Racecar</w:t>
      </w:r>
      <w:r>
        <w:rPr>
          <w:rFonts w:eastAsia="標楷體"/>
          <w:lang w:val="zh-TW"/>
        </w:rPr>
        <w:t>既存開發完成的部分，進行硬體調校，最終使其能在雙目鏡頭下施行無人駕駛。</w:t>
      </w:r>
    </w:p>
    <w:p w14:paraId="31DB63F0" w14:textId="77777777" w:rsidR="002A0ADA" w:rsidRDefault="006C5088">
      <w:pPr>
        <w:spacing w:after="40"/>
        <w:ind w:left="1440"/>
        <w:rPr>
          <w:rFonts w:ascii="標楷體" w:eastAsia="標楷體" w:hAnsi="標楷體" w:cs="標楷體" w:hint="default"/>
          <w:lang w:val="zh-TW"/>
        </w:rPr>
      </w:pPr>
      <w:r>
        <w:rPr>
          <w:rFonts w:eastAsia="標楷體"/>
          <w:lang w:val="zh-TW"/>
        </w:rPr>
        <w:t>第三部分：無人車與單鏡頭深度影像的結合</w:t>
      </w:r>
    </w:p>
    <w:p w14:paraId="4895BA2A" w14:textId="77777777" w:rsidR="002A0ADA" w:rsidRDefault="006C5088">
      <w:pPr>
        <w:spacing w:after="40"/>
        <w:ind w:left="1440"/>
        <w:rPr>
          <w:rFonts w:ascii="標楷體" w:eastAsia="標楷體" w:hAnsi="標楷體" w:cs="標楷體" w:hint="default"/>
        </w:rPr>
      </w:pPr>
      <w:r>
        <w:rPr>
          <w:rFonts w:ascii="標楷體" w:eastAsia="標楷體" w:hAnsi="標楷體" w:cs="標楷體"/>
        </w:rPr>
        <w:tab/>
      </w:r>
      <w:r>
        <w:rPr>
          <w:rFonts w:eastAsia="標楷體"/>
          <w:lang w:val="zh-TW"/>
        </w:rPr>
        <w:t>以上兩部分完成後，會開始將深度資料使用單鏡頭深度演算提供，並進行實測，在固定路徑上與使用雙鏡頭比較，檢驗成效。</w:t>
      </w:r>
    </w:p>
    <w:p w14:paraId="3313BE24" w14:textId="77777777" w:rsidR="002A0ADA" w:rsidRDefault="006C5088">
      <w:pPr>
        <w:spacing w:after="40"/>
        <w:ind w:left="1440"/>
        <w:rPr>
          <w:rFonts w:ascii="標楷體" w:eastAsia="標楷體" w:hAnsi="標楷體" w:cs="標楷體" w:hint="default"/>
        </w:rPr>
      </w:pPr>
      <w:r>
        <w:rPr>
          <w:rFonts w:ascii="標楷體" w:eastAsia="標楷體" w:hAnsi="標楷體" w:cs="標楷體"/>
          <w:noProof/>
        </w:rPr>
        <w:lastRenderedPageBreak/>
        <w:drawing>
          <wp:inline distT="0" distB="0" distL="0" distR="0" wp14:anchorId="44CC8021" wp14:editId="745C550A">
            <wp:extent cx="3783966" cy="31623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5"/>
                    <a:stretch>
                      <a:fillRect/>
                    </a:stretch>
                  </pic:blipFill>
                  <pic:spPr>
                    <a:xfrm>
                      <a:off x="0" y="0"/>
                      <a:ext cx="3783966" cy="3162300"/>
                    </a:xfrm>
                    <a:prstGeom prst="rect">
                      <a:avLst/>
                    </a:prstGeom>
                    <a:ln w="12700" cap="flat">
                      <a:noFill/>
                      <a:miter lim="400000"/>
                    </a:ln>
                    <a:effectLst/>
                  </pic:spPr>
                </pic:pic>
              </a:graphicData>
            </a:graphic>
          </wp:inline>
        </w:drawing>
      </w:r>
    </w:p>
    <w:p w14:paraId="17723F9A" w14:textId="1E41260A" w:rsidR="002A0ADA" w:rsidRDefault="006C5088">
      <w:pPr>
        <w:numPr>
          <w:ilvl w:val="0"/>
          <w:numId w:val="8"/>
        </w:numPr>
        <w:spacing w:after="40"/>
        <w:rPr>
          <w:rFonts w:eastAsia="標楷體" w:hint="default"/>
          <w:sz w:val="32"/>
          <w:szCs w:val="32"/>
          <w:lang w:val="zh-TW"/>
        </w:rPr>
      </w:pPr>
      <w:r>
        <w:rPr>
          <w:rFonts w:eastAsia="標楷體"/>
          <w:sz w:val="32"/>
          <w:szCs w:val="32"/>
          <w:lang w:val="zh-TW"/>
        </w:rPr>
        <w:t>預期結果</w:t>
      </w:r>
    </w:p>
    <w:p w14:paraId="445D0CCC" w14:textId="655DC837" w:rsidR="00F711C3" w:rsidRDefault="00F711C3" w:rsidP="00F711C3">
      <w:pPr>
        <w:spacing w:after="40"/>
        <w:rPr>
          <w:rFonts w:eastAsia="標楷體" w:hint="default"/>
          <w:sz w:val="32"/>
          <w:szCs w:val="32"/>
          <w:lang w:val="zh-TW"/>
        </w:rPr>
      </w:pPr>
      <w:r>
        <w:rPr>
          <w:rFonts w:eastAsia="標楷體"/>
          <w:sz w:val="32"/>
          <w:szCs w:val="32"/>
          <w:lang w:val="zh-TW"/>
        </w:rPr>
        <w:t>預計達到目標</w:t>
      </w:r>
    </w:p>
    <w:p w14:paraId="59D6D300" w14:textId="77777777" w:rsidR="00F711C3" w:rsidRDefault="00F711C3" w:rsidP="00F711C3">
      <w:pPr>
        <w:spacing w:after="40"/>
        <w:rPr>
          <w:rFonts w:eastAsia="標楷體"/>
          <w:sz w:val="32"/>
          <w:szCs w:val="32"/>
          <w:lang w:val="zh-TW"/>
        </w:rPr>
      </w:pPr>
    </w:p>
    <w:p w14:paraId="14FEA63A" w14:textId="77777777" w:rsidR="002A0ADA" w:rsidRDefault="006C5088">
      <w:pPr>
        <w:spacing w:after="40"/>
        <w:ind w:left="1360"/>
        <w:rPr>
          <w:rFonts w:ascii="標楷體" w:eastAsia="標楷體" w:hAnsi="標楷體" w:cs="標楷體" w:hint="default"/>
          <w:lang w:val="zh-TW"/>
        </w:rPr>
      </w:pPr>
      <w:r>
        <w:rPr>
          <w:rFonts w:eastAsia="標楷體"/>
          <w:lang w:val="zh-TW"/>
        </w:rPr>
        <w:t>我們預期能順利運用單鏡頭達成景象深度的機械學習，並且能實際運用到無人車上，且能在室內教室完成試跑加上</w:t>
      </w:r>
      <w:proofErr w:type="gramStart"/>
      <w:r>
        <w:rPr>
          <w:rFonts w:eastAsia="標楷體"/>
          <w:lang w:val="zh-TW"/>
        </w:rPr>
        <w:t>順利避障的</w:t>
      </w:r>
      <w:proofErr w:type="gramEnd"/>
      <w:r>
        <w:rPr>
          <w:rFonts w:eastAsia="標楷體"/>
          <w:lang w:val="zh-TW"/>
        </w:rPr>
        <w:t>功能。</w:t>
      </w:r>
    </w:p>
    <w:p w14:paraId="083BCA27" w14:textId="77777777" w:rsidR="002A0ADA" w:rsidRDefault="006C5088">
      <w:pPr>
        <w:spacing w:after="40"/>
        <w:ind w:left="1360"/>
        <w:rPr>
          <w:rFonts w:ascii="標楷體" w:eastAsia="標楷體" w:hAnsi="標楷體" w:cs="標楷體" w:hint="default"/>
        </w:rPr>
      </w:pPr>
      <w:r>
        <w:rPr>
          <w:rFonts w:eastAsia="標楷體"/>
          <w:lang w:val="zh-TW"/>
        </w:rPr>
        <w:t>現今深度學習的發展越來越成熟，也誕生了各種不同的演算法，如</w:t>
      </w:r>
      <w:r>
        <w:rPr>
          <w:rFonts w:ascii="標楷體" w:hAnsi="標楷體"/>
        </w:rPr>
        <w:t>CNN</w:t>
      </w:r>
      <w:r>
        <w:rPr>
          <w:rFonts w:eastAsia="標楷體"/>
          <w:lang w:val="zh-TW"/>
        </w:rPr>
        <w:t>、</w:t>
      </w:r>
      <w:r>
        <w:rPr>
          <w:rFonts w:ascii="標楷體" w:hAnsi="標楷體"/>
        </w:rPr>
        <w:t>RNN</w:t>
      </w:r>
      <w:r>
        <w:rPr>
          <w:rFonts w:eastAsia="標楷體"/>
          <w:lang w:val="zh-TW"/>
        </w:rPr>
        <w:t>、</w:t>
      </w:r>
      <w:proofErr w:type="spellStart"/>
      <w:r>
        <w:rPr>
          <w:rFonts w:ascii="標楷體" w:hAnsi="標楷體"/>
        </w:rPr>
        <w:t>Alexnet</w:t>
      </w:r>
      <w:proofErr w:type="spellEnd"/>
      <w:r>
        <w:rPr>
          <w:rFonts w:eastAsia="標楷體"/>
          <w:lang w:val="zh-TW"/>
        </w:rPr>
        <w:t>、</w:t>
      </w:r>
      <w:proofErr w:type="spellStart"/>
      <w:r>
        <w:rPr>
          <w:rFonts w:ascii="標楷體" w:hAnsi="標楷體"/>
        </w:rPr>
        <w:t>Lenet</w:t>
      </w:r>
      <w:proofErr w:type="spellEnd"/>
      <w:r>
        <w:rPr>
          <w:rFonts w:ascii="標楷體" w:hAnsi="標楷體" w:hint="default"/>
        </w:rPr>
        <w:t>…</w:t>
      </w:r>
      <w:r>
        <w:rPr>
          <w:rFonts w:eastAsia="標楷體"/>
          <w:lang w:val="zh-TW"/>
        </w:rPr>
        <w:t>等等。我們希望能找出最為合適的架構，並且能順利地運用在我們的預期，精</w:t>
      </w:r>
      <w:proofErr w:type="gramStart"/>
      <w:r>
        <w:rPr>
          <w:rFonts w:eastAsia="標楷體"/>
          <w:lang w:val="zh-TW"/>
        </w:rPr>
        <w:t>準</w:t>
      </w:r>
      <w:proofErr w:type="gramEnd"/>
      <w:r>
        <w:rPr>
          <w:rFonts w:eastAsia="標楷體"/>
          <w:lang w:val="zh-TW"/>
        </w:rPr>
        <w:t>的分類和測量，從中找出其優缺點，使得這項技術能更加成熟和被廣泛地運用，這是我們最終的目標。</w:t>
      </w:r>
    </w:p>
    <w:p w14:paraId="78C6EDCA" w14:textId="77777777" w:rsidR="002A0ADA" w:rsidRDefault="002A0ADA">
      <w:pPr>
        <w:spacing w:line="80" w:lineRule="exact"/>
        <w:ind w:firstLine="640"/>
        <w:rPr>
          <w:rFonts w:ascii="標楷體" w:eastAsia="標楷體" w:hAnsi="標楷體" w:cs="標楷體" w:hint="default"/>
          <w:sz w:val="32"/>
          <w:szCs w:val="32"/>
        </w:rPr>
      </w:pPr>
    </w:p>
    <w:p w14:paraId="029D645C" w14:textId="21698BDB" w:rsidR="002A0ADA" w:rsidRDefault="006C5088">
      <w:pPr>
        <w:numPr>
          <w:ilvl w:val="0"/>
          <w:numId w:val="8"/>
        </w:numPr>
        <w:spacing w:after="40"/>
        <w:rPr>
          <w:rFonts w:eastAsia="標楷體" w:hint="default"/>
          <w:sz w:val="32"/>
          <w:szCs w:val="32"/>
          <w:lang w:val="zh-TW"/>
        </w:rPr>
      </w:pPr>
      <w:r>
        <w:rPr>
          <w:rFonts w:eastAsia="標楷體"/>
          <w:sz w:val="32"/>
          <w:szCs w:val="32"/>
          <w:lang w:val="zh-TW"/>
        </w:rPr>
        <w:t>參考文獻</w:t>
      </w:r>
    </w:p>
    <w:p w14:paraId="692716C4" w14:textId="6056693C" w:rsidR="00F711C3" w:rsidRDefault="00F711C3" w:rsidP="00F711C3">
      <w:pPr>
        <w:spacing w:after="40"/>
        <w:ind w:left="640"/>
        <w:rPr>
          <w:rFonts w:eastAsia="標楷體" w:hint="default"/>
          <w:sz w:val="32"/>
          <w:szCs w:val="32"/>
          <w:lang w:val="zh-TW"/>
        </w:rPr>
      </w:pPr>
      <w:r>
        <w:rPr>
          <w:rFonts w:eastAsia="標楷體"/>
          <w:sz w:val="32"/>
          <w:szCs w:val="32"/>
          <w:lang w:val="zh-TW"/>
        </w:rPr>
        <w:t>同</w:t>
      </w:r>
      <w:r>
        <w:rPr>
          <w:rFonts w:eastAsia="標楷體"/>
          <w:sz w:val="32"/>
          <w:szCs w:val="32"/>
          <w:lang w:val="zh-TW"/>
        </w:rPr>
        <w:t>4</w:t>
      </w:r>
      <w:r>
        <w:rPr>
          <w:rFonts w:eastAsia="標楷體"/>
          <w:sz w:val="32"/>
          <w:szCs w:val="32"/>
          <w:lang w:val="zh-TW"/>
        </w:rPr>
        <w:t>的論文</w:t>
      </w:r>
    </w:p>
    <w:p w14:paraId="6E101A15" w14:textId="77777777" w:rsidR="00F711C3" w:rsidRDefault="00F711C3" w:rsidP="00F711C3">
      <w:pPr>
        <w:spacing w:after="40"/>
        <w:ind w:left="640"/>
        <w:rPr>
          <w:rFonts w:eastAsia="標楷體"/>
          <w:sz w:val="32"/>
          <w:szCs w:val="32"/>
          <w:lang w:val="zh-TW"/>
        </w:rPr>
      </w:pPr>
    </w:p>
    <w:p w14:paraId="6B1FC834" w14:textId="77777777" w:rsidR="002A0ADA" w:rsidRDefault="006C5088">
      <w:pPr>
        <w:numPr>
          <w:ilvl w:val="0"/>
          <w:numId w:val="10"/>
        </w:numPr>
        <w:spacing w:after="40"/>
        <w:rPr>
          <w:rFonts w:hint="default"/>
        </w:rPr>
      </w:pPr>
      <w:r>
        <w:rPr>
          <w:rFonts w:ascii="Times New Roman" w:hAnsi="Times New Roman"/>
        </w:rPr>
        <w:t>Tobias Koch</w:t>
      </w:r>
      <w:r>
        <w:rPr>
          <w:rFonts w:ascii="Times New Roman" w:hAnsi="Times New Roman"/>
          <w:sz w:val="16"/>
          <w:szCs w:val="16"/>
        </w:rPr>
        <w:t xml:space="preserve">1 </w:t>
      </w:r>
      <w:r>
        <w:rPr>
          <w:rFonts w:ascii="Times New Roman" w:hAnsi="Times New Roman"/>
        </w:rPr>
        <w:t>Lukas Liebel</w:t>
      </w:r>
      <w:r>
        <w:rPr>
          <w:rFonts w:ascii="Times New Roman" w:hAnsi="Times New Roman"/>
          <w:sz w:val="16"/>
          <w:szCs w:val="16"/>
        </w:rPr>
        <w:t xml:space="preserve">1 </w:t>
      </w:r>
      <w:r>
        <w:rPr>
          <w:rFonts w:ascii="Times New Roman" w:hAnsi="Times New Roman"/>
        </w:rPr>
        <w:t>Friedrich Fraundorfer</w:t>
      </w:r>
      <w:r>
        <w:rPr>
          <w:rFonts w:ascii="Times New Roman" w:hAnsi="Times New Roman"/>
          <w:sz w:val="16"/>
          <w:szCs w:val="16"/>
        </w:rPr>
        <w:t xml:space="preserve">2,3 </w:t>
      </w:r>
      <w:r>
        <w:rPr>
          <w:rFonts w:ascii="Times New Roman" w:hAnsi="Times New Roman"/>
        </w:rPr>
        <w:t xml:space="preserve">Marco </w:t>
      </w:r>
      <w:proofErr w:type="spellStart"/>
      <w:r>
        <w:rPr>
          <w:rFonts w:ascii="Times New Roman" w:hAnsi="Times New Roman"/>
        </w:rPr>
        <w:t>K</w:t>
      </w:r>
      <w:r>
        <w:rPr>
          <w:rFonts w:ascii="Times New Roman" w:hAnsi="Times New Roman" w:hint="default"/>
        </w:rPr>
        <w:t>ö</w:t>
      </w:r>
      <w:r>
        <w:rPr>
          <w:rFonts w:ascii="Times New Roman" w:hAnsi="Times New Roman"/>
        </w:rPr>
        <w:t>rner</w:t>
      </w:r>
      <w:proofErr w:type="spellEnd"/>
    </w:p>
    <w:p w14:paraId="3D50683B" w14:textId="77777777" w:rsidR="002A0ADA" w:rsidRDefault="006C5088">
      <w:pPr>
        <w:rPr>
          <w:rFonts w:hint="default"/>
        </w:rPr>
      </w:pPr>
      <w:r>
        <w:rPr>
          <w:rFonts w:ascii="Times New Roman" w:eastAsia="Arial Unicode MS" w:hAnsi="Times New Roman"/>
        </w:rPr>
        <w:t xml:space="preserve">             Evaluation of CNN-based Single-Image Depth Estimation Methods</w:t>
      </w:r>
    </w:p>
    <w:p w14:paraId="50BB7B38" w14:textId="77777777" w:rsidR="002A0ADA" w:rsidRDefault="006C5088">
      <w:pPr>
        <w:numPr>
          <w:ilvl w:val="0"/>
          <w:numId w:val="10"/>
        </w:numPr>
        <w:spacing w:after="40"/>
        <w:rPr>
          <w:rFonts w:hint="default"/>
        </w:rPr>
      </w:pPr>
      <w:r>
        <w:rPr>
          <w:rFonts w:ascii="Times New Roman" w:hAnsi="Times New Roman"/>
        </w:rPr>
        <w:t>ROS: an open-source Robot Operating System Morgan Quigley</w:t>
      </w:r>
      <w:r>
        <w:rPr>
          <w:rFonts w:ascii="Cambria Math" w:eastAsia="Cambria Math" w:hAnsi="Cambria Math" w:cs="Cambria Math"/>
        </w:rPr>
        <w:t>∗</w:t>
      </w:r>
      <w:r>
        <w:rPr>
          <w:rFonts w:ascii="Times New Roman" w:hAnsi="Times New Roman"/>
        </w:rPr>
        <w:t xml:space="preserve"> , Brian </w:t>
      </w:r>
      <w:proofErr w:type="spellStart"/>
      <w:r>
        <w:rPr>
          <w:rFonts w:ascii="Times New Roman" w:hAnsi="Times New Roman"/>
        </w:rPr>
        <w:t>Gerkey</w:t>
      </w:r>
      <w:proofErr w:type="spellEnd"/>
      <w:r>
        <w:rPr>
          <w:rFonts w:ascii="Times New Roman" w:hAnsi="Times New Roman" w:hint="default"/>
        </w:rPr>
        <w:t xml:space="preserve">† </w:t>
      </w:r>
      <w:r>
        <w:rPr>
          <w:rFonts w:ascii="Times New Roman" w:hAnsi="Times New Roman"/>
        </w:rPr>
        <w:t>, Ken Conley</w:t>
      </w:r>
      <w:r>
        <w:rPr>
          <w:rFonts w:ascii="Times New Roman" w:hAnsi="Times New Roman" w:hint="default"/>
        </w:rPr>
        <w:t xml:space="preserve">† </w:t>
      </w:r>
      <w:r>
        <w:rPr>
          <w:rFonts w:ascii="Times New Roman" w:hAnsi="Times New Roman"/>
        </w:rPr>
        <w:t>, Josh Faust</w:t>
      </w:r>
      <w:r>
        <w:rPr>
          <w:rFonts w:ascii="Times New Roman" w:hAnsi="Times New Roman" w:hint="default"/>
        </w:rPr>
        <w:t xml:space="preserve">† </w:t>
      </w:r>
      <w:r>
        <w:rPr>
          <w:rFonts w:ascii="Times New Roman" w:hAnsi="Times New Roman"/>
        </w:rPr>
        <w:t>, Tully Foote</w:t>
      </w:r>
      <w:r>
        <w:rPr>
          <w:rFonts w:ascii="Times New Roman" w:hAnsi="Times New Roman" w:hint="default"/>
        </w:rPr>
        <w:t xml:space="preserve">† </w:t>
      </w:r>
      <w:r>
        <w:rPr>
          <w:rFonts w:ascii="Times New Roman" w:hAnsi="Times New Roman"/>
        </w:rPr>
        <w:t xml:space="preserve">, Jeremy </w:t>
      </w:r>
      <w:proofErr w:type="spellStart"/>
      <w:r>
        <w:rPr>
          <w:rFonts w:ascii="Times New Roman" w:hAnsi="Times New Roman"/>
        </w:rPr>
        <w:t>Leibs</w:t>
      </w:r>
      <w:proofErr w:type="spellEnd"/>
      <w:r>
        <w:rPr>
          <w:rFonts w:ascii="Times New Roman" w:hAnsi="Times New Roman" w:hint="default"/>
        </w:rPr>
        <w:t xml:space="preserve">‡ </w:t>
      </w:r>
      <w:r>
        <w:rPr>
          <w:rFonts w:ascii="Times New Roman" w:hAnsi="Times New Roman"/>
        </w:rPr>
        <w:t>, Eric Berger</w:t>
      </w:r>
      <w:r>
        <w:rPr>
          <w:rFonts w:ascii="Times New Roman" w:hAnsi="Times New Roman" w:hint="default"/>
        </w:rPr>
        <w:t xml:space="preserve">† </w:t>
      </w:r>
      <w:r>
        <w:rPr>
          <w:rFonts w:ascii="Times New Roman" w:hAnsi="Times New Roman"/>
        </w:rPr>
        <w:t>, Rob Wheeler</w:t>
      </w:r>
      <w:r>
        <w:rPr>
          <w:rFonts w:ascii="Times New Roman" w:hAnsi="Times New Roman" w:hint="default"/>
        </w:rPr>
        <w:t xml:space="preserve">† </w:t>
      </w:r>
      <w:r>
        <w:rPr>
          <w:rFonts w:ascii="Times New Roman" w:hAnsi="Times New Roman"/>
        </w:rPr>
        <w:t>, Andrew Ng</w:t>
      </w:r>
      <w:r>
        <w:rPr>
          <w:rFonts w:ascii="Cambria Math" w:eastAsia="Cambria Math" w:hAnsi="Cambria Math" w:cs="Cambria Math"/>
        </w:rPr>
        <w:t>∗</w:t>
      </w:r>
      <w:r>
        <w:rPr>
          <w:rFonts w:ascii="Times New Roman" w:hAnsi="Times New Roman"/>
        </w:rPr>
        <w:t xml:space="preserve"> </w:t>
      </w:r>
      <w:r>
        <w:rPr>
          <w:rFonts w:ascii="Cambria Math" w:eastAsia="Cambria Math" w:hAnsi="Cambria Math" w:cs="Cambria Math"/>
        </w:rPr>
        <w:t>∗</w:t>
      </w:r>
      <w:r>
        <w:rPr>
          <w:rFonts w:ascii="Times New Roman" w:hAnsi="Times New Roman"/>
        </w:rPr>
        <w:t>Com</w:t>
      </w:r>
      <w:r>
        <w:rPr>
          <w:rFonts w:ascii="Times New Roman" w:hAnsi="Times New Roman"/>
        </w:rPr>
        <w:t xml:space="preserve">puter Science Department, Stanford University, Stanford, CA </w:t>
      </w:r>
      <w:r>
        <w:rPr>
          <w:rFonts w:ascii="Times New Roman" w:hAnsi="Times New Roman" w:hint="default"/>
        </w:rPr>
        <w:t>†</w:t>
      </w:r>
      <w:r>
        <w:rPr>
          <w:rFonts w:ascii="Times New Roman" w:hAnsi="Times New Roman"/>
        </w:rPr>
        <w:t xml:space="preserve">Willow Garage, Menlo Park, CA </w:t>
      </w:r>
      <w:r>
        <w:rPr>
          <w:rFonts w:ascii="Times New Roman" w:hAnsi="Times New Roman" w:hint="default"/>
        </w:rPr>
        <w:t>‡</w:t>
      </w:r>
      <w:r>
        <w:rPr>
          <w:rFonts w:ascii="Times New Roman" w:hAnsi="Times New Roman"/>
        </w:rPr>
        <w:t>Computer Science Department, University of Southern California</w:t>
      </w:r>
    </w:p>
    <w:p w14:paraId="437300BD" w14:textId="77777777" w:rsidR="002A0ADA" w:rsidRPr="00F711C3" w:rsidRDefault="002A0ADA">
      <w:pPr>
        <w:spacing w:after="40"/>
        <w:ind w:left="1360"/>
        <w:rPr>
          <w:rFonts w:ascii="標楷體" w:eastAsia="標楷體" w:hAnsi="標楷體" w:cs="標楷體" w:hint="default"/>
          <w:sz w:val="32"/>
          <w:szCs w:val="32"/>
        </w:rPr>
      </w:pPr>
    </w:p>
    <w:p w14:paraId="2DF033FE" w14:textId="77777777" w:rsidR="002A0ADA" w:rsidRDefault="002A0ADA">
      <w:pPr>
        <w:spacing w:line="80" w:lineRule="exact"/>
        <w:ind w:firstLine="640"/>
        <w:rPr>
          <w:rFonts w:ascii="標楷體" w:eastAsia="標楷體" w:hAnsi="標楷體" w:cs="標楷體" w:hint="default"/>
          <w:sz w:val="32"/>
          <w:szCs w:val="32"/>
        </w:rPr>
      </w:pPr>
    </w:p>
    <w:p w14:paraId="73076F3D" w14:textId="7AC5780F" w:rsidR="002A0ADA" w:rsidRDefault="006C5088">
      <w:pPr>
        <w:numPr>
          <w:ilvl w:val="0"/>
          <w:numId w:val="11"/>
        </w:numPr>
        <w:spacing w:after="40"/>
        <w:rPr>
          <w:rFonts w:eastAsia="標楷體" w:hint="default"/>
          <w:sz w:val="32"/>
          <w:szCs w:val="32"/>
          <w:lang w:val="zh-TW"/>
        </w:rPr>
      </w:pPr>
      <w:r>
        <w:rPr>
          <w:rFonts w:eastAsia="標楷體"/>
          <w:sz w:val="32"/>
          <w:szCs w:val="32"/>
          <w:lang w:val="zh-TW"/>
        </w:rPr>
        <w:t>需要指導教授指導內容</w:t>
      </w:r>
      <w:bookmarkStart w:id="0" w:name="_GoBack"/>
      <w:bookmarkEnd w:id="0"/>
    </w:p>
    <w:p w14:paraId="049BCEF7" w14:textId="15DCD7E4" w:rsidR="00F711C3" w:rsidRDefault="00F711C3" w:rsidP="00F711C3">
      <w:pPr>
        <w:spacing w:after="40"/>
        <w:ind w:left="1360"/>
        <w:rPr>
          <w:rFonts w:eastAsia="標楷體"/>
          <w:sz w:val="32"/>
          <w:szCs w:val="32"/>
          <w:lang w:val="zh-TW"/>
        </w:rPr>
      </w:pPr>
      <w:r>
        <w:rPr>
          <w:rFonts w:eastAsia="標楷體"/>
          <w:sz w:val="32"/>
          <w:szCs w:val="32"/>
          <w:lang w:val="zh-TW"/>
        </w:rPr>
        <w:t>在和教授討論</w:t>
      </w:r>
    </w:p>
    <w:p w14:paraId="7F435A70" w14:textId="77777777" w:rsidR="002A0ADA" w:rsidRDefault="006C5088">
      <w:pPr>
        <w:spacing w:after="40"/>
        <w:ind w:left="880" w:firstLine="480"/>
        <w:rPr>
          <w:rFonts w:ascii="標楷體" w:eastAsia="標楷體" w:hAnsi="標楷體" w:cs="標楷體" w:hint="default"/>
        </w:rPr>
      </w:pPr>
      <w:r>
        <w:rPr>
          <w:rFonts w:ascii="標楷體" w:hAnsi="標楷體"/>
        </w:rPr>
        <w:t>1.</w:t>
      </w:r>
      <w:r>
        <w:rPr>
          <w:rFonts w:eastAsia="標楷體"/>
          <w:lang w:val="zh-TW"/>
        </w:rPr>
        <w:t>影像辨識</w:t>
      </w:r>
    </w:p>
    <w:p w14:paraId="55F16E73" w14:textId="77777777" w:rsidR="002A0ADA" w:rsidRDefault="006C5088">
      <w:pPr>
        <w:spacing w:after="40"/>
        <w:ind w:left="960" w:firstLine="400"/>
        <w:rPr>
          <w:rFonts w:hint="default"/>
        </w:rPr>
      </w:pPr>
      <w:r>
        <w:rPr>
          <w:rFonts w:ascii="標楷體" w:hAnsi="標楷體"/>
        </w:rPr>
        <w:lastRenderedPageBreak/>
        <w:t>2.</w:t>
      </w:r>
      <w:r>
        <w:rPr>
          <w:rFonts w:eastAsia="標楷體"/>
          <w:lang w:val="zh-TW"/>
        </w:rPr>
        <w:t>機器學習</w:t>
      </w:r>
    </w:p>
    <w:sectPr w:rsidR="002A0ADA">
      <w:pgSz w:w="11900" w:h="16840"/>
      <w:pgMar w:top="1134" w:right="1531" w:bottom="680" w:left="1531" w:header="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6E0CE" w14:textId="77777777" w:rsidR="006C5088" w:rsidRDefault="006C5088">
      <w:pPr>
        <w:rPr>
          <w:rFonts w:hint="default"/>
        </w:rPr>
      </w:pPr>
      <w:r>
        <w:separator/>
      </w:r>
    </w:p>
  </w:endnote>
  <w:endnote w:type="continuationSeparator" w:id="0">
    <w:p w14:paraId="5365713C" w14:textId="77777777" w:rsidR="006C5088" w:rsidRDefault="006C5088">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Helvetica Neue">
    <w:altName w:val="Sylfaen"/>
    <w:charset w:val="00"/>
    <w:family w:val="roman"/>
    <w:pitch w:val="default"/>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0C25A" w14:textId="77777777" w:rsidR="006C5088" w:rsidRDefault="006C5088">
      <w:pPr>
        <w:rPr>
          <w:rFonts w:hint="default"/>
        </w:rPr>
      </w:pPr>
      <w:r>
        <w:separator/>
      </w:r>
    </w:p>
  </w:footnote>
  <w:footnote w:type="continuationSeparator" w:id="0">
    <w:p w14:paraId="650B4CEE" w14:textId="77777777" w:rsidR="006C5088" w:rsidRDefault="006C5088">
      <w:pPr>
        <w:rPr>
          <w:rFonts w:hint="default"/>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7A36"/>
    <w:multiLevelType w:val="hybridMultilevel"/>
    <w:tmpl w:val="749E3DD8"/>
    <w:numStyleLink w:val="2"/>
  </w:abstractNum>
  <w:abstractNum w:abstractNumId="1" w15:restartNumberingAfterBreak="0">
    <w:nsid w:val="1F9416E1"/>
    <w:multiLevelType w:val="hybridMultilevel"/>
    <w:tmpl w:val="C5C49EEA"/>
    <w:numStyleLink w:val="3"/>
  </w:abstractNum>
  <w:abstractNum w:abstractNumId="2" w15:restartNumberingAfterBreak="0">
    <w:nsid w:val="20E76FFF"/>
    <w:multiLevelType w:val="hybridMultilevel"/>
    <w:tmpl w:val="C5C49EEA"/>
    <w:styleLink w:val="3"/>
    <w:lvl w:ilvl="0" w:tplc="E4F06FDA">
      <w:start w:val="1"/>
      <w:numFmt w:val="decimal"/>
      <w:lvlText w:val="%1."/>
      <w:lvlJc w:val="left"/>
      <w:pPr>
        <w:ind w:left="184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70C22F9A">
      <w:start w:val="1"/>
      <w:numFmt w:val="decimal"/>
      <w:lvlText w:val="%2."/>
      <w:lvlJc w:val="left"/>
      <w:pPr>
        <w:ind w:left="232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B50E75AE">
      <w:start w:val="1"/>
      <w:numFmt w:val="lowerRoman"/>
      <w:lvlText w:val="%3."/>
      <w:lvlJc w:val="left"/>
      <w:pPr>
        <w:ind w:left="2800" w:hanging="600"/>
      </w:pPr>
      <w:rPr>
        <w:rFonts w:hAnsi="Arial Unicode MS"/>
        <w:caps w:val="0"/>
        <w:smallCaps w:val="0"/>
        <w:strike w:val="0"/>
        <w:dstrike w:val="0"/>
        <w:outline w:val="0"/>
        <w:emboss w:val="0"/>
        <w:imprint w:val="0"/>
        <w:spacing w:val="0"/>
        <w:w w:val="100"/>
        <w:kern w:val="0"/>
        <w:position w:val="0"/>
        <w:highlight w:val="none"/>
        <w:vertAlign w:val="baseline"/>
      </w:rPr>
    </w:lvl>
    <w:lvl w:ilvl="3" w:tplc="16749F6E">
      <w:start w:val="1"/>
      <w:numFmt w:val="decimal"/>
      <w:lvlText w:val="%4."/>
      <w:lvlJc w:val="left"/>
      <w:pPr>
        <w:ind w:left="328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F03E1F94">
      <w:start w:val="1"/>
      <w:numFmt w:val="decimal"/>
      <w:lvlText w:val="%5."/>
      <w:lvlJc w:val="left"/>
      <w:pPr>
        <w:ind w:left="376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E7F8CCB8">
      <w:start w:val="1"/>
      <w:numFmt w:val="lowerRoman"/>
      <w:lvlText w:val="%6."/>
      <w:lvlJc w:val="left"/>
      <w:pPr>
        <w:ind w:left="4240" w:hanging="600"/>
      </w:pPr>
      <w:rPr>
        <w:rFonts w:hAnsi="Arial Unicode MS"/>
        <w:caps w:val="0"/>
        <w:smallCaps w:val="0"/>
        <w:strike w:val="0"/>
        <w:dstrike w:val="0"/>
        <w:outline w:val="0"/>
        <w:emboss w:val="0"/>
        <w:imprint w:val="0"/>
        <w:spacing w:val="0"/>
        <w:w w:val="100"/>
        <w:kern w:val="0"/>
        <w:position w:val="0"/>
        <w:highlight w:val="none"/>
        <w:vertAlign w:val="baseline"/>
      </w:rPr>
    </w:lvl>
    <w:lvl w:ilvl="6" w:tplc="30241FEE">
      <w:start w:val="1"/>
      <w:numFmt w:val="decimal"/>
      <w:lvlText w:val="%7."/>
      <w:lvlJc w:val="left"/>
      <w:pPr>
        <w:ind w:left="472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6BC26A56">
      <w:start w:val="1"/>
      <w:numFmt w:val="decimal"/>
      <w:lvlText w:val="%8."/>
      <w:lvlJc w:val="left"/>
      <w:pPr>
        <w:ind w:left="520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BCF800B2">
      <w:start w:val="1"/>
      <w:numFmt w:val="lowerRoman"/>
      <w:lvlText w:val="%9."/>
      <w:lvlJc w:val="left"/>
      <w:pPr>
        <w:ind w:left="5680" w:hanging="6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339466C"/>
    <w:multiLevelType w:val="hybridMultilevel"/>
    <w:tmpl w:val="CFF8DA58"/>
    <w:styleLink w:val="1"/>
    <w:lvl w:ilvl="0" w:tplc="1EF88E38">
      <w:start w:val="1"/>
      <w:numFmt w:val="taiwaneseCounting"/>
      <w:lvlText w:val="(%1)"/>
      <w:lvlJc w:val="left"/>
      <w:pPr>
        <w:ind w:left="1360"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723252A8">
      <w:start w:val="1"/>
      <w:numFmt w:val="decimal"/>
      <w:lvlText w:val="%2."/>
      <w:lvlJc w:val="left"/>
      <w:pPr>
        <w:ind w:left="160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59D4B65C">
      <w:start w:val="1"/>
      <w:numFmt w:val="lowerRoman"/>
      <w:lvlText w:val="%3."/>
      <w:lvlJc w:val="left"/>
      <w:pPr>
        <w:ind w:left="2080" w:hanging="640"/>
      </w:pPr>
      <w:rPr>
        <w:rFonts w:hAnsi="Arial Unicode MS"/>
        <w:caps w:val="0"/>
        <w:smallCaps w:val="0"/>
        <w:strike w:val="0"/>
        <w:dstrike w:val="0"/>
        <w:outline w:val="0"/>
        <w:emboss w:val="0"/>
        <w:imprint w:val="0"/>
        <w:spacing w:val="0"/>
        <w:w w:val="100"/>
        <w:kern w:val="0"/>
        <w:position w:val="0"/>
        <w:highlight w:val="none"/>
        <w:vertAlign w:val="baseline"/>
      </w:rPr>
    </w:lvl>
    <w:lvl w:ilvl="3" w:tplc="587C1E1C">
      <w:start w:val="1"/>
      <w:numFmt w:val="decimal"/>
      <w:lvlText w:val="%4."/>
      <w:lvlJc w:val="left"/>
      <w:pPr>
        <w:ind w:left="256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A30A21DC">
      <w:start w:val="1"/>
      <w:numFmt w:val="decimal"/>
      <w:lvlText w:val="%5."/>
      <w:lvlJc w:val="left"/>
      <w:pPr>
        <w:ind w:left="304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6410415A">
      <w:start w:val="1"/>
      <w:numFmt w:val="lowerRoman"/>
      <w:lvlText w:val="%6."/>
      <w:lvlJc w:val="left"/>
      <w:pPr>
        <w:ind w:left="3520" w:hanging="640"/>
      </w:pPr>
      <w:rPr>
        <w:rFonts w:hAnsi="Arial Unicode MS"/>
        <w:caps w:val="0"/>
        <w:smallCaps w:val="0"/>
        <w:strike w:val="0"/>
        <w:dstrike w:val="0"/>
        <w:outline w:val="0"/>
        <w:emboss w:val="0"/>
        <w:imprint w:val="0"/>
        <w:spacing w:val="0"/>
        <w:w w:val="100"/>
        <w:kern w:val="0"/>
        <w:position w:val="0"/>
        <w:highlight w:val="none"/>
        <w:vertAlign w:val="baseline"/>
      </w:rPr>
    </w:lvl>
    <w:lvl w:ilvl="6" w:tplc="6F8E3A08">
      <w:start w:val="1"/>
      <w:numFmt w:val="decimal"/>
      <w:lvlText w:val="%7."/>
      <w:lvlJc w:val="left"/>
      <w:pPr>
        <w:ind w:left="400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C3A8B94C">
      <w:start w:val="1"/>
      <w:numFmt w:val="decimal"/>
      <w:lvlText w:val="%8."/>
      <w:lvlJc w:val="left"/>
      <w:pPr>
        <w:ind w:left="448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360607FE">
      <w:start w:val="1"/>
      <w:numFmt w:val="lowerRoman"/>
      <w:lvlText w:val="%9."/>
      <w:lvlJc w:val="left"/>
      <w:pPr>
        <w:ind w:left="4960" w:hanging="6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5095C40"/>
    <w:multiLevelType w:val="hybridMultilevel"/>
    <w:tmpl w:val="749E3DD8"/>
    <w:styleLink w:val="2"/>
    <w:lvl w:ilvl="0" w:tplc="F766B9C4">
      <w:start w:val="1"/>
      <w:numFmt w:val="decimal"/>
      <w:lvlText w:val="%1."/>
      <w:lvlJc w:val="left"/>
      <w:pPr>
        <w:ind w:left="184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379CD4AA">
      <w:start w:val="1"/>
      <w:numFmt w:val="decimal"/>
      <w:lvlText w:val="%2."/>
      <w:lvlJc w:val="left"/>
      <w:pPr>
        <w:ind w:left="232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36DCE47E">
      <w:start w:val="1"/>
      <w:numFmt w:val="lowerRoman"/>
      <w:lvlText w:val="%3."/>
      <w:lvlJc w:val="left"/>
      <w:pPr>
        <w:ind w:left="2800" w:hanging="600"/>
      </w:pPr>
      <w:rPr>
        <w:rFonts w:hAnsi="Arial Unicode MS"/>
        <w:caps w:val="0"/>
        <w:smallCaps w:val="0"/>
        <w:strike w:val="0"/>
        <w:dstrike w:val="0"/>
        <w:outline w:val="0"/>
        <w:emboss w:val="0"/>
        <w:imprint w:val="0"/>
        <w:spacing w:val="0"/>
        <w:w w:val="100"/>
        <w:kern w:val="0"/>
        <w:position w:val="0"/>
        <w:highlight w:val="none"/>
        <w:vertAlign w:val="baseline"/>
      </w:rPr>
    </w:lvl>
    <w:lvl w:ilvl="3" w:tplc="515CB09C">
      <w:start w:val="1"/>
      <w:numFmt w:val="decimal"/>
      <w:lvlText w:val="%4."/>
      <w:lvlJc w:val="left"/>
      <w:pPr>
        <w:ind w:left="328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CBFE5296">
      <w:start w:val="1"/>
      <w:numFmt w:val="decimal"/>
      <w:lvlText w:val="%5."/>
      <w:lvlJc w:val="left"/>
      <w:pPr>
        <w:ind w:left="376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D54C5F42">
      <w:start w:val="1"/>
      <w:numFmt w:val="lowerRoman"/>
      <w:lvlText w:val="%6."/>
      <w:lvlJc w:val="left"/>
      <w:pPr>
        <w:ind w:left="4240" w:hanging="600"/>
      </w:pPr>
      <w:rPr>
        <w:rFonts w:hAnsi="Arial Unicode MS"/>
        <w:caps w:val="0"/>
        <w:smallCaps w:val="0"/>
        <w:strike w:val="0"/>
        <w:dstrike w:val="0"/>
        <w:outline w:val="0"/>
        <w:emboss w:val="0"/>
        <w:imprint w:val="0"/>
        <w:spacing w:val="0"/>
        <w:w w:val="100"/>
        <w:kern w:val="0"/>
        <w:position w:val="0"/>
        <w:highlight w:val="none"/>
        <w:vertAlign w:val="baseline"/>
      </w:rPr>
    </w:lvl>
    <w:lvl w:ilvl="6" w:tplc="E3AE0A56">
      <w:start w:val="1"/>
      <w:numFmt w:val="decimal"/>
      <w:lvlText w:val="%7."/>
      <w:lvlJc w:val="left"/>
      <w:pPr>
        <w:ind w:left="472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CEBE017C">
      <w:start w:val="1"/>
      <w:numFmt w:val="decimal"/>
      <w:lvlText w:val="%8."/>
      <w:lvlJc w:val="left"/>
      <w:pPr>
        <w:ind w:left="520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6EA40D0E">
      <w:start w:val="1"/>
      <w:numFmt w:val="lowerRoman"/>
      <w:lvlText w:val="%9."/>
      <w:lvlJc w:val="left"/>
      <w:pPr>
        <w:ind w:left="5680" w:hanging="6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DBC12CE"/>
    <w:multiLevelType w:val="hybridMultilevel"/>
    <w:tmpl w:val="CFF8DA58"/>
    <w:numStyleLink w:val="1"/>
  </w:abstractNum>
  <w:abstractNum w:abstractNumId="6" w15:restartNumberingAfterBreak="0">
    <w:nsid w:val="72755385"/>
    <w:multiLevelType w:val="hybridMultilevel"/>
    <w:tmpl w:val="D6089466"/>
    <w:numStyleLink w:val="4"/>
  </w:abstractNum>
  <w:abstractNum w:abstractNumId="7" w15:restartNumberingAfterBreak="0">
    <w:nsid w:val="768E6E9A"/>
    <w:multiLevelType w:val="hybridMultilevel"/>
    <w:tmpl w:val="D6089466"/>
    <w:styleLink w:val="4"/>
    <w:lvl w:ilvl="0" w:tplc="8AFA3756">
      <w:start w:val="1"/>
      <w:numFmt w:val="decimal"/>
      <w:lvlText w:val="%1."/>
      <w:lvlJc w:val="left"/>
      <w:pPr>
        <w:ind w:left="1840" w:hanging="480"/>
      </w:pPr>
      <w:rPr>
        <w:rFonts w:hAnsi="Arial Unicode MS"/>
        <w:caps w:val="0"/>
        <w:smallCaps w:val="0"/>
        <w:strike w:val="0"/>
        <w:dstrike w:val="0"/>
        <w:outline w:val="0"/>
        <w:emboss w:val="0"/>
        <w:imprint w:val="0"/>
        <w:spacing w:val="0"/>
        <w:w w:val="100"/>
        <w:kern w:val="0"/>
        <w:position w:val="0"/>
        <w:highlight w:val="none"/>
        <w:vertAlign w:val="baseline"/>
      </w:rPr>
    </w:lvl>
    <w:lvl w:ilvl="1" w:tplc="3606F7DC">
      <w:start w:val="1"/>
      <w:numFmt w:val="decimal"/>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592AF694">
      <w:start w:val="1"/>
      <w:numFmt w:val="lowerRoman"/>
      <w:lvlText w:val="%3."/>
      <w:lvlJc w:val="left"/>
      <w:pPr>
        <w:ind w:left="1440" w:hanging="600"/>
      </w:pPr>
      <w:rPr>
        <w:rFonts w:hAnsi="Arial Unicode MS"/>
        <w:caps w:val="0"/>
        <w:smallCaps w:val="0"/>
        <w:strike w:val="0"/>
        <w:dstrike w:val="0"/>
        <w:outline w:val="0"/>
        <w:emboss w:val="0"/>
        <w:imprint w:val="0"/>
        <w:spacing w:val="0"/>
        <w:w w:val="100"/>
        <w:kern w:val="0"/>
        <w:position w:val="0"/>
        <w:highlight w:val="none"/>
        <w:vertAlign w:val="baseline"/>
      </w:rPr>
    </w:lvl>
    <w:lvl w:ilvl="3" w:tplc="446679DE">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B9F69218">
      <w:start w:val="1"/>
      <w:numFmt w:val="decimal"/>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408A841C">
      <w:start w:val="1"/>
      <w:numFmt w:val="lowerRoman"/>
      <w:lvlText w:val="%6."/>
      <w:lvlJc w:val="left"/>
      <w:pPr>
        <w:ind w:left="2880" w:hanging="600"/>
      </w:pPr>
      <w:rPr>
        <w:rFonts w:hAnsi="Arial Unicode MS"/>
        <w:caps w:val="0"/>
        <w:smallCaps w:val="0"/>
        <w:strike w:val="0"/>
        <w:dstrike w:val="0"/>
        <w:outline w:val="0"/>
        <w:emboss w:val="0"/>
        <w:imprint w:val="0"/>
        <w:spacing w:val="0"/>
        <w:w w:val="100"/>
        <w:kern w:val="0"/>
        <w:position w:val="0"/>
        <w:highlight w:val="none"/>
        <w:vertAlign w:val="baseline"/>
      </w:rPr>
    </w:lvl>
    <w:lvl w:ilvl="6" w:tplc="83F49B8C">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CDFE4646">
      <w:start w:val="1"/>
      <w:numFmt w:val="decimal"/>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7E82B1A4">
      <w:start w:val="1"/>
      <w:numFmt w:val="lowerRoman"/>
      <w:lvlText w:val="%9."/>
      <w:lvlJc w:val="left"/>
      <w:pPr>
        <w:ind w:left="4320" w:hanging="6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5"/>
  </w:num>
  <w:num w:numId="3">
    <w:abstractNumId w:val="4"/>
  </w:num>
  <w:num w:numId="4">
    <w:abstractNumId w:val="0"/>
  </w:num>
  <w:num w:numId="5">
    <w:abstractNumId w:val="5"/>
    <w:lvlOverride w:ilvl="0">
      <w:startOverride w:val="4"/>
    </w:lvlOverride>
  </w:num>
  <w:num w:numId="6">
    <w:abstractNumId w:val="2"/>
  </w:num>
  <w:num w:numId="7">
    <w:abstractNumId w:val="1"/>
  </w:num>
  <w:num w:numId="8">
    <w:abstractNumId w:val="5"/>
    <w:lvlOverride w:ilvl="0">
      <w:startOverride w:val="5"/>
      <w:lvl w:ilvl="0" w:tplc="4364DD94">
        <w:start w:val="5"/>
        <w:numFmt w:val="taiwaneseCounting"/>
        <w:lvlText w:val="(%1)"/>
        <w:lvlJc w:val="left"/>
        <w:pPr>
          <w:ind w:left="13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9EE64C2">
        <w:start w:val="1"/>
        <w:numFmt w:val="decimal"/>
        <w:lvlText w:val="%2."/>
        <w:lvlJc w:val="left"/>
        <w:pPr>
          <w:ind w:left="16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6ECAFC0">
        <w:start w:val="1"/>
        <w:numFmt w:val="lowerRoman"/>
        <w:lvlText w:val="%3."/>
        <w:lvlJc w:val="left"/>
        <w:pPr>
          <w:ind w:left="2080" w:hanging="6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34A4AF8">
        <w:start w:val="1"/>
        <w:numFmt w:val="decimal"/>
        <w:lvlText w:val="%4."/>
        <w:lvlJc w:val="left"/>
        <w:pPr>
          <w:ind w:left="256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6E80420">
        <w:start w:val="1"/>
        <w:numFmt w:val="decimal"/>
        <w:lvlText w:val="%5."/>
        <w:lvlJc w:val="left"/>
        <w:pPr>
          <w:ind w:left="30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60A4274">
        <w:start w:val="1"/>
        <w:numFmt w:val="lowerRoman"/>
        <w:lvlText w:val="%6."/>
        <w:lvlJc w:val="left"/>
        <w:pPr>
          <w:ind w:left="3520" w:hanging="6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D521BFC">
        <w:start w:val="1"/>
        <w:numFmt w:val="decimal"/>
        <w:lvlText w:val="%7."/>
        <w:lvlJc w:val="left"/>
        <w:pPr>
          <w:ind w:left="40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31C335A">
        <w:start w:val="1"/>
        <w:numFmt w:val="decimal"/>
        <w:lvlText w:val="%8."/>
        <w:lvlJc w:val="left"/>
        <w:pPr>
          <w:ind w:left="44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EBAF0BE">
        <w:start w:val="1"/>
        <w:numFmt w:val="lowerRoman"/>
        <w:lvlText w:val="%9."/>
        <w:lvlJc w:val="left"/>
        <w:pPr>
          <w:ind w:left="4960" w:hanging="63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9">
    <w:abstractNumId w:val="7"/>
  </w:num>
  <w:num w:numId="10">
    <w:abstractNumId w:val="6"/>
  </w:num>
  <w:num w:numId="11">
    <w:abstractNumId w:val="5"/>
    <w:lvlOverride w:ilvl="0">
      <w:startOverride w:val="7"/>
      <w:lvl w:ilvl="0" w:tplc="4364DD94">
        <w:start w:val="7"/>
        <w:numFmt w:val="taiwaneseCounting"/>
        <w:lvlText w:val="(%1)"/>
        <w:lvlJc w:val="left"/>
        <w:pPr>
          <w:ind w:left="136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9EE64C2">
        <w:start w:val="1"/>
        <w:numFmt w:val="decimal"/>
        <w:lvlText w:val="%2."/>
        <w:lvlJc w:val="left"/>
        <w:pPr>
          <w:ind w:left="16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D6ECAFC0">
        <w:start w:val="1"/>
        <w:numFmt w:val="lowerRoman"/>
        <w:lvlText w:val="%3."/>
        <w:lvlJc w:val="left"/>
        <w:pPr>
          <w:ind w:left="2080" w:hanging="6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D34A4AF8">
        <w:start w:val="1"/>
        <w:numFmt w:val="decimal"/>
        <w:lvlText w:val="%4."/>
        <w:lvlJc w:val="left"/>
        <w:pPr>
          <w:ind w:left="256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76E80420">
        <w:start w:val="1"/>
        <w:numFmt w:val="decimal"/>
        <w:lvlText w:val="%5."/>
        <w:lvlJc w:val="left"/>
        <w:pPr>
          <w:ind w:left="30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60A4274">
        <w:start w:val="1"/>
        <w:numFmt w:val="lowerRoman"/>
        <w:lvlText w:val="%6."/>
        <w:lvlJc w:val="left"/>
        <w:pPr>
          <w:ind w:left="3520" w:hanging="63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D521BFC">
        <w:start w:val="1"/>
        <w:numFmt w:val="decimal"/>
        <w:lvlText w:val="%7."/>
        <w:lvlJc w:val="left"/>
        <w:pPr>
          <w:ind w:left="40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F31C335A">
        <w:start w:val="1"/>
        <w:numFmt w:val="decimal"/>
        <w:lvlText w:val="%8."/>
        <w:lvlJc w:val="left"/>
        <w:pPr>
          <w:ind w:left="44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EBAF0BE">
        <w:start w:val="1"/>
        <w:numFmt w:val="lowerRoman"/>
        <w:lvlText w:val="%9."/>
        <w:lvlJc w:val="left"/>
        <w:pPr>
          <w:ind w:left="4960" w:hanging="63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ADA"/>
    <w:rsid w:val="002A0ADA"/>
    <w:rsid w:val="0047635E"/>
    <w:rsid w:val="006C5088"/>
    <w:rsid w:val="00F711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DE37D"/>
  <w15:docId w15:val="{82D705F7-AD47-4798-9715-A9BC894EB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ascii="Arial Unicode MS" w:eastAsia="Times New Roman" w:hAnsi="Arial Unicode MS" w:cs="Arial Unicode MS" w:hint="eastAsia"/>
      <w:color w:val="000000"/>
      <w:kern w:val="2"/>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頁首與頁尾"/>
    <w:pPr>
      <w:tabs>
        <w:tab w:val="right" w:pos="9020"/>
      </w:tabs>
    </w:pPr>
    <w:rPr>
      <w:rFonts w:ascii="Helvetica Neue" w:hAnsi="Helvetica Neue" w:cs="Arial Unicode MS"/>
      <w:color w:val="000000"/>
      <w:sz w:val="24"/>
      <w:szCs w:val="24"/>
    </w:rPr>
  </w:style>
  <w:style w:type="numbering" w:customStyle="1" w:styleId="1">
    <w:name w:val="已輸入樣式 1"/>
    <w:pPr>
      <w:numPr>
        <w:numId w:val="1"/>
      </w:numPr>
    </w:pPr>
  </w:style>
  <w:style w:type="numbering" w:customStyle="1" w:styleId="2">
    <w:name w:val="已輸入樣式 2"/>
    <w:pPr>
      <w:numPr>
        <w:numId w:val="3"/>
      </w:numPr>
    </w:pPr>
  </w:style>
  <w:style w:type="numbering" w:customStyle="1" w:styleId="3">
    <w:name w:val="已輸入樣式 3"/>
    <w:pPr>
      <w:numPr>
        <w:numId w:val="6"/>
      </w:numPr>
    </w:pPr>
  </w:style>
  <w:style w:type="numbering" w:customStyle="1" w:styleId="4">
    <w:name w:val="已輸入樣式 4"/>
    <w:pPr>
      <w:numPr>
        <w:numId w:val="9"/>
      </w:numPr>
    </w:pPr>
  </w:style>
  <w:style w:type="paragraph" w:styleId="a5">
    <w:name w:val="header"/>
    <w:basedOn w:val="a"/>
    <w:link w:val="a6"/>
    <w:uiPriority w:val="99"/>
    <w:unhideWhenUsed/>
    <w:rsid w:val="00F711C3"/>
    <w:pPr>
      <w:tabs>
        <w:tab w:val="center" w:pos="4153"/>
        <w:tab w:val="right" w:pos="8306"/>
      </w:tabs>
      <w:snapToGrid w:val="0"/>
    </w:pPr>
    <w:rPr>
      <w:sz w:val="20"/>
      <w:szCs w:val="20"/>
    </w:rPr>
  </w:style>
  <w:style w:type="character" w:customStyle="1" w:styleId="a6">
    <w:name w:val="頁首 字元"/>
    <w:basedOn w:val="a0"/>
    <w:link w:val="a5"/>
    <w:uiPriority w:val="99"/>
    <w:rsid w:val="00F711C3"/>
    <w:rPr>
      <w:rFonts w:ascii="Arial Unicode MS" w:eastAsia="Times New Roman" w:hAnsi="Arial Unicode MS" w:cs="Arial Unicode MS"/>
      <w:color w:val="000000"/>
      <w:kern w:val="2"/>
      <w:u w:color="000000"/>
    </w:rPr>
  </w:style>
  <w:style w:type="paragraph" w:styleId="a7">
    <w:name w:val="footer"/>
    <w:basedOn w:val="a"/>
    <w:link w:val="a8"/>
    <w:uiPriority w:val="99"/>
    <w:unhideWhenUsed/>
    <w:rsid w:val="00F711C3"/>
    <w:pPr>
      <w:tabs>
        <w:tab w:val="center" w:pos="4153"/>
        <w:tab w:val="right" w:pos="8306"/>
      </w:tabs>
      <w:snapToGrid w:val="0"/>
    </w:pPr>
    <w:rPr>
      <w:sz w:val="20"/>
      <w:szCs w:val="20"/>
    </w:rPr>
  </w:style>
  <w:style w:type="character" w:customStyle="1" w:styleId="a8">
    <w:name w:val="頁尾 字元"/>
    <w:basedOn w:val="a0"/>
    <w:link w:val="a7"/>
    <w:uiPriority w:val="99"/>
    <w:rsid w:val="00F711C3"/>
    <w:rPr>
      <w:rFonts w:ascii="Arial Unicode MS" w:eastAsia="Times New Roman" w:hAnsi="Arial Unicode MS" w:cs="Arial Unicode MS"/>
      <w:color w:val="000000"/>
      <w:kern w:val="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佈景主題">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佈景主題">
      <a:majorFont>
        <a:latin typeface="Helvetica Neue"/>
        <a:ea typeface="細明體"/>
        <a:cs typeface="Helvetica Neue"/>
      </a:majorFont>
      <a:minorFont>
        <a:latin typeface="Helvetica Neue"/>
        <a:ea typeface="新細明體"/>
        <a:cs typeface="Helvetica Neue"/>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716</Words>
  <Characters>4083</Characters>
  <Application>Microsoft Office Word</Application>
  <DocSecurity>0</DocSecurity>
  <Lines>34</Lines>
  <Paragraphs>9</Paragraphs>
  <ScaleCrop>false</ScaleCrop>
  <Company/>
  <LinksUpToDate>false</LinksUpToDate>
  <CharactersWithSpaces>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有為 蔣</cp:lastModifiedBy>
  <cp:revision>2</cp:revision>
  <dcterms:created xsi:type="dcterms:W3CDTF">2019-12-24T08:50:00Z</dcterms:created>
  <dcterms:modified xsi:type="dcterms:W3CDTF">2019-12-24T08:50:00Z</dcterms:modified>
</cp:coreProperties>
</file>