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461A" w14:textId="77777777" w:rsidR="00613A62" w:rsidRPr="00613A62" w:rsidRDefault="00613A62" w:rsidP="00613A62">
      <w:pPr>
        <w:pStyle w:val="a5"/>
        <w:tabs>
          <w:tab w:val="left" w:pos="1440"/>
          <w:tab w:val="left" w:pos="5040"/>
        </w:tabs>
        <w:jc w:val="both"/>
        <w:rPr>
          <w:szCs w:val="24"/>
        </w:rPr>
      </w:pPr>
      <w:r w:rsidRPr="00613A62">
        <w:rPr>
          <w:szCs w:val="24"/>
        </w:rPr>
        <w:t>Budget Justification</w:t>
      </w:r>
    </w:p>
    <w:p w14:paraId="44BE2A84" w14:textId="77777777" w:rsidR="00613A62" w:rsidRPr="00613A62" w:rsidRDefault="00613A62" w:rsidP="00613A62">
      <w:pPr>
        <w:pStyle w:val="a5"/>
        <w:tabs>
          <w:tab w:val="left" w:pos="1440"/>
          <w:tab w:val="left" w:pos="5040"/>
        </w:tabs>
        <w:jc w:val="both"/>
        <w:rPr>
          <w:szCs w:val="24"/>
        </w:rPr>
      </w:pPr>
    </w:p>
    <w:p w14:paraId="4E71D6FB" w14:textId="2A278CD9" w:rsidR="00613A62" w:rsidRPr="007C2C47" w:rsidRDefault="00613A62" w:rsidP="00335FCA">
      <w:pPr>
        <w:pStyle w:val="a5"/>
        <w:tabs>
          <w:tab w:val="left" w:pos="1440"/>
          <w:tab w:val="left" w:pos="5040"/>
        </w:tabs>
        <w:ind w:firstLine="0"/>
        <w:jc w:val="both"/>
        <w:rPr>
          <w:b/>
          <w:bCs/>
          <w:szCs w:val="24"/>
        </w:rPr>
      </w:pPr>
      <w:r w:rsidRPr="007C2C47">
        <w:rPr>
          <w:b/>
          <w:bCs/>
          <w:szCs w:val="24"/>
        </w:rPr>
        <w:t>A. Key Person</w:t>
      </w:r>
      <w:r w:rsidRPr="007C2C47">
        <w:rPr>
          <w:b/>
          <w:bCs/>
          <w:szCs w:val="24"/>
        </w:rPr>
        <w:t xml:space="preserve">nel     </w:t>
      </w:r>
      <w:r w:rsidRPr="007C2C47">
        <w:rPr>
          <w:b/>
          <w:bCs/>
          <w:szCs w:val="24"/>
        </w:rPr>
        <w:t xml:space="preserve">$73,117</w:t>
      </w:r>
    </w:p>
    <w:p w14:paraId="00512A89" w14:textId="77777777" w:rsidR="00613A62" w:rsidRPr="00613A62" w:rsidRDefault="00613A62" w:rsidP="00613A62">
      <w:pPr>
        <w:pStyle w:val="a5"/>
        <w:tabs>
          <w:tab w:val="left" w:pos="1440"/>
          <w:tab w:val="left" w:pos="5040"/>
        </w:tabs>
        <w:jc w:val="both"/>
        <w:rPr>
          <w:szCs w:val="24"/>
        </w:rPr>
      </w:pPr>
    </w:p>
    <w:p w14:paraId="44D98AF5" w14:textId="77777777" w:rsidR="00613A62" w:rsidRPr="00613A62" w:rsidRDefault="00613A62" w:rsidP="00335FCA">
      <w:pPr>
        <w:pStyle w:val="a5"/>
        <w:tabs>
          <w:tab w:val="left" w:pos="1440"/>
          <w:tab w:val="left" w:pos="5040"/>
        </w:tabs>
        <w:ind w:firstLine="0"/>
        <w:jc w:val="both"/>
        <w:rPr>
          <w:rFonts w:hint="eastAsia"/>
          <w:szCs w:val="24"/>
          <w:lang w:eastAsia="ko-KR"/>
        </w:rPr>
      </w:pPr>
      <w:r w:rsidRPr="00613A62">
        <w:rPr>
          <w:szCs w:val="24"/>
        </w:rPr>
        <w:t xml:space="preserve"/>
      </w:r>
    </w:p>
    <w:p w14:paraId="68B4B3E4" w14:textId="47C19961" w:rsidR="00613A62" w:rsidRPr="00613A62" w:rsidRDefault="00164E00" w:rsidP="00335FCA">
      <w:pPr>
        <w:pStyle w:val="a5"/>
        <w:tabs>
          <w:tab w:val="left" w:pos="1440"/>
          <w:tab w:val="left" w:pos="5040"/>
        </w:tabs>
        <w:ind w:firstLine="0"/>
        <w:jc w:val="both"/>
        <w:rPr>
          <w:szCs w:val="24"/>
        </w:rPr>
      </w:pPr>
      <w:r w:rsidRPr="00164E00">
        <w:rPr>
          <w:szCs w:val="24"/>
          <w:u w:val="single"/>
        </w:rPr>
        <w:t xml:space="preserve">Brian K Gelder (Co-PI)</w:t>
      </w:r>
      <w:r w:rsidR="00613A62" w:rsidRPr="007C2C47">
        <w:rPr>
          <w:szCs w:val="24"/>
          <w:u w:val="single"/>
        </w:rPr>
        <w:t>:</w:t>
      </w:r>
      <w:r w:rsidR="00613A62">
        <w:rPr>
          <w:szCs w:val="24"/>
        </w:rPr>
        <w:t xml:space="preserve"> </w:t>
      </w:r>
      <w:r w:rsidR="00613A62" w:rsidRPr="007C2C47">
        <w:rPr>
          <w:szCs w:val="24"/>
          <w:u w:val="single"/>
        </w:rPr>
        <w:t xml:space="preserve">$52,159</w:t>
      </w:r>
      <w:r w:rsidR="00613A62" w:rsidRPr="00613A62">
        <w:rPr>
          <w:szCs w:val="24"/>
        </w:rPr>
        <w:t xml:space="preserve"> ($37,124 Salary; $15,035 Fringe)</w:t>
      </w:r>
    </w:p>
    <w:p w14:paraId="776626B7"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24E8221C"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Dr. Gelder is a Research Manager in the Department of Agricultural and Biosystems Engineering with an Adjunct Assistant Professor appointment in the Departments of Agronomy and Agricultural and Biosystems Engineering. Dr. Gelder is requesting support for 1 months in salary (1 month per year) and benefits. Dr. Gelder will be responsible for co-advising the Ph.D. students, project administration, and general geospatial applications for this project. (Base Salary for year 1: $12,011/month)</w:t>
      </w:r>
    </w:p>
    <w:p w14:paraId="787147BD"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8B4B3E4" w14:textId="47C19961" w:rsidR="00613A62" w:rsidRPr="00613A62" w:rsidRDefault="00164E00" w:rsidP="00335FCA">
      <w:pPr>
        <w:pStyle w:val="a5"/>
        <w:tabs>
          <w:tab w:val="left" w:pos="1440"/>
          <w:tab w:val="left" w:pos="5040"/>
        </w:tabs>
        <w:ind w:firstLine="0"/>
        <w:jc w:val="both"/>
        <w:rPr>
          <w:szCs w:val="24"/>
        </w:rPr>
      </w:pPr>
      <w:r w:rsidRPr="00164E00">
        <w:rPr>
          <w:szCs w:val="24"/>
          <w:u w:val="single"/>
        </w:rPr>
        <w:t xml:space="preserve">Ali Jannesari (Co-PI)</w:t>
      </w:r>
      <w:r w:rsidR="00613A62" w:rsidRPr="007C2C47">
        <w:rPr>
          <w:szCs w:val="24"/>
          <w:u w:val="single"/>
        </w:rPr>
        <w:t>:</w:t>
      </w:r>
      <w:r w:rsidR="00613A62">
        <w:rPr>
          <w:szCs w:val="24"/>
        </w:rPr>
        <w:t xml:space="preserve"> </w:t>
      </w:r>
      <w:r w:rsidR="00613A62" w:rsidRPr="007C2C47">
        <w:rPr>
          <w:szCs w:val="24"/>
          <w:u w:val="single"/>
        </w:rPr>
        <w:t xml:space="preserve">$20,958</w:t>
      </w:r>
      <w:r w:rsidR="00613A62" w:rsidRPr="00613A62">
        <w:rPr>
          <w:szCs w:val="24"/>
        </w:rPr>
        <w:t xml:space="preserve"> ($15,901 Salary; $5,057 Fringe)</w:t>
      </w:r>
    </w:p>
    <w:p w14:paraId="776626B7"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2CDA0703" w14:textId="348AE024" w:rsidR="00613A62" w:rsidRPr="00613A62" w:rsidRDefault="00613A62" w:rsidP="00335FCA">
      <w:pPr>
        <w:pStyle w:val="a5"/>
        <w:tabs>
          <w:tab w:val="left" w:pos="1440"/>
          <w:tab w:val="left" w:pos="5040"/>
        </w:tabs>
        <w:ind w:firstLine="0"/>
        <w:jc w:val="both"/>
        <w:rPr>
          <w:rFonts w:hint="eastAsia"/>
          <w:szCs w:val="24"/>
          <w:lang w:eastAsia="ko-KR"/>
        </w:rPr>
      </w:pPr>
      <w:r w:rsidRPr="002876BC">
        <w:rPr>
          <w:szCs w:val="24"/>
        </w:rPr>
        <w:t xml:space="preserve">Ali Jannesari</w:t>
      </w:r>
      <w:r w:rsidRPr="00613A62">
        <w:rPr>
          <w:szCs w:val="24"/>
        </w:rPr>
        <w:t xml:space="preserve">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w:t>
      </w:r>
      <w:r w:rsidR="00B37121">
        <w:t xml:space="preserve">$123,462</w:t>
      </w:r>
      <w:r w:rsidR="00B37121">
        <w:rPr>
          <w:rFonts w:hint="eastAsia"/>
          <w:lang w:eastAsia="ko-KR"/>
        </w:rPr>
        <w:t>)</w:t>
      </w:r>
    </w:p>
    <w:p w14:paraId="434BC067"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417B93CB" w14:textId="77777777" w:rsidR="00613A62" w:rsidRPr="00613A62" w:rsidRDefault="00613A62" w:rsidP="00335FCA">
      <w:pPr>
        <w:pStyle w:val="a5"/>
        <w:tabs>
          <w:tab w:val="left" w:pos="1440"/>
          <w:tab w:val="left" w:pos="5040"/>
        </w:tabs>
        <w:ind w:firstLine="0"/>
        <w:jc w:val="both"/>
        <w:rPr>
          <w:szCs w:val="24"/>
        </w:rPr>
      </w:pPr>
      <w:r w:rsidRPr="00613A62">
        <w:rPr>
          <w:szCs w:val="24"/>
        </w:rPr>
        <w:t>Labor costs for key personnel are projected costs based on actual monthly salaries for the relevant fiscal years. An escalation factor of 3% is applied to all salaries and wages each year of the project.</w:t>
      </w:r>
    </w:p>
    <w:p w14:paraId="3CE1ADDC" w14:textId="77777777" w:rsidR="00613A62" w:rsidRPr="00613A62" w:rsidRDefault="00613A62" w:rsidP="00613A62">
      <w:pPr>
        <w:pStyle w:val="a5"/>
        <w:tabs>
          <w:tab w:val="left" w:pos="1440"/>
          <w:tab w:val="left" w:pos="5040"/>
        </w:tabs>
        <w:jc w:val="both"/>
        <w:rPr>
          <w:szCs w:val="24"/>
        </w:rPr>
      </w:pPr>
    </w:p>
    <w:p w14:paraId="4406D4CA" w14:textId="51EB5490" w:rsidR="00613A62" w:rsidRPr="00613A62" w:rsidRDefault="00613A62" w:rsidP="00335FCA">
      <w:pPr>
        <w:pStyle w:val="a5"/>
        <w:tabs>
          <w:tab w:val="left" w:pos="1440"/>
          <w:tab w:val="left" w:pos="5040"/>
        </w:tabs>
        <w:ind w:firstLine="0"/>
        <w:jc w:val="both"/>
        <w:rPr>
          <w:szCs w:val="24"/>
        </w:rPr>
      </w:pPr>
      <w:r w:rsidRPr="007C2C47">
        <w:rPr>
          <w:b/>
          <w:bCs/>
          <w:szCs w:val="24"/>
        </w:rPr>
        <w:t>B</w:t>
      </w:r>
      <w:r w:rsidRPr="00613A62">
        <w:rPr>
          <w:szCs w:val="24"/>
        </w:rPr>
        <w:t xml:space="preserve">. </w:t>
      </w:r>
      <w:r w:rsidRPr="007C2C47">
        <w:rPr>
          <w:b/>
          <w:bCs/>
          <w:szCs w:val="24"/>
        </w:rPr>
        <w:t>Other Personnel</w:t>
      </w:r>
      <w:r w:rsidRPr="007C2C47">
        <w:rPr>
          <w:b/>
          <w:bCs/>
          <w:szCs w:val="24"/>
        </w:rPr>
        <w:t xml:space="preserve">     </w:t>
      </w:r>
      <w:r w:rsidRPr="007C2C47">
        <w:rPr>
          <w:b/>
          <w:bCs/>
          <w:szCs w:val="24"/>
        </w:rPr>
        <w:t xml:space="preserve">$219,144</w:t>
      </w:r>
    </w:p>
    <w:p w14:paraId="551E1DFA"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7F70DC6E" w14:textId="777FDCE9" w:rsidR="00613A62" w:rsidRPr="00613A62" w:rsidRDefault="00613A62" w:rsidP="00335FCA">
      <w:pPr>
        <w:pStyle w:val="a5"/>
        <w:tabs>
          <w:tab w:val="left" w:pos="1440"/>
          <w:tab w:val="left" w:pos="4560"/>
        </w:tabs>
        <w:ind w:firstLine="0"/>
        <w:jc w:val="both"/>
        <w:rPr>
          <w:szCs w:val="24"/>
        </w:rPr>
      </w:pPr>
      <w:r w:rsidRPr="005F0B7B">
        <w:rPr>
          <w:szCs w:val="24"/>
          <w:u w:val="single"/>
        </w:rPr>
        <w:t xml:space="preserve">Graduate Student 1:</w:t>
      </w:r>
      <w:r w:rsidRPr="005F0B7B">
        <w:rPr>
          <w:szCs w:val="24"/>
          <w:u w:val="single"/>
        </w:rPr>
        <w:t xml:space="preserve"> </w:t>
      </w:r>
      <w:r w:rsidRPr="005F0B7B">
        <w:rPr>
          <w:szCs w:val="24"/>
        </w:rPr>
        <w:t xml:space="preserve">          </w:t>
      </w:r>
      <w:r w:rsidRPr="005F0B7B">
        <w:rPr>
          <w:szCs w:val="24"/>
          <w:u w:val="single"/>
        </w:rPr>
        <w:t xml:space="preserve">$106,822</w:t>
      </w:r>
      <w:r w:rsidRPr="00613A62">
        <w:rPr>
          <w:szCs w:val="24"/>
        </w:rPr>
        <w:t xml:space="preserve"> ($92,727 Salary; $14,095 Fringe)</w:t>
      </w:r>
    </w:p>
    <w:p w14:paraId="27C5554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5865859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Salary and benefits for one PhD graduate student is requested for 12 months for all 3 years. The doctoral students will be responsible for developing and applying the data science algorithms for detecting agricultural practices with AI and ML models. The student will be responsible for leading report writing and publication development.</w:t>
      </w:r>
    </w:p>
    <w:p w14:paraId="49C2FB46"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EED3662" w14:textId="77777777" w:rsidR="00613A62" w:rsidRPr="00613A62" w:rsidRDefault="00613A62" w:rsidP="00613A62">
      <w:pPr>
        <w:pStyle w:val="a5"/>
        <w:tabs>
          <w:tab w:val="left" w:pos="1440"/>
          <w:tab w:val="left" w:pos="5040"/>
        </w:tabs>
        <w:jc w:val="both"/>
        <w:rPr>
          <w:szCs w:val="24"/>
        </w:rPr>
      </w:pPr>
    </w:p>
    <w:p w14:paraId="1D4C2EB6" w14:textId="77777777" w:rsidR="00613A62" w:rsidRPr="00613A62" w:rsidRDefault="00613A62" w:rsidP="00335FCA">
      <w:pPr>
        <w:pStyle w:val="a5"/>
        <w:tabs>
          <w:tab w:val="left" w:pos="1440"/>
          <w:tab w:val="left" w:pos="5040"/>
        </w:tabs>
        <w:ind w:firstLine="0"/>
        <w:jc w:val="both"/>
        <w:rPr>
          <w:szCs w:val="24"/>
        </w:rPr>
      </w:pPr>
      <w:r w:rsidRPr="00613A62">
        <w:rPr>
          <w:szCs w:val="24"/>
        </w:rPr>
        <w:lastRenderedPageBreak/>
        <w:t xml:space="preserve"/>
      </w:r>
    </w:p>
    <w:p w14:paraId="7F70DC6E" w14:textId="777FDCE9" w:rsidR="00613A62" w:rsidRPr="00613A62" w:rsidRDefault="00613A62" w:rsidP="00335FCA">
      <w:pPr>
        <w:pStyle w:val="a5"/>
        <w:tabs>
          <w:tab w:val="left" w:pos="1440"/>
          <w:tab w:val="left" w:pos="4560"/>
        </w:tabs>
        <w:ind w:firstLine="0"/>
        <w:jc w:val="both"/>
        <w:rPr>
          <w:szCs w:val="24"/>
        </w:rPr>
      </w:pPr>
      <w:r w:rsidRPr="005F0B7B">
        <w:rPr>
          <w:szCs w:val="24"/>
          <w:u w:val="single"/>
        </w:rPr>
        <w:t xml:space="preserve">Graduate Student 2:</w:t>
      </w:r>
      <w:r w:rsidRPr="005F0B7B">
        <w:rPr>
          <w:szCs w:val="24"/>
          <w:u w:val="single"/>
        </w:rPr>
        <w:t xml:space="preserve"> </w:t>
      </w:r>
      <w:r w:rsidRPr="005F0B7B">
        <w:rPr>
          <w:szCs w:val="24"/>
        </w:rPr>
        <w:t xml:space="preserve">          </w:t>
      </w:r>
      <w:r w:rsidRPr="005F0B7B">
        <w:rPr>
          <w:szCs w:val="24"/>
          <w:u w:val="single"/>
        </w:rPr>
        <w:t xml:space="preserve">$40,060</w:t>
      </w:r>
      <w:r w:rsidRPr="00613A62">
        <w:rPr>
          <w:szCs w:val="24"/>
        </w:rPr>
        <w:t xml:space="preserve"> ($34,774 Salary; $5,286 Fringe)</w:t>
      </w:r>
    </w:p>
    <w:p w14:paraId="27C5554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5865859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Salary and benefits for one PhD graduate student is requested for 4.5 months for all 3 years. The doctoral students will be responsible for developing and applying the data science algorithms for detecting agricultural practices with AI and ML models. The student will be responsible for leading report writing and publication development.</w:t>
      </w:r>
    </w:p>
    <w:p w14:paraId="49C2FB46"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EED3662" w14:textId="77777777" w:rsidR="00613A62" w:rsidRPr="00613A62" w:rsidRDefault="00613A62" w:rsidP="00613A62">
      <w:pPr>
        <w:pStyle w:val="a5"/>
        <w:tabs>
          <w:tab w:val="left" w:pos="1440"/>
          <w:tab w:val="left" w:pos="5040"/>
        </w:tabs>
        <w:jc w:val="both"/>
        <w:rPr>
          <w:szCs w:val="24"/>
        </w:rPr>
      </w:pPr>
    </w:p>
    <w:p w14:paraId="1D4C2EB6" w14:textId="77777777" w:rsidR="00613A62" w:rsidRPr="00613A62" w:rsidRDefault="00613A62" w:rsidP="00335FCA">
      <w:pPr>
        <w:pStyle w:val="a5"/>
        <w:tabs>
          <w:tab w:val="left" w:pos="1440"/>
          <w:tab w:val="left" w:pos="5040"/>
        </w:tabs>
        <w:ind w:firstLine="0"/>
        <w:jc w:val="both"/>
        <w:rPr>
          <w:szCs w:val="24"/>
        </w:rPr>
      </w:pPr>
      <w:r w:rsidRPr="00613A62">
        <w:rPr>
          <w:szCs w:val="24"/>
        </w:rPr>
        <w:lastRenderedPageBreak/>
        <w:t xml:space="preserve"/>
      </w:r>
    </w:p>
    <w:p w14:paraId="7F70DC6E" w14:textId="777FDCE9" w:rsidR="00613A62" w:rsidRPr="00613A62" w:rsidRDefault="00613A62" w:rsidP="00335FCA">
      <w:pPr>
        <w:pStyle w:val="a5"/>
        <w:tabs>
          <w:tab w:val="left" w:pos="1440"/>
          <w:tab w:val="left" w:pos="4560"/>
        </w:tabs>
        <w:ind w:firstLine="0"/>
        <w:jc w:val="both"/>
        <w:rPr>
          <w:szCs w:val="24"/>
        </w:rPr>
      </w:pPr>
      <w:r w:rsidRPr="005F0B7B">
        <w:rPr>
          <w:szCs w:val="24"/>
          <w:u w:val="single"/>
        </w:rPr>
        <w:t xml:space="preserve">Undergraduate Student:</w:t>
      </w:r>
      <w:r w:rsidRPr="005F0B7B">
        <w:rPr>
          <w:szCs w:val="24"/>
          <w:u w:val="single"/>
        </w:rPr>
        <w:t xml:space="preserve"> </w:t>
      </w:r>
      <w:r w:rsidRPr="005F0B7B">
        <w:rPr>
          <w:szCs w:val="24"/>
        </w:rPr>
        <w:t xml:space="preserve">          </w:t>
      </w:r>
      <w:r w:rsidRPr="005F0B7B">
        <w:rPr>
          <w:szCs w:val="24"/>
          <w:u w:val="single"/>
        </w:rPr>
        <w:t xml:space="preserve">$36,249</w:t>
      </w:r>
      <w:r w:rsidRPr="00613A62">
        <w:rPr>
          <w:szCs w:val="24"/>
        </w:rPr>
        <w:t xml:space="preserve"> ($35,608 Salary; $641 Fringe)</w:t>
      </w:r>
    </w:p>
    <w:p w14:paraId="27C5554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582E8B36"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Salary and benefits for 2 undergraduate student (UG) is requested at 40 hours per month for 8 months at $18/hr for 3 years. The UG will be responsible for assisting in the development and revision of the AI and ML models by developing training and annotation datasets.</w:t>
      </w:r>
    </w:p>
    <w:p w14:paraId="0C9F8E35" w14:textId="77777777" w:rsidR="00613A62" w:rsidRPr="00613A62" w:rsidRDefault="00613A62" w:rsidP="00335FCA">
      <w:pPr>
        <w:pStyle w:val="a5"/>
        <w:tabs>
          <w:tab w:val="left" w:pos="1440"/>
          <w:tab w:val="left" w:pos="5040"/>
        </w:tabs>
        <w:ind w:firstLine="0"/>
        <w:jc w:val="both"/>
        <w:rPr>
          <w:rFonts w:hint="eastAsia"/>
          <w:szCs w:val="24"/>
          <w:lang w:eastAsia="ko-KR"/>
        </w:rPr>
      </w:pPr>
      <w:r w:rsidRPr="00613A62">
        <w:rPr>
          <w:szCs w:val="24"/>
        </w:rPr>
        <w:t xml:space="preserve"/>
      </w:r>
    </w:p>
    <w:p w14:paraId="6EED3662" w14:textId="77777777" w:rsidR="00613A62" w:rsidRPr="00613A62" w:rsidRDefault="00613A62" w:rsidP="00613A62">
      <w:pPr>
        <w:pStyle w:val="a5"/>
        <w:tabs>
          <w:tab w:val="left" w:pos="1440"/>
          <w:tab w:val="left" w:pos="5040"/>
        </w:tabs>
        <w:jc w:val="both"/>
        <w:rPr>
          <w:szCs w:val="24"/>
        </w:rPr>
      </w:pPr>
    </w:p>
    <w:p w14:paraId="1D4C2EB6" w14:textId="77777777" w:rsidR="00613A62" w:rsidRPr="00613A62" w:rsidRDefault="00613A62" w:rsidP="00335FCA">
      <w:pPr>
        <w:pStyle w:val="a5"/>
        <w:tabs>
          <w:tab w:val="left" w:pos="1440"/>
          <w:tab w:val="left" w:pos="5040"/>
        </w:tabs>
        <w:ind w:firstLine="0"/>
        <w:jc w:val="both"/>
        <w:rPr>
          <w:szCs w:val="24"/>
        </w:rPr>
      </w:pPr>
      <w:r w:rsidRPr="00613A62">
        <w:rPr>
          <w:szCs w:val="24"/>
        </w:rPr>
        <w:lastRenderedPageBreak/>
        <w:t xml:space="preserve"/>
      </w:r>
    </w:p>
    <w:p w14:paraId="7F70DC6E" w14:textId="777FDCE9" w:rsidR="00613A62" w:rsidRPr="00613A62" w:rsidRDefault="00613A62" w:rsidP="00335FCA">
      <w:pPr>
        <w:pStyle w:val="a5"/>
        <w:tabs>
          <w:tab w:val="left" w:pos="1440"/>
          <w:tab w:val="left" w:pos="4560"/>
        </w:tabs>
        <w:ind w:firstLine="0"/>
        <w:jc w:val="both"/>
        <w:rPr>
          <w:szCs w:val="24"/>
        </w:rPr>
      </w:pPr>
      <w:r w:rsidRPr="005F0B7B">
        <w:rPr>
          <w:szCs w:val="24"/>
          <w:u w:val="single"/>
        </w:rPr>
        <w:t xml:space="preserve">Professional  Scientific:</w:t>
      </w:r>
      <w:r w:rsidRPr="005F0B7B">
        <w:rPr>
          <w:szCs w:val="24"/>
          <w:u w:val="single"/>
        </w:rPr>
        <w:t xml:space="preserve"> </w:t>
      </w:r>
      <w:r w:rsidRPr="005F0B7B">
        <w:rPr>
          <w:szCs w:val="24"/>
        </w:rPr>
        <w:t xml:space="preserve">          </w:t>
      </w:r>
      <w:r w:rsidRPr="005F0B7B">
        <w:rPr>
          <w:szCs w:val="24"/>
          <w:u w:val="single"/>
        </w:rPr>
        <w:t xml:space="preserve">$36,014</w:t>
      </w:r>
      <w:r w:rsidRPr="00613A62">
        <w:rPr>
          <w:szCs w:val="24"/>
        </w:rPr>
        <w:t xml:space="preserve"> ($25,633 Salary; $10,381 Fringe)</w:t>
      </w:r>
    </w:p>
    <w:p w14:paraId="27C55548"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01F36D5"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A Systems Analyst III is budgeted for approximately 1 month in salary and benefits per year. This PS staff member will be responsible for overseeing precipitation and soil moisture estimates used in refining the operational window of each year and for implementing the Data Management Plan for this project.</w:t>
      </w:r>
    </w:p>
    <w:p w14:paraId="28877055" w14:textId="77777777" w:rsidR="00613A62" w:rsidRPr="00613A62" w:rsidRDefault="00613A62" w:rsidP="00335FCA">
      <w:pPr>
        <w:pStyle w:val="a5"/>
        <w:tabs>
          <w:tab w:val="left" w:pos="1440"/>
          <w:tab w:val="left" w:pos="5040"/>
        </w:tabs>
        <w:ind w:firstLine="0"/>
        <w:jc w:val="both"/>
        <w:rPr>
          <w:szCs w:val="24"/>
        </w:rPr>
      </w:pPr>
      <w:r w:rsidRPr="00613A62">
        <w:rPr>
          <w:szCs w:val="24"/>
        </w:rPr>
        <w:t xml:space="preserve"/>
      </w:r>
    </w:p>
    <w:p w14:paraId="6EED3662" w14:textId="77777777" w:rsidR="00613A62" w:rsidRPr="00613A62" w:rsidRDefault="00613A62" w:rsidP="00613A62">
      <w:pPr>
        <w:pStyle w:val="a5"/>
        <w:tabs>
          <w:tab w:val="left" w:pos="1440"/>
          <w:tab w:val="left" w:pos="5040"/>
        </w:tabs>
        <w:jc w:val="both"/>
        <w:rPr>
          <w:szCs w:val="24"/>
        </w:rPr>
      </w:pPr>
    </w:p>
    <w:p w14:paraId="1D4C2EB6" w14:textId="77777777" w:rsidR="00613A62" w:rsidRPr="00613A62" w:rsidRDefault="00613A62" w:rsidP="00335FCA">
      <w:pPr>
        <w:pStyle w:val="a5"/>
        <w:tabs>
          <w:tab w:val="left" w:pos="1440"/>
          <w:tab w:val="left" w:pos="5040"/>
        </w:tabs>
        <w:ind w:firstLine="0"/>
        <w:jc w:val="both"/>
        <w:rPr>
          <w:szCs w:val="24"/>
        </w:rPr>
      </w:pPr>
      <w:r w:rsidRPr="00613A62">
        <w:rPr>
          <w:szCs w:val="24"/>
        </w:rPr>
        <w:lastRenderedPageBreak/>
        <w:t xml:space="preserve"/>
      </w:r>
    </w:p>
    <w:p w14:paraId="0EA8BF2E" w14:textId="77777777" w:rsidR="00613A62" w:rsidRPr="00613A62" w:rsidRDefault="00613A62" w:rsidP="00335FCA">
      <w:pPr>
        <w:pStyle w:val="a5"/>
        <w:tabs>
          <w:tab w:val="left" w:pos="1440"/>
          <w:tab w:val="left" w:pos="5040"/>
        </w:tabs>
        <w:ind w:firstLine="0"/>
        <w:jc w:val="both"/>
        <w:rPr>
          <w:szCs w:val="24"/>
        </w:rPr>
      </w:pPr>
      <w:r w:rsidRPr="00613A62">
        <w:rPr>
          <w:szCs w:val="24"/>
        </w:rPr>
        <w:t>Labor costs for other personnel are projected costs based on actual monthly salaries for the relevant fiscal years. An escalation factor of 3% is applied to all salaries and wages each year of the project.</w:t>
      </w:r>
    </w:p>
    <w:p w14:paraId="7ABB10FD" w14:textId="77777777" w:rsidR="00613A62" w:rsidRPr="00613A62" w:rsidRDefault="00613A62" w:rsidP="00613A62">
      <w:pPr>
        <w:pStyle w:val="a5"/>
        <w:tabs>
          <w:tab w:val="left" w:pos="1440"/>
          <w:tab w:val="left" w:pos="5040"/>
        </w:tabs>
        <w:jc w:val="both"/>
        <w:rPr>
          <w:szCs w:val="24"/>
        </w:rPr>
      </w:pPr>
    </w:p>
    <w:p w14:paraId="7587AC79" w14:textId="77777777" w:rsidR="00613A62" w:rsidRPr="00613A62" w:rsidRDefault="00613A62" w:rsidP="00335FCA">
      <w:pPr>
        <w:pStyle w:val="a5"/>
        <w:tabs>
          <w:tab w:val="left" w:pos="1440"/>
          <w:tab w:val="left" w:pos="5040"/>
        </w:tabs>
        <w:ind w:firstLine="0"/>
        <w:jc w:val="both"/>
        <w:rPr>
          <w:szCs w:val="24"/>
        </w:rPr>
      </w:pPr>
      <w:r w:rsidRPr="00B32F01">
        <w:rPr>
          <w:b/>
          <w:bCs/>
          <w:szCs w:val="24"/>
        </w:rPr>
        <w:t>Fringe Benefits</w:t>
      </w:r>
      <w:r w:rsidRPr="00613A62">
        <w:rPr>
          <w:szCs w:val="24"/>
        </w:rPr>
        <w:t>:</w:t>
      </w:r>
    </w:p>
    <w:p w14:paraId="70F093D1" w14:textId="77777777" w:rsidR="00613A62" w:rsidRPr="00613A62" w:rsidRDefault="00613A62" w:rsidP="00335FCA">
      <w:pPr>
        <w:pStyle w:val="a5"/>
        <w:tabs>
          <w:tab w:val="left" w:pos="1440"/>
          <w:tab w:val="left" w:pos="5040"/>
        </w:tabs>
        <w:ind w:firstLine="0"/>
        <w:jc w:val="both"/>
        <w:rPr>
          <w:szCs w:val="24"/>
        </w:rPr>
      </w:pPr>
      <w:r w:rsidRPr="00613A62">
        <w:rPr>
          <w:szCs w:val="24"/>
        </w:rPr>
        <w:t>At Iowa State University, fringe benefits are specific to each employee and charged individually as direct costs. These costs are budgeted as a percentage of an individual’s salary based on his/her labor category. Current rates for applicable labor categories are listed below.</w:t>
      </w:r>
    </w:p>
    <w:p w14:paraId="5863AE7D" w14:textId="77777777" w:rsidR="00613A62" w:rsidRPr="00613A62" w:rsidRDefault="00613A62" w:rsidP="00613A62">
      <w:pPr>
        <w:pStyle w:val="a5"/>
        <w:tabs>
          <w:tab w:val="left" w:pos="1440"/>
          <w:tab w:val="left" w:pos="5040"/>
        </w:tabs>
        <w:jc w:val="both"/>
        <w:rPr>
          <w:szCs w:val="24"/>
        </w:rPr>
      </w:pPr>
    </w:p>
    <w:p w14:paraId="0329CB1A" w14:textId="1B8AB606" w:rsidR="00613A62" w:rsidRPr="00613A62" w:rsidRDefault="00B32F01" w:rsidP="00335FCA">
      <w:pPr>
        <w:pStyle w:val="a5"/>
        <w:tabs>
          <w:tab w:val="left" w:pos="600"/>
          <w:tab w:val="left" w:pos="4560"/>
        </w:tabs>
        <w:jc w:val="both"/>
        <w:rPr>
          <w:szCs w:val="24"/>
        </w:rPr>
      </w:pPr>
      <w:r>
        <w:rPr>
          <w:szCs w:val="24"/>
        </w:rPr>
        <w:tab/>
      </w:r>
      <w:r w:rsidR="00613A62" w:rsidRPr="00CB0A2E">
        <w:rPr>
          <w:b/>
          <w:bCs/>
          <w:szCs w:val="24"/>
        </w:rPr>
        <w:t>Class</w:t>
      </w:r>
      <w:r>
        <w:rPr>
          <w:szCs w:val="24"/>
        </w:rPr>
        <w:t xml:space="preserve">                   </w:t>
      </w:r>
      <w:r w:rsidR="00121E42">
        <w:rPr>
          <w:szCs w:val="24"/>
        </w:rPr>
        <w:t xml:space="preserve">                   </w:t>
      </w:r>
      <w:r w:rsidR="00613A62" w:rsidRPr="00CB0A2E">
        <w:rPr>
          <w:b/>
          <w:bCs/>
          <w:szCs w:val="24"/>
        </w:rPr>
        <w:t>Rate</w:t>
      </w:r>
      <w:r>
        <w:rPr>
          <w:szCs w:val="24"/>
        </w:rPr>
        <w:t xml:space="preserve">                                    </w:t>
      </w:r>
      <w:r w:rsidR="00613A62" w:rsidRPr="00CB0A2E">
        <w:rPr>
          <w:b/>
          <w:bCs/>
          <w:szCs w:val="24"/>
        </w:rPr>
        <w:t>Personnel</w:t>
      </w:r>
    </w:p>
    <w:p w14:paraId="7561682D" w14:textId="47B26F16" w:rsidR="00613A62" w:rsidRPr="00613A62" w:rsidRDefault="00613A62" w:rsidP="00335FCA">
      <w:pPr>
        <w:pStyle w:val="a5"/>
        <w:tabs>
          <w:tab w:val="left" w:pos="1440"/>
          <w:tab w:val="left" w:pos="5040"/>
        </w:tabs>
        <w:ind w:firstLineChars="250" w:firstLine="600"/>
        <w:jc w:val="both"/>
        <w:rPr>
          <w:szCs w:val="24"/>
        </w:rPr>
      </w:pPr>
      <w:r w:rsidRPr="00613A62">
        <w:rPr>
          <w:szCs w:val="24"/>
        </w:rPr>
        <w:t>Faculty</w:t>
      </w:r>
      <w:r w:rsidR="00121E42">
        <w:rPr>
          <w:szCs w:val="24"/>
        </w:rPr>
        <w:t xml:space="preserve">                                 </w:t>
      </w:r>
      <w:r w:rsidRPr="00613A62">
        <w:rPr>
          <w:szCs w:val="24"/>
        </w:rPr>
        <w:t xml:space="preserve">31.8%</w:t>
      </w:r>
      <w:r w:rsidR="00121E42">
        <w:rPr>
          <w:szCs w:val="24"/>
        </w:rPr>
        <w:t xml:space="preserve">                    </w:t>
      </w:r>
      <w:r w:rsidR="00824650">
        <w:rPr>
          <w:szCs w:val="24"/>
        </w:rPr>
        <w:t xml:space="preserve">  </w:t>
      </w:r>
      <w:r w:rsidR="001F51BF">
        <w:rPr>
          <w:szCs w:val="24"/>
        </w:rPr>
        <w:t xml:space="preserve">       </w:t>
      </w:r>
      <w:r w:rsidR="00496B4C">
        <w:rPr>
          <w:szCs w:val="24"/>
        </w:rPr>
        <w:t xml:space="preserve"> </w:t>
      </w:r>
      <w:r w:rsidR="00AD5C11">
        <w:rPr>
          <w:szCs w:val="24"/>
        </w:rPr>
        <w:t xml:space="preserve">     </w:t>
      </w:r>
      <w:r w:rsidR="005948B5">
        <w:t xml:space="preserve">Jannesari</w:t>
      </w:r>
    </w:p>
    <w:p w14:paraId="34E68E59" w14:textId="6CF15E93" w:rsidR="00613A62" w:rsidRPr="00613A62" w:rsidRDefault="00121E42" w:rsidP="00335FCA">
      <w:pPr>
        <w:pStyle w:val="a5"/>
        <w:tabs>
          <w:tab w:val="left" w:pos="600"/>
          <w:tab w:val="left" w:pos="5040"/>
        </w:tabs>
        <w:jc w:val="both"/>
        <w:rPr>
          <w:szCs w:val="24"/>
        </w:rPr>
      </w:pPr>
      <w:r>
        <w:rPr>
          <w:szCs w:val="24"/>
        </w:rPr>
        <w:tab/>
      </w:r>
      <w:r w:rsidR="00613A62" w:rsidRPr="00613A62">
        <w:rPr>
          <w:szCs w:val="24"/>
        </w:rPr>
        <w:t>Professional and Scientific</w:t>
      </w:r>
      <w:r>
        <w:rPr>
          <w:szCs w:val="24"/>
        </w:rPr>
        <w:t xml:space="preserve">  </w:t>
      </w:r>
      <w:r w:rsidR="00613A62" w:rsidRPr="00613A62">
        <w:rPr>
          <w:szCs w:val="24"/>
        </w:rPr>
        <w:t xml:space="preserve">40.5%</w:t>
      </w:r>
      <w:r>
        <w:rPr>
          <w:szCs w:val="24"/>
        </w:rPr>
        <w:t xml:space="preserve">                           </w:t>
      </w:r>
      <w:r w:rsidR="00824650">
        <w:rPr>
          <w:szCs w:val="24"/>
        </w:rPr>
        <w:t xml:space="preserve"> </w:t>
      </w:r>
      <w:r w:rsidR="001F51BF">
        <w:rPr>
          <w:szCs w:val="24"/>
        </w:rPr>
        <w:t xml:space="preserve">    </w:t>
      </w:r>
      <w:r w:rsidR="00496B4C">
        <w:rPr>
          <w:szCs w:val="24"/>
        </w:rPr>
        <w:t xml:space="preserve">  </w:t>
      </w:r>
      <w:r w:rsidR="00AD5C11">
        <w:rPr>
          <w:szCs w:val="24"/>
        </w:rPr>
        <w:t xml:space="preserve"> </w:t>
      </w:r>
      <w:r w:rsidR="00613A62" w:rsidRPr="00613A62">
        <w:rPr>
          <w:szCs w:val="24"/>
        </w:rPr>
        <w:t xml:space="preserve">Gelder, Herzmann</w:t>
      </w:r>
    </w:p>
    <w:p w14:paraId="0BEFAA73" w14:textId="0D4D7FBF" w:rsidR="00613A62" w:rsidRPr="00613A62" w:rsidRDefault="00121E42" w:rsidP="00335FCA">
      <w:pPr>
        <w:pStyle w:val="a5"/>
        <w:tabs>
          <w:tab w:val="left" w:pos="600"/>
          <w:tab w:val="left" w:pos="5040"/>
        </w:tabs>
        <w:jc w:val="both"/>
        <w:rPr>
          <w:szCs w:val="24"/>
        </w:rPr>
      </w:pPr>
      <w:r>
        <w:rPr>
          <w:szCs w:val="24"/>
        </w:rPr>
        <w:tab/>
      </w:r>
      <w:r w:rsidR="00613A62" w:rsidRPr="00613A62">
        <w:rPr>
          <w:szCs w:val="24"/>
        </w:rPr>
        <w:t>Graduate Students</w:t>
      </w:r>
      <w:r>
        <w:rPr>
          <w:szCs w:val="24"/>
        </w:rPr>
        <w:t xml:space="preserve">                </w:t>
      </w:r>
      <w:r w:rsidR="00613A62" w:rsidRPr="00613A62">
        <w:rPr>
          <w:szCs w:val="24"/>
        </w:rPr>
        <w:t xml:space="preserve">15.2%</w:t>
      </w:r>
      <w:r w:rsidR="002F35FB">
        <w:rPr>
          <w:szCs w:val="24"/>
        </w:rPr>
        <w:t xml:space="preserve">                                 </w:t>
      </w:r>
      <w:r w:rsidR="00AD5C11">
        <w:rPr>
          <w:szCs w:val="24"/>
        </w:rPr>
        <w:t xml:space="preserve">   </w:t>
      </w:r>
      <w:r w:rsidR="00613A62" w:rsidRPr="00613A62">
        <w:rPr>
          <w:szCs w:val="24"/>
        </w:rPr>
        <w:t>Doctoral Students</w:t>
      </w:r>
    </w:p>
    <w:p w14:paraId="046AC783" w14:textId="442B4AFA" w:rsidR="00613A62" w:rsidRPr="00613A62" w:rsidRDefault="00121E42" w:rsidP="00335FCA">
      <w:pPr>
        <w:pStyle w:val="a5"/>
        <w:tabs>
          <w:tab w:val="left" w:pos="600"/>
          <w:tab w:val="left" w:pos="7080"/>
        </w:tabs>
        <w:jc w:val="both"/>
        <w:rPr>
          <w:szCs w:val="24"/>
        </w:rPr>
      </w:pPr>
      <w:r>
        <w:rPr>
          <w:szCs w:val="24"/>
        </w:rPr>
        <w:tab/>
      </w:r>
      <w:r w:rsidR="00613A62" w:rsidRPr="00613A62">
        <w:rPr>
          <w:szCs w:val="24"/>
        </w:rPr>
        <w:t>Undergraduate Students</w:t>
      </w:r>
      <w:r>
        <w:rPr>
          <w:szCs w:val="24"/>
        </w:rPr>
        <w:t xml:space="preserve">       </w:t>
      </w:r>
      <w:r w:rsidR="00613A62" w:rsidRPr="00613A62">
        <w:rPr>
          <w:szCs w:val="24"/>
        </w:rPr>
        <w:t xml:space="preserve">1.8%</w:t>
      </w:r>
      <w:r w:rsidR="00496B4C">
        <w:rPr>
          <w:szCs w:val="24"/>
        </w:rPr>
        <w:t xml:space="preserve">.                        </w:t>
      </w:r>
      <w:r w:rsidR="00AD5C11">
        <w:rPr>
          <w:szCs w:val="24"/>
        </w:rPr>
        <w:t xml:space="preserve">           </w:t>
      </w:r>
      <w:r w:rsidR="00613A62" w:rsidRPr="00613A62">
        <w:rPr>
          <w:szCs w:val="24"/>
        </w:rPr>
        <w:t>Undergraduate Student</w:t>
      </w:r>
    </w:p>
    <w:p w14:paraId="4228DA3C" w14:textId="77777777" w:rsidR="00335FCA" w:rsidRDefault="00335FCA" w:rsidP="00355252">
      <w:pPr>
        <w:pStyle w:val="a5"/>
        <w:tabs>
          <w:tab w:val="left" w:pos="1440"/>
          <w:tab w:val="left" w:pos="5040"/>
        </w:tabs>
        <w:ind w:firstLine="0"/>
        <w:jc w:val="both"/>
        <w:rPr>
          <w:szCs w:val="24"/>
        </w:rPr>
      </w:pPr>
    </w:p>
    <w:p w14:paraId="06A68F71" w14:textId="440543AB" w:rsidR="00613A62" w:rsidRPr="00887FD9" w:rsidRDefault="00355252" w:rsidP="00887FD9">
      <w:pPr>
        <w:pStyle w:val="a5"/>
        <w:tabs>
          <w:tab w:val="left" w:pos="1440"/>
          <w:tab w:val="left" w:pos="5040"/>
        </w:tabs>
        <w:ind w:left="110" w:hangingChars="50" w:hanging="110"/>
        <w:jc w:val="both"/>
        <w:rPr>
          <w:b/>
          <w:bCs/>
          <w:sz w:val="22"/>
          <w:szCs w:val="22"/>
        </w:rPr>
      </w:pPr>
      <w:r w:rsidRPr="00887FD9">
        <w:rPr>
          <w:b/>
          <w:bCs/>
          <w:sz w:val="22"/>
          <w:szCs w:val="22"/>
        </w:rPr>
        <w:t>TOTAL</w:t>
      </w:r>
      <w:r w:rsidR="00D1632B" w:rsidRPr="00887FD9">
        <w:rPr>
          <w:b/>
          <w:bCs/>
          <w:sz w:val="22"/>
          <w:szCs w:val="22"/>
        </w:rPr>
        <w:t xml:space="preserve"> SALARY,WAGES </w:t>
      </w:r>
      <w:r w:rsidRPr="00887FD9">
        <w:rPr>
          <w:b/>
          <w:bCs/>
          <w:sz w:val="22"/>
          <w:szCs w:val="22"/>
        </w:rPr>
        <w:t>AND</w:t>
      </w:r>
      <w:r w:rsidR="00D1632B" w:rsidRPr="00887FD9">
        <w:rPr>
          <w:b/>
          <w:bCs/>
          <w:sz w:val="22"/>
          <w:szCs w:val="22"/>
        </w:rPr>
        <w:t xml:space="preserve"> </w:t>
      </w:r>
      <w:r w:rsidRPr="00887FD9">
        <w:rPr>
          <w:b/>
          <w:bCs/>
          <w:sz w:val="22"/>
          <w:szCs w:val="22"/>
        </w:rPr>
        <w:t>FRINGE</w:t>
      </w:r>
      <w:r w:rsidR="00613A62" w:rsidRPr="00887FD9">
        <w:rPr>
          <w:b/>
          <w:bCs/>
          <w:sz w:val="22"/>
          <w:szCs w:val="22"/>
        </w:rPr>
        <w:t xml:space="preserve"> BENEFITS (A+B):</w:t>
      </w:r>
      <w:r w:rsidR="00D1632B" w:rsidRPr="00887FD9">
        <w:rPr>
          <w:b/>
          <w:bCs/>
          <w:sz w:val="22"/>
          <w:szCs w:val="22"/>
        </w:rPr>
        <w:t xml:space="preserve"> </w:t>
      </w:r>
      <w:r w:rsidR="00887FD9">
        <w:rPr>
          <w:rFonts w:hint="eastAsia"/>
          <w:b/>
          <w:bCs/>
          <w:sz w:val="22"/>
          <w:szCs w:val="22"/>
          <w:lang w:eastAsia="ko-KR"/>
        </w:rPr>
        <w:t xml:space="preserve"> </w:t>
      </w:r>
      <w:r w:rsidR="00613A62" w:rsidRPr="00887FD9">
        <w:rPr>
          <w:b/>
          <w:bCs/>
          <w:sz w:val="22"/>
          <w:szCs w:val="22"/>
        </w:rPr>
        <w:t xml:space="preserve">$292,261</w:t>
      </w:r>
    </w:p>
    <w:p w14:paraId="3ED98617" w14:textId="77777777" w:rsidR="00613A62" w:rsidRPr="00613A62" w:rsidRDefault="00613A62" w:rsidP="00613A62">
      <w:pPr>
        <w:pStyle w:val="a5"/>
        <w:tabs>
          <w:tab w:val="left" w:pos="1440"/>
          <w:tab w:val="left" w:pos="5040"/>
        </w:tabs>
        <w:jc w:val="both"/>
        <w:rPr>
          <w:szCs w:val="24"/>
        </w:rPr>
      </w:pPr>
    </w:p>
    <w:p w14:paraId="39FA085B" w14:textId="77777777" w:rsidR="00613A62" w:rsidRPr="00EF21C9" w:rsidRDefault="00613A62" w:rsidP="00EF21C9">
      <w:pPr>
        <w:pStyle w:val="a5"/>
        <w:tabs>
          <w:tab w:val="left" w:pos="1440"/>
          <w:tab w:val="left" w:pos="5040"/>
        </w:tabs>
        <w:ind w:firstLine="0"/>
        <w:jc w:val="both"/>
        <w:rPr>
          <w:b/>
          <w:bCs/>
          <w:szCs w:val="24"/>
        </w:rPr>
      </w:pPr>
      <w:r w:rsidRPr="00EF21C9">
        <w:rPr>
          <w:b/>
          <w:bCs/>
          <w:szCs w:val="24"/>
        </w:rPr>
        <w:t>C. Equipment: $0</w:t>
      </w:r>
    </w:p>
    <w:p w14:paraId="481F6965" w14:textId="77777777" w:rsidR="00613A62" w:rsidRPr="00613A62" w:rsidRDefault="00613A62" w:rsidP="00EF21C9">
      <w:pPr>
        <w:pStyle w:val="a5"/>
        <w:tabs>
          <w:tab w:val="left" w:pos="1440"/>
          <w:tab w:val="left" w:pos="5040"/>
        </w:tabs>
        <w:ind w:firstLine="0"/>
        <w:jc w:val="both"/>
        <w:rPr>
          <w:szCs w:val="24"/>
        </w:rPr>
      </w:pPr>
      <w:r w:rsidRPr="00613A62">
        <w:rPr>
          <w:szCs w:val="24"/>
        </w:rPr>
        <w:t>No equipment is being requested by Iowa State University.</w:t>
      </w:r>
    </w:p>
    <w:p w14:paraId="781B1577" w14:textId="77777777" w:rsidR="00613A62" w:rsidRPr="00613A62" w:rsidRDefault="00613A62" w:rsidP="00613A62">
      <w:pPr>
        <w:pStyle w:val="a5"/>
        <w:tabs>
          <w:tab w:val="left" w:pos="1440"/>
          <w:tab w:val="left" w:pos="5040"/>
        </w:tabs>
        <w:jc w:val="both"/>
        <w:rPr>
          <w:szCs w:val="24"/>
        </w:rPr>
      </w:pPr>
    </w:p>
    <w:p w14:paraId="7D12B054" w14:textId="3F2AE1AE" w:rsidR="00613A62" w:rsidRPr="004642F0" w:rsidRDefault="00613A62" w:rsidP="004642F0">
      <w:pPr>
        <w:pStyle w:val="a5"/>
        <w:tabs>
          <w:tab w:val="left" w:pos="1440"/>
          <w:tab w:val="left" w:pos="5040"/>
        </w:tabs>
        <w:ind w:firstLine="0"/>
        <w:jc w:val="both"/>
        <w:rPr>
          <w:b/>
          <w:bCs/>
          <w:szCs w:val="24"/>
        </w:rPr>
      </w:pPr>
      <w:r w:rsidRPr="00EF21C9">
        <w:rPr>
          <w:b/>
          <w:bCs/>
          <w:szCs w:val="24"/>
        </w:rPr>
        <w:t xml:space="preserve">D. Travel </w:t>
      </w:r>
      <w:r w:rsidRPr="00EF21C9">
        <w:rPr>
          <w:b/>
          <w:bCs/>
          <w:szCs w:val="24"/>
        </w:rPr>
        <w:tab/>
      </w:r>
      <w:r w:rsidRPr="00EF21C9">
        <w:rPr>
          <w:b/>
          <w:bCs/>
          <w:szCs w:val="24"/>
        </w:rPr>
        <w:tab/>
        <w:t xml:space="preserve">$10,514</w:t>
      </w:r>
    </w:p>
    <w:p w14:paraId="11175E37" w14:textId="5E4290BD" w:rsidR="00613A62" w:rsidRPr="00613A62" w:rsidRDefault="00613A62" w:rsidP="00EF21C9">
      <w:pPr>
        <w:pStyle w:val="a5"/>
        <w:tabs>
          <w:tab w:val="left" w:pos="1440"/>
          <w:tab w:val="left" w:pos="5040"/>
        </w:tabs>
        <w:ind w:firstLine="0"/>
        <w:jc w:val="both"/>
        <w:rPr>
          <w:rFonts w:hint="eastAsia"/>
          <w:szCs w:val="24"/>
        </w:rPr>
      </w:pPr>
      <w:r w:rsidRPr="00613A62">
        <w:rPr>
          <w:szCs w:val="24"/>
        </w:rPr>
        <w:t xml:space="preserve"/>
      </w:r>
      <w:r w:rsidR="004642F0">
        <w:rPr>
          <w:szCs w:val="24"/>
        </w:rPr>
        <w:t xml:space="preserve"> </w:t>
      </w:r>
      <w:r w:rsidRPr="00613A62">
        <w:rPr>
          <w:szCs w:val="24"/>
        </w:rPr>
        <w:t xml:space="preserve"/>
      </w:r>
    </w:p>
    <w:p w14:paraId="48861C2D" w14:textId="04612039" w:rsidR="00613A62" w:rsidRPr="00613A62" w:rsidRDefault="00613A62" w:rsidP="00EF21C9">
      <w:pPr>
        <w:pStyle w:val="a5"/>
        <w:tabs>
          <w:tab w:val="left" w:pos="1440"/>
          <w:tab w:val="left" w:pos="5040"/>
        </w:tabs>
        <w:ind w:firstLine="0"/>
        <w:jc w:val="both"/>
        <w:rPr>
          <w:szCs w:val="24"/>
        </w:rPr>
      </w:pPr>
      <w:r w:rsidRPr="00EF21C9">
        <w:rPr>
          <w:szCs w:val="24"/>
          <w:u w:val="single"/>
        </w:rPr>
        <w:t>Field Visits (US):</w:t>
      </w:r>
      <w:r w:rsidRPr="00613A62">
        <w:rPr>
          <w:szCs w:val="24"/>
        </w:rPr>
        <w:tab/>
        <w:t xml:space="preserve">$870</w:t>
      </w:r>
    </w:p>
    <w:p w14:paraId="5BF3CD07"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Visits to nearby validation sites in Iowa to collect ground truth data investigate features is scheduled in Years 1, 2, and 3 for 1 persons each time. Each trip is expected to cost $290 to cover mileage to fields sites ($210) and reimbursable expenses ($80).</w:t>
      </w:r>
    </w:p>
    <w:p w14:paraId="330D67DA"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r w:rsidR="004642F0">
        <w:rPr>
          <w:szCs w:val="24"/>
        </w:rPr>
        <w:t xml:space="preserve"> </w:t>
      </w:r>
      <w:r w:rsidRPr="00613A62">
        <w:rPr>
          <w:szCs w:val="24"/>
        </w:rPr>
        <w:t xml:space="preserve"/>
      </w:r>
    </w:p>
    <w:p w14:paraId="2455D5A9" w14:textId="1D1DE65A" w:rsidR="00613A62" w:rsidRPr="00613A62" w:rsidRDefault="00613A62" w:rsidP="00EF21C9">
      <w:pPr>
        <w:pStyle w:val="a5"/>
        <w:tabs>
          <w:tab w:val="left" w:pos="1440"/>
          <w:tab w:val="left" w:pos="5040"/>
        </w:tabs>
        <w:ind w:firstLine="0"/>
        <w:jc w:val="both"/>
        <w:rPr>
          <w:szCs w:val="24"/>
        </w:rPr>
      </w:pPr>
      <w:r w:rsidRPr="00EF21C9">
        <w:rPr>
          <w:szCs w:val="24"/>
          <w:u w:val="single"/>
        </w:rPr>
        <w:t>Conference Attendance (US):</w:t>
      </w:r>
      <w:r w:rsidRPr="00613A62">
        <w:rPr>
          <w:szCs w:val="24"/>
        </w:rPr>
        <w:tab/>
        <w:t xml:space="preserve">$4,040</w:t>
      </w:r>
    </w:p>
    <w:p w14:paraId="0BF28878" w14:textId="59570FE5" w:rsidR="00613A62" w:rsidRPr="00613A62" w:rsidRDefault="00613A62" w:rsidP="00EF21C9">
      <w:pPr>
        <w:pStyle w:val="a5"/>
        <w:tabs>
          <w:tab w:val="left" w:pos="1440"/>
          <w:tab w:val="left" w:pos="5040"/>
        </w:tabs>
        <w:ind w:firstLine="0"/>
        <w:jc w:val="both"/>
        <w:rPr>
          <w:szCs w:val="24"/>
        </w:rPr>
      </w:pPr>
      <w:r w:rsidRPr="00613A62">
        <w:rPr>
          <w:szCs w:val="24"/>
        </w:rPr>
        <w:t xml:space="preserve">One conference trip for 1 persons to report research results at a conference such as American Water Resources Association Geospatial Water Technology or NeurIPS in Years 1. These trips are estimated to cost $1,720 per person for airfare ($500), registration ($300), hotel for 4 nights ($720), and 5 days reimbursable expenses ($200). Airfare and hotel increase 3% in years 2 and 3.</w:t>
      </w:r>
    </w:p>
    <w:p w14:paraId="69DEAC66" w14:textId="3AB792D4" w:rsidR="00613A62" w:rsidRPr="00613A62" w:rsidRDefault="00613A62" w:rsidP="00EF21C9">
      <w:pPr>
        <w:pStyle w:val="a5"/>
        <w:tabs>
          <w:tab w:val="left" w:pos="1440"/>
          <w:tab w:val="left" w:pos="5040"/>
        </w:tabs>
        <w:ind w:firstLine="0"/>
        <w:jc w:val="both"/>
        <w:rPr>
          <w:szCs w:val="24"/>
          <w:lang w:eastAsia="ko-KR"/>
        </w:rPr>
      </w:pPr>
      <w:r w:rsidRPr="00613A62">
        <w:rPr>
          <w:szCs w:val="24"/>
        </w:rPr>
        <w:t xml:space="preserve"/>
      </w:r>
      <w:r w:rsidR="004642F0">
        <w:rPr>
          <w:szCs w:val="24"/>
        </w:rPr>
        <w:t xml:space="preserve"> </w:t>
      </w:r>
      <w:r w:rsidRPr="00613A62">
        <w:rPr>
          <w:szCs w:val="24"/>
        </w:rPr>
        <w:t xml:space="preserve"/>
      </w:r>
      <w:r w:rsidR="004642F0">
        <w:rPr>
          <w:szCs w:val="24"/>
        </w:rPr>
        <w:t xml:space="preserve"> </w:t>
      </w:r>
      <w:r w:rsidRPr="00613A62">
        <w:rPr>
          <w:szCs w:val="24"/>
        </w:rPr>
        <w:t xml:space="preserve"/>
      </w:r>
      <w:r w:rsidR="004642F0">
        <w:rPr>
          <w:szCs w:val="24"/>
        </w:rPr>
        <w:t xml:space="preserve"> </w:t>
      </w:r>
      <w:r w:rsidRPr="00613A62">
        <w:rPr>
          <w:szCs w:val="24"/>
        </w:rPr>
        <w:t xml:space="preserve"/>
      </w:r>
    </w:p>
    <w:p w14:paraId="1E88C329" w14:textId="77777777" w:rsidR="00613A62" w:rsidRPr="00613A62" w:rsidRDefault="00613A62" w:rsidP="004642F0">
      <w:pPr>
        <w:pStyle w:val="a5"/>
        <w:tabs>
          <w:tab w:val="left" w:pos="1440"/>
          <w:tab w:val="left" w:pos="5040"/>
        </w:tabs>
        <w:ind w:firstLine="0"/>
        <w:jc w:val="both"/>
        <w:rPr>
          <w:szCs w:val="24"/>
        </w:rPr>
      </w:pPr>
    </w:p>
    <w:p w14:paraId="2F6392C2" w14:textId="10F4D1EA" w:rsidR="00613A62" w:rsidRPr="009A633C" w:rsidRDefault="00613A62" w:rsidP="009A633C">
      <w:pPr>
        <w:pStyle w:val="a5"/>
        <w:tabs>
          <w:tab w:val="left" w:pos="1440"/>
          <w:tab w:val="left" w:pos="5040"/>
        </w:tabs>
        <w:ind w:firstLine="0"/>
        <w:jc w:val="both"/>
        <w:rPr>
          <w:b/>
          <w:bCs/>
          <w:szCs w:val="24"/>
        </w:rPr>
      </w:pPr>
      <w:r w:rsidRPr="00EF21C9">
        <w:rPr>
          <w:b/>
          <w:bCs/>
          <w:szCs w:val="24"/>
        </w:rPr>
        <w:t xml:space="preserve">F. Other Direct Costs: </w:t>
      </w:r>
      <w:r w:rsidRPr="00EF21C9">
        <w:rPr>
          <w:b/>
          <w:bCs/>
          <w:szCs w:val="24"/>
        </w:rPr>
        <w:tab/>
        <w:t xml:space="preserve">$146,969</w:t>
      </w:r>
    </w:p>
    <w:p w14:paraId="1A01E04A"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5506391E" w14:textId="24FE74DF" w:rsidR="00613A62" w:rsidRPr="00613A62" w:rsidRDefault="00613A62" w:rsidP="009A633C">
      <w:pPr>
        <w:pStyle w:val="a5"/>
        <w:tabs>
          <w:tab w:val="left" w:pos="1440"/>
          <w:tab w:val="left" w:pos="5040"/>
        </w:tabs>
        <w:ind w:firstLine="0"/>
        <w:jc w:val="both"/>
        <w:rPr>
          <w:szCs w:val="24"/>
        </w:rPr>
      </w:pPr>
      <w:r w:rsidRPr="00AE2786">
        <w:rPr>
          <w:szCs w:val="24"/>
          <w:u w:val="single"/>
        </w:rPr>
        <w:t>Materials and Supplies</w:t>
      </w:r>
      <w:r w:rsidR="009A633C">
        <w:rPr>
          <w:szCs w:val="24"/>
        </w:rPr>
        <w:t xml:space="preserve">:                                              </w:t>
      </w:r>
      <w:r w:rsidRPr="00613A62">
        <w:rPr>
          <w:szCs w:val="24"/>
        </w:rPr>
        <w:t xml:space="preserve">$5,020</w:t>
      </w:r>
    </w:p>
    <w:p w14:paraId="6ACA239D" w14:textId="1B25AEF0" w:rsidR="00613A62" w:rsidRPr="00613A62" w:rsidRDefault="00613A62" w:rsidP="00EF21C9">
      <w:pPr>
        <w:pStyle w:val="a5"/>
        <w:tabs>
          <w:tab w:val="left" w:pos="1440"/>
          <w:tab w:val="left" w:pos="5040"/>
        </w:tabs>
        <w:ind w:firstLine="0"/>
        <w:jc w:val="both"/>
        <w:rPr>
          <w:szCs w:val="24"/>
        </w:rPr>
      </w:pPr>
      <w:r w:rsidRPr="00613A62">
        <w:rPr>
          <w:szCs w:val="24"/>
        </w:rPr>
        <w:t>Desktop Computers</w:t>
      </w:r>
      <w:r w:rsidRPr="00613A62">
        <w:rPr>
          <w:szCs w:val="24"/>
        </w:rPr>
        <w:tab/>
        <w:t xml:space="preserve">$5,020 (total for 2 computers)</w:t>
      </w:r>
    </w:p>
    <w:p w14:paraId="67C53791" w14:textId="77777777" w:rsidR="00613A62" w:rsidRPr="00613A62" w:rsidRDefault="00613A62" w:rsidP="00EF21C9">
      <w:pPr>
        <w:pStyle w:val="a5"/>
        <w:tabs>
          <w:tab w:val="left" w:pos="1440"/>
          <w:tab w:val="left" w:pos="5040"/>
        </w:tabs>
        <w:ind w:firstLine="0"/>
        <w:jc w:val="both"/>
        <w:rPr>
          <w:szCs w:val="24"/>
        </w:rPr>
      </w:pPr>
      <w:r w:rsidRPr="00613A62">
        <w:rPr>
          <w:szCs w:val="24"/>
        </w:rPr>
        <w:t>Funds are requested during Years 1 for two desktop computers (for use by graduate and undergraduate students).</w:t>
      </w:r>
    </w:p>
    <w:p w14:paraId="38ADA380" w14:textId="0489B95C"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786638BE"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049BC9A9" w14:textId="01F74F4B" w:rsidR="00613A62" w:rsidRPr="00613A62" w:rsidRDefault="00613A62" w:rsidP="00EF21C9">
      <w:pPr>
        <w:pStyle w:val="a5"/>
        <w:tabs>
          <w:tab w:val="left" w:pos="1440"/>
          <w:tab w:val="left" w:pos="5040"/>
        </w:tabs>
        <w:ind w:firstLine="0"/>
        <w:jc w:val="both"/>
        <w:rPr>
          <w:szCs w:val="24"/>
        </w:rPr>
      </w:pPr>
      <w:r w:rsidRPr="00EF21C9">
        <w:rPr>
          <w:szCs w:val="24"/>
          <w:u w:val="single"/>
        </w:rPr>
        <w:t>Publication Cost:</w:t>
      </w:r>
      <w:r w:rsidRPr="00613A62">
        <w:rPr>
          <w:szCs w:val="24"/>
        </w:rPr>
        <w:tab/>
        <w:t xml:space="preserve">$4,000</w:t>
      </w:r>
    </w:p>
    <w:p w14:paraId="67941CCD" w14:textId="77777777" w:rsidR="00613A62" w:rsidRPr="00613A62" w:rsidRDefault="00613A62" w:rsidP="00EF21C9">
      <w:pPr>
        <w:pStyle w:val="a5"/>
        <w:tabs>
          <w:tab w:val="left" w:pos="1440"/>
          <w:tab w:val="left" w:pos="5040"/>
        </w:tabs>
        <w:ind w:firstLine="0"/>
        <w:jc w:val="both"/>
        <w:rPr>
          <w:szCs w:val="24"/>
        </w:rPr>
      </w:pPr>
      <w:r w:rsidRPr="00613A62">
        <w:rPr>
          <w:szCs w:val="24"/>
        </w:rPr>
        <w:lastRenderedPageBreak/>
        <w:t>These costs are requested to help to defray publication costs of scientific articles in various peer-reviewed journals resulting from this research. $2,000 is requested for an article in each of years 2-3 based on prior publications by the PIs.</w:t>
      </w:r>
    </w:p>
    <w:p w14:paraId="065FFD42" w14:textId="3298C2E8"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2B837CC8"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6E56DA26" w14:textId="77777777" w:rsidR="00613A62" w:rsidRPr="00613A62" w:rsidRDefault="00613A62" w:rsidP="00EF21C9">
      <w:pPr>
        <w:pStyle w:val="a5"/>
        <w:tabs>
          <w:tab w:val="left" w:pos="1440"/>
          <w:tab w:val="left" w:pos="5040"/>
        </w:tabs>
        <w:ind w:firstLine="0"/>
        <w:jc w:val="both"/>
        <w:rPr>
          <w:szCs w:val="24"/>
        </w:rPr>
      </w:pPr>
      <w:r w:rsidRPr="00EF21C9">
        <w:rPr>
          <w:szCs w:val="24"/>
          <w:u w:val="single"/>
        </w:rPr>
        <w:t>Other – Consultant/Professional Services:</w:t>
      </w:r>
      <w:r w:rsidRPr="00613A62">
        <w:rPr>
          <w:szCs w:val="24"/>
        </w:rPr>
        <w:tab/>
        <w:t xml:space="preserve">$1,500</w:t>
      </w:r>
    </w:p>
    <w:p w14:paraId="14FBC750" w14:textId="77777777" w:rsidR="00613A62" w:rsidRPr="00613A62" w:rsidRDefault="00613A62" w:rsidP="00EF21C9">
      <w:pPr>
        <w:pStyle w:val="a5"/>
        <w:tabs>
          <w:tab w:val="left" w:pos="1440"/>
          <w:tab w:val="left" w:pos="5040"/>
        </w:tabs>
        <w:ind w:firstLine="0"/>
        <w:jc w:val="both"/>
        <w:rPr>
          <w:szCs w:val="24"/>
        </w:rPr>
      </w:pPr>
      <w:r w:rsidRPr="00613A62">
        <w:rPr>
          <w:szCs w:val="24"/>
        </w:rPr>
        <w:t>This cost is requested to support 24 hours of geographic analysis/cartography work by the ISU GIS Facility as consultant work to prepare publications and visuals; see rates at https://www.gis.iastate.edu/services/consulting.</w:t>
      </w:r>
    </w:p>
    <w:p w14:paraId="7315A051" w14:textId="297A18DF"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1FB441FB"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61540C14" w14:textId="09209FE0" w:rsidR="00613A62" w:rsidRPr="00613A62" w:rsidRDefault="00613A62" w:rsidP="00EF21C9">
      <w:pPr>
        <w:pStyle w:val="a5"/>
        <w:tabs>
          <w:tab w:val="left" w:pos="1440"/>
          <w:tab w:val="left" w:pos="5040"/>
        </w:tabs>
        <w:ind w:firstLine="0"/>
        <w:jc w:val="both"/>
        <w:rPr>
          <w:szCs w:val="24"/>
        </w:rPr>
      </w:pPr>
      <w:r w:rsidRPr="00EF21C9">
        <w:rPr>
          <w:szCs w:val="24"/>
          <w:u w:val="single"/>
        </w:rPr>
        <w:t>Tuition:</w:t>
      </w:r>
      <w:r w:rsidRPr="00613A62">
        <w:rPr>
          <w:szCs w:val="24"/>
        </w:rPr>
        <w:tab/>
      </w:r>
      <w:r w:rsidRPr="00613A62">
        <w:rPr>
          <w:szCs w:val="24"/>
        </w:rPr>
        <w:tab/>
        <w:t xml:space="preserve">$89,949</w:t>
      </w:r>
    </w:p>
    <w:p w14:paraId="7060498F" w14:textId="77777777" w:rsidR="00613A62" w:rsidRPr="00613A62" w:rsidRDefault="00613A62" w:rsidP="00EF21C9">
      <w:pPr>
        <w:pStyle w:val="a5"/>
        <w:tabs>
          <w:tab w:val="left" w:pos="1440"/>
          <w:tab w:val="left" w:pos="5040"/>
        </w:tabs>
        <w:ind w:firstLine="0"/>
        <w:jc w:val="both"/>
        <w:rPr>
          <w:szCs w:val="24"/>
        </w:rPr>
      </w:pPr>
      <w:r w:rsidRPr="00613A62">
        <w:rPr>
          <w:szCs w:val="24"/>
        </w:rPr>
        <w:t>Per University policy, tuition scholarship is provided for each graduate student, commensurate with his or her time on the project.</w:t>
      </w:r>
    </w:p>
    <w:p w14:paraId="57CF1A4C" w14:textId="4C18EDA4"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3F30C45B"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78E3C15D"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
      </w:r>
    </w:p>
    <w:p w14:paraId="547E05A5" w14:textId="43A21C45" w:rsidR="00613A62" w:rsidRPr="00613A62" w:rsidRDefault="00613A62" w:rsidP="00EF21C9">
      <w:pPr>
        <w:pStyle w:val="a5"/>
        <w:tabs>
          <w:tab w:val="left" w:pos="1440"/>
          <w:tab w:val="left" w:pos="5040"/>
        </w:tabs>
        <w:ind w:firstLine="0"/>
        <w:jc w:val="both"/>
        <w:rPr>
          <w:szCs w:val="24"/>
        </w:rPr>
      </w:pPr>
      <w:r w:rsidRPr="00613A62">
        <w:rPr>
          <w:szCs w:val="24"/>
        </w:rPr>
        <w:t>Other- Planet Imagery License:</w:t>
      </w:r>
      <w:r w:rsidRPr="00613A62">
        <w:rPr>
          <w:szCs w:val="24"/>
        </w:rPr>
        <w:tab/>
        <w:t xml:space="preserve">$45,000</w:t>
      </w:r>
    </w:p>
    <w:p w14:paraId="01AB6456" w14:textId="77777777" w:rsidR="00613A62" w:rsidRPr="00613A62" w:rsidRDefault="00613A62" w:rsidP="00EF21C9">
      <w:pPr>
        <w:pStyle w:val="a5"/>
        <w:tabs>
          <w:tab w:val="left" w:pos="1440"/>
          <w:tab w:val="left" w:pos="5040"/>
        </w:tabs>
        <w:ind w:firstLine="0"/>
        <w:jc w:val="both"/>
        <w:rPr>
          <w:szCs w:val="24"/>
        </w:rPr>
      </w:pPr>
      <w:r w:rsidRPr="00613A62">
        <w:rPr>
          <w:szCs w:val="24"/>
        </w:rPr>
        <w:t>The large amount of imagery required by this project will require its own license with Planet and concomitant access to 29,000,000 km2 of imagery per year ($15,000/yr).</w:t>
      </w:r>
    </w:p>
    <w:p w14:paraId="325FDA91" w14:textId="7EF00E3B" w:rsidR="00613A62" w:rsidRPr="00613A62" w:rsidRDefault="00613A62" w:rsidP="00AE2786">
      <w:pPr>
        <w:pStyle w:val="a5"/>
        <w:tabs>
          <w:tab w:val="left" w:pos="1440"/>
          <w:tab w:val="left" w:pos="5040"/>
        </w:tabs>
        <w:ind w:firstLine="0"/>
        <w:jc w:val="both"/>
        <w:rPr>
          <w:szCs w:val="24"/>
        </w:rPr>
      </w:pPr>
      <w:r w:rsidRPr="00613A62">
        <w:rPr>
          <w:szCs w:val="24"/>
        </w:rPr>
        <w:t xml:space="preserve"/>
      </w:r>
    </w:p>
    <w:p w14:paraId="2250A94B" w14:textId="0F726049" w:rsidR="00613A62" w:rsidRPr="00EF21C9" w:rsidRDefault="00613A62" w:rsidP="00EF21C9">
      <w:pPr>
        <w:pStyle w:val="a5"/>
        <w:tabs>
          <w:tab w:val="left" w:pos="1440"/>
          <w:tab w:val="left" w:pos="5040"/>
        </w:tabs>
        <w:ind w:firstLine="0"/>
        <w:jc w:val="both"/>
        <w:rPr>
          <w:b/>
          <w:bCs/>
          <w:szCs w:val="24"/>
        </w:rPr>
      </w:pPr>
      <w:r w:rsidRPr="00EF21C9">
        <w:rPr>
          <w:b/>
          <w:bCs/>
          <w:szCs w:val="24"/>
        </w:rPr>
        <w:t xml:space="preserve">G. Direct Costs:  </w:t>
      </w:r>
      <w:r w:rsidRPr="00EF21C9">
        <w:rPr>
          <w:b/>
          <w:bCs/>
          <w:szCs w:val="24"/>
        </w:rPr>
        <w:tab/>
        <w:t xml:space="preserve">$452,504</w:t>
      </w:r>
    </w:p>
    <w:p w14:paraId="0B7B7A11" w14:textId="77777777" w:rsidR="00613A62" w:rsidRPr="00613A62" w:rsidRDefault="00613A62" w:rsidP="00613A62">
      <w:pPr>
        <w:pStyle w:val="a5"/>
        <w:tabs>
          <w:tab w:val="left" w:pos="1440"/>
          <w:tab w:val="left" w:pos="5040"/>
        </w:tabs>
        <w:jc w:val="both"/>
        <w:rPr>
          <w:szCs w:val="24"/>
        </w:rPr>
      </w:pPr>
    </w:p>
    <w:p w14:paraId="1B068D29" w14:textId="265DE2AC" w:rsidR="00613A62" w:rsidRPr="00EF21C9" w:rsidRDefault="00613A62" w:rsidP="00EF21C9">
      <w:pPr>
        <w:pStyle w:val="a5"/>
        <w:tabs>
          <w:tab w:val="left" w:pos="1440"/>
          <w:tab w:val="left" w:pos="5040"/>
        </w:tabs>
        <w:ind w:firstLine="0"/>
        <w:jc w:val="both"/>
        <w:rPr>
          <w:b/>
          <w:bCs/>
          <w:szCs w:val="24"/>
        </w:rPr>
      </w:pPr>
      <w:r w:rsidRPr="00EF21C9">
        <w:rPr>
          <w:b/>
          <w:bCs/>
          <w:szCs w:val="24"/>
        </w:rPr>
        <w:t xml:space="preserve">H. Indirect Costs: </w:t>
      </w:r>
      <w:r w:rsidRPr="00EF21C9">
        <w:rPr>
          <w:b/>
          <w:bCs/>
          <w:szCs w:val="24"/>
        </w:rPr>
        <w:tab/>
        <w:t xml:space="preserve">$193,898</w:t>
      </w:r>
    </w:p>
    <w:p w14:paraId="65620D19" w14:textId="77777777" w:rsidR="00613A62" w:rsidRPr="00613A62" w:rsidRDefault="00613A62" w:rsidP="00EF21C9">
      <w:pPr>
        <w:pStyle w:val="a5"/>
        <w:tabs>
          <w:tab w:val="left" w:pos="1440"/>
          <w:tab w:val="left" w:pos="5040"/>
        </w:tabs>
        <w:ind w:firstLine="0"/>
        <w:jc w:val="both"/>
        <w:rPr>
          <w:szCs w:val="24"/>
        </w:rPr>
      </w:pPr>
      <w:r w:rsidRPr="00613A62">
        <w:rPr>
          <w:szCs w:val="24"/>
        </w:rPr>
        <w:t xml:space="preserve">Per USDA guidelines, Facilities  Administration costs (IDC) are limited to either the institution’s negotiated rate, or 30% of total federal funds awarded, whichever provides the least total. In this case, the USDA TFFA rate (calculated at 42.9% TDC) was used, as it provided the least total FA for the project.</w:t>
      </w:r>
    </w:p>
    <w:p w14:paraId="7D9D628D" w14:textId="77777777" w:rsidR="00613A62" w:rsidRPr="00613A62" w:rsidRDefault="00613A62" w:rsidP="00613A62">
      <w:pPr>
        <w:pStyle w:val="a5"/>
        <w:tabs>
          <w:tab w:val="left" w:pos="1440"/>
          <w:tab w:val="left" w:pos="5040"/>
        </w:tabs>
        <w:jc w:val="both"/>
        <w:rPr>
          <w:szCs w:val="24"/>
        </w:rPr>
      </w:pPr>
    </w:p>
    <w:p w14:paraId="19DABFB3" w14:textId="77777777" w:rsidR="00613A62" w:rsidRPr="00613A62" w:rsidRDefault="00613A62" w:rsidP="00EF21C9">
      <w:pPr>
        <w:pStyle w:val="a5"/>
        <w:tabs>
          <w:tab w:val="left" w:pos="1440"/>
          <w:tab w:val="left" w:pos="5040"/>
        </w:tabs>
        <w:ind w:firstLine="0"/>
        <w:jc w:val="both"/>
        <w:rPr>
          <w:szCs w:val="24"/>
        </w:rPr>
      </w:pPr>
      <w:r w:rsidRPr="00EF21C9">
        <w:rPr>
          <w:b/>
          <w:bCs/>
          <w:szCs w:val="24"/>
        </w:rPr>
        <w:t>I.</w:t>
      </w:r>
      <w:r w:rsidRPr="00613A62">
        <w:rPr>
          <w:szCs w:val="24"/>
        </w:rPr>
        <w:t xml:space="preserve"> </w:t>
      </w:r>
      <w:r w:rsidRPr="00EF21C9">
        <w:rPr>
          <w:b/>
          <w:bCs/>
          <w:szCs w:val="24"/>
        </w:rPr>
        <w:t xml:space="preserve">Total Direct and Indirect Costs: $646,403</w:t>
      </w:r>
    </w:p>
    <w:p w14:paraId="6EB78C70" w14:textId="77F8EEE5" w:rsidR="001A462A" w:rsidRPr="00FC0758" w:rsidRDefault="00613A62" w:rsidP="00613A62">
      <w:pPr>
        <w:pStyle w:val="a5"/>
        <w:tabs>
          <w:tab w:val="clear" w:pos="360"/>
          <w:tab w:val="left" w:pos="1440"/>
          <w:tab w:val="left" w:pos="5040"/>
        </w:tabs>
        <w:ind w:firstLine="0"/>
        <w:jc w:val="both"/>
        <w:rPr>
          <w:szCs w:val="24"/>
        </w:rPr>
      </w:pPr>
      <w:r w:rsidRPr="00613A62">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FC0758" w:rsidSect="004F0528">
      <w:headerReference w:type="default" r:id="rId11"/>
      <w:footerReference w:type="default" r:id="rId1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13D82" w14:textId="77777777" w:rsidR="00FF7F83" w:rsidRDefault="00FF7F83">
      <w:r>
        <w:separator/>
      </w:r>
    </w:p>
  </w:endnote>
  <w:endnote w:type="continuationSeparator" w:id="0">
    <w:p w14:paraId="0DEDCCD5" w14:textId="77777777" w:rsidR="00FF7F83" w:rsidRDefault="00FF7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014E4F63" w14:textId="55AD263A"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0439CE5C" w14:textId="0F1DB54A"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0EB0" w14:textId="77777777" w:rsidR="00FF7F83" w:rsidRDefault="00FF7F83">
      <w:r>
        <w:separator/>
      </w:r>
    </w:p>
  </w:footnote>
  <w:footnote w:type="continuationSeparator" w:id="0">
    <w:p w14:paraId="3D67D75F" w14:textId="77777777" w:rsidR="00FF7F83" w:rsidRDefault="00FF7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730D"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24128"/>
    <w:rsid w:val="000257F3"/>
    <w:rsid w:val="0003611E"/>
    <w:rsid w:val="00052796"/>
    <w:rsid w:val="0008288D"/>
    <w:rsid w:val="000860F5"/>
    <w:rsid w:val="0009386F"/>
    <w:rsid w:val="000953D3"/>
    <w:rsid w:val="000C0716"/>
    <w:rsid w:val="000D2551"/>
    <w:rsid w:val="000D54F7"/>
    <w:rsid w:val="000E59FD"/>
    <w:rsid w:val="000F2ABE"/>
    <w:rsid w:val="000F30A6"/>
    <w:rsid w:val="00103C2C"/>
    <w:rsid w:val="00112139"/>
    <w:rsid w:val="00112CDA"/>
    <w:rsid w:val="00114AFB"/>
    <w:rsid w:val="00120C25"/>
    <w:rsid w:val="00121E42"/>
    <w:rsid w:val="001305F6"/>
    <w:rsid w:val="001308B1"/>
    <w:rsid w:val="00132D13"/>
    <w:rsid w:val="00137C78"/>
    <w:rsid w:val="001406D6"/>
    <w:rsid w:val="00151106"/>
    <w:rsid w:val="00164E00"/>
    <w:rsid w:val="00170678"/>
    <w:rsid w:val="00186606"/>
    <w:rsid w:val="00192063"/>
    <w:rsid w:val="00194FEC"/>
    <w:rsid w:val="001A462A"/>
    <w:rsid w:val="001A6BAA"/>
    <w:rsid w:val="001B4B84"/>
    <w:rsid w:val="001C7CCB"/>
    <w:rsid w:val="001D3882"/>
    <w:rsid w:val="001D455C"/>
    <w:rsid w:val="001E4D3D"/>
    <w:rsid w:val="001F51BF"/>
    <w:rsid w:val="002029EA"/>
    <w:rsid w:val="00203D57"/>
    <w:rsid w:val="00215CD4"/>
    <w:rsid w:val="00217DD0"/>
    <w:rsid w:val="00240DA5"/>
    <w:rsid w:val="00240E8C"/>
    <w:rsid w:val="00251ACD"/>
    <w:rsid w:val="00253BA5"/>
    <w:rsid w:val="00273816"/>
    <w:rsid w:val="00274FB5"/>
    <w:rsid w:val="00285A8D"/>
    <w:rsid w:val="002876BC"/>
    <w:rsid w:val="002927B9"/>
    <w:rsid w:val="002A03CA"/>
    <w:rsid w:val="002A652B"/>
    <w:rsid w:val="002B1ABE"/>
    <w:rsid w:val="002B35C6"/>
    <w:rsid w:val="002B73A7"/>
    <w:rsid w:val="002C1D0B"/>
    <w:rsid w:val="002C55FA"/>
    <w:rsid w:val="002C593A"/>
    <w:rsid w:val="002E13C4"/>
    <w:rsid w:val="002E3C15"/>
    <w:rsid w:val="002E4279"/>
    <w:rsid w:val="002E4A4E"/>
    <w:rsid w:val="002F24D3"/>
    <w:rsid w:val="002F35FB"/>
    <w:rsid w:val="002F671A"/>
    <w:rsid w:val="0031367B"/>
    <w:rsid w:val="00315B0A"/>
    <w:rsid w:val="00335FCA"/>
    <w:rsid w:val="0034551B"/>
    <w:rsid w:val="00355252"/>
    <w:rsid w:val="003653D6"/>
    <w:rsid w:val="00371F0B"/>
    <w:rsid w:val="00375B1D"/>
    <w:rsid w:val="003905F4"/>
    <w:rsid w:val="003A3610"/>
    <w:rsid w:val="003E01AE"/>
    <w:rsid w:val="004642F0"/>
    <w:rsid w:val="004674B6"/>
    <w:rsid w:val="0047787B"/>
    <w:rsid w:val="00496B4C"/>
    <w:rsid w:val="004B1E32"/>
    <w:rsid w:val="004B6626"/>
    <w:rsid w:val="004B6C54"/>
    <w:rsid w:val="004C09FD"/>
    <w:rsid w:val="004C2A80"/>
    <w:rsid w:val="004C2CF6"/>
    <w:rsid w:val="004D14BE"/>
    <w:rsid w:val="004D5D32"/>
    <w:rsid w:val="004D5F7A"/>
    <w:rsid w:val="004F0528"/>
    <w:rsid w:val="004F17E1"/>
    <w:rsid w:val="004F4796"/>
    <w:rsid w:val="004F4BF4"/>
    <w:rsid w:val="00517F95"/>
    <w:rsid w:val="00542BA0"/>
    <w:rsid w:val="00561190"/>
    <w:rsid w:val="0056231F"/>
    <w:rsid w:val="00573336"/>
    <w:rsid w:val="00577794"/>
    <w:rsid w:val="005942C6"/>
    <w:rsid w:val="005948B5"/>
    <w:rsid w:val="005A1D7C"/>
    <w:rsid w:val="005A41DB"/>
    <w:rsid w:val="005E796F"/>
    <w:rsid w:val="005F0B7B"/>
    <w:rsid w:val="00600BDD"/>
    <w:rsid w:val="00604266"/>
    <w:rsid w:val="00613A62"/>
    <w:rsid w:val="006155CB"/>
    <w:rsid w:val="00621849"/>
    <w:rsid w:val="00622C3B"/>
    <w:rsid w:val="006319BD"/>
    <w:rsid w:val="006368D7"/>
    <w:rsid w:val="00661719"/>
    <w:rsid w:val="0066488D"/>
    <w:rsid w:val="00667269"/>
    <w:rsid w:val="00675659"/>
    <w:rsid w:val="006921C6"/>
    <w:rsid w:val="006A599E"/>
    <w:rsid w:val="006B2053"/>
    <w:rsid w:val="006C5AE6"/>
    <w:rsid w:val="006E1712"/>
    <w:rsid w:val="006F2E45"/>
    <w:rsid w:val="006F2E59"/>
    <w:rsid w:val="00704F84"/>
    <w:rsid w:val="00706D1D"/>
    <w:rsid w:val="00710A10"/>
    <w:rsid w:val="007132BC"/>
    <w:rsid w:val="00714F82"/>
    <w:rsid w:val="00722CC6"/>
    <w:rsid w:val="007254F0"/>
    <w:rsid w:val="00743DE5"/>
    <w:rsid w:val="00751F1C"/>
    <w:rsid w:val="00761DD9"/>
    <w:rsid w:val="0077023F"/>
    <w:rsid w:val="00780D3F"/>
    <w:rsid w:val="00780ECD"/>
    <w:rsid w:val="0078502F"/>
    <w:rsid w:val="00793C18"/>
    <w:rsid w:val="007B06DA"/>
    <w:rsid w:val="007B51E3"/>
    <w:rsid w:val="007B661D"/>
    <w:rsid w:val="007C06D2"/>
    <w:rsid w:val="007C2BBD"/>
    <w:rsid w:val="007C2C47"/>
    <w:rsid w:val="007C2EC3"/>
    <w:rsid w:val="007C5079"/>
    <w:rsid w:val="007C5D74"/>
    <w:rsid w:val="007F16A1"/>
    <w:rsid w:val="007F1A1A"/>
    <w:rsid w:val="00816761"/>
    <w:rsid w:val="00824650"/>
    <w:rsid w:val="00860752"/>
    <w:rsid w:val="008632CB"/>
    <w:rsid w:val="00874B93"/>
    <w:rsid w:val="00887FD9"/>
    <w:rsid w:val="008B0491"/>
    <w:rsid w:val="008B3D6A"/>
    <w:rsid w:val="008C7D75"/>
    <w:rsid w:val="008E567F"/>
    <w:rsid w:val="008F23B9"/>
    <w:rsid w:val="008F6475"/>
    <w:rsid w:val="00907A1D"/>
    <w:rsid w:val="00924F40"/>
    <w:rsid w:val="00932067"/>
    <w:rsid w:val="0094039A"/>
    <w:rsid w:val="009454B8"/>
    <w:rsid w:val="00946911"/>
    <w:rsid w:val="00955C08"/>
    <w:rsid w:val="00974555"/>
    <w:rsid w:val="009831CA"/>
    <w:rsid w:val="0098645F"/>
    <w:rsid w:val="009A633C"/>
    <w:rsid w:val="009B79A7"/>
    <w:rsid w:val="009C71FF"/>
    <w:rsid w:val="009D10D3"/>
    <w:rsid w:val="009D4583"/>
    <w:rsid w:val="009E689C"/>
    <w:rsid w:val="009F3288"/>
    <w:rsid w:val="009F464F"/>
    <w:rsid w:val="00A02F6B"/>
    <w:rsid w:val="00A11696"/>
    <w:rsid w:val="00A21563"/>
    <w:rsid w:val="00A238AC"/>
    <w:rsid w:val="00A47A92"/>
    <w:rsid w:val="00A50175"/>
    <w:rsid w:val="00A511DC"/>
    <w:rsid w:val="00A72985"/>
    <w:rsid w:val="00A74189"/>
    <w:rsid w:val="00A824C4"/>
    <w:rsid w:val="00A91503"/>
    <w:rsid w:val="00A93B67"/>
    <w:rsid w:val="00A94650"/>
    <w:rsid w:val="00AB020D"/>
    <w:rsid w:val="00AC461B"/>
    <w:rsid w:val="00AD1450"/>
    <w:rsid w:val="00AD5C11"/>
    <w:rsid w:val="00AE2786"/>
    <w:rsid w:val="00B14DED"/>
    <w:rsid w:val="00B32F01"/>
    <w:rsid w:val="00B37121"/>
    <w:rsid w:val="00B51473"/>
    <w:rsid w:val="00B536FC"/>
    <w:rsid w:val="00B61F0C"/>
    <w:rsid w:val="00B6546D"/>
    <w:rsid w:val="00B854EB"/>
    <w:rsid w:val="00B90568"/>
    <w:rsid w:val="00B91E51"/>
    <w:rsid w:val="00B96EF2"/>
    <w:rsid w:val="00BA2081"/>
    <w:rsid w:val="00BB154C"/>
    <w:rsid w:val="00BB505B"/>
    <w:rsid w:val="00BB6D96"/>
    <w:rsid w:val="00BC0F9F"/>
    <w:rsid w:val="00BF0E45"/>
    <w:rsid w:val="00BF4466"/>
    <w:rsid w:val="00C02B68"/>
    <w:rsid w:val="00C30077"/>
    <w:rsid w:val="00C3054B"/>
    <w:rsid w:val="00C51C8F"/>
    <w:rsid w:val="00C54611"/>
    <w:rsid w:val="00C60F49"/>
    <w:rsid w:val="00C62514"/>
    <w:rsid w:val="00C6273C"/>
    <w:rsid w:val="00C62F9C"/>
    <w:rsid w:val="00C82D09"/>
    <w:rsid w:val="00C847B1"/>
    <w:rsid w:val="00C86CCD"/>
    <w:rsid w:val="00C912E6"/>
    <w:rsid w:val="00C91972"/>
    <w:rsid w:val="00C91B38"/>
    <w:rsid w:val="00CB0A2E"/>
    <w:rsid w:val="00CB3B77"/>
    <w:rsid w:val="00CC3B87"/>
    <w:rsid w:val="00CC7461"/>
    <w:rsid w:val="00CD292E"/>
    <w:rsid w:val="00CD6BEA"/>
    <w:rsid w:val="00CE21E3"/>
    <w:rsid w:val="00CF0A92"/>
    <w:rsid w:val="00CF0B8A"/>
    <w:rsid w:val="00CF4F67"/>
    <w:rsid w:val="00D03282"/>
    <w:rsid w:val="00D0404E"/>
    <w:rsid w:val="00D0594B"/>
    <w:rsid w:val="00D133E0"/>
    <w:rsid w:val="00D1632B"/>
    <w:rsid w:val="00D3302F"/>
    <w:rsid w:val="00D52A17"/>
    <w:rsid w:val="00D629DC"/>
    <w:rsid w:val="00D87C37"/>
    <w:rsid w:val="00DA5AB1"/>
    <w:rsid w:val="00DA68EE"/>
    <w:rsid w:val="00DB1392"/>
    <w:rsid w:val="00DB249F"/>
    <w:rsid w:val="00DB7404"/>
    <w:rsid w:val="00DC73D6"/>
    <w:rsid w:val="00DC77C5"/>
    <w:rsid w:val="00E03D57"/>
    <w:rsid w:val="00E07095"/>
    <w:rsid w:val="00E17871"/>
    <w:rsid w:val="00E300DF"/>
    <w:rsid w:val="00E456EE"/>
    <w:rsid w:val="00E46FD9"/>
    <w:rsid w:val="00E65EF3"/>
    <w:rsid w:val="00E80B73"/>
    <w:rsid w:val="00E82E6B"/>
    <w:rsid w:val="00E83603"/>
    <w:rsid w:val="00E96EF3"/>
    <w:rsid w:val="00E97F0C"/>
    <w:rsid w:val="00EA6CAA"/>
    <w:rsid w:val="00ED6388"/>
    <w:rsid w:val="00ED743F"/>
    <w:rsid w:val="00ED759A"/>
    <w:rsid w:val="00EE3EB3"/>
    <w:rsid w:val="00EF21C9"/>
    <w:rsid w:val="00EF52E7"/>
    <w:rsid w:val="00F004DA"/>
    <w:rsid w:val="00F041BE"/>
    <w:rsid w:val="00F20C16"/>
    <w:rsid w:val="00F27654"/>
    <w:rsid w:val="00F46CC7"/>
    <w:rsid w:val="00F65687"/>
    <w:rsid w:val="00F75E4F"/>
    <w:rsid w:val="00FA04D6"/>
    <w:rsid w:val="00FA134F"/>
    <w:rsid w:val="00FA3D80"/>
    <w:rsid w:val="00FB2A0F"/>
    <w:rsid w:val="00FB4658"/>
    <w:rsid w:val="00FB75AC"/>
    <w:rsid w:val="00FC0758"/>
    <w:rsid w:val="00FD102B"/>
    <w:rsid w:val="00FE3DAA"/>
    <w:rsid w:val="00FF7F83"/>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0D55"/>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2.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customXml/itemProps4.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Pages>
  <Words>1146</Words>
  <Characters>6502</Characters>
  <Application>Microsoft Office Word</Application>
  <DocSecurity>0</DocSecurity>
  <Lines>180</Lines>
  <Paragraphs>77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78</cp:revision>
  <dcterms:created xsi:type="dcterms:W3CDTF">2026-02-17T20:52:00Z</dcterms:created>
  <dcterms:modified xsi:type="dcterms:W3CDTF">2026-04-10T14:29:00Z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