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E98706" w14:textId="77777777" w:rsidR="007757C9" w:rsidRDefault="271924D4" w:rsidP="271924D4">
      <w:pPr>
        <w:rPr>
          <w:rFonts w:cs="Times New Roman"/>
          <w:b/>
          <w:bCs/>
          <w:sz w:val="22"/>
          <w:szCs w:val="22"/>
        </w:rPr>
      </w:pPr>
      <w:r w:rsidRPr="271924D4">
        <w:rPr>
          <w:rFonts w:cs="Times New Roman"/>
          <w:b/>
          <w:bCs/>
          <w:sz w:val="22"/>
          <w:szCs w:val="22"/>
        </w:rPr>
        <w:t xml:space="preserve">Project: </w:t>
      </w:r>
    </w:p>
    <w:p w14:paraId="7BEDC505" w14:textId="77777777" w:rsidR="00774D3E" w:rsidRPr="00C62F9C" w:rsidRDefault="00774D3E" w:rsidP="00103C2C">
      <w:pPr>
        <w:rPr>
          <w:rFonts w:cs="Times New Roman"/>
          <w:b/>
          <w:sz w:val="22"/>
          <w:szCs w:val="22"/>
        </w:rPr>
      </w:pPr>
    </w:p>
    <w:p w14:paraId="6BAC5AD5" w14:textId="77777777" w:rsidR="00103C2C" w:rsidRPr="00C62F9C" w:rsidRDefault="00186606" w:rsidP="00AB020D">
      <w:pPr>
        <w:rPr>
          <w:rFonts w:cs="Times New Roman"/>
          <w:bCs/>
          <w:sz w:val="22"/>
          <w:szCs w:val="22"/>
        </w:rPr>
      </w:pPr>
      <w:r w:rsidRPr="00C62F9C">
        <w:rPr>
          <w:rFonts w:cs="Times New Roman"/>
          <w:b/>
          <w:bCs/>
          <w:sz w:val="22"/>
          <w:szCs w:val="22"/>
        </w:rPr>
        <w:t>Senior Personnel</w:t>
      </w:r>
      <w:r w:rsidR="00103C2C" w:rsidRPr="00C62F9C">
        <w:rPr>
          <w:rFonts w:cs="Times New Roman"/>
          <w:bCs/>
          <w:sz w:val="22"/>
          <w:szCs w:val="22"/>
        </w:rPr>
        <w:t xml:space="preserve"> </w:t>
      </w:r>
    </w:p>
    <w:p w14:paraId="5D4F0BD7" w14:textId="77777777" w:rsidR="009B61E6" w:rsidRPr="009B61E6" w:rsidRDefault="009B61E6" w:rsidP="009B61E6">
      <w:pPr>
        <w:rPr>
          <w:sz w:val="22"/>
          <w:szCs w:val="22"/>
        </w:rPr>
      </w:pPr>
      <w:r w:rsidRPr="009B61E6">
        <w:rPr>
          <w:sz w:val="22"/>
          <w:szCs w:val="22"/>
        </w:rPr>
        <w:t xml:space="preserve">{% for </w:t>
      </w:r>
      <w:proofErr w:type="spellStart"/>
      <w:r w:rsidRPr="009B61E6">
        <w:rPr>
          <w:sz w:val="22"/>
          <w:szCs w:val="22"/>
        </w:rPr>
        <w:t>kp</w:t>
      </w:r>
      <w:proofErr w:type="spellEnd"/>
      <w:r w:rsidRPr="009B61E6">
        <w:rPr>
          <w:sz w:val="22"/>
          <w:szCs w:val="22"/>
        </w:rPr>
        <w:t xml:space="preserve"> in </w:t>
      </w:r>
      <w:proofErr w:type="spellStart"/>
      <w:r w:rsidRPr="009B61E6">
        <w:rPr>
          <w:sz w:val="22"/>
          <w:szCs w:val="22"/>
        </w:rPr>
        <w:t>key_personnel</w:t>
      </w:r>
      <w:proofErr w:type="spellEnd"/>
      <w:r w:rsidRPr="009B61E6">
        <w:rPr>
          <w:sz w:val="22"/>
          <w:szCs w:val="22"/>
        </w:rPr>
        <w:t xml:space="preserve"> %}</w:t>
      </w:r>
    </w:p>
    <w:p w14:paraId="7253711C" w14:textId="77777777" w:rsidR="002F50DA" w:rsidRDefault="002F50DA" w:rsidP="00CB20E2">
      <w:pPr>
        <w:pStyle w:val="1"/>
        <w:rPr>
          <w:rFonts w:cs="Symbol"/>
          <w:b w:val="0"/>
          <w:bCs w:val="0"/>
          <w:sz w:val="22"/>
          <w:szCs w:val="22"/>
          <w:lang w:eastAsia="ko-KR"/>
        </w:rPr>
      </w:pPr>
      <w:proofErr w:type="spellStart"/>
      <w:proofErr w:type="spellEnd"/>
      <w:proofErr w:type="spellStart"/>
      <w:proofErr w:type="spellEnd"/>
      <w:proofErr w:type="spellStart"/>
      <w:proofErr w:type="spellEnd"/>
      <w:proofErr w:type="spellStart"/>
      <w:proofErr w:type="spellEnd"/>
      <w:r w:rsidRPr="002F50DA">
        <w:rPr>
          <w:rFonts w:cs="Symbol"/>
          <w:bCs w:val="0"/>
          <w:sz w:val="22"/>
          <w:szCs w:val="22"/>
          <w:u w:val="single"/>
        </w:rPr>
        <w:t xml:space="preserve">{% if kp.is_pi %}PI{% else %}Co-PI{% endif %}</w:t>
      </w:r>
      <w:r w:rsidRPr="002F50DA">
        <w:rPr>
          <w:rFonts w:cs="Symbol"/>
          <w:bCs w:val="0"/>
          <w:sz w:val="22"/>
          <w:szCs w:val="22"/>
          <w:u w:val="single"/>
        </w:rPr>
        <w:t xml:space="preserve"> – Dr. {{ kp.last_name }} will serve as the </w:t>
      </w:r>
      <w:r w:rsidRPr="002F50DA">
        <w:rPr>
          <w:rFonts w:cs="Symbol"/>
          <w:bCs w:val="0"/>
          <w:sz w:val="22"/>
          <w:szCs w:val="22"/>
          <w:u w:val="single"/>
        </w:rPr>
        <w:t xml:space="preserve">{% if kp.is_pi %}Principal Investigator{% else %}Co-Principal Investigator{% endif %}</w:t>
      </w:r>
      <w:r w:rsidRPr="002F50DA">
        <w:rPr>
          <w:rFonts w:cs="Symbol"/>
          <w:bCs w:val="0"/>
          <w:sz w:val="22"/>
          <w:szCs w:val="22"/>
          <w:u w:val="single"/>
        </w:rPr>
        <w:t xml:space="preserve"> and is requesting {{ kp.months }} months salary each year. Year 1 total = {{ kp.y1_total }}; Year 2 total = {{ kp.y2_total }}; TOTAL salary = {{ kp.salary }}</w:t>
      </w:r>
    </w:p>
    <w:p w14:paraId="5268920E" w14:textId="2F3C1ABE" w:rsidR="00B560ED" w:rsidRPr="00B560ED" w:rsidRDefault="00B560ED" w:rsidP="00B560ED">
      <w:pPr>
        <w:rPr>
          <w:rFonts w:hint="eastAsia"/>
          <w:lang w:eastAsia="ko-KR"/>
        </w:rPr>
      </w:pPr>
      <w:r>
        <w:t xml:space="preserve">{% </w:t>
      </w:r>
      <w:proofErr w:type="spellStart"/>
      <w:r>
        <w:t>endfor</w:t>
      </w:r>
      <w:proofErr w:type="spellEnd"/>
      <w:r>
        <w:t xml:space="preserve"> %}</w:t>
      </w:r>
    </w:p>
    <w:p w14:paraId="0AAADE52" w14:textId="576FAD2D" w:rsidR="00C62F9C" w:rsidRPr="00C62F9C" w:rsidRDefault="00C62F9C" w:rsidP="00CB20E2">
      <w:pPr>
        <w:pStyle w:val="1"/>
        <w:rPr>
          <w:rFonts w:hint="eastAsia"/>
          <w:sz w:val="22"/>
          <w:szCs w:val="22"/>
          <w:lang w:eastAsia="ko-KR"/>
        </w:rPr>
      </w:pPr>
      <w:r w:rsidRPr="00C62F9C">
        <w:rPr>
          <w:sz w:val="22"/>
          <w:szCs w:val="22"/>
        </w:rPr>
        <w:t>Other Personnel</w:t>
      </w:r>
    </w:p>
    <w:p w14:paraId="66AF9014" w14:textId="77777777" w:rsidR="00043BE3" w:rsidRPr="00043BE3" w:rsidRDefault="00043BE3" w:rsidP="00C62F9C">
      <w:pPr>
        <w:rPr>
          <w:sz w:val="22"/>
          <w:szCs w:val="22"/>
          <w:lang w:eastAsia="ko-KR"/>
        </w:rPr>
      </w:pPr>
      <w:r w:rsidRPr="00043BE3">
        <w:rPr>
          <w:sz w:val="22"/>
          <w:szCs w:val="22"/>
        </w:rPr>
        <w:t xml:space="preserve">{% if </w:t>
      </w:r>
      <w:proofErr w:type="spellStart"/>
      <w:r w:rsidRPr="00043BE3">
        <w:rPr>
          <w:sz w:val="22"/>
          <w:szCs w:val="22"/>
        </w:rPr>
        <w:t>other.ps.total</w:t>
      </w:r>
      <w:proofErr w:type="spellEnd"/>
      <w:r w:rsidRPr="00043BE3">
        <w:rPr>
          <w:sz w:val="22"/>
          <w:szCs w:val="22"/>
        </w:rPr>
        <w:t xml:space="preserve"> != '$0' %}</w:t>
      </w:r>
    </w:p>
    <w:p w14:paraId="3313A52A" w14:textId="77777777" w:rsidR="00043BE3" w:rsidRDefault="00043BE3" w:rsidP="00C62F9C">
      <w:pPr>
        <w:rPr>
          <w:sz w:val="22"/>
          <w:szCs w:val="22"/>
          <w:lang w:eastAsia="ko-KR"/>
        </w:rPr>
      </w:pPr>
      <w:r w:rsidRPr="00043BE3">
        <w:rPr>
          <w:sz w:val="22"/>
          <w:szCs w:val="22"/>
        </w:rPr>
        <w:t xml:space="preserve"> </w:t>
      </w:r>
      <w:r w:rsidRPr="00043BE3">
        <w:rPr>
          <w:sz w:val="22"/>
          <w:szCs w:val="22"/>
          <w:u w:val="single"/>
        </w:rPr>
        <w:t>Professional &amp; Scientific</w:t>
      </w:r>
      <w:r w:rsidRPr="00043BE3">
        <w:rPr>
          <w:sz w:val="22"/>
          <w:szCs w:val="22"/>
        </w:rPr>
        <w:t xml:space="preserve"> – Salary for {{ </w:t>
      </w:r>
      <w:proofErr w:type="spellStart"/>
      <w:r w:rsidRPr="00043BE3">
        <w:rPr>
          <w:sz w:val="22"/>
          <w:szCs w:val="22"/>
        </w:rPr>
        <w:t>ps_names</w:t>
      </w:r>
      <w:proofErr w:type="spellEnd"/>
      <w:r w:rsidRPr="00043BE3">
        <w:rPr>
          <w:sz w:val="22"/>
          <w:szCs w:val="22"/>
        </w:rPr>
        <w:t xml:space="preserve"> }} is requested at {{ </w:t>
      </w:r>
      <w:proofErr w:type="spellStart"/>
      <w:r w:rsidRPr="00043BE3">
        <w:rPr>
          <w:sz w:val="22"/>
          <w:szCs w:val="22"/>
        </w:rPr>
        <w:t>other.ps.months</w:t>
      </w:r>
      <w:proofErr w:type="spellEnd"/>
      <w:r w:rsidRPr="00043BE3">
        <w:rPr>
          <w:sz w:val="22"/>
          <w:szCs w:val="22"/>
        </w:rPr>
        <w:t xml:space="preserve"> }} </w:t>
      </w:r>
      <w:proofErr w:type="spellStart"/>
      <w:r w:rsidRPr="00043BE3">
        <w:rPr>
          <w:sz w:val="22"/>
          <w:szCs w:val="22"/>
        </w:rPr>
        <w:t>months</w:t>
      </w:r>
      <w:proofErr w:type="spellEnd"/>
      <w:r w:rsidRPr="00043BE3">
        <w:rPr>
          <w:sz w:val="22"/>
          <w:szCs w:val="22"/>
        </w:rPr>
        <w:t xml:space="preserve"> salary per year. Year 1 total = {{ other.ps.y1_total }}; Year 2 total = {{ other.ps.y2_total }}; TOTAL salary = {{ </w:t>
      </w:r>
      <w:proofErr w:type="spellStart"/>
      <w:r w:rsidRPr="00043BE3">
        <w:rPr>
          <w:sz w:val="22"/>
          <w:szCs w:val="22"/>
        </w:rPr>
        <w:t>other.ps.total</w:t>
      </w:r>
      <w:proofErr w:type="spellEnd"/>
      <w:r w:rsidRPr="00043BE3">
        <w:rPr>
          <w:sz w:val="22"/>
          <w:szCs w:val="22"/>
        </w:rPr>
        <w:t xml:space="preserve"> }}. </w:t>
      </w:r>
    </w:p>
    <w:p w14:paraId="7F5BC7C4" w14:textId="77777777" w:rsidR="00043BE3" w:rsidRDefault="00043BE3" w:rsidP="00C62F9C">
      <w:pPr>
        <w:rPr>
          <w:sz w:val="22"/>
          <w:szCs w:val="22"/>
          <w:lang w:eastAsia="ko-KR"/>
        </w:rPr>
      </w:pPr>
      <w:r w:rsidRPr="00043BE3">
        <w:rPr>
          <w:sz w:val="22"/>
          <w:szCs w:val="22"/>
        </w:rPr>
        <w:t xml:space="preserve">{% endif %} </w:t>
      </w:r>
    </w:p>
    <w:p w14:paraId="7EA91D1C" w14:textId="77777777" w:rsidR="00043BE3" w:rsidRDefault="00043BE3" w:rsidP="00C62F9C">
      <w:pPr>
        <w:rPr>
          <w:sz w:val="22"/>
          <w:szCs w:val="22"/>
          <w:lang w:eastAsia="ko-KR"/>
        </w:rPr>
      </w:pPr>
    </w:p>
    <w:p w14:paraId="6D282CEE" w14:textId="77777777" w:rsidR="00043BE3" w:rsidRDefault="00043BE3" w:rsidP="00C62F9C">
      <w:pPr>
        <w:rPr>
          <w:sz w:val="22"/>
          <w:szCs w:val="22"/>
          <w:lang w:eastAsia="ko-KR"/>
        </w:rPr>
      </w:pPr>
      <w:r w:rsidRPr="00043BE3">
        <w:rPr>
          <w:sz w:val="22"/>
          <w:szCs w:val="22"/>
        </w:rPr>
        <w:t xml:space="preserve">{% if </w:t>
      </w:r>
      <w:proofErr w:type="spellStart"/>
      <w:r w:rsidRPr="00043BE3">
        <w:rPr>
          <w:sz w:val="22"/>
          <w:szCs w:val="22"/>
        </w:rPr>
        <w:t>other.grad.total</w:t>
      </w:r>
      <w:proofErr w:type="spellEnd"/>
      <w:r w:rsidRPr="00043BE3">
        <w:rPr>
          <w:sz w:val="22"/>
          <w:szCs w:val="22"/>
        </w:rPr>
        <w:t xml:space="preserve"> != '$0' %} </w:t>
      </w:r>
    </w:p>
    <w:p w14:paraId="6589BFC4" w14:textId="77777777" w:rsidR="00043BE3" w:rsidRDefault="00043BE3" w:rsidP="00C62F9C">
      <w:pPr>
        <w:rPr>
          <w:sz w:val="22"/>
          <w:szCs w:val="22"/>
          <w:lang w:eastAsia="ko-KR"/>
        </w:rPr>
      </w:pPr>
      <w:r w:rsidRPr="00043BE3">
        <w:rPr>
          <w:sz w:val="22"/>
          <w:szCs w:val="22"/>
          <w:u w:val="single"/>
        </w:rPr>
        <w:t>Graduate Assistant</w:t>
      </w:r>
      <w:r w:rsidRPr="00043BE3">
        <w:rPr>
          <w:sz w:val="22"/>
          <w:szCs w:val="22"/>
        </w:rPr>
        <w:t xml:space="preserve"> – Salary for one halftime GRA is requested at {{ </w:t>
      </w:r>
      <w:proofErr w:type="spellStart"/>
      <w:r w:rsidRPr="00043BE3">
        <w:rPr>
          <w:sz w:val="22"/>
          <w:szCs w:val="22"/>
        </w:rPr>
        <w:t>other.grad.months</w:t>
      </w:r>
      <w:proofErr w:type="spellEnd"/>
      <w:r w:rsidRPr="00043BE3">
        <w:rPr>
          <w:sz w:val="22"/>
          <w:szCs w:val="22"/>
        </w:rPr>
        <w:t xml:space="preserve"> }} months for Year 1 and 2. Year 1 total = {{ other.grad.y1_total }}; Year 2 total = {{ other.grad.y2_total }}. TOTAL salary = {{ </w:t>
      </w:r>
      <w:proofErr w:type="spellStart"/>
      <w:r w:rsidRPr="00043BE3">
        <w:rPr>
          <w:sz w:val="22"/>
          <w:szCs w:val="22"/>
        </w:rPr>
        <w:t>other.grad.total</w:t>
      </w:r>
      <w:proofErr w:type="spellEnd"/>
      <w:r w:rsidRPr="00043BE3">
        <w:rPr>
          <w:sz w:val="22"/>
          <w:szCs w:val="22"/>
        </w:rPr>
        <w:t xml:space="preserve"> }} </w:t>
      </w:r>
    </w:p>
    <w:p w14:paraId="25488653" w14:textId="77777777" w:rsidR="00043BE3" w:rsidRDefault="00043BE3" w:rsidP="00C62F9C">
      <w:pPr>
        <w:rPr>
          <w:sz w:val="22"/>
          <w:szCs w:val="22"/>
          <w:lang w:eastAsia="ko-KR"/>
        </w:rPr>
      </w:pPr>
      <w:r w:rsidRPr="00043BE3">
        <w:rPr>
          <w:sz w:val="22"/>
          <w:szCs w:val="22"/>
        </w:rPr>
        <w:t>{% endif %}</w:t>
      </w:r>
    </w:p>
    <w:p w14:paraId="2B77F2FD" w14:textId="39BD112C" w:rsidR="00043BE3" w:rsidRDefault="00043BE3" w:rsidP="00C62F9C">
      <w:pPr>
        <w:rPr>
          <w:sz w:val="22"/>
          <w:szCs w:val="22"/>
          <w:lang w:eastAsia="ko-KR"/>
        </w:rPr>
      </w:pPr>
      <w:r w:rsidRPr="00043BE3">
        <w:rPr>
          <w:sz w:val="22"/>
          <w:szCs w:val="22"/>
        </w:rPr>
        <w:t xml:space="preserve"> </w:t>
      </w:r>
    </w:p>
    <w:p w14:paraId="3D6729D8" w14:textId="77777777" w:rsidR="00043BE3" w:rsidRDefault="00043BE3" w:rsidP="00C62F9C">
      <w:pPr>
        <w:rPr>
          <w:sz w:val="22"/>
          <w:szCs w:val="22"/>
          <w:lang w:eastAsia="ko-KR"/>
        </w:rPr>
      </w:pPr>
      <w:r w:rsidRPr="00043BE3">
        <w:rPr>
          <w:sz w:val="22"/>
          <w:szCs w:val="22"/>
        </w:rPr>
        <w:t xml:space="preserve">{% if </w:t>
      </w:r>
      <w:proofErr w:type="spellStart"/>
      <w:r w:rsidRPr="00043BE3">
        <w:rPr>
          <w:sz w:val="22"/>
          <w:szCs w:val="22"/>
        </w:rPr>
        <w:t>other.ug.total</w:t>
      </w:r>
      <w:proofErr w:type="spellEnd"/>
      <w:r w:rsidRPr="00043BE3">
        <w:rPr>
          <w:sz w:val="22"/>
          <w:szCs w:val="22"/>
        </w:rPr>
        <w:t xml:space="preserve"> != '$0' %} </w:t>
      </w:r>
    </w:p>
    <w:p w14:paraId="475618D1" w14:textId="33B18C7B" w:rsidR="00043BE3" w:rsidRPr="00043BE3" w:rsidRDefault="00043BE3" w:rsidP="00C62F9C">
      <w:pPr>
        <w:rPr>
          <w:sz w:val="22"/>
          <w:szCs w:val="22"/>
          <w:lang w:eastAsia="ko-KR"/>
        </w:rPr>
      </w:pPr>
      <w:r w:rsidRPr="00043BE3">
        <w:rPr>
          <w:sz w:val="22"/>
          <w:szCs w:val="22"/>
          <w:u w:val="single"/>
        </w:rPr>
        <w:t>Undergraduate Assistant</w:t>
      </w:r>
      <w:r w:rsidRPr="00043BE3">
        <w:rPr>
          <w:sz w:val="22"/>
          <w:szCs w:val="22"/>
        </w:rPr>
        <w:t xml:space="preserve"> – Salary for one halftime UG is requested at {{ </w:t>
      </w:r>
      <w:proofErr w:type="spellStart"/>
      <w:r w:rsidRPr="00043BE3">
        <w:rPr>
          <w:sz w:val="22"/>
          <w:szCs w:val="22"/>
        </w:rPr>
        <w:t>other.ug.months</w:t>
      </w:r>
      <w:proofErr w:type="spellEnd"/>
      <w:r w:rsidRPr="00043BE3">
        <w:rPr>
          <w:sz w:val="22"/>
          <w:szCs w:val="22"/>
        </w:rPr>
        <w:t xml:space="preserve"> }} months for Year 1 and 2. Year 1 total = {{ other.ug.y1_total }}; Year 2 total = {{ other.ug.y2_total }}. TOTAL salary = {{ </w:t>
      </w:r>
      <w:proofErr w:type="spellStart"/>
      <w:r w:rsidRPr="00043BE3">
        <w:rPr>
          <w:sz w:val="22"/>
          <w:szCs w:val="22"/>
        </w:rPr>
        <w:t>other.ug.total</w:t>
      </w:r>
      <w:proofErr w:type="spellEnd"/>
      <w:r w:rsidRPr="00043BE3">
        <w:rPr>
          <w:sz w:val="22"/>
          <w:szCs w:val="22"/>
        </w:rPr>
        <w:t xml:space="preserve"> }}</w:t>
      </w:r>
    </w:p>
    <w:p w14:paraId="5F73731F" w14:textId="3C0E1750" w:rsidR="00371F0B" w:rsidRPr="00317DD5" w:rsidRDefault="00043BE3" w:rsidP="00317DD5">
      <w:pPr>
        <w:rPr>
          <w:rFonts w:cs="Times New Roman"/>
          <w:sz w:val="22"/>
          <w:szCs w:val="22"/>
        </w:rPr>
      </w:pPr>
      <w:r w:rsidRPr="00043BE3">
        <w:rPr>
          <w:sz w:val="22"/>
          <w:szCs w:val="22"/>
        </w:rPr>
        <w:t>{% endif %}</w:t>
      </w:r>
    </w:p>
    <w:p w14:paraId="6B145AA1" w14:textId="77777777" w:rsidR="00371F0B" w:rsidRPr="00C62F9C" w:rsidRDefault="00371F0B" w:rsidP="00371F0B">
      <w:pPr>
        <w:rPr>
          <w:rFonts w:cs="Times New Roman"/>
          <w:sz w:val="22"/>
          <w:szCs w:val="22"/>
        </w:rPr>
      </w:pPr>
      <w:r w:rsidRPr="00C62F9C">
        <w:rPr>
          <w:rFonts w:cs="Times New Roman"/>
          <w:sz w:val="22"/>
          <w:szCs w:val="22"/>
        </w:rPr>
        <w:t>An escalation factor of 3% is applied to all salaries and wages each year of the project.</w:t>
      </w:r>
    </w:p>
    <w:p w14:paraId="06E5C1B0" w14:textId="77777777" w:rsidR="00103C2C" w:rsidRPr="00C62F9C" w:rsidRDefault="00103C2C" w:rsidP="00103C2C">
      <w:pPr>
        <w:rPr>
          <w:rFonts w:cs="Times New Roman"/>
          <w:sz w:val="22"/>
          <w:szCs w:val="22"/>
        </w:rPr>
      </w:pPr>
    </w:p>
    <w:p w14:paraId="37441F55" w14:textId="77777777" w:rsidR="00103C2C" w:rsidRPr="00C62F9C" w:rsidRDefault="00103C2C" w:rsidP="00103C2C">
      <w:pPr>
        <w:rPr>
          <w:rFonts w:cs="Times New Roman"/>
          <w:b/>
          <w:sz w:val="22"/>
          <w:szCs w:val="22"/>
        </w:rPr>
      </w:pPr>
      <w:r w:rsidRPr="00C62F9C">
        <w:rPr>
          <w:rFonts w:cs="Times New Roman"/>
          <w:b/>
          <w:sz w:val="22"/>
          <w:szCs w:val="22"/>
        </w:rPr>
        <w:t>Benefits:</w:t>
      </w:r>
    </w:p>
    <w:p w14:paraId="4B72C1AA" w14:textId="77777777" w:rsidR="00103C2C" w:rsidRDefault="00103C2C" w:rsidP="00103C2C">
      <w:pPr>
        <w:rPr>
          <w:rFonts w:cs="Times New Roman"/>
          <w:sz w:val="22"/>
          <w:szCs w:val="22"/>
        </w:rPr>
      </w:pPr>
      <w:r w:rsidRPr="00C62F9C">
        <w:rPr>
          <w:rFonts w:cs="Times New Roman"/>
          <w:sz w:val="22"/>
          <w:szCs w:val="22"/>
        </w:rPr>
        <w:t>At Iowa State University, fringe benefits are specifically identified to each employee and are charged individually as direct costs. These costs are budgeted as a percentage of an individual’s salary based on his/her labor category. Current rates for applicable labor categories are listed below.</w:t>
      </w:r>
    </w:p>
    <w:p w14:paraId="30F9B548" w14:textId="77777777" w:rsidR="00CB20E2" w:rsidRPr="00CB20E2" w:rsidRDefault="00CB20E2" w:rsidP="00CB20E2">
      <w:pPr>
        <w:spacing w:line="259" w:lineRule="auto"/>
        <w:rPr>
          <w:sz w:val="22"/>
          <w:szCs w:val="22"/>
        </w:rPr>
      </w:pPr>
      <w:r w:rsidRPr="00CB20E2">
        <w:rPr>
          <w:sz w:val="22"/>
          <w:szCs w:val="22"/>
        </w:rPr>
        <w:t xml:space="preserve">{% if </w:t>
      </w:r>
      <w:proofErr w:type="spellStart"/>
      <w:r w:rsidRPr="00CB20E2">
        <w:rPr>
          <w:sz w:val="22"/>
          <w:szCs w:val="22"/>
        </w:rPr>
        <w:t>other.ps.total</w:t>
      </w:r>
      <w:proofErr w:type="spellEnd"/>
      <w:r w:rsidRPr="00CB20E2">
        <w:rPr>
          <w:sz w:val="22"/>
          <w:szCs w:val="22"/>
        </w:rPr>
        <w:t xml:space="preserve"> != '$0' or '40.2' in </w:t>
      </w:r>
      <w:proofErr w:type="spellStart"/>
      <w:r w:rsidRPr="00CB20E2">
        <w:rPr>
          <w:sz w:val="22"/>
          <w:szCs w:val="22"/>
        </w:rPr>
        <w:t>faculty_rate</w:t>
      </w:r>
      <w:proofErr w:type="spellEnd"/>
      <w:r w:rsidRPr="00CB20E2">
        <w:rPr>
          <w:sz w:val="22"/>
          <w:szCs w:val="22"/>
        </w:rPr>
        <w:t xml:space="preserve"> %}</w:t>
      </w:r>
    </w:p>
    <w:p w14:paraId="792522C4" w14:textId="4ABEBDD0" w:rsidR="00CB20E2" w:rsidRDefault="00CB20E2" w:rsidP="7EFA047D">
      <w:pPr>
        <w:spacing w:line="259" w:lineRule="auto"/>
        <w:ind w:left="720"/>
        <w:rPr>
          <w:sz w:val="22"/>
          <w:szCs w:val="22"/>
        </w:rPr>
      </w:pPr>
      <w:r w:rsidRPr="00CB20E2">
        <w:rPr>
          <w:sz w:val="22"/>
          <w:szCs w:val="22"/>
        </w:rPr>
        <w:t xml:space="preserve"> Professional and Scientific </w:t>
      </w:r>
      <w:r>
        <w:rPr>
          <w:sz w:val="22"/>
          <w:szCs w:val="22"/>
        </w:rPr>
        <w:tab/>
      </w:r>
      <w:r>
        <w:rPr>
          <w:sz w:val="22"/>
          <w:szCs w:val="22"/>
        </w:rPr>
        <w:tab/>
      </w:r>
      <w:r w:rsidRPr="00CB20E2">
        <w:rPr>
          <w:sz w:val="22"/>
          <w:szCs w:val="22"/>
        </w:rPr>
        <w:t xml:space="preserve">{{ </w:t>
      </w:r>
      <w:proofErr w:type="spellStart"/>
      <w:r w:rsidRPr="00CB20E2">
        <w:rPr>
          <w:sz w:val="22"/>
          <w:szCs w:val="22"/>
        </w:rPr>
        <w:t>ps_rate</w:t>
      </w:r>
      <w:proofErr w:type="spellEnd"/>
      <w:r w:rsidRPr="00CB20E2">
        <w:rPr>
          <w:sz w:val="22"/>
          <w:szCs w:val="22"/>
        </w:rPr>
        <w:t xml:space="preserve"> }} </w:t>
      </w:r>
    </w:p>
    <w:p w14:paraId="2B49AC08" w14:textId="77777777" w:rsidR="00CB20E2" w:rsidRDefault="00CB20E2" w:rsidP="00CB20E2">
      <w:pPr>
        <w:spacing w:line="259" w:lineRule="auto"/>
        <w:rPr>
          <w:sz w:val="22"/>
          <w:szCs w:val="22"/>
        </w:rPr>
      </w:pPr>
      <w:r w:rsidRPr="00CB20E2">
        <w:rPr>
          <w:sz w:val="22"/>
          <w:szCs w:val="22"/>
        </w:rPr>
        <w:t xml:space="preserve">{% endif %} </w:t>
      </w:r>
    </w:p>
    <w:p w14:paraId="361CE462" w14:textId="77777777" w:rsidR="00CB20E2" w:rsidRDefault="00CB20E2" w:rsidP="00CB20E2">
      <w:pPr>
        <w:spacing w:line="259" w:lineRule="auto"/>
        <w:rPr>
          <w:sz w:val="22"/>
          <w:szCs w:val="22"/>
        </w:rPr>
      </w:pPr>
      <w:r w:rsidRPr="00CB20E2">
        <w:rPr>
          <w:sz w:val="22"/>
          <w:szCs w:val="22"/>
        </w:rPr>
        <w:t xml:space="preserve">{% if </w:t>
      </w:r>
      <w:proofErr w:type="spellStart"/>
      <w:r w:rsidRPr="00CB20E2">
        <w:rPr>
          <w:sz w:val="22"/>
          <w:szCs w:val="22"/>
        </w:rPr>
        <w:t>other.grad.total</w:t>
      </w:r>
      <w:proofErr w:type="spellEnd"/>
      <w:r w:rsidRPr="00CB20E2">
        <w:rPr>
          <w:sz w:val="22"/>
          <w:szCs w:val="22"/>
        </w:rPr>
        <w:t xml:space="preserve"> != '$0' %}</w:t>
      </w:r>
    </w:p>
    <w:p w14:paraId="77522B67" w14:textId="33832F6A" w:rsidR="00CB20E2" w:rsidRDefault="00CB20E2" w:rsidP="7EFA047D">
      <w:pPr>
        <w:spacing w:line="259" w:lineRule="auto"/>
        <w:ind w:left="720"/>
        <w:rPr>
          <w:sz w:val="22"/>
          <w:szCs w:val="22"/>
        </w:rPr>
      </w:pPr>
      <w:r w:rsidRPr="00CB20E2">
        <w:rPr>
          <w:sz w:val="22"/>
          <w:szCs w:val="22"/>
        </w:rPr>
        <w:t xml:space="preserve"> Graduate Assistants </w:t>
      </w:r>
      <w:r>
        <w:rPr>
          <w:sz w:val="22"/>
          <w:szCs w:val="22"/>
        </w:rPr>
        <w:tab/>
      </w:r>
      <w:r>
        <w:rPr>
          <w:sz w:val="22"/>
          <w:szCs w:val="22"/>
        </w:rPr>
        <w:tab/>
      </w:r>
      <w:r>
        <w:rPr>
          <w:sz w:val="22"/>
          <w:szCs w:val="22"/>
        </w:rPr>
        <w:tab/>
      </w:r>
      <w:r w:rsidRPr="00CB20E2">
        <w:rPr>
          <w:sz w:val="22"/>
          <w:szCs w:val="22"/>
        </w:rPr>
        <w:t xml:space="preserve">{{ </w:t>
      </w:r>
      <w:proofErr w:type="spellStart"/>
      <w:r w:rsidRPr="00CB20E2">
        <w:rPr>
          <w:sz w:val="22"/>
          <w:szCs w:val="22"/>
        </w:rPr>
        <w:t>grad_rate</w:t>
      </w:r>
      <w:proofErr w:type="spellEnd"/>
      <w:r w:rsidRPr="00CB20E2">
        <w:rPr>
          <w:sz w:val="22"/>
          <w:szCs w:val="22"/>
        </w:rPr>
        <w:t xml:space="preserve"> }}</w:t>
      </w:r>
    </w:p>
    <w:p w14:paraId="17AC442D" w14:textId="7A4EC59A" w:rsidR="00CB20E2" w:rsidRDefault="00CB20E2" w:rsidP="00CB20E2">
      <w:pPr>
        <w:spacing w:line="259" w:lineRule="auto"/>
        <w:rPr>
          <w:sz w:val="22"/>
          <w:szCs w:val="22"/>
        </w:rPr>
      </w:pPr>
      <w:r w:rsidRPr="00CB20E2">
        <w:rPr>
          <w:sz w:val="22"/>
          <w:szCs w:val="22"/>
        </w:rPr>
        <w:t xml:space="preserve">{% endif %} </w:t>
      </w:r>
    </w:p>
    <w:p w14:paraId="53780CD5" w14:textId="77777777" w:rsidR="00CB20E2" w:rsidRDefault="00CB20E2" w:rsidP="00CB20E2">
      <w:pPr>
        <w:spacing w:line="259" w:lineRule="auto"/>
        <w:rPr>
          <w:sz w:val="22"/>
          <w:szCs w:val="22"/>
        </w:rPr>
      </w:pPr>
      <w:r w:rsidRPr="00CB20E2">
        <w:rPr>
          <w:sz w:val="22"/>
          <w:szCs w:val="22"/>
        </w:rPr>
        <w:t xml:space="preserve">{% if </w:t>
      </w:r>
      <w:proofErr w:type="spellStart"/>
      <w:r w:rsidRPr="00CB20E2">
        <w:rPr>
          <w:sz w:val="22"/>
          <w:szCs w:val="22"/>
        </w:rPr>
        <w:t>other.ug.total</w:t>
      </w:r>
      <w:proofErr w:type="spellEnd"/>
      <w:r w:rsidRPr="00CB20E2">
        <w:rPr>
          <w:sz w:val="22"/>
          <w:szCs w:val="22"/>
        </w:rPr>
        <w:t xml:space="preserve"> != '$0' %} </w:t>
      </w:r>
    </w:p>
    <w:p w14:paraId="40DBEEAD" w14:textId="06AD63BE" w:rsidR="00CB20E2" w:rsidRDefault="00CB20E2" w:rsidP="7EFA047D">
      <w:pPr>
        <w:spacing w:line="259" w:lineRule="auto"/>
        <w:ind w:left="720"/>
        <w:rPr>
          <w:sz w:val="22"/>
          <w:szCs w:val="22"/>
        </w:rPr>
      </w:pPr>
      <w:r w:rsidRPr="00CB20E2">
        <w:rPr>
          <w:sz w:val="22"/>
          <w:szCs w:val="22"/>
        </w:rPr>
        <w:t xml:space="preserve">Undergraduate Assistants </w:t>
      </w:r>
      <w:r>
        <w:rPr>
          <w:sz w:val="22"/>
          <w:szCs w:val="22"/>
        </w:rPr>
        <w:tab/>
      </w:r>
      <w:r>
        <w:rPr>
          <w:sz w:val="22"/>
          <w:szCs w:val="22"/>
        </w:rPr>
        <w:tab/>
      </w:r>
      <w:r w:rsidRPr="00CB20E2">
        <w:rPr>
          <w:sz w:val="22"/>
          <w:szCs w:val="22"/>
        </w:rPr>
        <w:t xml:space="preserve">{{ </w:t>
      </w:r>
      <w:proofErr w:type="spellStart"/>
      <w:r w:rsidRPr="00CB20E2">
        <w:rPr>
          <w:sz w:val="22"/>
          <w:szCs w:val="22"/>
        </w:rPr>
        <w:t>ug_rate</w:t>
      </w:r>
      <w:proofErr w:type="spellEnd"/>
      <w:r w:rsidRPr="00CB20E2">
        <w:rPr>
          <w:sz w:val="22"/>
          <w:szCs w:val="22"/>
        </w:rPr>
        <w:t xml:space="preserve"> }} </w:t>
      </w:r>
    </w:p>
    <w:p w14:paraId="19EB10BD" w14:textId="3F913646" w:rsidR="001A7D12" w:rsidRPr="00CB20E2" w:rsidRDefault="00CB20E2" w:rsidP="00CB20E2">
      <w:pPr>
        <w:spacing w:line="259" w:lineRule="auto"/>
        <w:rPr>
          <w:rFonts w:cs="Times New Roman"/>
          <w:sz w:val="22"/>
          <w:szCs w:val="22"/>
        </w:rPr>
      </w:pPr>
      <w:r w:rsidRPr="00CB20E2">
        <w:rPr>
          <w:sz w:val="22"/>
          <w:szCs w:val="22"/>
        </w:rPr>
        <w:t>{% endif %}</w:t>
      </w:r>
    </w:p>
    <w:p w14:paraId="797AAB1A" w14:textId="77777777" w:rsidR="00103C2C" w:rsidRPr="00C62F9C" w:rsidRDefault="00103C2C" w:rsidP="00103C2C">
      <w:pPr>
        <w:rPr>
          <w:rFonts w:cs="Times New Roman"/>
          <w:sz w:val="22"/>
          <w:szCs w:val="22"/>
        </w:rPr>
      </w:pPr>
    </w:p>
    <w:p w14:paraId="72030877" w14:textId="52BE0107" w:rsidR="00103C2C" w:rsidRPr="00C62F9C" w:rsidRDefault="00103C2C" w:rsidP="00103C2C">
      <w:pPr>
        <w:rPr>
          <w:rFonts w:cs="Times New Roman"/>
          <w:b/>
          <w:sz w:val="22"/>
          <w:szCs w:val="22"/>
        </w:rPr>
      </w:pPr>
      <w:r w:rsidRPr="00C62F9C">
        <w:rPr>
          <w:rFonts w:cs="Times New Roman"/>
          <w:b/>
          <w:sz w:val="22"/>
          <w:szCs w:val="22"/>
        </w:rPr>
        <w:t xml:space="preserve">Equipment (at least </w:t>
      </w:r>
      <w:r w:rsidR="00BB01BD">
        <w:rPr>
          <w:rFonts w:cs="Times New Roman" w:hint="eastAsia"/>
          <w:b/>
          <w:sz w:val="22"/>
          <w:szCs w:val="22"/>
          <w:lang w:eastAsia="ko-KR"/>
        </w:rPr>
        <w:t xml:space="preserve">$5000 </w:t>
      </w:r>
      <w:r w:rsidRPr="00C62F9C">
        <w:rPr>
          <w:rFonts w:cs="Times New Roman"/>
          <w:b/>
          <w:sz w:val="22"/>
          <w:szCs w:val="22"/>
        </w:rPr>
        <w:t>per item)</w:t>
      </w:r>
    </w:p>
    <w:p w14:paraId="7968BF87" w14:textId="77777777" w:rsidR="00103C2C" w:rsidRPr="00C62F9C" w:rsidRDefault="271924D4" w:rsidP="00103C2C">
      <w:pPr>
        <w:rPr>
          <w:rFonts w:cs="Times New Roman"/>
          <w:sz w:val="22"/>
          <w:szCs w:val="22"/>
        </w:rPr>
      </w:pPr>
      <w:r w:rsidRPr="271924D4">
        <w:rPr>
          <w:rFonts w:cs="Times New Roman"/>
          <w:sz w:val="22"/>
          <w:szCs w:val="22"/>
        </w:rPr>
        <w:t>No equipment is being requested by Iowa State University.</w:t>
      </w:r>
    </w:p>
    <w:p w14:paraId="42889973" w14:textId="77777777" w:rsidR="00103C2C" w:rsidRPr="00C62F9C" w:rsidRDefault="00103C2C" w:rsidP="00103C2C">
      <w:pPr>
        <w:rPr>
          <w:rFonts w:cs="Times New Roman"/>
          <w:sz w:val="22"/>
          <w:szCs w:val="22"/>
        </w:rPr>
      </w:pPr>
    </w:p>
    <w:p w14:paraId="0F648E89" w14:textId="2A4F6894" w:rsidR="00F77D10" w:rsidRDefault="00F77D10" w:rsidP="00E83A4E">
      <w:pPr>
        <w:rPr>
          <w:lang w:eastAsia="ko-KR"/>
        </w:rPr>
      </w:pPr>
      <w:r>
        <w:t xml:space="preserve">Travel – </w:t>
      </w:r>
    </w:p>
    <w:p w14:paraId="3AC287D6" w14:textId="77777777" w:rsidR="006755DF" w:rsidRDefault="00F77D10" w:rsidP="00E83A4E">
      <w:pPr>
        <w:rPr>
          <w:lang w:eastAsia="ko-K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 xml:space="preserve">{% for t in travel_details %}{% if t.has_year_1 %}{% if 'Research' in t.purpose or 'Presentation' in t.purpose %}</w:t>
      </w:r>
    </w:p>
    <w:p w14:paraId="1FF64DCD" w14:textId="77777777" w:rsidR="002558C9" w:rsidRDefault="00F77D10" w:rsidP="00E83A4E">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6755DF">
        <w:rPr>
          <w:b/>
          <w:bCs/>
          <w:u w:val="single"/>
        </w:rPr>
        <w:lastRenderedPageBreak/>
        <w:t xml:space="preserve">Domestic</w:t>
      </w:r>
      <w:r w:rsidRPr="006755DF">
        <w:rPr>
          <w:bCs/>
          <w:u w:val="single"/>
        </w:rPr>
        <w:lastRenderedPageBreak/>
        <w:t xml:space="preserve"> – One trip is budgeted Year 1 and Year 2 to cover travel and registration expenses to attend professional conferences for {{ t.people }} attendees. The purpose of attending these conferences, such as Soil and Water Conservation Society, American Society of Agricultural and Biological Engineers, or American Water Resources Association Annual Meeting, are to present new project results to the scientific community as they become available. This trip is estimated to cost {{ t.per_trip_cost }} per person for airfare ({{ t.airfare }}), registration ({{ t.registration }}), hotel for {{ t.nights }} nights ({{ t.hotel }}), and {{ t.meal_days }} days reimbursable expenses ({{ t.expenses }}). {% endif %} {% if 'meeting' in t.purpose or 'Minneapolis' in t.purpose %}</w:t>
      </w:r>
    </w:p>
    <w:p w14:paraId="5A9224C4" w14:textId="3439942D" w:rsidR="007C304A" w:rsidRDefault="00F77D10" w:rsidP="00E83A4E">
      <w:pPr>
        <w:rPr>
          <w:lang w:eastAsia="ko-KR"/>
        </w:rPr>
      </w:pPr>
      <w:r>
        <w:t xml:space="preserve"> </w:t>
      </w:r>
    </w:p>
    <w:p w14:paraId="480295A5" w14:textId="77777777" w:rsidR="005C62DA" w:rsidRDefault="00F77D10" w:rsidP="00E83A4E">
      <w:pPr>
        <w:rPr>
          <w:lang w:eastAsia="ko-KR"/>
        </w:rPr>
      </w:pPr>
      <w:r>
        <w:t>One trip is budgeted each year to cover travel expenses for PI</w:t>
      </w:r>
      <w:r w:rsidR="007C304A">
        <w:rPr>
          <w:rFonts w:hint="eastAsia"/>
          <w:lang w:eastAsia="ko-KR"/>
        </w:rPr>
        <w:t xml:space="preserve"> </w:t>
      </w:r>
      <w:r>
        <w:t xml:space="preserve">{{ </w:t>
      </w:r>
      <w:proofErr w:type="spellStart"/>
      <w:r>
        <w:t>key_personnel</w:t>
      </w:r>
      <w:proofErr w:type="spellEnd"/>
      <w:r>
        <w:t>[0].</w:t>
      </w:r>
      <w:proofErr w:type="spellStart"/>
      <w:r>
        <w:t>last_name</w:t>
      </w:r>
      <w:proofErr w:type="spellEnd"/>
      <w:r>
        <w:t xml:space="preserve"> }} and one other person to attend project coordination meetings in St. Paul, MN with the University of Minnesota and the Minnesota Board of Water and Soil Resources. The trip in year one is estimated to cost {{ </w:t>
      </w:r>
      <w:proofErr w:type="spellStart"/>
      <w:r>
        <w:t>t.total</w:t>
      </w:r>
      <w:proofErr w:type="spellEnd"/>
      <w:r>
        <w:t xml:space="preserve"> }} based on {{ </w:t>
      </w:r>
      <w:proofErr w:type="spellStart"/>
      <w:r>
        <w:t>t.mileage</w:t>
      </w:r>
      <w:proofErr w:type="spellEnd"/>
      <w:r>
        <w:t xml:space="preserve"> }} for ISU Pool vehicle rental (400*$0.58 per mile), {{ </w:t>
      </w:r>
      <w:proofErr w:type="spellStart"/>
      <w:r>
        <w:t>t.hotel</w:t>
      </w:r>
      <w:proofErr w:type="spellEnd"/>
      <w:r>
        <w:t xml:space="preserve"> }} for hotel rental for each person, and {{ </w:t>
      </w:r>
      <w:proofErr w:type="spellStart"/>
      <w:r>
        <w:t>t.expenses</w:t>
      </w:r>
      <w:proofErr w:type="spellEnd"/>
      <w:r>
        <w:t xml:space="preserve"> }} for reimbursable expenses. {% endif %} {% endif %} {% </w:t>
      </w:r>
      <w:proofErr w:type="spellStart"/>
      <w:r>
        <w:t>endfor</w:t>
      </w:r>
      <w:proofErr w:type="spellEnd"/>
      <w:r>
        <w:t xml:space="preserve"> %} </w:t>
      </w:r>
    </w:p>
    <w:p w14:paraId="7CCC207F" w14:textId="3E07B048" w:rsidR="005C62DA" w:rsidRDefault="00F77D10" w:rsidP="00E83A4E">
      <w:pPr>
        <w:rPr>
          <w:lang w:eastAsia="ko-KR"/>
        </w:rPr>
      </w:pPr>
      <w:r>
        <w:t xml:space="preserve">Flights and hotels increase 3% per year. </w:t>
      </w:r>
    </w:p>
    <w:p w14:paraId="3CA568A9" w14:textId="19D0DD72" w:rsidR="00F77D10" w:rsidRDefault="00F77D10" w:rsidP="00E83A4E">
      <w:pPr>
        <w:rPr>
          <w:rFonts w:cs="Times New Roman"/>
          <w:b/>
          <w:sz w:val="22"/>
          <w:szCs w:val="22"/>
          <w:lang w:eastAsia="ko-KR"/>
        </w:rPr>
      </w:pPr>
      <w:r>
        <w:t xml:space="preserve">Total travel request = {{ </w:t>
      </w:r>
      <w:proofErr w:type="spellStart"/>
      <w:r>
        <w:t>total_travel</w:t>
      </w:r>
      <w:proofErr w:type="spellEnd"/>
      <w:r>
        <w:t xml:space="preserve"> }}</w:t>
      </w:r>
    </w:p>
    <w:p w14:paraId="60B639F9" w14:textId="2C330722" w:rsidR="00E83A4E" w:rsidRPr="00E83A4E" w:rsidRDefault="00E83A4E" w:rsidP="00E83A4E">
      <w:pPr>
        <w:rPr>
          <w:b/>
          <w:bCs/>
          <w:sz w:val="22"/>
          <w:szCs w:val="22"/>
        </w:rPr>
      </w:pPr>
      <w:r w:rsidRPr="00E83A4E">
        <w:rPr>
          <w:b/>
          <w:bCs/>
          <w:sz w:val="22"/>
          <w:szCs w:val="22"/>
        </w:rPr>
        <w:t>Materials and Supplies:</w:t>
      </w:r>
    </w:p>
    <w:p w14:paraId="104B0561" w14:textId="77777777" w:rsidR="00E83A4E" w:rsidRDefault="00E83A4E" w:rsidP="00E83A4E">
      <w:pPr>
        <w:rPr>
          <w:sz w:val="22"/>
          <w:szCs w:val="22"/>
        </w:rPr>
      </w:pPr>
      <w:r w:rsidRPr="00E83A4E">
        <w:rPr>
          <w:sz w:val="22"/>
          <w:szCs w:val="22"/>
        </w:rPr>
        <w:t xml:space="preserve">Funds are requested for materials and supplies. Year 1 = {{ materials.y1 }}; Year 2 = {{ materials.y2 }}. Total request = {{ </w:t>
      </w:r>
      <w:proofErr w:type="spellStart"/>
      <w:r w:rsidRPr="00E83A4E">
        <w:rPr>
          <w:sz w:val="22"/>
          <w:szCs w:val="22"/>
        </w:rPr>
        <w:t>materials.total</w:t>
      </w:r>
      <w:proofErr w:type="spellEnd"/>
      <w:r w:rsidRPr="00E83A4E">
        <w:rPr>
          <w:sz w:val="22"/>
          <w:szCs w:val="22"/>
        </w:rPr>
        <w:t xml:space="preserve"> }}. </w:t>
      </w:r>
    </w:p>
    <w:p w14:paraId="6A1699EC" w14:textId="77777777" w:rsidR="00E83A4E" w:rsidRDefault="00E83A4E" w:rsidP="00E83A4E">
      <w:pPr>
        <w:rPr>
          <w:sz w:val="22"/>
          <w:szCs w:val="22"/>
        </w:rPr>
      </w:pPr>
    </w:p>
    <w:p w14:paraId="17D75B5D" w14:textId="77777777" w:rsidR="007C3A9A" w:rsidRDefault="00E83A4E" w:rsidP="00E83A4E">
      <w:pPr>
        <w:rPr>
          <w:sz w:val="22"/>
          <w:szCs w:val="22"/>
        </w:rPr>
      </w:pPr>
      <w:r w:rsidRPr="00E83A4E">
        <w:rPr>
          <w:b/>
          <w:bCs/>
          <w:sz w:val="22"/>
          <w:szCs w:val="22"/>
        </w:rPr>
        <w:t>Publication Costs:</w:t>
      </w:r>
      <w:r w:rsidRPr="00E83A4E">
        <w:rPr>
          <w:sz w:val="22"/>
          <w:szCs w:val="22"/>
        </w:rPr>
        <w:t xml:space="preserve"> Funds to publish papers. </w:t>
      </w:r>
    </w:p>
    <w:p w14:paraId="499A4600" w14:textId="5316213D" w:rsidR="00E83A4E" w:rsidRDefault="00E83A4E" w:rsidP="00E83A4E">
      <w:pPr>
        <w:rPr>
          <w:sz w:val="22"/>
          <w:szCs w:val="22"/>
        </w:rPr>
      </w:pPr>
      <w:r w:rsidRPr="00E83A4E">
        <w:rPr>
          <w:sz w:val="22"/>
          <w:szCs w:val="22"/>
        </w:rPr>
        <w:t>Year 1 = {{ publication.y1 }}; Year 2 = {{ publication.y2 }}.</w:t>
      </w:r>
      <w:r w:rsidR="007C3A9A">
        <w:rPr>
          <w:sz w:val="22"/>
          <w:szCs w:val="22"/>
        </w:rPr>
        <w:t xml:space="preserve"> </w:t>
      </w:r>
      <w:r w:rsidRPr="00E83A4E">
        <w:rPr>
          <w:sz w:val="22"/>
          <w:szCs w:val="22"/>
        </w:rPr>
        <w:t xml:space="preserve">These costs are requested to help to defray publication costs of scientific articles in various peer-reviewed journals as a result of this research. </w:t>
      </w:r>
    </w:p>
    <w:p w14:paraId="40362AAA" w14:textId="77777777" w:rsidR="00E83A4E" w:rsidRDefault="00E83A4E" w:rsidP="00E83A4E">
      <w:pPr>
        <w:rPr>
          <w:sz w:val="22"/>
          <w:szCs w:val="22"/>
        </w:rPr>
      </w:pPr>
    </w:p>
    <w:p w14:paraId="6674DA0B" w14:textId="77777777" w:rsidR="00E83A4E" w:rsidRDefault="00E83A4E" w:rsidP="00E83A4E">
      <w:pPr>
        <w:rPr>
          <w:sz w:val="22"/>
          <w:szCs w:val="22"/>
        </w:rPr>
      </w:pPr>
      <w:r w:rsidRPr="00E83A4E">
        <w:rPr>
          <w:b/>
          <w:bCs/>
          <w:sz w:val="22"/>
          <w:szCs w:val="22"/>
        </w:rPr>
        <w:t>Consultant/Professional Services:</w:t>
      </w:r>
      <w:r w:rsidRPr="00E83A4E">
        <w:rPr>
          <w:sz w:val="22"/>
          <w:szCs w:val="22"/>
        </w:rPr>
        <w:t xml:space="preserve"> Funds are requested for GIS Facility contract GIS analysis and computer model execution. Year 1 = {{ consultant.y1 }}; Year 2 = {{ consultant.y2 }}. Total funds requested = {{ </w:t>
      </w:r>
      <w:proofErr w:type="spellStart"/>
      <w:r w:rsidRPr="00E83A4E">
        <w:rPr>
          <w:sz w:val="22"/>
          <w:szCs w:val="22"/>
        </w:rPr>
        <w:t>consultant.total</w:t>
      </w:r>
      <w:proofErr w:type="spellEnd"/>
      <w:r w:rsidRPr="00E83A4E">
        <w:rPr>
          <w:sz w:val="22"/>
          <w:szCs w:val="22"/>
        </w:rPr>
        <w:t xml:space="preserve"> }} </w:t>
      </w:r>
    </w:p>
    <w:p w14:paraId="77C4B951" w14:textId="77777777" w:rsidR="00E83A4E" w:rsidRDefault="00E83A4E" w:rsidP="00E83A4E">
      <w:pPr>
        <w:rPr>
          <w:sz w:val="22"/>
          <w:szCs w:val="22"/>
        </w:rPr>
      </w:pPr>
    </w:p>
    <w:p w14:paraId="0C7E3CDA" w14:textId="77777777" w:rsidR="00E83A4E" w:rsidRDefault="00E83A4E" w:rsidP="00E83A4E">
      <w:pPr>
        <w:rPr>
          <w:sz w:val="22"/>
          <w:szCs w:val="22"/>
        </w:rPr>
      </w:pPr>
      <w:r w:rsidRPr="00E83A4E">
        <w:rPr>
          <w:b/>
          <w:bCs/>
          <w:sz w:val="22"/>
          <w:szCs w:val="22"/>
        </w:rPr>
        <w:t>Computing Support:</w:t>
      </w:r>
      <w:r w:rsidRPr="00E83A4E">
        <w:rPr>
          <w:sz w:val="22"/>
          <w:szCs w:val="22"/>
        </w:rPr>
        <w:t xml:space="preserve"> Funds are requested to assist with project data storage expenses. Year 1 = {{ storage.y1 }}; Year 2 = {{ storage.y2 }}; Total request = {{ </w:t>
      </w:r>
      <w:proofErr w:type="spellStart"/>
      <w:r w:rsidRPr="00E83A4E">
        <w:rPr>
          <w:sz w:val="22"/>
          <w:szCs w:val="22"/>
        </w:rPr>
        <w:t>storage.total</w:t>
      </w:r>
      <w:proofErr w:type="spellEnd"/>
      <w:r w:rsidRPr="00E83A4E">
        <w:rPr>
          <w:sz w:val="22"/>
          <w:szCs w:val="22"/>
        </w:rPr>
        <w:t xml:space="preserve"> }}.</w:t>
      </w:r>
    </w:p>
    <w:p w14:paraId="7B77C03B" w14:textId="77777777" w:rsidR="00E83A4E" w:rsidRDefault="00E83A4E" w:rsidP="00E83A4E">
      <w:pPr>
        <w:rPr>
          <w:sz w:val="22"/>
          <w:szCs w:val="22"/>
        </w:rPr>
      </w:pPr>
    </w:p>
    <w:p w14:paraId="7CD05B3B" w14:textId="61F12726" w:rsidR="00E83A4E" w:rsidRDefault="00E83A4E" w:rsidP="00E83A4E">
      <w:pPr>
        <w:rPr>
          <w:sz w:val="22"/>
          <w:szCs w:val="22"/>
        </w:rPr>
      </w:pPr>
      <w:r w:rsidRPr="00E83A4E">
        <w:rPr>
          <w:b/>
          <w:bCs/>
          <w:sz w:val="22"/>
          <w:szCs w:val="22"/>
        </w:rPr>
        <w:t>Other Direct Costs:</w:t>
      </w:r>
      <w:r w:rsidRPr="00E83A4E">
        <w:rPr>
          <w:sz w:val="22"/>
          <w:szCs w:val="22"/>
        </w:rPr>
        <w:t xml:space="preserve"> Funds are requested to help defray the cost of a partial license for Planet satellite imagery. Year 1 = {{ planet.y1 }}; Year 2 = {{ planet.y2 }}; Total request: {{ </w:t>
      </w:r>
      <w:proofErr w:type="spellStart"/>
      <w:r w:rsidRPr="00E83A4E">
        <w:rPr>
          <w:sz w:val="22"/>
          <w:szCs w:val="22"/>
        </w:rPr>
        <w:t>planet.total</w:t>
      </w:r>
      <w:proofErr w:type="spellEnd"/>
      <w:r w:rsidRPr="00E83A4E">
        <w:rPr>
          <w:sz w:val="22"/>
          <w:szCs w:val="22"/>
        </w:rPr>
        <w:t xml:space="preserve"> }}</w:t>
      </w:r>
    </w:p>
    <w:p w14:paraId="54F95825" w14:textId="77777777" w:rsidR="00E83A4E" w:rsidRDefault="00E83A4E" w:rsidP="00E83A4E">
      <w:pPr>
        <w:rPr>
          <w:sz w:val="22"/>
          <w:szCs w:val="22"/>
        </w:rPr>
      </w:pPr>
    </w:p>
    <w:p w14:paraId="49FAB76E" w14:textId="77777777" w:rsidR="00E83A4E" w:rsidRDefault="00E83A4E" w:rsidP="00E83A4E">
      <w:pPr>
        <w:rPr>
          <w:sz w:val="22"/>
          <w:szCs w:val="22"/>
        </w:rPr>
      </w:pPr>
      <w:r w:rsidRPr="00E83A4E">
        <w:rPr>
          <w:b/>
          <w:bCs/>
          <w:sz w:val="22"/>
          <w:szCs w:val="22"/>
        </w:rPr>
        <w:t>Tuition:</w:t>
      </w:r>
      <w:r w:rsidRPr="00E83A4E">
        <w:rPr>
          <w:sz w:val="22"/>
          <w:szCs w:val="22"/>
        </w:rPr>
        <w:t xml:space="preserve"> Per University policy, tuition scholarship is provided for each graduate student, commensurate with his or her time on the project. Year 1 = {{ tuition.y1 }}; Year 2 = {{ tuition.y2 }}. Total request = {{ </w:t>
      </w:r>
      <w:proofErr w:type="spellStart"/>
      <w:r w:rsidRPr="00E83A4E">
        <w:rPr>
          <w:sz w:val="22"/>
          <w:szCs w:val="22"/>
        </w:rPr>
        <w:t>tuition.total</w:t>
      </w:r>
      <w:proofErr w:type="spellEnd"/>
      <w:r w:rsidRPr="00E83A4E">
        <w:rPr>
          <w:sz w:val="22"/>
          <w:szCs w:val="22"/>
        </w:rPr>
        <w:t xml:space="preserve"> }} </w:t>
      </w:r>
    </w:p>
    <w:p w14:paraId="07187DA4" w14:textId="77777777" w:rsidR="00E83A4E" w:rsidRDefault="00E83A4E" w:rsidP="00E83A4E">
      <w:pPr>
        <w:rPr>
          <w:sz w:val="22"/>
          <w:szCs w:val="22"/>
        </w:rPr>
      </w:pPr>
    </w:p>
    <w:p w14:paraId="33758A19" w14:textId="77777777" w:rsidR="00E83A4E" w:rsidRDefault="00E83A4E" w:rsidP="00E83A4E">
      <w:pPr>
        <w:rPr>
          <w:sz w:val="22"/>
          <w:szCs w:val="22"/>
        </w:rPr>
      </w:pPr>
      <w:r w:rsidRPr="00E83A4E">
        <w:rPr>
          <w:b/>
          <w:bCs/>
          <w:sz w:val="22"/>
          <w:szCs w:val="22"/>
        </w:rPr>
        <w:t>Facilities and Administrative Costs (Indirect Costs):</w:t>
      </w:r>
    </w:p>
    <w:p w14:paraId="428F52CB" w14:textId="77777777" w:rsidR="001E365A" w:rsidRPr="001E365A" w:rsidRDefault="001E365A" w:rsidP="001E365A">
      <w:pPr>
        <w:pStyle w:val="a5"/>
        <w:tabs>
          <w:tab w:val="left" w:pos="1440"/>
          <w:tab w:val="left" w:pos="5040"/>
        </w:tabs>
        <w:jc w:val="both"/>
        <w:rPr>
          <w:rFonts w:cs="Symbol"/>
          <w:sz w:val="22"/>
          <w:szCs w:val="22"/>
        </w:rPr>
      </w:pPr>
      <w:bookmarkStart w:id="0" w:name="OLE_LINK1"/>
      <w:r w:rsidRPr="001E365A">
        <w:rPr>
          <w:rFonts w:cs="Symbol"/>
          <w:sz w:val="22"/>
          <w:szCs w:val="22"/>
        </w:rPr>
        <w:t xml:space="preserve">For sponsored research at ISU, indirect rates are applied to Modified Total Direct Costs (MTDC). MTDC consists of all salaries and wages, fringe benefits, materials, supplies, services, travel, and subgrant or subcontracts up to the first $25,000 of each subgrant or subcontract (regardless of the period covered by the sub grant or subcontract). MTDC excludes equipment, </w:t>
      </w:r>
      <w:r w:rsidRPr="001E365A">
        <w:rPr>
          <w:rFonts w:cs="Symbol"/>
          <w:sz w:val="22"/>
          <w:szCs w:val="22"/>
        </w:rPr>
        <w:lastRenderedPageBreak/>
        <w:t>capital expenditures, charges for patient care, student tuition remission, rental costs of off-site facilities, scholarships and fellowships, as well as the portion of each subgrant and subcontract in excess of $25,000. Current rates are provided below. These rates were approved by the Department of Health and Human Services (effective 07/01/2018 – 06/30/2024, provisional until revised).</w:t>
      </w:r>
    </w:p>
    <w:bookmarkEnd w:id="0"/>
    <w:p w14:paraId="0F6810A3" w14:textId="77777777" w:rsidR="001E365A" w:rsidRPr="001E365A" w:rsidRDefault="001E365A" w:rsidP="001E365A">
      <w:pPr>
        <w:pStyle w:val="a5"/>
        <w:tabs>
          <w:tab w:val="left" w:pos="1440"/>
          <w:tab w:val="left" w:pos="5040"/>
        </w:tabs>
        <w:jc w:val="both"/>
        <w:rPr>
          <w:rFonts w:cs="Symbol"/>
          <w:sz w:val="22"/>
          <w:szCs w:val="22"/>
        </w:rPr>
      </w:pPr>
    </w:p>
    <w:p w14:paraId="62BEAA50" w14:textId="2652FD5B" w:rsidR="00CD292E" w:rsidRPr="00C62F9C" w:rsidRDefault="001E365A" w:rsidP="001E365A">
      <w:pPr>
        <w:pStyle w:val="a5"/>
        <w:tabs>
          <w:tab w:val="clear" w:pos="360"/>
          <w:tab w:val="left" w:pos="1440"/>
          <w:tab w:val="left" w:pos="5040"/>
        </w:tabs>
        <w:jc w:val="both"/>
        <w:rPr>
          <w:sz w:val="22"/>
          <w:szCs w:val="22"/>
        </w:rPr>
      </w:pPr>
      <w:r w:rsidRPr="001E365A">
        <w:rPr>
          <w:rFonts w:cs="Symbol"/>
          <w:sz w:val="22"/>
          <w:szCs w:val="22"/>
        </w:rPr>
        <w:t xml:space="preserve">On-campus – Organized Research                  {{ </w:t>
      </w:r>
      <w:proofErr w:type="spellStart"/>
      <w:r w:rsidRPr="001E365A">
        <w:rPr>
          <w:rFonts w:cs="Symbol"/>
          <w:sz w:val="22"/>
          <w:szCs w:val="22"/>
        </w:rPr>
        <w:t>indirect_rate</w:t>
      </w:r>
      <w:proofErr w:type="spellEnd"/>
      <w:r w:rsidRPr="001E365A">
        <w:rPr>
          <w:rFonts w:cs="Symbol"/>
          <w:sz w:val="22"/>
          <w:szCs w:val="22"/>
        </w:rPr>
        <w:t xml:space="preserve"> }}</w:t>
      </w:r>
    </w:p>
    <w:p w14:paraId="4798A065" w14:textId="77777777" w:rsidR="00103C2C" w:rsidRPr="00C62F9C" w:rsidRDefault="00103C2C" w:rsidP="006921C6">
      <w:pPr>
        <w:pStyle w:val="a5"/>
        <w:tabs>
          <w:tab w:val="clear" w:pos="360"/>
          <w:tab w:val="left" w:pos="1440"/>
          <w:tab w:val="left" w:pos="5040"/>
        </w:tabs>
        <w:ind w:firstLine="0"/>
        <w:jc w:val="both"/>
        <w:rPr>
          <w:sz w:val="22"/>
          <w:szCs w:val="22"/>
        </w:rPr>
      </w:pPr>
    </w:p>
    <w:sectPr w:rsidR="00103C2C" w:rsidRPr="00C62F9C">
      <w:headerReference w:type="default" r:id="rId7"/>
      <w:footerReference w:type="default" r:id="rId8"/>
      <w:pgSz w:w="12240" w:h="15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3D262B" w14:textId="77777777" w:rsidR="00012149" w:rsidRDefault="00012149">
      <w:r>
        <w:separator/>
      </w:r>
    </w:p>
  </w:endnote>
  <w:endnote w:type="continuationSeparator" w:id="0">
    <w:p w14:paraId="4E819378" w14:textId="77777777" w:rsidR="00012149" w:rsidRDefault="00012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0A39F2" w14:textId="77777777" w:rsidR="00103C2C" w:rsidRDefault="00103C2C">
    <w:pPr>
      <w:pStyle w:val="a4"/>
    </w:pPr>
    <w:r>
      <w:tab/>
      <w:t xml:space="preserve">- </w:t>
    </w:r>
    <w:r>
      <w:fldChar w:fldCharType="begin"/>
    </w:r>
    <w:r>
      <w:instrText xml:space="preserve"> PAGE </w:instrText>
    </w:r>
    <w:r>
      <w:fldChar w:fldCharType="separate"/>
    </w:r>
    <w:r w:rsidR="00766F51">
      <w:rPr>
        <w:noProof/>
      </w:rPr>
      <w:t>2</w:t>
    </w:r>
    <w:r>
      <w:fldChar w:fldCharType="end"/>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C0358" w14:textId="77777777" w:rsidR="00012149" w:rsidRDefault="00012149">
      <w:r>
        <w:separator/>
      </w:r>
    </w:p>
  </w:footnote>
  <w:footnote w:type="continuationSeparator" w:id="0">
    <w:p w14:paraId="22DF166E" w14:textId="77777777" w:rsidR="00012149" w:rsidRDefault="00012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40B32" w14:textId="77777777" w:rsidR="00103C2C" w:rsidRDefault="00103C2C">
    <w:pPr>
      <w:pStyle w:val="a3"/>
    </w:pPr>
    <w:r>
      <w:t>Budget Justification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CD20C5"/>
    <w:multiLevelType w:val="hybridMultilevel"/>
    <w:tmpl w:val="C046E3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E2C6A0A"/>
    <w:multiLevelType w:val="hybridMultilevel"/>
    <w:tmpl w:val="01B2528C"/>
    <w:lvl w:ilvl="0" w:tplc="A09C2F60">
      <w:start w:val="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91802">
    <w:abstractNumId w:val="0"/>
  </w:num>
  <w:num w:numId="2" w16cid:durableId="8086717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bordersDoNotSurroundHeader/>
  <w:bordersDoNotSurroundFooter/>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yNDExMTI2MzMxNTA0NrdU0lEKTi0uzszPAykwrAUAKw106ywAAAA="/>
  </w:docVars>
  <w:rsids>
    <w:rsidRoot w:val="00103C2C"/>
    <w:rsid w:val="00012149"/>
    <w:rsid w:val="00043BE3"/>
    <w:rsid w:val="000953D3"/>
    <w:rsid w:val="000D2551"/>
    <w:rsid w:val="000F30A6"/>
    <w:rsid w:val="0010340D"/>
    <w:rsid w:val="00103C2C"/>
    <w:rsid w:val="00112139"/>
    <w:rsid w:val="00120C25"/>
    <w:rsid w:val="001308B1"/>
    <w:rsid w:val="00186606"/>
    <w:rsid w:val="001A7D12"/>
    <w:rsid w:val="001B4B84"/>
    <w:rsid w:val="001D3882"/>
    <w:rsid w:val="001E365A"/>
    <w:rsid w:val="0024417A"/>
    <w:rsid w:val="00253216"/>
    <w:rsid w:val="00253BA5"/>
    <w:rsid w:val="002558C9"/>
    <w:rsid w:val="00266F8E"/>
    <w:rsid w:val="0027280E"/>
    <w:rsid w:val="00273816"/>
    <w:rsid w:val="002A03CA"/>
    <w:rsid w:val="002A174F"/>
    <w:rsid w:val="002C593A"/>
    <w:rsid w:val="002E13C4"/>
    <w:rsid w:val="002E4A4E"/>
    <w:rsid w:val="002E78B2"/>
    <w:rsid w:val="002F50DA"/>
    <w:rsid w:val="00317DD5"/>
    <w:rsid w:val="0034551B"/>
    <w:rsid w:val="00371F0B"/>
    <w:rsid w:val="003A3610"/>
    <w:rsid w:val="003B191A"/>
    <w:rsid w:val="003E66B9"/>
    <w:rsid w:val="00400E91"/>
    <w:rsid w:val="0048145A"/>
    <w:rsid w:val="004B6626"/>
    <w:rsid w:val="005121DA"/>
    <w:rsid w:val="00542BA0"/>
    <w:rsid w:val="00561190"/>
    <w:rsid w:val="00596402"/>
    <w:rsid w:val="005A0D18"/>
    <w:rsid w:val="005C62DA"/>
    <w:rsid w:val="005E796F"/>
    <w:rsid w:val="005F32A8"/>
    <w:rsid w:val="00622C3B"/>
    <w:rsid w:val="00667269"/>
    <w:rsid w:val="006755DF"/>
    <w:rsid w:val="006921C6"/>
    <w:rsid w:val="006C47EC"/>
    <w:rsid w:val="006F2E45"/>
    <w:rsid w:val="006F36E1"/>
    <w:rsid w:val="00743DE5"/>
    <w:rsid w:val="00766F51"/>
    <w:rsid w:val="00774D3E"/>
    <w:rsid w:val="007757C9"/>
    <w:rsid w:val="0078502F"/>
    <w:rsid w:val="007C2F23"/>
    <w:rsid w:val="007C304A"/>
    <w:rsid w:val="007C3A9A"/>
    <w:rsid w:val="00893B25"/>
    <w:rsid w:val="0089678C"/>
    <w:rsid w:val="008F23B9"/>
    <w:rsid w:val="00924F40"/>
    <w:rsid w:val="00927A51"/>
    <w:rsid w:val="00930C7B"/>
    <w:rsid w:val="0094039A"/>
    <w:rsid w:val="009454B8"/>
    <w:rsid w:val="00974555"/>
    <w:rsid w:val="009831CA"/>
    <w:rsid w:val="00986511"/>
    <w:rsid w:val="009922A6"/>
    <w:rsid w:val="009B61E6"/>
    <w:rsid w:val="009F464F"/>
    <w:rsid w:val="00A02F6B"/>
    <w:rsid w:val="00A11696"/>
    <w:rsid w:val="00A21563"/>
    <w:rsid w:val="00A346AE"/>
    <w:rsid w:val="00A50175"/>
    <w:rsid w:val="00A511DC"/>
    <w:rsid w:val="00A72985"/>
    <w:rsid w:val="00A74189"/>
    <w:rsid w:val="00A824C4"/>
    <w:rsid w:val="00A91503"/>
    <w:rsid w:val="00A94650"/>
    <w:rsid w:val="00AB020D"/>
    <w:rsid w:val="00AD1450"/>
    <w:rsid w:val="00B06BB2"/>
    <w:rsid w:val="00B560ED"/>
    <w:rsid w:val="00B742A1"/>
    <w:rsid w:val="00BA2081"/>
    <w:rsid w:val="00BB01BD"/>
    <w:rsid w:val="00BB6D96"/>
    <w:rsid w:val="00BD1E4C"/>
    <w:rsid w:val="00C179D5"/>
    <w:rsid w:val="00C30077"/>
    <w:rsid w:val="00C5062F"/>
    <w:rsid w:val="00C60F49"/>
    <w:rsid w:val="00C62514"/>
    <w:rsid w:val="00C62F9C"/>
    <w:rsid w:val="00C86CCD"/>
    <w:rsid w:val="00CA486D"/>
    <w:rsid w:val="00CB20E2"/>
    <w:rsid w:val="00CB3B77"/>
    <w:rsid w:val="00CC3B87"/>
    <w:rsid w:val="00CC6272"/>
    <w:rsid w:val="00CC7461"/>
    <w:rsid w:val="00CD292E"/>
    <w:rsid w:val="00CD6BEA"/>
    <w:rsid w:val="00CE23F5"/>
    <w:rsid w:val="00CF0B8A"/>
    <w:rsid w:val="00CF4F67"/>
    <w:rsid w:val="00D0404E"/>
    <w:rsid w:val="00D37CF2"/>
    <w:rsid w:val="00D73B99"/>
    <w:rsid w:val="00DA5AB1"/>
    <w:rsid w:val="00DA68EE"/>
    <w:rsid w:val="00DB7404"/>
    <w:rsid w:val="00DC73D6"/>
    <w:rsid w:val="00E03D57"/>
    <w:rsid w:val="00E07095"/>
    <w:rsid w:val="00E35A5D"/>
    <w:rsid w:val="00E82457"/>
    <w:rsid w:val="00E83603"/>
    <w:rsid w:val="00E83A4E"/>
    <w:rsid w:val="00EA6CAA"/>
    <w:rsid w:val="00EC6CDF"/>
    <w:rsid w:val="00ED6388"/>
    <w:rsid w:val="00EF52E7"/>
    <w:rsid w:val="00F01E9A"/>
    <w:rsid w:val="00F054CA"/>
    <w:rsid w:val="00F2763E"/>
    <w:rsid w:val="00F42649"/>
    <w:rsid w:val="00F620D4"/>
    <w:rsid w:val="00F65687"/>
    <w:rsid w:val="00F77D10"/>
    <w:rsid w:val="00FA04D6"/>
    <w:rsid w:val="00FE0C51"/>
    <w:rsid w:val="00FE3DAA"/>
    <w:rsid w:val="00FE4B65"/>
    <w:rsid w:val="19DA22F3"/>
    <w:rsid w:val="271924D4"/>
    <w:rsid w:val="277DD577"/>
    <w:rsid w:val="4B378661"/>
    <w:rsid w:val="5F9A2BB4"/>
    <w:rsid w:val="5FDB67D2"/>
    <w:rsid w:val="7EFA047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3F0C7"/>
  <w15:chartTrackingRefBased/>
  <w15:docId w15:val="{0E5B4713-AB12-4F6C-B966-B50B5E197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757C9"/>
    <w:rPr>
      <w:rFonts w:ascii="Times New Roman" w:eastAsia="Times New Roman" w:hAnsi="Times New Roman" w:cs="Symbol"/>
      <w:sz w:val="24"/>
    </w:rPr>
  </w:style>
  <w:style w:type="paragraph" w:styleId="1">
    <w:name w:val="heading 1"/>
    <w:basedOn w:val="a"/>
    <w:next w:val="a"/>
    <w:link w:val="1Char"/>
    <w:qFormat/>
    <w:rsid w:val="00C62F9C"/>
    <w:pPr>
      <w:keepNext/>
      <w:outlineLvl w:val="0"/>
    </w:pPr>
    <w:rPr>
      <w:rFonts w:cs="Times New Roman"/>
      <w:b/>
      <w:bCs/>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rsid w:val="00103C2C"/>
    <w:pPr>
      <w:tabs>
        <w:tab w:val="center" w:pos="4320"/>
        <w:tab w:val="right" w:pos="8640"/>
      </w:tabs>
    </w:pPr>
  </w:style>
  <w:style w:type="character" w:customStyle="1" w:styleId="Char">
    <w:name w:val="머리글 Char"/>
    <w:link w:val="a3"/>
    <w:rsid w:val="00103C2C"/>
    <w:rPr>
      <w:rFonts w:ascii="Times New Roman" w:eastAsia="Times New Roman" w:hAnsi="Times New Roman" w:cs="Symbol"/>
      <w:sz w:val="24"/>
      <w:szCs w:val="20"/>
    </w:rPr>
  </w:style>
  <w:style w:type="paragraph" w:styleId="a4">
    <w:name w:val="footer"/>
    <w:basedOn w:val="a"/>
    <w:link w:val="Char0"/>
    <w:rsid w:val="00103C2C"/>
    <w:pPr>
      <w:tabs>
        <w:tab w:val="center" w:pos="4320"/>
        <w:tab w:val="right" w:pos="8640"/>
      </w:tabs>
    </w:pPr>
  </w:style>
  <w:style w:type="character" w:customStyle="1" w:styleId="Char0">
    <w:name w:val="바닥글 Char"/>
    <w:link w:val="a4"/>
    <w:rsid w:val="00103C2C"/>
    <w:rPr>
      <w:rFonts w:ascii="Times New Roman" w:eastAsia="Times New Roman" w:hAnsi="Times New Roman" w:cs="Symbol"/>
      <w:sz w:val="24"/>
      <w:szCs w:val="20"/>
    </w:rPr>
  </w:style>
  <w:style w:type="paragraph" w:styleId="a5">
    <w:name w:val="Body Text Indent"/>
    <w:basedOn w:val="a"/>
    <w:link w:val="Char1"/>
    <w:rsid w:val="00103C2C"/>
    <w:pPr>
      <w:tabs>
        <w:tab w:val="left" w:pos="360"/>
        <w:tab w:val="right" w:leader="dot" w:pos="9360"/>
      </w:tabs>
      <w:ind w:firstLine="360"/>
    </w:pPr>
    <w:rPr>
      <w:rFonts w:cs="Times New Roman"/>
    </w:rPr>
  </w:style>
  <w:style w:type="character" w:customStyle="1" w:styleId="Char1">
    <w:name w:val="본문 들여쓰기 Char"/>
    <w:link w:val="a5"/>
    <w:rsid w:val="00103C2C"/>
    <w:rPr>
      <w:rFonts w:ascii="Times New Roman" w:eastAsia="Times New Roman" w:hAnsi="Times New Roman" w:cs="Times New Roman"/>
      <w:sz w:val="24"/>
      <w:szCs w:val="20"/>
    </w:rPr>
  </w:style>
  <w:style w:type="paragraph" w:styleId="a6">
    <w:name w:val="List Paragraph"/>
    <w:basedOn w:val="a"/>
    <w:uiPriority w:val="34"/>
    <w:qFormat/>
    <w:rsid w:val="00103C2C"/>
    <w:pPr>
      <w:spacing w:after="200" w:line="276" w:lineRule="auto"/>
      <w:ind w:left="720"/>
      <w:contextualSpacing/>
    </w:pPr>
    <w:rPr>
      <w:rFonts w:ascii="Calibri" w:eastAsia="Calibri" w:hAnsi="Calibri" w:cs="Times New Roman"/>
      <w:sz w:val="22"/>
      <w:szCs w:val="22"/>
    </w:rPr>
  </w:style>
  <w:style w:type="character" w:customStyle="1" w:styleId="1Char">
    <w:name w:val="제목 1 Char"/>
    <w:link w:val="1"/>
    <w:rsid w:val="00C62F9C"/>
    <w:rPr>
      <w:rFonts w:ascii="Times New Roman" w:eastAsia="Times New Roman" w:hAnsi="Times New Roman"/>
      <w:b/>
      <w:bCs/>
      <w:sz w:val="24"/>
      <w:szCs w:val="24"/>
    </w:rPr>
  </w:style>
  <w:style w:type="paragraph" w:customStyle="1" w:styleId="ColorfulList-Accent21">
    <w:name w:val="Colorful List - Accent 21"/>
    <w:uiPriority w:val="1"/>
    <w:qFormat/>
    <w:rsid w:val="00DB7404"/>
    <w:rPr>
      <w:sz w:val="22"/>
      <w:szCs w:val="22"/>
    </w:rPr>
  </w:style>
  <w:style w:type="character" w:styleId="a7">
    <w:name w:val="annotation reference"/>
    <w:uiPriority w:val="99"/>
    <w:semiHidden/>
    <w:unhideWhenUsed/>
    <w:rsid w:val="003E66B9"/>
    <w:rPr>
      <w:sz w:val="16"/>
      <w:szCs w:val="16"/>
    </w:rPr>
  </w:style>
  <w:style w:type="paragraph" w:styleId="a8">
    <w:name w:val="annotation text"/>
    <w:basedOn w:val="a"/>
    <w:link w:val="Char2"/>
    <w:uiPriority w:val="99"/>
    <w:unhideWhenUsed/>
    <w:rsid w:val="003E66B9"/>
    <w:rPr>
      <w:sz w:val="20"/>
    </w:rPr>
  </w:style>
  <w:style w:type="character" w:customStyle="1" w:styleId="Char2">
    <w:name w:val="메모 텍스트 Char"/>
    <w:link w:val="a8"/>
    <w:uiPriority w:val="99"/>
    <w:rsid w:val="003E66B9"/>
    <w:rPr>
      <w:rFonts w:ascii="Times New Roman" w:eastAsia="Times New Roman" w:hAnsi="Times New Roman" w:cs="Symbol"/>
    </w:rPr>
  </w:style>
  <w:style w:type="paragraph" w:styleId="a9">
    <w:name w:val="annotation subject"/>
    <w:basedOn w:val="a8"/>
    <w:next w:val="a8"/>
    <w:link w:val="Char3"/>
    <w:uiPriority w:val="99"/>
    <w:semiHidden/>
    <w:unhideWhenUsed/>
    <w:rsid w:val="003E66B9"/>
    <w:rPr>
      <w:b/>
      <w:bCs/>
    </w:rPr>
  </w:style>
  <w:style w:type="character" w:customStyle="1" w:styleId="Char3">
    <w:name w:val="메모 주제 Char"/>
    <w:link w:val="a9"/>
    <w:uiPriority w:val="99"/>
    <w:semiHidden/>
    <w:rsid w:val="003E66B9"/>
    <w:rPr>
      <w:rFonts w:ascii="Times New Roman" w:eastAsia="Times New Roman" w:hAnsi="Times New Roman" w:cs="Symbol"/>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78913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3</Pages>
  <Words>907</Words>
  <Characters>4772</Characters>
  <Application>Microsoft Office Word</Application>
  <DocSecurity>0</DocSecurity>
  <Lines>119</Lines>
  <Paragraphs>50</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Iowa State University</Company>
  <LinksUpToDate>false</LinksUpToDate>
  <CharactersWithSpaces>5629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Frescoln, Laura [WRRI];Gelder, Brian K [A&amp;BE]</dc:creator>
  <cp:keywords/>
  <cp:lastModifiedBy>Song, Youwon</cp:lastModifiedBy>
  <cp:revision>23</cp:revision>
  <dcterms:created xsi:type="dcterms:W3CDTF">2026-02-17T20:52:00Z</dcterms:created>
  <dcterms:modified xsi:type="dcterms:W3CDTF">2026-04-10T14:31:00Z</dcterms:modified>
</cp:coreProperties>
</file>