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1D72C">
      <w:pPr>
        <w:pStyle w:val="13"/>
        <w:widowControl/>
        <w:rPr>
          <w:rFonts w:hint="eastAsia" w:ascii="宋体" w:hAnsi="宋体" w:eastAsia="宋体" w:cs="宋体"/>
          <w:b/>
          <w:bCs/>
          <w:lang w:val="en-US" w:eastAsia="zh-CN"/>
        </w:rPr>
      </w:pPr>
      <w:r>
        <w:rPr>
          <w:rFonts w:hint="eastAsia" w:ascii="宋体" w:hAnsi="宋体" w:eastAsia="宋体" w:cs="宋体"/>
          <w:b/>
          <w:bCs/>
        </w:rPr>
        <w:t>第4课 数据分包灵活传</w:t>
      </w:r>
      <w:r>
        <w:rPr>
          <w:rFonts w:hint="eastAsia" w:ascii="宋体" w:hAnsi="宋体" w:eastAsia="宋体" w:cs="宋体"/>
          <w:b/>
          <w:bCs/>
          <w:lang w:val="en-US" w:eastAsia="zh-CN"/>
        </w:rPr>
        <w:t>作业内容</w:t>
      </w:r>
    </w:p>
    <w:p w14:paraId="681CD070">
      <w:pPr>
        <w:pStyle w:val="2"/>
        <w:widowControl/>
        <w:numPr>
          <w:ilvl w:val="0"/>
          <w:numId w:val="1"/>
        </w:numPr>
        <w:topLinePunct w:val="0"/>
        <w:ind w:left="0" w:leftChars="0" w:firstLine="0" w:firstLineChars="0"/>
        <w:rPr>
          <w:rFonts w:hint="eastAsia" w:ascii="黑体" w:hAnsi="黑体" w:eastAsia="黑体" w:cs="黑体"/>
          <w:b w:val="0"/>
          <w:bdr w:val="none" w:sz="0" w:space="0"/>
        </w:rPr>
      </w:pPr>
      <w:r>
        <w:t>判断题(每题6分，共30分)</w:t>
      </w:r>
    </w:p>
    <w:p w14:paraId="0AAC893C">
      <w:pPr>
        <w:pStyle w:val="11"/>
        <w:widowControl/>
        <w:numPr>
          <w:ilvl w:val="0"/>
          <w:numId w:val="2"/>
        </w:numPr>
        <w:ind w:left="0" w:leftChars="0" w:firstLine="480" w:firstLineChars="0"/>
        <w:rPr>
          <w:b w:val="0"/>
          <w:bdr w:val="none" w:sz="0" w:space="0"/>
        </w:rPr>
      </w:pPr>
      <w:r>
        <w:t>网络通信中的存储转发思想与古代烽火台接力传递信息的方式类似。</w:t>
      </w:r>
    </w:p>
    <w:p w14:paraId="52761768">
      <w:pPr>
        <w:pStyle w:val="11"/>
        <w:widowControl/>
        <w:numPr>
          <w:numId w:val="0"/>
        </w:numPr>
        <w:ind w:firstLine="500" w:firstLineChars="0"/>
        <w:rPr>
          <w:b w:val="0"/>
          <w:bdr w:val="none" w:sz="0" w:space="0"/>
        </w:rPr>
      </w:pPr>
      <w:r>
        <w:t>答案：正确( √ )</w:t>
      </w:r>
      <w:r>
        <w:rPr>
          <w:rFonts w:hint="eastAsia"/>
          <w:lang w:val="en-US" w:eastAsia="zh-CN"/>
        </w:rPr>
        <w:tab/>
      </w:r>
      <w:r>
        <w:t>解析：教材中明确指出：与古代烽火台接力传递信息的方式类似，互联网中的信息传递 也用到了一种"接力传"的思想。两者都是通过多个节点的接力方式来实现远距离的信息 传递，体现了相同的传输理念。</w:t>
      </w:r>
    </w:p>
    <w:p w14:paraId="0F3F17CF">
      <w:pPr>
        <w:pStyle w:val="11"/>
        <w:widowControl/>
        <w:numPr>
          <w:ilvl w:val="0"/>
          <w:numId w:val="2"/>
        </w:numPr>
        <w:ind w:left="0" w:leftChars="0" w:firstLine="480" w:firstLineChars="0"/>
        <w:rPr>
          <w:b w:val="0"/>
          <w:bdr w:val="none" w:sz="0" w:space="0"/>
        </w:rPr>
      </w:pPr>
      <w:r>
        <w:t>在存储转发过程中</w:t>
      </w:r>
      <w:bookmarkStart w:id="0" w:name="_GoBack"/>
      <w:bookmarkEnd w:id="0"/>
      <w:r>
        <w:t>，数据包可以直接从发送端传递到接收端，不需要经 过中间节点。</w:t>
      </w:r>
      <w:r>
        <w:rPr>
          <w:rFonts w:hint="eastAsia"/>
          <w:lang w:val="en-US" w:eastAsia="zh-CN"/>
        </w:rPr>
        <w:tab/>
      </w:r>
      <w:r>
        <w:t>答案：错误 (X)解析：存储转发过程需要经过网络中的多个节点，每个节点接收、存储、处理后再转发 到下一个节点，通过"接力传输"的方式完成数据传递。这是网络通信的基本工作原理，数据包不能直接从发送端到达接收端</w:t>
      </w:r>
    </w:p>
    <w:p w14:paraId="1BF7F52B">
      <w:pPr>
        <w:pStyle w:val="11"/>
        <w:widowControl/>
        <w:numPr>
          <w:ilvl w:val="0"/>
          <w:numId w:val="2"/>
        </w:numPr>
        <w:ind w:left="0" w:leftChars="0" w:firstLine="480" w:firstLineChars="0"/>
        <w:rPr>
          <w:b w:val="0"/>
          <w:bdr w:val="none" w:sz="0" w:space="0"/>
        </w:rPr>
      </w:pPr>
      <w:r>
        <w:t>如果传输的数据信息量很大，把数据作为一个整体进行存储转发可能会 超出节点的存储能力。</w:t>
      </w:r>
    </w:p>
    <w:p w14:paraId="4F441C95">
      <w:pPr>
        <w:pStyle w:val="11"/>
        <w:widowControl/>
        <w:numPr>
          <w:numId w:val="0"/>
        </w:numPr>
        <w:ind w:firstLine="500" w:firstLineChars="0"/>
        <w:rPr>
          <w:b w:val="0"/>
          <w:bdr w:val="none" w:sz="0" w:space="0"/>
        </w:rPr>
      </w:pPr>
      <w:r>
        <w:t>答案：正确( √ )解析：教材指出：如果传输的数据信息量大，就可能超出节点的存储能力，这是需要采 用分包思想的重要原因之一。每个网络节点的存储容量是有限的，大文件整体传输会造  成节点负担过重。</w:t>
      </w:r>
    </w:p>
    <w:p w14:paraId="0ED4E5A7">
      <w:pPr>
        <w:pStyle w:val="11"/>
        <w:widowControl/>
        <w:numPr>
          <w:ilvl w:val="0"/>
          <w:numId w:val="2"/>
        </w:numPr>
        <w:ind w:left="0" w:leftChars="0" w:firstLine="480" w:firstLineChars="0"/>
        <w:rPr>
          <w:b w:val="0"/>
          <w:bdr w:val="none" w:sz="0" w:space="0"/>
        </w:rPr>
      </w:pPr>
      <w:r>
        <w:t>数据分包传输时，如果某个数据包出错了，需要重新传输所有数据包。</w:t>
      </w:r>
    </w:p>
    <w:p w14:paraId="0135632A">
      <w:pPr>
        <w:pStyle w:val="11"/>
        <w:widowControl/>
        <w:numPr>
          <w:numId w:val="0"/>
        </w:numPr>
        <w:ind w:firstLine="500" w:firstLineChars="0"/>
        <w:rPr>
          <w:b w:val="0"/>
          <w:bdr w:val="none" w:sz="0" w:space="0"/>
        </w:rPr>
      </w:pPr>
      <w:r>
        <w:t>答案：错误 (X)解析：分包思想的优势之一就是：某个数据包出错了，只需要重传那个数据包就可以了，而不需要重传所有数据。这大大提高了传输效率，减少了网络资源的浪费。</w:t>
      </w:r>
    </w:p>
    <w:p w14:paraId="76AF5A73">
      <w:pPr>
        <w:pStyle w:val="11"/>
        <w:widowControl/>
        <w:numPr>
          <w:ilvl w:val="0"/>
          <w:numId w:val="2"/>
        </w:numPr>
        <w:ind w:left="0" w:leftChars="0" w:firstLine="480" w:firstLineChars="0"/>
        <w:rPr>
          <w:b w:val="0"/>
          <w:bdr w:val="none" w:sz="0" w:space="0"/>
        </w:rPr>
      </w:pPr>
      <w:r>
        <w:t>在数据分包传输中，不同的数据包可以通过不同的路径到达目的地。</w:t>
      </w:r>
    </w:p>
    <w:p w14:paraId="69D5A3E1">
      <w:pPr>
        <w:pStyle w:val="11"/>
        <w:widowControl/>
        <w:numPr>
          <w:numId w:val="0"/>
        </w:numPr>
        <w:ind w:firstLine="500" w:firstLineChars="0"/>
        <w:rPr>
          <w:b w:val="0"/>
          <w:bdr w:val="none" w:sz="0" w:space="0"/>
        </w:rPr>
      </w:pPr>
      <w:r>
        <w:t>答案：正确( √ )解析：这是分包思想的重要优势之一，不同的数据包可以选择不同的传输路径，提高了 传输的灵活性和效率。这种机制使得网络能够根据实时情况选择最优路径，避免拥堵。</w:t>
      </w:r>
    </w:p>
    <w:p w14:paraId="216AC91A">
      <w:pPr>
        <w:pStyle w:val="2"/>
        <w:widowControl/>
        <w:numPr>
          <w:ilvl w:val="0"/>
          <w:numId w:val="1"/>
        </w:numPr>
        <w:topLinePunct w:val="0"/>
        <w:ind w:left="0" w:leftChars="0" w:firstLine="0" w:firstLineChars="0"/>
        <w:rPr>
          <w:rFonts w:hint="eastAsia" w:ascii="黑体" w:hAnsi="黑体" w:eastAsia="黑体" w:cs="黑体"/>
          <w:b w:val="0"/>
          <w:bdr w:val="none" w:sz="0" w:space="0"/>
        </w:rPr>
      </w:pPr>
      <w:r>
        <w:t>选择题(每题7分，共70分)</w:t>
      </w:r>
    </w:p>
    <w:p w14:paraId="79814F40">
      <w:pPr>
        <w:pStyle w:val="11"/>
        <w:widowControl/>
        <w:numPr>
          <w:ilvl w:val="0"/>
          <w:numId w:val="3"/>
        </w:numPr>
        <w:ind w:left="0" w:leftChars="0" w:firstLine="480" w:firstLineChars="0"/>
        <w:rPr>
          <w:b w:val="0"/>
          <w:bdr w:val="none" w:sz="0" w:space="0"/>
        </w:rPr>
      </w:pPr>
      <w:r>
        <w:t>网络通信的主要目的是什么?</w:t>
      </w:r>
    </w:p>
    <w:p w14:paraId="717A807C">
      <w:pPr>
        <w:pStyle w:val="11"/>
        <w:widowControl/>
        <w:numPr>
          <w:ilvl w:val="0"/>
          <w:numId w:val="4"/>
        </w:numPr>
        <w:ind w:firstLine="500" w:firstLineChars="0"/>
      </w:pPr>
      <w:r>
        <w:t xml:space="preserve"> 连接计算机硬件B.   传递信息C.  存储数据D.  处理数据</w:t>
      </w:r>
    </w:p>
    <w:p w14:paraId="6DC54728">
      <w:pPr>
        <w:pStyle w:val="11"/>
        <w:widowControl/>
        <w:numPr>
          <w:numId w:val="0"/>
        </w:numPr>
        <w:ind w:firstLine="500" w:firstLineChars="0"/>
        <w:rPr>
          <w:b w:val="0"/>
          <w:bdr w:val="none" w:sz="0" w:space="0"/>
        </w:rPr>
      </w:pPr>
      <w:r>
        <w:t>答案：B解析：教材开篇提到：搭建信息高速公路——互联网的主要目的之一是传递信息。虽然 网络通信涉及硬件连接、数据存储和处理，但其核心目的是实现信息的传递和共享。</w:t>
      </w:r>
    </w:p>
    <w:p w14:paraId="197CA1C6">
      <w:pPr>
        <w:pStyle w:val="11"/>
        <w:widowControl/>
        <w:numPr>
          <w:ilvl w:val="0"/>
          <w:numId w:val="3"/>
        </w:numPr>
        <w:ind w:left="0" w:leftChars="0" w:firstLine="480" w:firstLineChars="0"/>
        <w:rPr>
          <w:b w:val="0"/>
          <w:bdr w:val="none" w:sz="0" w:space="0"/>
        </w:rPr>
      </w:pPr>
      <w:r>
        <w:t>存储转发过程中，节点设备需要对数据包进行哪些处理?</w:t>
      </w:r>
    </w:p>
    <w:p w14:paraId="0E2A586D">
      <w:pPr>
        <w:pStyle w:val="11"/>
        <w:widowControl/>
        <w:numPr>
          <w:ilvl w:val="0"/>
          <w:numId w:val="5"/>
        </w:numPr>
        <w:ind w:firstLine="500" w:firstLineChars="0"/>
      </w:pPr>
      <w:r>
        <w:t>只接收数据包B.   只转发数据包C. 接收、存储、校验、路径选择等处理D. 只存储数据包</w:t>
      </w:r>
    </w:p>
    <w:p w14:paraId="4CA544CB">
      <w:pPr>
        <w:pStyle w:val="11"/>
        <w:widowControl/>
        <w:numPr>
          <w:numId w:val="0"/>
        </w:numPr>
        <w:ind w:firstLine="500" w:firstLineChars="0"/>
        <w:rPr>
          <w:b w:val="0"/>
          <w:bdr w:val="none" w:sz="0" w:space="0"/>
        </w:rPr>
      </w:pPr>
      <w:r>
        <w:t>答案：C解析：教材明确说明：每个节点设备接收、存储数据包，进行校验、路径选择等必要的 处理，然后将数据包转发到下一个节点。这是一个完整的处理流程，确保数据传输的可靠性和正确性</w:t>
      </w:r>
    </w:p>
    <w:p w14:paraId="6DFB1EBE">
      <w:pPr>
        <w:pStyle w:val="11"/>
        <w:widowControl/>
        <w:numPr>
          <w:ilvl w:val="0"/>
          <w:numId w:val="3"/>
        </w:numPr>
        <w:ind w:left="0" w:leftChars="0" w:firstLine="480" w:firstLineChars="0"/>
        <w:rPr>
          <w:b w:val="0"/>
          <w:bdr w:val="none" w:sz="0" w:space="0"/>
        </w:rPr>
      </w:pPr>
      <w:r>
        <w:t>在游戏1传递卡片的活动中，体现了什么网络传输策略?</w:t>
      </w:r>
    </w:p>
    <w:p w14:paraId="42C8A317">
      <w:pPr>
        <w:pStyle w:val="11"/>
        <w:widowControl/>
        <w:numPr>
          <w:ilvl w:val="0"/>
          <w:numId w:val="6"/>
        </w:numPr>
        <w:ind w:firstLine="500" w:firstLineChars="0"/>
      </w:pPr>
      <w:r>
        <w:t>直接传输B.   存储转发C.   分包传输D.  加密传输</w:t>
      </w:r>
    </w:p>
    <w:p w14:paraId="0F63200A">
      <w:pPr>
        <w:pStyle w:val="11"/>
        <w:widowControl/>
        <w:numPr>
          <w:numId w:val="0"/>
        </w:numPr>
        <w:ind w:firstLine="500" w:firstLineChars="0"/>
        <w:rPr>
          <w:b w:val="0"/>
          <w:bdr w:val="none" w:sz="0" w:space="0"/>
        </w:rPr>
      </w:pPr>
      <w:r>
        <w:t>答案 ：B解析：游戏1通过接力传递卡片的方式，模拟了网络中的存储转发策略。每个同学接收卡 片后，再传递给下一个同学，这个过程与网络节点接收、存储、转发数据包的过程是一  致 的 。</w:t>
      </w:r>
    </w:p>
    <w:p w14:paraId="05A7ED1B">
      <w:pPr>
        <w:pStyle w:val="11"/>
        <w:widowControl/>
        <w:numPr>
          <w:ilvl w:val="0"/>
          <w:numId w:val="3"/>
        </w:numPr>
        <w:ind w:left="0" w:leftChars="0" w:firstLine="480" w:firstLineChars="0"/>
        <w:rPr>
          <w:b w:val="0"/>
          <w:bdr w:val="none" w:sz="0" w:space="0"/>
        </w:rPr>
      </w:pPr>
      <w:r>
        <w:t>数据分包传输时，为了保证接收者收到的数据有序、完整，需要注意什么 ?</w:t>
      </w:r>
    </w:p>
    <w:p w14:paraId="136F4DF1">
      <w:pPr>
        <w:pStyle w:val="11"/>
        <w:widowControl/>
        <w:numPr>
          <w:ilvl w:val="0"/>
          <w:numId w:val="7"/>
        </w:numPr>
        <w:ind w:firstLine="500" w:firstLineChars="0"/>
      </w:pPr>
      <w:r>
        <w:t xml:space="preserve"> 数据包的大小B. 数据包的颜色C. 数据包的次序信息D.  数据包的重量</w:t>
      </w:r>
    </w:p>
    <w:p w14:paraId="6C78D5C7">
      <w:pPr>
        <w:pStyle w:val="11"/>
        <w:widowControl/>
        <w:numPr>
          <w:numId w:val="0"/>
        </w:numPr>
        <w:ind w:firstLine="500" w:firstLineChars="0"/>
        <w:rPr>
          <w:b w:val="0"/>
          <w:bdr w:val="none" w:sz="0" w:space="0"/>
        </w:rPr>
      </w:pPr>
      <w:r>
        <w:t>答案 ：C解析：教材指出：待接收者收到数据包后，再根据数据包中的次序信息重新组装。由于 不同数据包可能通过不同路径到达，到达顺序可能不同，因此必须在数据包中包含次序 信息，以便正确重组。</w:t>
      </w:r>
    </w:p>
    <w:p w14:paraId="2B466DD4">
      <w:pPr>
        <w:pStyle w:val="11"/>
        <w:widowControl/>
        <w:numPr>
          <w:ilvl w:val="0"/>
          <w:numId w:val="3"/>
        </w:numPr>
        <w:ind w:left="0" w:leftChars="0" w:firstLine="480" w:firstLineChars="0"/>
        <w:rPr>
          <w:b w:val="0"/>
          <w:bdr w:val="none" w:sz="0" w:space="0"/>
        </w:rPr>
      </w:pPr>
      <w:r>
        <w:t>把数据作为 一 个整体进行存储转发会面临哪些问题?  ( 多选题 )</w:t>
      </w:r>
      <w:r>
        <w:rPr>
          <w:rFonts w:hint="eastAsia"/>
          <w:lang w:val="en-US" w:eastAsia="zh-CN"/>
        </w:rPr>
        <w:t>.</w:t>
      </w:r>
    </w:p>
    <w:p w14:paraId="73395B7D">
      <w:pPr>
        <w:pStyle w:val="11"/>
        <w:widowControl/>
        <w:numPr>
          <w:ilvl w:val="0"/>
          <w:numId w:val="8"/>
        </w:numPr>
        <w:ind w:firstLine="500" w:firstLineChars="0"/>
      </w:pPr>
      <w:r>
        <w:t xml:space="preserve"> 可能超出节点的存储能力B. 传输速度过快C.   出现错误需要重传所有数据D.  节省存储空间</w:t>
      </w:r>
    </w:p>
    <w:p w14:paraId="0641FBDE">
      <w:pPr>
        <w:pStyle w:val="11"/>
        <w:widowControl/>
        <w:numPr>
          <w:numId w:val="0"/>
        </w:numPr>
        <w:ind w:firstLine="500" w:firstLineChars="0"/>
        <w:rPr>
          <w:b w:val="0"/>
          <w:bdr w:val="none" w:sz="0" w:space="0"/>
        </w:rPr>
      </w:pPr>
      <w:r>
        <w:t>答案 ：AC解析：教材提到：如果传输的数据信息量大，就可能超出节点的存储能力；如果传输过 程中出现了个别错误，就可能需要重新传输所有数据。这两个问题正是促使科学家提出 分包思想的重要原因。</w:t>
      </w:r>
    </w:p>
    <w:p w14:paraId="6B25E799">
      <w:pPr>
        <w:pStyle w:val="11"/>
        <w:widowControl/>
        <w:numPr>
          <w:ilvl w:val="0"/>
          <w:numId w:val="3"/>
        </w:numPr>
        <w:ind w:left="0" w:leftChars="0" w:firstLine="480" w:firstLineChars="0"/>
        <w:rPr>
          <w:b w:val="0"/>
          <w:bdr w:val="none" w:sz="0" w:space="0"/>
        </w:rPr>
      </w:pPr>
      <w:r>
        <w:t>分包思想的优势不包括以下哪 一 项?</w:t>
      </w:r>
    </w:p>
    <w:p w14:paraId="106B16CE">
      <w:pPr>
        <w:pStyle w:val="11"/>
        <w:widowControl/>
        <w:numPr>
          <w:ilvl w:val="0"/>
          <w:numId w:val="9"/>
        </w:numPr>
        <w:ind w:firstLine="500" w:firstLineChars="0"/>
      </w:pPr>
      <w:r>
        <w:t xml:space="preserve"> 不需要担心节点的存储能力B. 错误数据包可以单独重传C.  所有数据包必须走相同路径D.  可以传输任意大小的文件</w:t>
      </w:r>
    </w:p>
    <w:p w14:paraId="69CF2A88">
      <w:pPr>
        <w:pStyle w:val="11"/>
        <w:widowControl/>
        <w:numPr>
          <w:numId w:val="0"/>
        </w:numPr>
        <w:ind w:firstLine="500" w:firstLineChars="0"/>
        <w:rPr>
          <w:b w:val="0"/>
          <w:bdr w:val="none" w:sz="0" w:space="0"/>
        </w:rPr>
      </w:pPr>
      <w:r>
        <w:t>答案 ：C解析：分包思想的优势之一是不同的数据包可以通过不同的路径到达目的地，而不是必 须走相同路径。路径的灵活选择是分包传输的重要特点，能够提高网络利用率和传输效 率。</w:t>
      </w:r>
    </w:p>
    <w:p w14:paraId="484F98EE">
      <w:pPr>
        <w:pStyle w:val="11"/>
        <w:widowControl/>
        <w:numPr>
          <w:ilvl w:val="0"/>
          <w:numId w:val="3"/>
        </w:numPr>
        <w:ind w:left="0" w:leftChars="0" w:firstLine="480" w:firstLineChars="0"/>
        <w:rPr>
          <w:b w:val="0"/>
          <w:bdr w:val="none" w:sz="0" w:space="0"/>
        </w:rPr>
      </w:pPr>
      <w:r>
        <w:t>在游戏2中，30册图书分3册 一包进行传递，这体现了什么思想?</w:t>
      </w:r>
    </w:p>
    <w:p w14:paraId="272C766B">
      <w:pPr>
        <w:pStyle w:val="11"/>
        <w:widowControl/>
        <w:numPr>
          <w:ilvl w:val="0"/>
          <w:numId w:val="10"/>
        </w:numPr>
        <w:ind w:firstLine="500" w:firstLineChars="0"/>
      </w:pPr>
      <w:r>
        <w:t xml:space="preserve"> 存储思想B.   分包思想C.   加密思想D.  压缩思想</w:t>
      </w:r>
      <w:r>
        <w:rPr>
          <w:rFonts w:hint="eastAsia"/>
          <w:lang w:val="en-US" w:eastAsia="zh-CN"/>
        </w:rPr>
        <w:tab/>
      </w:r>
    </w:p>
    <w:p w14:paraId="25FD004A">
      <w:pPr>
        <w:pStyle w:val="11"/>
        <w:widowControl/>
        <w:numPr>
          <w:numId w:val="0"/>
        </w:numPr>
        <w:ind w:firstLine="500" w:firstLineChars="0"/>
        <w:rPr>
          <w:b w:val="0"/>
          <w:bdr w:val="none" w:sz="0" w:space="0"/>
        </w:rPr>
      </w:pPr>
      <w:r>
        <w:t>答案 ：B解析：游戏2通过将30册书分成多个小包传递，模拟了网络中的数据分包传输策略。这种 方式解决了一次性传递大量图书的困难，就像网络中将大文件分成小数据包传输一样。</w:t>
      </w:r>
    </w:p>
    <w:p w14:paraId="6220FAA2">
      <w:pPr>
        <w:pStyle w:val="11"/>
        <w:widowControl/>
        <w:numPr>
          <w:ilvl w:val="0"/>
          <w:numId w:val="3"/>
        </w:numPr>
        <w:ind w:left="0" w:leftChars="0" w:firstLine="480" w:firstLineChars="0"/>
        <w:rPr>
          <w:b w:val="0"/>
          <w:bdr w:val="none" w:sz="0" w:space="0"/>
        </w:rPr>
      </w:pPr>
      <w:r>
        <w:t>数据分包传输过程与以下哪个场景最相似?</w:t>
      </w:r>
    </w:p>
    <w:p w14:paraId="6213DEFD">
      <w:pPr>
        <w:pStyle w:val="11"/>
        <w:widowControl/>
        <w:numPr>
          <w:numId w:val="0"/>
        </w:numPr>
        <w:ind w:firstLine="500" w:firstLineChars="0"/>
        <w:rPr>
          <w:b w:val="0"/>
          <w:bdr w:val="none" w:sz="0" w:space="0"/>
        </w:rPr>
      </w:pPr>
      <w:r>
        <w:t>A. 一次性搬运一个大箱子B.   寄送一个可拆解的大物品C.   直接传递信息D.  存储文件</w:t>
      </w:r>
      <w:r>
        <w:rPr>
          <w:rFonts w:hint="eastAsia"/>
          <w:lang w:val="en-US" w:eastAsia="zh-CN"/>
        </w:rPr>
        <w:tab/>
      </w:r>
      <w:r>
        <w:t>答案 ：B解析：教材明确指出：数据分包传输过程与寄送一个可拆解的大物品的过程类似。大物 品拆解后分别寄送，到达目的地后再组装，这与数据分包、传输、重组的过程完全一致。</w:t>
      </w:r>
    </w:p>
    <w:p w14:paraId="3DCBE4BB">
      <w:pPr>
        <w:pStyle w:val="11"/>
        <w:numPr>
          <w:ilvl w:val="0"/>
          <w:numId w:val="3"/>
        </w:numPr>
        <w:ind w:left="0" w:leftChars="0" w:firstLine="480" w:firstLineChars="0"/>
        <w:rPr>
          <w:b w:val="0"/>
          <w:bdr w:val="none" w:sz="0" w:space="0"/>
        </w:rPr>
      </w:pPr>
      <w:r>
        <w:t>关于存储转发，以下说法正确的是?</w:t>
      </w:r>
    </w:p>
    <w:p w14:paraId="559F5EA9">
      <w:pPr>
        <w:pStyle w:val="11"/>
        <w:numPr>
          <w:ilvl w:val="0"/>
          <w:numId w:val="11"/>
        </w:numPr>
        <w:ind w:firstLine="500" w:firstLineChars="0"/>
      </w:pPr>
      <w:r>
        <w:t xml:space="preserve">  只适用于小数据传输B. 数据包一个节点接着一个节点地接力传输C.   不需要进行路径选择D.   只能在局域网中使用</w:t>
      </w:r>
    </w:p>
    <w:p w14:paraId="62443417">
      <w:pPr>
        <w:pStyle w:val="11"/>
        <w:numPr>
          <w:numId w:val="0"/>
        </w:numPr>
        <w:ind w:firstLine="500" w:firstLineChars="0"/>
        <w:rPr>
          <w:b w:val="0"/>
          <w:bdr w:val="none" w:sz="0" w:space="0"/>
        </w:rPr>
      </w:pPr>
      <w:r>
        <w:t>答案：B解析：教材描述：数据包就这样一个节点接着一个节点地"接力传输",直至最终完成传 输。这是存储转发的核心特征，适用于各种规模的网络和各种大小的数据传输。</w:t>
      </w:r>
    </w:p>
    <w:p w14:paraId="7472EF72">
      <w:pPr>
        <w:pStyle w:val="11"/>
        <w:numPr>
          <w:ilvl w:val="0"/>
          <w:numId w:val="3"/>
        </w:numPr>
        <w:ind w:left="0" w:leftChars="0" w:firstLine="480" w:firstLineChars="0"/>
        <w:rPr>
          <w:b w:val="0"/>
          <w:bdr w:val="none" w:sz="0" w:space="0"/>
        </w:rPr>
      </w:pPr>
      <w:r>
        <w:t>分包传输策略解决了哪些问题? (多选题)</w:t>
      </w:r>
    </w:p>
    <w:p w14:paraId="37F0DA4A">
      <w:pPr>
        <w:pStyle w:val="11"/>
        <w:numPr>
          <w:ilvl w:val="0"/>
          <w:numId w:val="12"/>
        </w:numPr>
        <w:ind w:firstLine="500" w:firstLineChars="0"/>
      </w:pPr>
      <w:r>
        <w:t>节点存储能力限制B.   错误数据的重传效率C.   传输路径的灵活性D.   数据的加密安全</w:t>
      </w:r>
    </w:p>
    <w:p w14:paraId="50EC80E3">
      <w:pPr>
        <w:pStyle w:val="11"/>
        <w:numPr>
          <w:numId w:val="0"/>
        </w:numPr>
        <w:ind w:firstLine="500" w:firstLineChars="0"/>
        <w:rPr>
          <w:b w:val="0"/>
          <w:bdr w:val="none" w:sz="0" w:space="0"/>
        </w:rPr>
      </w:pPr>
      <w:r>
        <w:t>答案 ：ABC解析：教材提到分包思想解决了节点存储能力限制、错误数据的重传效率、传输路径的 灵活性等问题。通过将大文件分成小包，可以适应节点存储能力；出错时只需重传错误 的包；不同的包可以选择不同路径。但教材没有涉及数据加密安全的内容。</w:t>
      </w:r>
    </w:p>
    <w:sectPr>
      <w:headerReference r:id="rId5" w:type="default"/>
      <w:footerReference r:id="rId6" w:type="default"/>
      <w:pgSz w:w="11910" w:h="16840"/>
      <w:pgMar w:top="1440" w:right="1080" w:bottom="144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BE03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181A7">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94EE7"/>
    <w:multiLevelType w:val="singleLevel"/>
    <w:tmpl w:val="85D94EE7"/>
    <w:lvl w:ilvl="0" w:tentative="0">
      <w:start w:val="1"/>
      <w:numFmt w:val="upperLetter"/>
      <w:suff w:val="space"/>
      <w:lvlText w:val="%1."/>
      <w:lvlJc w:val="left"/>
    </w:lvl>
  </w:abstractNum>
  <w:abstractNum w:abstractNumId="1">
    <w:nsid w:val="A9A61F66"/>
    <w:multiLevelType w:val="singleLevel"/>
    <w:tmpl w:val="A9A61F66"/>
    <w:lvl w:ilvl="0" w:tentative="0">
      <w:start w:val="1"/>
      <w:numFmt w:val="upperLetter"/>
      <w:suff w:val="space"/>
      <w:lvlText w:val="%1."/>
      <w:lvlJc w:val="left"/>
    </w:lvl>
  </w:abstractNum>
  <w:abstractNum w:abstractNumId="2">
    <w:nsid w:val="B5E637DD"/>
    <w:multiLevelType w:val="singleLevel"/>
    <w:tmpl w:val="B5E637DD"/>
    <w:lvl w:ilvl="0" w:tentative="0">
      <w:start w:val="6"/>
      <w:numFmt w:val="decimal"/>
      <w:suff w:val="space"/>
      <w:lvlText w:val="%1."/>
      <w:lvlJc w:val="left"/>
      <w:pPr>
        <w:ind w:left="0" w:firstLine="480"/>
      </w:pPr>
      <w:rPr>
        <w:rFonts w:hint="default"/>
      </w:rPr>
    </w:lvl>
  </w:abstractNum>
  <w:abstractNum w:abstractNumId="3">
    <w:nsid w:val="DDD0210D"/>
    <w:multiLevelType w:val="singleLevel"/>
    <w:tmpl w:val="DDD0210D"/>
    <w:lvl w:ilvl="0" w:tentative="0">
      <w:start w:val="1"/>
      <w:numFmt w:val="upperLetter"/>
      <w:suff w:val="space"/>
      <w:lvlText w:val="%1."/>
      <w:lvlJc w:val="left"/>
    </w:lvl>
  </w:abstractNum>
  <w:abstractNum w:abstractNumId="4">
    <w:nsid w:val="FFADE937"/>
    <w:multiLevelType w:val="singleLevel"/>
    <w:tmpl w:val="FFADE937"/>
    <w:lvl w:ilvl="0" w:tentative="0">
      <w:start w:val="1"/>
      <w:numFmt w:val="chineseCounting"/>
      <w:suff w:val="nothing"/>
      <w:lvlText w:val="%1、"/>
      <w:lvlJc w:val="left"/>
      <w:pPr>
        <w:ind w:left="0" w:firstLine="0"/>
      </w:pPr>
      <w:rPr>
        <w:rFonts w:hint="eastAsia"/>
      </w:rPr>
    </w:lvl>
  </w:abstractNum>
  <w:abstractNum w:abstractNumId="5">
    <w:nsid w:val="0BD6F04B"/>
    <w:multiLevelType w:val="singleLevel"/>
    <w:tmpl w:val="0BD6F04B"/>
    <w:lvl w:ilvl="0" w:tentative="0">
      <w:start w:val="1"/>
      <w:numFmt w:val="upperLetter"/>
      <w:suff w:val="space"/>
      <w:lvlText w:val="%1."/>
      <w:lvlJc w:val="left"/>
    </w:lvl>
  </w:abstractNum>
  <w:abstractNum w:abstractNumId="6">
    <w:nsid w:val="0CCF74F2"/>
    <w:multiLevelType w:val="singleLevel"/>
    <w:tmpl w:val="0CCF74F2"/>
    <w:lvl w:ilvl="0" w:tentative="0">
      <w:start w:val="1"/>
      <w:numFmt w:val="upperLetter"/>
      <w:suff w:val="space"/>
      <w:lvlText w:val="%1."/>
      <w:lvlJc w:val="left"/>
    </w:lvl>
  </w:abstractNum>
  <w:abstractNum w:abstractNumId="7">
    <w:nsid w:val="2E21D1B2"/>
    <w:multiLevelType w:val="singleLevel"/>
    <w:tmpl w:val="2E21D1B2"/>
    <w:lvl w:ilvl="0" w:tentative="0">
      <w:start w:val="1"/>
      <w:numFmt w:val="upperLetter"/>
      <w:suff w:val="space"/>
      <w:lvlText w:val="%1."/>
      <w:lvlJc w:val="left"/>
    </w:lvl>
  </w:abstractNum>
  <w:abstractNum w:abstractNumId="8">
    <w:nsid w:val="3352610A"/>
    <w:multiLevelType w:val="singleLevel"/>
    <w:tmpl w:val="3352610A"/>
    <w:lvl w:ilvl="0" w:tentative="0">
      <w:start w:val="1"/>
      <w:numFmt w:val="decimal"/>
      <w:suff w:val="space"/>
      <w:lvlText w:val="%1."/>
      <w:lvlJc w:val="left"/>
      <w:pPr>
        <w:ind w:left="0" w:firstLine="480"/>
      </w:pPr>
      <w:rPr>
        <w:rFonts w:hint="default"/>
      </w:rPr>
    </w:lvl>
  </w:abstractNum>
  <w:abstractNum w:abstractNumId="9">
    <w:nsid w:val="34C216F1"/>
    <w:multiLevelType w:val="singleLevel"/>
    <w:tmpl w:val="34C216F1"/>
    <w:lvl w:ilvl="0" w:tentative="0">
      <w:start w:val="1"/>
      <w:numFmt w:val="upperLetter"/>
      <w:suff w:val="space"/>
      <w:lvlText w:val="%1."/>
      <w:lvlJc w:val="left"/>
    </w:lvl>
  </w:abstractNum>
  <w:abstractNum w:abstractNumId="10">
    <w:nsid w:val="3E626AA7"/>
    <w:multiLevelType w:val="singleLevel"/>
    <w:tmpl w:val="3E626AA7"/>
    <w:lvl w:ilvl="0" w:tentative="0">
      <w:start w:val="1"/>
      <w:numFmt w:val="upperLetter"/>
      <w:suff w:val="space"/>
      <w:lvlText w:val="%1."/>
      <w:lvlJc w:val="left"/>
    </w:lvl>
  </w:abstractNum>
  <w:abstractNum w:abstractNumId="11">
    <w:nsid w:val="7120C943"/>
    <w:multiLevelType w:val="singleLevel"/>
    <w:tmpl w:val="7120C943"/>
    <w:lvl w:ilvl="0" w:tentative="0">
      <w:start w:val="1"/>
      <w:numFmt w:val="upperLetter"/>
      <w:suff w:val="space"/>
      <w:lvlText w:val="%1."/>
      <w:lvlJc w:val="left"/>
    </w:lvl>
  </w:abstractNum>
  <w:num w:numId="1">
    <w:abstractNumId w:val="4"/>
  </w:num>
  <w:num w:numId="2">
    <w:abstractNumId w:val="8"/>
  </w:num>
  <w:num w:numId="3">
    <w:abstractNumId w:val="2"/>
  </w:num>
  <w:num w:numId="4">
    <w:abstractNumId w:val="11"/>
  </w:num>
  <w:num w:numId="5">
    <w:abstractNumId w:val="10"/>
  </w:num>
  <w:num w:numId="6">
    <w:abstractNumId w:val="5"/>
  </w:num>
  <w:num w:numId="7">
    <w:abstractNumId w:val="6"/>
  </w:num>
  <w:num w:numId="8">
    <w:abstractNumId w:val="3"/>
  </w:num>
  <w:num w:numId="9">
    <w:abstractNumId w:val="9"/>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C4520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customStyle="1" w:styleId="1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2241</Words>
  <Characters>2319</Characters>
  <TotalTime>14</TotalTime>
  <ScaleCrop>false</ScaleCrop>
  <LinksUpToDate>false</LinksUpToDate>
  <CharactersWithSpaces>2483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2025-12-12T21:12:00Z</dcterms:created>
  <dc:creator>Administrator</dc:creator>
  <cp:lastModifiedBy>王程</cp:lastModifiedBy>
  <dcterms:modified xsi:type="dcterms:W3CDTF">2025-12-12T13:27:17Z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2025-12-12T21:12:17Z</vt:filetime>
  </property>
  <property fmtid="{D5CDD505-2E9C-101B-9397-08002B2CF9AE}" pid="4" name="UsrData">
    <vt:lpwstr>693c14ae93e4d8001fee8de1wl</vt:lpwstr>
  </property>
  <property fmtid="{D5CDD505-2E9C-101B-9397-08002B2CF9AE}" pid="5" name="KSOTemplateDocerSaveRecord">
    <vt:lpwstr>eyJoZGlkIjoiMjY4NjY2ZGRmNTFmMzkwOWIzNmVjYzdiOGFiYjhhN2UiLCJ1c2VySWQiOiIxNDc0NDQ5NDc0In0=</vt:lpwstr>
  </property>
  <property fmtid="{D5CDD505-2E9C-101B-9397-08002B2CF9AE}" pid="6" name="KSOProductBuildVer">
    <vt:lpwstr>2052-12.1.0.24034</vt:lpwstr>
  </property>
  <property fmtid="{D5CDD505-2E9C-101B-9397-08002B2CF9AE}" pid="7" name="ICV">
    <vt:lpwstr>5151FC27CB5047589A2C346C0415207C_12</vt:lpwstr>
  </property>
</Properties>
</file>