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07DC3">
      <w:pPr>
        <w:spacing w:line="347" w:lineRule="auto"/>
        <w:rPr>
          <w:rFonts w:ascii="Arial"/>
          <w:sz w:val="21"/>
        </w:rPr>
      </w:pPr>
    </w:p>
    <w:p w14:paraId="022CE9A2">
      <w:pPr>
        <w:spacing w:line="347" w:lineRule="auto"/>
        <w:rPr>
          <w:rFonts w:ascii="Arial"/>
          <w:sz w:val="21"/>
        </w:rPr>
      </w:pPr>
    </w:p>
    <w:p w14:paraId="43286C2C">
      <w:pPr>
        <w:spacing w:before="153" w:line="212" w:lineRule="auto"/>
        <w:ind w:left="622"/>
        <w:outlineLvl w:val="0"/>
        <w:rPr>
          <w:rFonts w:ascii="宋体" w:hAnsi="宋体" w:eastAsia="宋体" w:cs="宋体"/>
          <w:sz w:val="47"/>
          <w:szCs w:val="47"/>
        </w:rPr>
      </w:pPr>
      <w:r>
        <w:rPr>
          <w:rFonts w:ascii="宋体" w:hAnsi="宋体" w:eastAsia="宋体" w:cs="宋体"/>
          <w:b/>
          <w:bCs/>
          <w:spacing w:val="-17"/>
          <w:sz w:val="47"/>
          <w:szCs w:val="47"/>
        </w:rPr>
        <w:t>第</w:t>
      </w:r>
      <w:r>
        <w:rPr>
          <w:rFonts w:ascii="宋体" w:hAnsi="宋体" w:eastAsia="宋体" w:cs="宋体"/>
          <w:spacing w:val="-90"/>
          <w:sz w:val="47"/>
          <w:szCs w:val="47"/>
        </w:rPr>
        <w:t xml:space="preserve"> </w:t>
      </w:r>
      <w:r>
        <w:rPr>
          <w:rFonts w:ascii="宋体" w:hAnsi="宋体" w:eastAsia="宋体" w:cs="宋体"/>
          <w:b/>
          <w:bCs/>
          <w:spacing w:val="-17"/>
          <w:sz w:val="47"/>
          <w:szCs w:val="47"/>
        </w:rPr>
        <w:t>4</w:t>
      </w:r>
      <w:r>
        <w:rPr>
          <w:rFonts w:ascii="宋体" w:hAnsi="宋体" w:eastAsia="宋体" w:cs="宋体"/>
          <w:spacing w:val="-89"/>
          <w:sz w:val="47"/>
          <w:szCs w:val="47"/>
        </w:rPr>
        <w:t xml:space="preserve"> </w:t>
      </w:r>
      <w:r>
        <w:rPr>
          <w:rFonts w:ascii="宋体" w:hAnsi="宋体" w:eastAsia="宋体" w:cs="宋体"/>
          <w:b/>
          <w:bCs/>
          <w:spacing w:val="-17"/>
          <w:sz w:val="47"/>
          <w:szCs w:val="47"/>
        </w:rPr>
        <w:t>课</w:t>
      </w:r>
    </w:p>
    <w:p w14:paraId="48E14F7D">
      <w:pPr>
        <w:spacing w:before="1" w:line="218" w:lineRule="auto"/>
        <w:ind w:left="622"/>
        <w:rPr>
          <w:rFonts w:ascii="宋体" w:hAnsi="宋体" w:eastAsia="宋体" w:cs="宋体"/>
          <w:sz w:val="47"/>
          <w:szCs w:val="47"/>
        </w:rPr>
      </w:pPr>
      <w:r>
        <w:rPr>
          <w:rFonts w:ascii="宋体" w:hAnsi="宋体" w:eastAsia="宋体" w:cs="宋体"/>
          <w:b/>
          <w:bCs/>
          <w:spacing w:val="6"/>
          <w:sz w:val="47"/>
          <w:szCs w:val="47"/>
        </w:rPr>
        <w:t>数据分包灵活传</w:t>
      </w:r>
    </w:p>
    <w:p w14:paraId="550A0686">
      <w:pPr>
        <w:spacing w:line="246" w:lineRule="auto"/>
        <w:rPr>
          <w:rFonts w:ascii="Arial"/>
          <w:sz w:val="21"/>
        </w:rPr>
      </w:pPr>
    </w:p>
    <w:p w14:paraId="76505E58">
      <w:pPr>
        <w:spacing w:line="246" w:lineRule="auto"/>
        <w:rPr>
          <w:rFonts w:ascii="Arial"/>
          <w:sz w:val="21"/>
        </w:rPr>
      </w:pPr>
    </w:p>
    <w:p w14:paraId="65B83BD2">
      <w:pPr>
        <w:spacing w:line="246" w:lineRule="auto"/>
        <w:rPr>
          <w:rFonts w:ascii="Arial"/>
          <w:sz w:val="21"/>
        </w:rPr>
      </w:pPr>
    </w:p>
    <w:p w14:paraId="57A28FE8">
      <w:pPr>
        <w:spacing w:line="247" w:lineRule="auto"/>
        <w:rPr>
          <w:rFonts w:ascii="Arial"/>
          <w:sz w:val="21"/>
        </w:rPr>
      </w:pPr>
      <w:r>
        <w:drawing>
          <wp:anchor distT="0" distB="0" distL="0" distR="0" simplePos="0" relativeHeight="251664384" behindDoc="0" locked="0" layoutInCell="1" allowOverlap="1">
            <wp:simplePos x="0" y="0"/>
            <wp:positionH relativeFrom="column">
              <wp:posOffset>410210</wp:posOffset>
            </wp:positionH>
            <wp:positionV relativeFrom="paragraph">
              <wp:posOffset>56515</wp:posOffset>
            </wp:positionV>
            <wp:extent cx="186690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866833" cy="6350"/>
                    </a:xfrm>
                    <a:prstGeom prst="rect">
                      <a:avLst/>
                    </a:prstGeom>
                  </pic:spPr>
                </pic:pic>
              </a:graphicData>
            </a:graphic>
          </wp:anchor>
        </w:drawing>
      </w:r>
    </w:p>
    <w:p w14:paraId="08F4ED8C">
      <w:pPr>
        <w:spacing w:before="84" w:line="222" w:lineRule="auto"/>
        <w:ind w:left="970"/>
        <w:rPr>
          <w:rFonts w:ascii="Dotum" w:hAnsi="Dotum" w:eastAsia="Dotum" w:cs="Dotum"/>
          <w:sz w:val="26"/>
          <w:szCs w:val="26"/>
        </w:rPr>
      </w:pPr>
      <w:r>
        <w:drawing>
          <wp:anchor distT="0" distB="0" distL="0" distR="0" simplePos="0" relativeHeight="251663360" behindDoc="0" locked="0" layoutInCell="1" allowOverlap="1">
            <wp:simplePos x="0" y="0"/>
            <wp:positionH relativeFrom="column">
              <wp:posOffset>416560</wp:posOffset>
            </wp:positionH>
            <wp:positionV relativeFrom="paragraph">
              <wp:posOffset>299085</wp:posOffset>
            </wp:positionV>
            <wp:extent cx="18542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854137" cy="6408"/>
                    </a:xfrm>
                    <a:prstGeom prst="rect">
                      <a:avLst/>
                    </a:prstGeom>
                  </pic:spPr>
                </pic:pic>
              </a:graphicData>
            </a:graphic>
          </wp:anchor>
        </w:drawing>
      </w:r>
      <w:r>
        <w:rPr>
          <w:rFonts w:ascii="黑体" w:hAnsi="黑体" w:eastAsia="黑体" w:cs="黑体"/>
          <w:b/>
          <w:bCs/>
          <w:spacing w:val="-23"/>
          <w:sz w:val="26"/>
          <w:szCs w:val="26"/>
        </w:rPr>
        <w:t>学</w:t>
      </w:r>
      <w:r>
        <w:rPr>
          <w:rFonts w:ascii="黑体" w:hAnsi="黑体" w:eastAsia="黑体" w:cs="黑体"/>
          <w:spacing w:val="-23"/>
          <w:sz w:val="26"/>
          <w:szCs w:val="26"/>
        </w:rPr>
        <w:t xml:space="preserve"> </w:t>
      </w:r>
      <w:r>
        <w:rPr>
          <w:rFonts w:ascii="黑体" w:hAnsi="黑体" w:eastAsia="黑体" w:cs="黑体"/>
          <w:b/>
          <w:bCs/>
          <w:spacing w:val="-23"/>
          <w:sz w:val="26"/>
          <w:szCs w:val="26"/>
        </w:rPr>
        <w:t>习</w:t>
      </w:r>
      <w:r>
        <w:rPr>
          <w:rFonts w:ascii="黑体" w:hAnsi="黑体" w:eastAsia="黑体" w:cs="黑体"/>
          <w:spacing w:val="-23"/>
          <w:sz w:val="26"/>
          <w:szCs w:val="26"/>
        </w:rPr>
        <w:t xml:space="preserve"> </w:t>
      </w:r>
      <w:r>
        <w:rPr>
          <w:rFonts w:ascii="黑体" w:hAnsi="黑体" w:eastAsia="黑体" w:cs="黑体"/>
          <w:b/>
          <w:bCs/>
          <w:spacing w:val="-23"/>
          <w:sz w:val="26"/>
          <w:szCs w:val="26"/>
        </w:rPr>
        <w:t>目</w:t>
      </w:r>
      <w:r>
        <w:rPr>
          <w:rFonts w:ascii="黑体" w:hAnsi="黑体" w:eastAsia="黑体" w:cs="黑体"/>
          <w:spacing w:val="-44"/>
          <w:sz w:val="26"/>
          <w:szCs w:val="26"/>
        </w:rPr>
        <w:t xml:space="preserve"> </w:t>
      </w:r>
      <w:r>
        <w:rPr>
          <w:rFonts w:ascii="黑体" w:hAnsi="黑体" w:eastAsia="黑体" w:cs="黑体"/>
          <w:b/>
          <w:bCs/>
          <w:spacing w:val="-23"/>
          <w:sz w:val="26"/>
          <w:szCs w:val="26"/>
        </w:rPr>
        <w:t>标</w:t>
      </w:r>
      <w:r>
        <w:rPr>
          <w:rFonts w:ascii="Dotum" w:hAnsi="Dotum" w:eastAsia="Dotum" w:cs="Dotum"/>
          <w:b/>
          <w:bCs/>
          <w:spacing w:val="-23"/>
          <w:sz w:val="26"/>
          <w:szCs w:val="26"/>
        </w:rPr>
        <w:t>▶</w:t>
      </w:r>
      <w:r>
        <w:rPr>
          <w:rFonts w:ascii="Dotum" w:hAnsi="Dotum" w:eastAsia="Dotum" w:cs="Dotum"/>
          <w:spacing w:val="42"/>
          <w:sz w:val="26"/>
          <w:szCs w:val="26"/>
        </w:rPr>
        <w:t xml:space="preserve"> </w:t>
      </w:r>
      <w:r>
        <w:rPr>
          <w:rFonts w:ascii="Dotum" w:hAnsi="Dotum" w:eastAsia="Dotum" w:cs="Dotum"/>
          <w:b/>
          <w:bCs/>
          <w:spacing w:val="-23"/>
          <w:sz w:val="26"/>
          <w:szCs w:val="26"/>
        </w:rPr>
        <w:t>▶</w:t>
      </w:r>
      <w:r>
        <w:rPr>
          <w:rFonts w:ascii="Dotum" w:hAnsi="Dotum" w:eastAsia="Dotum" w:cs="Dotum"/>
          <w:spacing w:val="42"/>
          <w:sz w:val="26"/>
          <w:szCs w:val="26"/>
        </w:rPr>
        <w:t xml:space="preserve"> </w:t>
      </w:r>
      <w:r>
        <w:rPr>
          <w:rFonts w:ascii="Dotum" w:hAnsi="Dotum" w:eastAsia="Dotum" w:cs="Dotum"/>
          <w:b/>
          <w:bCs/>
          <w:spacing w:val="-23"/>
          <w:sz w:val="26"/>
          <w:szCs w:val="26"/>
        </w:rPr>
        <w:t>▶</w:t>
      </w:r>
    </w:p>
    <w:p w14:paraId="3133AA8F">
      <w:pPr>
        <w:pStyle w:val="2"/>
        <w:spacing w:before="280" w:line="222" w:lineRule="auto"/>
        <w:ind w:left="1126"/>
      </w:pPr>
      <w:r>
        <w:rPr>
          <w:spacing w:val="-19"/>
        </w:rPr>
        <w:t>●了解网络通信的基本过程。</w:t>
      </w:r>
    </w:p>
    <w:p w14:paraId="5D108A02">
      <w:pPr>
        <w:pStyle w:val="2"/>
        <w:spacing w:before="103" w:line="219" w:lineRule="auto"/>
        <w:ind w:left="1126"/>
      </w:pPr>
      <w:r>
        <w:rPr>
          <w:spacing w:val="-21"/>
        </w:rPr>
        <w:t>●了解存储转发思想。</w:t>
      </w:r>
    </w:p>
    <w:p w14:paraId="2B6216F0">
      <w:pPr>
        <w:pStyle w:val="2"/>
        <w:spacing w:before="128" w:line="222" w:lineRule="auto"/>
        <w:ind w:left="1126"/>
      </w:pPr>
      <w:r>
        <w:rPr>
          <w:spacing w:val="-21"/>
        </w:rPr>
        <w:t>●知道分包传输策略。</w:t>
      </w:r>
    </w:p>
    <w:p w14:paraId="4BD6FFB2">
      <w:pPr>
        <w:pStyle w:val="2"/>
        <w:spacing w:before="105" w:line="222" w:lineRule="auto"/>
        <w:ind w:left="1126"/>
      </w:pPr>
      <w:r>
        <w:rPr>
          <w:spacing w:val="-18"/>
        </w:rPr>
        <w:t>●感受解决数据传输问题时的创新思维。</w:t>
      </w:r>
    </w:p>
    <w:p w14:paraId="78CB05F3">
      <w:pPr>
        <w:spacing w:line="357" w:lineRule="auto"/>
        <w:rPr>
          <w:rFonts w:ascii="Arial"/>
          <w:sz w:val="21"/>
        </w:rPr>
      </w:pPr>
    </w:p>
    <w:p w14:paraId="7A8688B3">
      <w:pPr>
        <w:spacing w:line="358" w:lineRule="auto"/>
        <w:rPr>
          <w:rFonts w:ascii="Arial"/>
          <w:sz w:val="21"/>
        </w:rPr>
      </w:pPr>
      <w:r>
        <w:drawing>
          <wp:anchor distT="0" distB="0" distL="0" distR="0" simplePos="0" relativeHeight="251660288" behindDoc="0" locked="0" layoutInCell="1" allowOverlap="1">
            <wp:simplePos x="0" y="0"/>
            <wp:positionH relativeFrom="column">
              <wp:posOffset>384810</wp:posOffset>
            </wp:positionH>
            <wp:positionV relativeFrom="paragraph">
              <wp:posOffset>184785</wp:posOffset>
            </wp:positionV>
            <wp:extent cx="406400" cy="4254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406464" cy="425412"/>
                    </a:xfrm>
                    <a:prstGeom prst="rect">
                      <a:avLst/>
                    </a:prstGeom>
                  </pic:spPr>
                </pic:pic>
              </a:graphicData>
            </a:graphic>
          </wp:anchor>
        </w:drawing>
      </w:r>
    </w:p>
    <w:p w14:paraId="75999529">
      <w:pPr>
        <w:spacing w:before="1" w:line="490" w:lineRule="exact"/>
        <w:ind w:firstLine="1246"/>
      </w:pPr>
      <w:r>
        <w:drawing>
          <wp:anchor distT="0" distB="0" distL="0" distR="0" simplePos="0" relativeHeight="251662336" behindDoc="0" locked="0" layoutInCell="1" allowOverlap="1">
            <wp:simplePos x="0" y="0"/>
            <wp:positionH relativeFrom="column">
              <wp:posOffset>1864360</wp:posOffset>
            </wp:positionH>
            <wp:positionV relativeFrom="paragraph">
              <wp:posOffset>133350</wp:posOffset>
            </wp:positionV>
            <wp:extent cx="385445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3854494" cy="6408"/>
                    </a:xfrm>
                    <a:prstGeom prst="rect">
                      <a:avLst/>
                    </a:prstGeom>
                  </pic:spPr>
                </pic:pic>
              </a:graphicData>
            </a:graphic>
          </wp:anchor>
        </w:drawing>
      </w:r>
      <w:r>
        <w:rPr>
          <w:position w:val="-9"/>
        </w:rPr>
        <w:pict>
          <v:group id="_x0000_s1026" o:spid="_x0000_s1026" o:spt="203" style="height:24.5pt;width:84.5pt;" coordsize="1690,490">
            <o:lock v:ext="edit"/>
            <v:shape id="_x0000_s1027" o:spid="_x0000_s1027" o:spt="75" type="#_x0000_t75" style="position:absolute;left:0;top:0;height:490;width:1690;" filled="f" stroked="f" coordsize="21600,21600">
              <v:path/>
              <v:fill on="f" focussize="0,0"/>
              <v:stroke on="f"/>
              <v:imagedata r:id="rId10" o:title=""/>
              <o:lock v:ext="edit" aspectratio="t"/>
            </v:shape>
            <v:shape id="_x0000_s1028" o:spid="_x0000_s1028" o:spt="202" type="#_x0000_t202" style="position:absolute;left:-20;top:-20;height:530;width:1730;" filled="f" stroked="f" coordsize="21600,21600">
              <v:path/>
              <v:fill on="f" focussize="0,0"/>
              <v:stroke on="f"/>
              <v:imagedata o:title=""/>
              <o:lock v:ext="edit" aspectratio="f"/>
              <v:textbox inset="0mm,0mm,0mm,0mm">
                <w:txbxContent>
                  <w:p w14:paraId="2A32AC0A">
                    <w:pPr>
                      <w:spacing w:before="207" w:line="222" w:lineRule="auto"/>
                      <w:ind w:left="173"/>
                      <w:rPr>
                        <w:rFonts w:ascii="黑体" w:hAnsi="黑体" w:eastAsia="黑体" w:cs="黑体"/>
                        <w:sz w:val="26"/>
                        <w:szCs w:val="26"/>
                      </w:rPr>
                    </w:pPr>
                    <w:r>
                      <w:rPr>
                        <w:rFonts w:ascii="黑体" w:hAnsi="黑体" w:eastAsia="黑体" w:cs="黑体"/>
                        <w:b/>
                        <w:bCs/>
                        <w:color w:val="FFFFFF"/>
                        <w:spacing w:val="17"/>
                        <w:sz w:val="26"/>
                        <w:szCs w:val="26"/>
                      </w:rPr>
                      <w:t>思考与讨论</w:t>
                    </w:r>
                  </w:p>
                </w:txbxContent>
              </v:textbox>
            </v:shape>
            <w10:wrap type="none"/>
            <w10:anchorlock/>
          </v:group>
        </w:pict>
      </w:r>
    </w:p>
    <w:p w14:paraId="7C85B9BD">
      <w:pPr>
        <w:spacing w:line="244" w:lineRule="auto"/>
        <w:rPr>
          <w:rFonts w:ascii="Arial"/>
          <w:sz w:val="21"/>
        </w:rPr>
      </w:pPr>
    </w:p>
    <w:p w14:paraId="7993376A">
      <w:pPr>
        <w:spacing w:before="85" w:line="220" w:lineRule="auto"/>
        <w:ind w:left="1186"/>
        <w:rPr>
          <w:rFonts w:ascii="楷体" w:hAnsi="楷体" w:eastAsia="楷体" w:cs="楷体"/>
          <w:sz w:val="26"/>
          <w:szCs w:val="26"/>
        </w:rPr>
      </w:pPr>
      <w:r>
        <w:drawing>
          <wp:anchor distT="0" distB="0" distL="0" distR="0" simplePos="0" relativeHeight="251659264" behindDoc="0" locked="0" layoutInCell="1" allowOverlap="1">
            <wp:simplePos x="0" y="0"/>
            <wp:positionH relativeFrom="column">
              <wp:posOffset>4220210</wp:posOffset>
            </wp:positionH>
            <wp:positionV relativeFrom="paragraph">
              <wp:posOffset>300990</wp:posOffset>
            </wp:positionV>
            <wp:extent cx="2076450" cy="16446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2076450" cy="1644614"/>
                    </a:xfrm>
                    <a:prstGeom prst="rect">
                      <a:avLst/>
                    </a:prstGeom>
                  </pic:spPr>
                </pic:pic>
              </a:graphicData>
            </a:graphic>
          </wp:anchor>
        </w:drawing>
      </w:r>
      <w:r>
        <w:rPr>
          <w:rFonts w:ascii="楷体" w:hAnsi="楷体" w:eastAsia="楷体" w:cs="楷体"/>
          <w:spacing w:val="17"/>
          <w:sz w:val="26"/>
          <w:szCs w:val="26"/>
        </w:rPr>
        <w:t>北风嘶吼，沙尘漫天，马蹄声声，敌人正在奔袭而来。</w:t>
      </w:r>
    </w:p>
    <w:p w14:paraId="35395E6A">
      <w:pPr>
        <w:spacing w:before="152" w:line="330" w:lineRule="auto"/>
        <w:ind w:left="616" w:right="3559" w:firstLine="570"/>
        <w:rPr>
          <w:rFonts w:ascii="楷体" w:hAnsi="楷体" w:eastAsia="楷体" w:cs="楷体"/>
          <w:sz w:val="26"/>
          <w:szCs w:val="26"/>
        </w:rPr>
      </w:pPr>
      <w:r>
        <w:rPr>
          <w:rFonts w:ascii="楷体" w:hAnsi="楷体" w:eastAsia="楷体" w:cs="楷体"/>
          <w:spacing w:val="13"/>
          <w:sz w:val="26"/>
          <w:szCs w:val="26"/>
        </w:rPr>
        <w:t>烽火台上，浓烟滚滚，直冲天际，数里外都</w:t>
      </w:r>
      <w:r>
        <w:rPr>
          <w:rFonts w:ascii="楷体" w:hAnsi="楷体" w:eastAsia="楷体" w:cs="楷体"/>
          <w:spacing w:val="8"/>
          <w:sz w:val="26"/>
          <w:szCs w:val="26"/>
        </w:rPr>
        <w:t xml:space="preserve"> </w:t>
      </w:r>
      <w:r>
        <w:rPr>
          <w:rFonts w:ascii="楷体" w:hAnsi="楷体" w:eastAsia="楷体" w:cs="楷体"/>
          <w:spacing w:val="7"/>
          <w:sz w:val="26"/>
          <w:szCs w:val="26"/>
        </w:rPr>
        <w:t>清晰可见。随后，</w:t>
      </w:r>
      <w:r>
        <w:rPr>
          <w:rFonts w:ascii="楷体" w:hAnsi="楷体" w:eastAsia="楷体" w:cs="楷体"/>
          <w:spacing w:val="-7"/>
          <w:sz w:val="26"/>
          <w:szCs w:val="26"/>
        </w:rPr>
        <w:t xml:space="preserve"> </w:t>
      </w:r>
      <w:r>
        <w:rPr>
          <w:rFonts w:ascii="楷体" w:hAnsi="楷体" w:eastAsia="楷体" w:cs="楷体"/>
          <w:spacing w:val="7"/>
          <w:sz w:val="26"/>
          <w:szCs w:val="26"/>
        </w:rPr>
        <w:t>一个又一个烽火台接连燃起了</w:t>
      </w:r>
      <w:r>
        <w:rPr>
          <w:rFonts w:ascii="楷体" w:hAnsi="楷体" w:eastAsia="楷体" w:cs="楷体"/>
          <w:sz w:val="26"/>
          <w:szCs w:val="26"/>
        </w:rPr>
        <w:t xml:space="preserve"> </w:t>
      </w:r>
      <w:r>
        <w:rPr>
          <w:rFonts w:ascii="楷体" w:hAnsi="楷体" w:eastAsia="楷体" w:cs="楷体"/>
          <w:spacing w:val="15"/>
          <w:sz w:val="26"/>
          <w:szCs w:val="26"/>
        </w:rPr>
        <w:t>烽火，敌情在不断接力中迅速传递(图2-1)。</w:t>
      </w:r>
    </w:p>
    <w:p w14:paraId="26CB9C96">
      <w:pPr>
        <w:pStyle w:val="2"/>
        <w:spacing w:before="1" w:line="220" w:lineRule="auto"/>
        <w:ind w:left="1186"/>
      </w:pPr>
      <w:r>
        <w:rPr>
          <w:spacing w:val="27"/>
        </w:rPr>
        <w:t>古人是如何利用烽火台把信息传递到远方</w:t>
      </w:r>
    </w:p>
    <w:p w14:paraId="4F1B1568">
      <w:pPr>
        <w:pStyle w:val="2"/>
        <w:spacing w:before="150" w:line="222" w:lineRule="auto"/>
        <w:ind w:left="616"/>
      </w:pPr>
      <w:r>
        <w:rPr>
          <w:spacing w:val="24"/>
        </w:rPr>
        <w:t>的?搭建信息高速公路</w:t>
      </w:r>
      <w:r>
        <w:rPr>
          <w:spacing w:val="-78"/>
        </w:rPr>
        <w:t xml:space="preserve"> </w:t>
      </w:r>
      <w:r>
        <w:rPr>
          <w:spacing w:val="24"/>
        </w:rPr>
        <w:t>—</w:t>
      </w:r>
      <w:r>
        <w:rPr>
          <w:spacing w:val="-87"/>
        </w:rPr>
        <w:t xml:space="preserve"> </w:t>
      </w:r>
      <w:r>
        <w:rPr>
          <w:spacing w:val="24"/>
        </w:rPr>
        <w:t>—</w:t>
      </w:r>
      <w:r>
        <w:rPr>
          <w:spacing w:val="-71"/>
        </w:rPr>
        <w:t xml:space="preserve"> </w:t>
      </w:r>
      <w:r>
        <w:rPr>
          <w:spacing w:val="24"/>
        </w:rPr>
        <w:t>互联网的主要目的</w:t>
      </w:r>
    </w:p>
    <w:p w14:paraId="2E8CE10D">
      <w:pPr>
        <w:pStyle w:val="2"/>
        <w:spacing w:before="147" w:line="222" w:lineRule="auto"/>
        <w:ind w:left="616"/>
      </w:pPr>
      <w:r>
        <w:rPr>
          <w:spacing w:val="18"/>
        </w:rPr>
        <w:t>之一是传递信息，它又是如何做到让信息高速、</w:t>
      </w:r>
    </w:p>
    <w:p w14:paraId="48C881BE">
      <w:pPr>
        <w:pStyle w:val="2"/>
        <w:spacing w:before="57" w:line="232" w:lineRule="auto"/>
        <w:jc w:val="right"/>
      </w:pPr>
      <w:r>
        <w:rPr>
          <w:spacing w:val="-3"/>
          <w:position w:val="-5"/>
        </w:rPr>
        <w:t xml:space="preserve">大容量传递的呢?                                 </w:t>
      </w:r>
      <w:r>
        <w:rPr>
          <w:spacing w:val="-3"/>
          <w:position w:val="3"/>
        </w:rPr>
        <w:t>图2-1  烽火台接力传递信息</w:t>
      </w:r>
    </w:p>
    <w:p w14:paraId="124EBEA3">
      <w:pPr>
        <w:spacing w:line="296" w:lineRule="auto"/>
        <w:rPr>
          <w:rFonts w:ascii="Arial"/>
          <w:sz w:val="21"/>
        </w:rPr>
      </w:pPr>
    </w:p>
    <w:p w14:paraId="2ED84EFC">
      <w:pPr>
        <w:spacing w:line="297" w:lineRule="auto"/>
        <w:rPr>
          <w:rFonts w:ascii="Arial"/>
          <w:sz w:val="21"/>
        </w:rPr>
      </w:pPr>
      <w:r>
        <w:drawing>
          <wp:anchor distT="0" distB="0" distL="0" distR="0" simplePos="0" relativeHeight="251661312" behindDoc="0" locked="0" layoutInCell="1" allowOverlap="1">
            <wp:simplePos x="0" y="0"/>
            <wp:positionH relativeFrom="column">
              <wp:posOffset>2232660</wp:posOffset>
            </wp:positionH>
            <wp:positionV relativeFrom="paragraph">
              <wp:posOffset>11430</wp:posOffset>
            </wp:positionV>
            <wp:extent cx="406400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4064037" cy="6408"/>
                    </a:xfrm>
                    <a:prstGeom prst="rect">
                      <a:avLst/>
                    </a:prstGeom>
                  </pic:spPr>
                </pic:pic>
              </a:graphicData>
            </a:graphic>
          </wp:anchor>
        </w:drawing>
      </w:r>
    </w:p>
    <w:p w14:paraId="0EEA813C">
      <w:pPr>
        <w:spacing w:before="85" w:line="336" w:lineRule="auto"/>
        <w:ind w:left="619" w:right="55" w:firstLine="570"/>
        <w:rPr>
          <w:rFonts w:ascii="宋体" w:hAnsi="宋体" w:eastAsia="宋体" w:cs="宋体"/>
          <w:sz w:val="26"/>
          <w:szCs w:val="26"/>
        </w:rPr>
      </w:pPr>
      <w:r>
        <w:rPr>
          <w:rFonts w:ascii="宋体" w:hAnsi="宋体" w:eastAsia="宋体" w:cs="宋体"/>
          <w:b/>
          <w:bCs/>
          <w:spacing w:val="18"/>
          <w:sz w:val="26"/>
          <w:szCs w:val="26"/>
        </w:rPr>
        <w:t>与古代烽火台接力传递信息的方式类似，互联网中的信</w:t>
      </w:r>
      <w:r>
        <w:rPr>
          <w:rFonts w:ascii="宋体" w:hAnsi="宋体" w:eastAsia="宋体" w:cs="宋体"/>
          <w:b/>
          <w:bCs/>
          <w:spacing w:val="17"/>
          <w:sz w:val="26"/>
          <w:szCs w:val="26"/>
        </w:rPr>
        <w:t>息传递也用到了</w:t>
      </w:r>
      <w:r>
        <w:rPr>
          <w:rFonts w:ascii="宋体" w:hAnsi="宋体" w:eastAsia="宋体" w:cs="宋体"/>
          <w:sz w:val="26"/>
          <w:szCs w:val="26"/>
        </w:rPr>
        <w:t xml:space="preserve"> </w:t>
      </w:r>
      <w:r>
        <w:rPr>
          <w:rFonts w:ascii="宋体" w:hAnsi="宋体" w:eastAsia="宋体" w:cs="宋体"/>
          <w:b/>
          <w:bCs/>
          <w:spacing w:val="15"/>
          <w:sz w:val="26"/>
          <w:szCs w:val="26"/>
        </w:rPr>
        <w:t>种“接力传”的思想，目的都是实现有效的信息通信</w:t>
      </w:r>
      <w:r>
        <w:rPr>
          <w:rFonts w:ascii="宋体" w:hAnsi="宋体" w:eastAsia="宋体" w:cs="宋体"/>
          <w:spacing w:val="15"/>
          <w:sz w:val="26"/>
          <w:szCs w:val="26"/>
        </w:rPr>
        <w:t>。</w:t>
      </w:r>
    </w:p>
    <w:p w14:paraId="37AE7AE2">
      <w:pPr>
        <w:spacing w:before="135" w:line="221" w:lineRule="auto"/>
        <w:ind w:left="1191"/>
        <w:rPr>
          <w:rFonts w:ascii="黑体" w:hAnsi="黑体" w:eastAsia="黑体" w:cs="黑体"/>
          <w:sz w:val="33"/>
          <w:szCs w:val="33"/>
        </w:rPr>
      </w:pPr>
      <w:r>
        <w:rPr>
          <w:rFonts w:ascii="黑体" w:hAnsi="黑体" w:eastAsia="黑体" w:cs="黑体"/>
          <w:b/>
          <w:bCs/>
          <w:color w:val="2070C0"/>
          <w:sz w:val="33"/>
          <w:szCs w:val="33"/>
        </w:rPr>
        <w:t>◇存储转发实现</w:t>
      </w:r>
      <w:r>
        <w:rPr>
          <w:rFonts w:ascii="黑体" w:hAnsi="黑体" w:eastAsia="黑体" w:cs="黑体"/>
          <w:b/>
          <w:bCs/>
          <w:color w:val="2050A0"/>
          <w:sz w:val="33"/>
          <w:szCs w:val="33"/>
        </w:rPr>
        <w:t>网络通信</w:t>
      </w:r>
    </w:p>
    <w:p w14:paraId="2E765A59">
      <w:pPr>
        <w:spacing w:before="315" w:line="321" w:lineRule="auto"/>
        <w:ind w:left="609" w:right="47" w:firstLine="580"/>
        <w:rPr>
          <w:rFonts w:ascii="宋体" w:hAnsi="宋体" w:eastAsia="宋体" w:cs="宋体"/>
          <w:sz w:val="26"/>
          <w:szCs w:val="26"/>
        </w:rPr>
      </w:pPr>
      <w:r>
        <w:rPr>
          <w:rFonts w:ascii="宋体" w:hAnsi="宋体" w:eastAsia="宋体" w:cs="宋体"/>
          <w:b/>
          <w:bCs/>
          <w:spacing w:val="18"/>
          <w:sz w:val="26"/>
          <w:szCs w:val="26"/>
        </w:rPr>
        <w:t>网络通信就是通过计算机网络将分布在不同地理位置的计算机或其他设</w:t>
      </w:r>
      <w:r>
        <w:rPr>
          <w:rFonts w:ascii="宋体" w:hAnsi="宋体" w:eastAsia="宋体" w:cs="宋体"/>
          <w:sz w:val="26"/>
          <w:szCs w:val="26"/>
        </w:rPr>
        <w:t xml:space="preserve"> </w:t>
      </w:r>
      <w:r>
        <w:rPr>
          <w:rFonts w:ascii="宋体" w:hAnsi="宋体" w:eastAsia="宋体" w:cs="宋体"/>
          <w:b/>
          <w:bCs/>
          <w:spacing w:val="18"/>
          <w:sz w:val="26"/>
          <w:szCs w:val="26"/>
        </w:rPr>
        <w:t>连接起来以传输数据信息。计算机网络实现数据传输时，用“接力”的方式</w:t>
      </w:r>
    </w:p>
    <w:p w14:paraId="1F4DAA4E">
      <w:pPr>
        <w:spacing w:line="357" w:lineRule="auto"/>
        <w:rPr>
          <w:rFonts w:ascii="Arial"/>
          <w:sz w:val="21"/>
        </w:rPr>
      </w:pPr>
    </w:p>
    <w:p w14:paraId="6945C9F7">
      <w:pPr>
        <w:spacing w:line="357" w:lineRule="auto"/>
        <w:rPr>
          <w:rFonts w:ascii="Arial"/>
          <w:sz w:val="21"/>
        </w:rPr>
      </w:pPr>
    </w:p>
    <w:p w14:paraId="6BD97D60">
      <w:pPr>
        <w:spacing w:before="85" w:line="225" w:lineRule="auto"/>
        <w:rPr>
          <w:rFonts w:ascii="楷体" w:hAnsi="楷体" w:eastAsia="楷体" w:cs="楷体"/>
          <w:sz w:val="26"/>
          <w:szCs w:val="26"/>
        </w:rPr>
      </w:pPr>
      <w:r>
        <w:rPr>
          <w:rFonts w:ascii="宋体" w:hAnsi="宋体" w:eastAsia="宋体" w:cs="宋体"/>
          <w:b/>
          <w:bCs/>
          <w:spacing w:val="-19"/>
          <w:sz w:val="26"/>
          <w:szCs w:val="26"/>
        </w:rPr>
        <w:t>18</w:t>
      </w:r>
      <w:r>
        <w:rPr>
          <w:rFonts w:ascii="宋体" w:hAnsi="宋体" w:eastAsia="宋体" w:cs="宋体"/>
          <w:spacing w:val="17"/>
          <w:sz w:val="26"/>
          <w:szCs w:val="26"/>
        </w:rPr>
        <w:t xml:space="preserve">  </w:t>
      </w:r>
      <w:r>
        <w:rPr>
          <w:rFonts w:ascii="楷体" w:hAnsi="楷体" w:eastAsia="楷体" w:cs="楷体"/>
          <w:b/>
          <w:bCs/>
          <w:spacing w:val="-19"/>
          <w:sz w:val="26"/>
          <w:szCs w:val="26"/>
        </w:rPr>
        <w:t>信息科技</w:t>
      </w:r>
      <w:r>
        <w:rPr>
          <w:rFonts w:ascii="楷体" w:hAnsi="楷体" w:eastAsia="楷体" w:cs="楷体"/>
          <w:spacing w:val="-19"/>
          <w:sz w:val="26"/>
          <w:szCs w:val="26"/>
        </w:rPr>
        <w:t xml:space="preserve">  </w:t>
      </w:r>
      <w:r>
        <w:rPr>
          <w:rFonts w:ascii="楷体" w:hAnsi="楷体" w:eastAsia="楷体" w:cs="楷体"/>
          <w:b/>
          <w:bCs/>
          <w:spacing w:val="-19"/>
          <w:sz w:val="26"/>
          <w:szCs w:val="26"/>
        </w:rPr>
        <w:t>七年级</w:t>
      </w:r>
      <w:r>
        <w:rPr>
          <w:rFonts w:ascii="楷体" w:hAnsi="楷体" w:eastAsia="楷体" w:cs="楷体"/>
          <w:spacing w:val="7"/>
          <w:sz w:val="26"/>
          <w:szCs w:val="26"/>
        </w:rPr>
        <w:t xml:space="preserve">  </w:t>
      </w:r>
      <w:r>
        <w:rPr>
          <w:rFonts w:ascii="楷体" w:hAnsi="楷体" w:eastAsia="楷体" w:cs="楷体"/>
          <w:b/>
          <w:bCs/>
          <w:spacing w:val="-19"/>
          <w:sz w:val="26"/>
          <w:szCs w:val="26"/>
        </w:rPr>
        <w:t>全一册</w:t>
      </w:r>
    </w:p>
    <w:p w14:paraId="2BEB1F4D">
      <w:pPr>
        <w:spacing w:line="225" w:lineRule="auto"/>
        <w:rPr>
          <w:rFonts w:ascii="楷体" w:hAnsi="楷体" w:eastAsia="楷体" w:cs="楷体"/>
          <w:sz w:val="26"/>
          <w:szCs w:val="26"/>
        </w:rPr>
        <w:sectPr>
          <w:pgSz w:w="11900" w:h="16820"/>
          <w:pgMar w:top="1429" w:right="1264" w:bottom="0" w:left="693" w:header="0" w:footer="0" w:gutter="0"/>
          <w:cols w:space="720" w:num="1"/>
        </w:sectPr>
      </w:pPr>
    </w:p>
    <w:p w14:paraId="1A2647F2">
      <w:pPr>
        <w:spacing w:before="115" w:line="219" w:lineRule="auto"/>
        <w:ind w:left="135"/>
        <w:rPr>
          <w:rFonts w:ascii="宋体" w:hAnsi="宋体" w:eastAsia="宋体" w:cs="宋体"/>
          <w:sz w:val="27"/>
          <w:szCs w:val="27"/>
        </w:rPr>
      </w:pPr>
      <w:r>
        <w:rPr>
          <w:rFonts w:ascii="宋体" w:hAnsi="宋体" w:eastAsia="宋体" w:cs="宋体"/>
          <w:b/>
          <w:bCs/>
          <w:sz w:val="27"/>
          <w:szCs w:val="27"/>
        </w:rPr>
        <w:t>数据包由发送端传递到接收端的过程，即为存储转</w:t>
      </w:r>
      <w:r>
        <w:rPr>
          <w:rFonts w:ascii="宋体" w:hAnsi="宋体" w:eastAsia="宋体" w:cs="宋体"/>
          <w:b/>
          <w:bCs/>
          <w:spacing w:val="-1"/>
          <w:sz w:val="27"/>
          <w:szCs w:val="27"/>
        </w:rPr>
        <w:t>发。</w:t>
      </w:r>
    </w:p>
    <w:p w14:paraId="2E3CD366">
      <w:pPr>
        <w:pStyle w:val="2"/>
        <w:spacing w:before="164" w:line="1910" w:lineRule="exact"/>
        <w:ind w:firstLine="241"/>
      </w:pPr>
      <w:r>
        <w:rPr>
          <w:position w:val="-38"/>
        </w:rPr>
        <w:pict>
          <v:group id="_x0000_s1029" o:spid="_x0000_s1029" o:spt="203" style="height:95.5pt;width:460.55pt;" coordsize="9210,1910">
            <o:lock v:ext="edit"/>
            <v:shape id="_x0000_s1030" o:spid="_x0000_s1030" o:spt="75" type="#_x0000_t75" style="position:absolute;left:0;top:0;height:1910;width:9210;" filled="f" stroked="f" coordsize="21600,21600">
              <v:path/>
              <v:fill on="f" focussize="0,0"/>
              <v:stroke on="f"/>
              <v:imagedata r:id="rId13" o:title=""/>
              <o:lock v:ext="edit" aspectratio="t"/>
            </v:shape>
            <v:shape id="_x0000_s1031" o:spid="_x0000_s1031" o:spt="202" type="#_x0000_t202" style="position:absolute;left:120;top:337;height:1216;width:6080;" filled="f" stroked="f" coordsize="21600,21600">
              <v:path/>
              <v:fill on="f" focussize="0,0"/>
              <v:stroke on="f"/>
              <v:imagedata o:title=""/>
              <o:lock v:ext="edit" aspectratio="f"/>
              <v:textbox inset="0mm,0mm,0mm,0mm">
                <w:txbxContent>
                  <w:p w14:paraId="3B056576">
                    <w:pPr>
                      <w:spacing w:before="18" w:line="284" w:lineRule="auto"/>
                      <w:ind w:left="20" w:right="20" w:firstLine="570"/>
                      <w:jc w:val="both"/>
                      <w:rPr>
                        <w:rFonts w:ascii="仿宋" w:hAnsi="仿宋" w:eastAsia="仿宋" w:cs="仿宋"/>
                        <w:sz w:val="27"/>
                        <w:szCs w:val="27"/>
                      </w:rPr>
                    </w:pPr>
                    <w:r>
                      <w:rPr>
                        <w:rFonts w:ascii="仿宋" w:hAnsi="仿宋" w:eastAsia="仿宋" w:cs="仿宋"/>
                        <w:spacing w:val="17"/>
                        <w:sz w:val="27"/>
                        <w:szCs w:val="27"/>
                      </w:rPr>
                      <w:t>网络通信过程中传输的数据信息通常以</w:t>
                    </w:r>
                    <w:r>
                      <w:rPr>
                        <w:rFonts w:ascii="黑体" w:hAnsi="黑体" w:eastAsia="黑体" w:cs="黑体"/>
                        <w:spacing w:val="17"/>
                        <w:sz w:val="27"/>
                        <w:szCs w:val="27"/>
                      </w:rPr>
                      <w:t>数据</w:t>
                    </w:r>
                    <w:r>
                      <w:rPr>
                        <w:rFonts w:ascii="黑体" w:hAnsi="黑体" w:eastAsia="黑体" w:cs="黑体"/>
                        <w:spacing w:val="8"/>
                        <w:sz w:val="27"/>
                        <w:szCs w:val="27"/>
                      </w:rPr>
                      <w:t xml:space="preserve"> </w:t>
                    </w:r>
                    <w:r>
                      <w:rPr>
                        <w:rFonts w:ascii="仿宋" w:hAnsi="仿宋" w:eastAsia="仿宋" w:cs="仿宋"/>
                        <w:spacing w:val="17"/>
                        <w:sz w:val="27"/>
                        <w:szCs w:val="27"/>
                      </w:rPr>
                      <w:t>包的形式进行传输，数据包包含接收端地址、发</w:t>
                    </w:r>
                    <w:r>
                      <w:rPr>
                        <w:rFonts w:ascii="仿宋" w:hAnsi="仿宋" w:eastAsia="仿宋" w:cs="仿宋"/>
                        <w:spacing w:val="12"/>
                        <w:sz w:val="27"/>
                        <w:szCs w:val="27"/>
                      </w:rPr>
                      <w:t xml:space="preserve"> </w:t>
                    </w:r>
                    <w:r>
                      <w:rPr>
                        <w:rFonts w:ascii="仿宋" w:hAnsi="仿宋" w:eastAsia="仿宋" w:cs="仿宋"/>
                        <w:spacing w:val="21"/>
                        <w:sz w:val="27"/>
                        <w:szCs w:val="27"/>
                      </w:rPr>
                      <w:t>送端地址和数据等信息(图2-2)。</w:t>
                    </w:r>
                  </w:p>
                </w:txbxContent>
              </v:textbox>
            </v:shape>
            <v:shape id="_x0000_s1032" o:spid="_x0000_s1032" o:spt="202" type="#_x0000_t202" style="position:absolute;left:6510;top:855;height:1016;width:2293;" filled="f" stroked="f" coordsize="21600,21600">
              <v:path/>
              <v:fill on="f" focussize="0,0"/>
              <v:stroke on="f"/>
              <v:imagedata o:title=""/>
              <o:lock v:ext="edit" aspectratio="f"/>
              <v:textbox inset="0mm,0mm,0mm,0mm">
                <w:txbxContent>
                  <w:p w14:paraId="08A0A04B">
                    <w:pPr>
                      <w:spacing w:before="19" w:line="317" w:lineRule="auto"/>
                      <w:ind w:left="1210" w:right="343"/>
                      <w:jc w:val="both"/>
                      <w:rPr>
                        <w:rFonts w:ascii="仿宋" w:hAnsi="仿宋" w:eastAsia="仿宋" w:cs="仿宋"/>
                        <w:sz w:val="15"/>
                        <w:szCs w:val="15"/>
                      </w:rPr>
                    </w:pPr>
                    <w:r>
                      <w:rPr>
                        <w:rFonts w:ascii="仿宋" w:hAnsi="仿宋" w:eastAsia="仿宋" w:cs="仿宋"/>
                        <w:spacing w:val="-3"/>
                        <w:sz w:val="15"/>
                        <w:szCs w:val="15"/>
                      </w:rPr>
                      <w:t>接收赠地址</w:t>
                    </w:r>
                    <w:r>
                      <w:rPr>
                        <w:rFonts w:ascii="仿宋" w:hAnsi="仿宋" w:eastAsia="仿宋" w:cs="仿宋"/>
                        <w:spacing w:val="3"/>
                        <w:sz w:val="15"/>
                        <w:szCs w:val="15"/>
                      </w:rPr>
                      <w:t xml:space="preserve"> </w:t>
                    </w:r>
                    <w:r>
                      <w:rPr>
                        <w:rFonts w:ascii="仿宋" w:hAnsi="仿宋" w:eastAsia="仿宋" w:cs="仿宋"/>
                        <w:spacing w:val="-3"/>
                        <w:sz w:val="15"/>
                        <w:szCs w:val="15"/>
                      </w:rPr>
                      <w:t>发送嚼地址</w:t>
                    </w:r>
                    <w:r>
                      <w:rPr>
                        <w:rFonts w:ascii="仿宋" w:hAnsi="仿宋" w:eastAsia="仿宋" w:cs="仿宋"/>
                        <w:sz w:val="15"/>
                        <w:szCs w:val="15"/>
                      </w:rPr>
                      <w:t xml:space="preserve"> </w:t>
                    </w:r>
                    <w:r>
                      <w:rPr>
                        <w:rFonts w:ascii="仿宋" w:hAnsi="仿宋" w:eastAsia="仿宋" w:cs="仿宋"/>
                        <w:spacing w:val="-3"/>
                        <w:sz w:val="15"/>
                        <w:szCs w:val="15"/>
                      </w:rPr>
                      <w:t>数据</w:t>
                    </w:r>
                  </w:p>
                  <w:p w14:paraId="6EF068CA">
                    <w:pPr>
                      <w:spacing w:line="223" w:lineRule="auto"/>
                      <w:ind w:left="20"/>
                      <w:rPr>
                        <w:rFonts w:ascii="仿宋" w:hAnsi="仿宋" w:eastAsia="仿宋" w:cs="仿宋"/>
                        <w:sz w:val="20"/>
                        <w:szCs w:val="20"/>
                      </w:rPr>
                    </w:pPr>
                    <w:r>
                      <w:rPr>
                        <w:rFonts w:ascii="仿宋" w:hAnsi="仿宋" w:eastAsia="仿宋" w:cs="仿宋"/>
                        <w:spacing w:val="20"/>
                        <w:sz w:val="20"/>
                        <w:szCs w:val="20"/>
                      </w:rPr>
                      <w:t>图2</w:t>
                    </w:r>
                    <w:r>
                      <w:rPr>
                        <w:rFonts w:ascii="仿宋" w:hAnsi="仿宋" w:eastAsia="仿宋" w:cs="仿宋"/>
                        <w:spacing w:val="-54"/>
                        <w:sz w:val="20"/>
                        <w:szCs w:val="20"/>
                      </w:rPr>
                      <w:t xml:space="preserve"> </w:t>
                    </w:r>
                    <w:r>
                      <w:rPr>
                        <w:rFonts w:ascii="仿宋" w:hAnsi="仿宋" w:eastAsia="仿宋" w:cs="仿宋"/>
                        <w:spacing w:val="20"/>
                        <w:sz w:val="20"/>
                        <w:szCs w:val="20"/>
                      </w:rPr>
                      <w:t>-</w:t>
                    </w:r>
                    <w:r>
                      <w:rPr>
                        <w:rFonts w:ascii="仿宋" w:hAnsi="仿宋" w:eastAsia="仿宋" w:cs="仿宋"/>
                        <w:spacing w:val="-52"/>
                        <w:sz w:val="20"/>
                        <w:szCs w:val="20"/>
                      </w:rPr>
                      <w:t xml:space="preserve"> </w:t>
                    </w:r>
                    <w:r>
                      <w:rPr>
                        <w:rFonts w:ascii="仿宋" w:hAnsi="仿宋" w:eastAsia="仿宋" w:cs="仿宋"/>
                        <w:spacing w:val="20"/>
                        <w:sz w:val="20"/>
                        <w:szCs w:val="20"/>
                      </w:rPr>
                      <w:t>2</w:t>
                    </w:r>
                    <w:r>
                      <w:rPr>
                        <w:rFonts w:ascii="仿宋" w:hAnsi="仿宋" w:eastAsia="仿宋" w:cs="仿宋"/>
                        <w:spacing w:val="28"/>
                        <w:sz w:val="20"/>
                        <w:szCs w:val="20"/>
                      </w:rPr>
                      <w:t xml:space="preserve">  </w:t>
                    </w:r>
                    <w:r>
                      <w:rPr>
                        <w:rFonts w:ascii="仿宋" w:hAnsi="仿宋" w:eastAsia="仿宋" w:cs="仿宋"/>
                        <w:spacing w:val="20"/>
                        <w:sz w:val="20"/>
                        <w:szCs w:val="20"/>
                      </w:rPr>
                      <w:t>数据包示意图</w:t>
                    </w:r>
                  </w:p>
                </w:txbxContent>
              </v:textbox>
            </v:shape>
            <v:shape id="_x0000_s1033" o:spid="_x0000_s1033" o:spt="202" type="#_x0000_t202" style="position:absolute;left:7219;top:495;height:145;width:861;" filled="f" stroked="f" coordsize="21600,21600">
              <v:path/>
              <v:fill on="f" focussize="0,0"/>
              <v:stroke on="f"/>
              <v:imagedata o:title=""/>
              <o:lock v:ext="edit" aspectratio="f"/>
              <v:textbox inset="0mm,0mm,0mm,0mm">
                <w:txbxContent>
                  <w:p w14:paraId="5A84404F">
                    <w:pPr>
                      <w:spacing w:before="20" w:line="188" w:lineRule="auto"/>
                      <w:ind w:right="3"/>
                      <w:jc w:val="right"/>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I0101110</w:t>
                    </w:r>
                    <w:r>
                      <w:rPr>
                        <w:rFonts w:ascii="Times New Roman" w:hAnsi="Times New Roman" w:eastAsia="Times New Roman" w:cs="Times New Roman"/>
                        <w:spacing w:val="-16"/>
                        <w:sz w:val="15"/>
                        <w:szCs w:val="15"/>
                      </w:rPr>
                      <w:t xml:space="preserve"> </w:t>
                    </w:r>
                    <w:r>
                      <w:rPr>
                        <w:rFonts w:ascii="Times New Roman" w:hAnsi="Times New Roman" w:eastAsia="Times New Roman" w:cs="Times New Roman"/>
                        <w:spacing w:val="-4"/>
                        <w:sz w:val="15"/>
                        <w:szCs w:val="15"/>
                      </w:rPr>
                      <w:t>·</w:t>
                    </w:r>
                    <w:r>
                      <w:rPr>
                        <w:rFonts w:ascii="Times New Roman" w:hAnsi="Times New Roman" w:eastAsia="Times New Roman" w:cs="Times New Roman"/>
                        <w:spacing w:val="-20"/>
                        <w:sz w:val="15"/>
                        <w:szCs w:val="15"/>
                      </w:rPr>
                      <w:t xml:space="preserve"> </w:t>
                    </w:r>
                    <w:r>
                      <w:rPr>
                        <w:rFonts w:ascii="Times New Roman" w:hAnsi="Times New Roman" w:eastAsia="Times New Roman" w:cs="Times New Roman"/>
                        <w:spacing w:val="-4"/>
                        <w:sz w:val="15"/>
                        <w:szCs w:val="15"/>
                      </w:rPr>
                      <w:t>·</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4"/>
                        <w:sz w:val="15"/>
                        <w:szCs w:val="15"/>
                      </w:rPr>
                      <w:t>…</w:t>
                    </w:r>
                  </w:p>
                </w:txbxContent>
              </v:textbox>
            </v:shape>
            <w10:wrap type="none"/>
            <w10:anchorlock/>
          </v:group>
        </w:pict>
      </w:r>
    </w:p>
    <w:p w14:paraId="0BE2AD20">
      <w:pPr>
        <w:spacing w:before="223" w:line="294" w:lineRule="auto"/>
        <w:ind w:right="813" w:firstLine="695"/>
        <w:jc w:val="both"/>
        <w:rPr>
          <w:rFonts w:ascii="宋体" w:hAnsi="宋体" w:eastAsia="宋体" w:cs="宋体"/>
          <w:sz w:val="27"/>
          <w:szCs w:val="27"/>
        </w:rPr>
      </w:pPr>
      <w:r>
        <w:rPr>
          <w:rFonts w:ascii="宋体" w:hAnsi="宋体" w:eastAsia="宋体" w:cs="宋体"/>
          <w:b/>
          <w:bCs/>
          <w:spacing w:val="4"/>
          <w:sz w:val="27"/>
          <w:szCs w:val="27"/>
        </w:rPr>
        <w:t>存储转发的过程可以简单描述为：通信双方传递的数据需</w:t>
      </w:r>
      <w:r>
        <w:rPr>
          <w:rFonts w:ascii="宋体" w:hAnsi="宋体" w:eastAsia="宋体" w:cs="宋体"/>
          <w:b/>
          <w:bCs/>
          <w:spacing w:val="3"/>
          <w:sz w:val="27"/>
          <w:szCs w:val="27"/>
        </w:rPr>
        <w:t>要经过网络中的</w:t>
      </w:r>
      <w:r>
        <w:rPr>
          <w:rFonts w:ascii="宋体" w:hAnsi="宋体" w:eastAsia="宋体" w:cs="宋体"/>
          <w:sz w:val="27"/>
          <w:szCs w:val="27"/>
        </w:rPr>
        <w:t xml:space="preserve"> </w:t>
      </w:r>
      <w:r>
        <w:rPr>
          <w:rFonts w:ascii="宋体" w:hAnsi="宋体" w:eastAsia="宋体" w:cs="宋体"/>
          <w:b/>
          <w:bCs/>
          <w:spacing w:val="8"/>
          <w:sz w:val="27"/>
          <w:szCs w:val="27"/>
        </w:rPr>
        <w:t>多个节点，每个节点设备接收、存储数据包，进行校</w:t>
      </w:r>
      <w:r>
        <w:rPr>
          <w:rFonts w:ascii="宋体" w:hAnsi="宋体" w:eastAsia="宋体" w:cs="宋体"/>
          <w:b/>
          <w:bCs/>
          <w:spacing w:val="7"/>
          <w:sz w:val="27"/>
          <w:szCs w:val="27"/>
        </w:rPr>
        <w:t>验、路径选择等必要的处</w:t>
      </w:r>
      <w:r>
        <w:rPr>
          <w:rFonts w:ascii="宋体" w:hAnsi="宋体" w:eastAsia="宋体" w:cs="宋体"/>
          <w:sz w:val="27"/>
          <w:szCs w:val="27"/>
        </w:rPr>
        <w:t xml:space="preserve"> </w:t>
      </w:r>
      <w:r>
        <w:rPr>
          <w:rFonts w:ascii="宋体" w:hAnsi="宋体" w:eastAsia="宋体" w:cs="宋体"/>
          <w:b/>
          <w:bCs/>
          <w:spacing w:val="8"/>
          <w:sz w:val="27"/>
          <w:szCs w:val="27"/>
        </w:rPr>
        <w:t>理，然后将数据包转发到下一个节点，数据包就这</w:t>
      </w:r>
      <w:r>
        <w:rPr>
          <w:rFonts w:ascii="宋体" w:hAnsi="宋体" w:eastAsia="宋体" w:cs="宋体"/>
          <w:b/>
          <w:bCs/>
          <w:spacing w:val="7"/>
          <w:sz w:val="27"/>
          <w:szCs w:val="27"/>
        </w:rPr>
        <w:t>样一个节点接着一个节点地</w:t>
      </w:r>
      <w:r>
        <w:rPr>
          <w:rFonts w:ascii="宋体" w:hAnsi="宋体" w:eastAsia="宋体" w:cs="宋体"/>
          <w:sz w:val="27"/>
          <w:szCs w:val="27"/>
        </w:rPr>
        <w:t xml:space="preserve"> </w:t>
      </w:r>
      <w:r>
        <w:rPr>
          <w:rFonts w:ascii="宋体" w:hAnsi="宋体" w:eastAsia="宋体" w:cs="宋体"/>
          <w:b/>
          <w:bCs/>
          <w:spacing w:val="6"/>
          <w:sz w:val="27"/>
          <w:szCs w:val="27"/>
        </w:rPr>
        <w:t>“接力传输”,直至最终完成传输，如图2-3所示。</w:t>
      </w:r>
    </w:p>
    <w:p w14:paraId="5E6CB58A">
      <w:pPr>
        <w:spacing w:before="16" w:line="4880" w:lineRule="exact"/>
        <w:ind w:firstLine="661"/>
      </w:pPr>
      <w:r>
        <w:rPr>
          <w:position w:val="-97"/>
        </w:rPr>
        <w:pict>
          <v:group id="_x0000_s1034" o:spid="_x0000_s1034" o:spt="203" style="height:244pt;width:416.05pt;" coordsize="8320,4880">
            <o:lock v:ext="edit"/>
            <v:shape id="_x0000_s1035" o:spid="_x0000_s1035" o:spt="75" type="#_x0000_t75" style="position:absolute;left:0;top:0;height:4880;width:8320;" filled="f" stroked="f" coordsize="21600,21600">
              <v:path/>
              <v:fill on="f" focussize="0,0"/>
              <v:stroke on="f"/>
              <v:imagedata r:id="rId14" o:title=""/>
              <o:lock v:ext="edit" aspectratio="t"/>
            </v:shape>
            <v:shape id="_x0000_s1036" o:spid="_x0000_s1036" o:spt="202" type="#_x0000_t202" style="position:absolute;left:1962;top:533;height:3846;width:5897;" filled="f" stroked="f" coordsize="21600,21600">
              <v:path/>
              <v:fill on="f" focussize="0,0"/>
              <v:stroke on="f"/>
              <v:imagedata o:title=""/>
              <o:lock v:ext="edit" aspectratio="f"/>
              <v:textbox inset="0mm,0mm,0mm,0mm">
                <w:txbxContent>
                  <w:p w14:paraId="113D2825">
                    <w:pPr>
                      <w:spacing w:before="19" w:line="221" w:lineRule="auto"/>
                      <w:ind w:left="4769"/>
                      <w:rPr>
                        <w:rFonts w:ascii="黑体" w:hAnsi="黑体" w:eastAsia="黑体" w:cs="黑体"/>
                        <w:sz w:val="20"/>
                        <w:szCs w:val="20"/>
                      </w:rPr>
                    </w:pPr>
                    <w:r>
                      <w:rPr>
                        <w:rFonts w:ascii="黑体" w:hAnsi="黑体" w:eastAsia="黑体" w:cs="黑体"/>
                        <w:b/>
                        <w:bCs/>
                        <w:spacing w:val="-14"/>
                        <w:sz w:val="20"/>
                        <w:szCs w:val="20"/>
                      </w:rPr>
                      <w:t>存储转发</w:t>
                    </w:r>
                  </w:p>
                  <w:p w14:paraId="7DD6726E">
                    <w:pPr>
                      <w:spacing w:before="20" w:line="221" w:lineRule="auto"/>
                      <w:ind w:right="2"/>
                      <w:jc w:val="right"/>
                      <w:rPr>
                        <w:rFonts w:ascii="黑体" w:hAnsi="黑体" w:eastAsia="黑体" w:cs="黑体"/>
                        <w:sz w:val="20"/>
                        <w:szCs w:val="20"/>
                      </w:rPr>
                    </w:pPr>
                    <w:r>
                      <w:rPr>
                        <w:rFonts w:ascii="黑体" w:hAnsi="黑体" w:eastAsia="黑体" w:cs="黑体"/>
                        <w:b/>
                        <w:bCs/>
                        <w:spacing w:val="-19"/>
                        <w:sz w:val="20"/>
                        <w:szCs w:val="20"/>
                      </w:rPr>
                      <w:t>接</w:t>
                    </w:r>
                    <w:r>
                      <w:rPr>
                        <w:rFonts w:ascii="黑体" w:hAnsi="黑体" w:eastAsia="黑体" w:cs="黑体"/>
                        <w:b/>
                        <w:bCs/>
                        <w:spacing w:val="-18"/>
                        <w:sz w:val="20"/>
                        <w:szCs w:val="20"/>
                      </w:rPr>
                      <w:t>收、存储、转</w:t>
                    </w:r>
                    <w:r>
                      <w:rPr>
                        <w:rFonts w:ascii="黑体" w:hAnsi="黑体" w:eastAsia="黑体" w:cs="黑体"/>
                        <w:b/>
                        <w:bCs/>
                        <w:spacing w:val="-17"/>
                        <w:sz w:val="20"/>
                        <w:szCs w:val="20"/>
                      </w:rPr>
                      <w:t>发</w:t>
                    </w:r>
                  </w:p>
                  <w:p w14:paraId="46626CF7">
                    <w:pPr>
                      <w:spacing w:before="178" w:line="188" w:lineRule="auto"/>
                      <w:ind w:left="2847"/>
                      <w:rPr>
                        <w:rFonts w:ascii="Times New Roman" w:hAnsi="Times New Roman" w:eastAsia="Times New Roman" w:cs="Times New Roman"/>
                        <w:sz w:val="17"/>
                        <w:szCs w:val="17"/>
                      </w:rPr>
                    </w:pPr>
                    <w:r>
                      <w:rPr>
                        <w:rFonts w:ascii="Times New Roman" w:hAnsi="Times New Roman" w:eastAsia="Times New Roman" w:cs="Times New Roman"/>
                        <w:color w:val="504030"/>
                        <w:sz w:val="17"/>
                        <w:szCs w:val="17"/>
                      </w:rPr>
                      <w:t>0</w:t>
                    </w:r>
                  </w:p>
                  <w:p w14:paraId="207F0564">
                    <w:pPr>
                      <w:spacing w:before="148" w:line="221" w:lineRule="auto"/>
                      <w:ind w:left="4589"/>
                      <w:rPr>
                        <w:rFonts w:ascii="黑体" w:hAnsi="黑体" w:eastAsia="黑体" w:cs="黑体"/>
                        <w:sz w:val="20"/>
                        <w:szCs w:val="20"/>
                      </w:rPr>
                    </w:pPr>
                    <w:r>
                      <w:rPr>
                        <w:rFonts w:ascii="黑体" w:hAnsi="黑体" w:eastAsia="黑体" w:cs="黑体"/>
                        <w:b/>
                        <w:bCs/>
                        <w:spacing w:val="-16"/>
                        <w:sz w:val="20"/>
                        <w:szCs w:val="20"/>
                      </w:rPr>
                      <w:t>计算机网络3</w:t>
                    </w:r>
                  </w:p>
                  <w:p w14:paraId="4949AA0D">
                    <w:pPr>
                      <w:spacing w:line="388" w:lineRule="auto"/>
                      <w:rPr>
                        <w:rFonts w:ascii="Arial"/>
                        <w:sz w:val="21"/>
                      </w:rPr>
                    </w:pPr>
                  </w:p>
                  <w:p w14:paraId="27708168">
                    <w:pPr>
                      <w:spacing w:before="66" w:line="231" w:lineRule="auto"/>
                      <w:ind w:left="4660"/>
                      <w:rPr>
                        <w:rFonts w:ascii="楷体" w:hAnsi="楷体" w:eastAsia="楷体" w:cs="楷体"/>
                        <w:sz w:val="20"/>
                        <w:szCs w:val="20"/>
                      </w:rPr>
                    </w:pPr>
                    <w:r>
                      <w:rPr>
                        <w:rFonts w:ascii="楷体" w:hAnsi="楷体" w:eastAsia="楷体" w:cs="楷体"/>
                        <w:b/>
                        <w:bCs/>
                        <w:color w:val="803040"/>
                        <w:spacing w:val="-8"/>
                        <w:sz w:val="20"/>
                        <w:szCs w:val="20"/>
                      </w:rPr>
                      <w:t>接收端</w:t>
                    </w:r>
                  </w:p>
                  <w:p w14:paraId="7C133C63">
                    <w:pPr>
                      <w:spacing w:before="263" w:line="224" w:lineRule="auto"/>
                      <w:ind w:left="690"/>
                      <w:rPr>
                        <w:rFonts w:ascii="楷体" w:hAnsi="楷体" w:eastAsia="楷体" w:cs="楷体"/>
                        <w:sz w:val="20"/>
                        <w:szCs w:val="20"/>
                      </w:rPr>
                    </w:pPr>
                    <w:r>
                      <w:rPr>
                        <w:rFonts w:ascii="楷体" w:hAnsi="楷体" w:eastAsia="楷体" w:cs="楷体"/>
                        <w:b/>
                        <w:bCs/>
                        <w:spacing w:val="-7"/>
                        <w:sz w:val="20"/>
                        <w:szCs w:val="20"/>
                      </w:rPr>
                      <w:t>节点6</w:t>
                    </w:r>
                  </w:p>
                  <w:p w14:paraId="046B338A">
                    <w:pPr>
                      <w:spacing w:before="17" w:line="222" w:lineRule="auto"/>
                      <w:ind w:left="4770"/>
                      <w:rPr>
                        <w:rFonts w:ascii="楷体" w:hAnsi="楷体" w:eastAsia="楷体" w:cs="楷体"/>
                        <w:sz w:val="20"/>
                        <w:szCs w:val="20"/>
                      </w:rPr>
                    </w:pPr>
                    <w:r>
                      <w:rPr>
                        <w:rFonts w:ascii="楷体" w:hAnsi="楷体" w:eastAsia="楷体" w:cs="楷体"/>
                        <w:b/>
                        <w:bCs/>
                        <w:spacing w:val="-7"/>
                        <w:sz w:val="20"/>
                        <w:szCs w:val="20"/>
                      </w:rPr>
                      <w:t>节点3</w:t>
                    </w:r>
                  </w:p>
                  <w:p w14:paraId="5057E887">
                    <w:pPr>
                      <w:spacing w:line="224" w:lineRule="auto"/>
                      <w:ind w:left="1600"/>
                      <w:rPr>
                        <w:rFonts w:ascii="楷体" w:hAnsi="楷体" w:eastAsia="楷体" w:cs="楷体"/>
                        <w:sz w:val="20"/>
                        <w:szCs w:val="20"/>
                      </w:rPr>
                    </w:pPr>
                    <w:r>
                      <w:rPr>
                        <w:rFonts w:ascii="楷体" w:hAnsi="楷体" w:eastAsia="楷体" w:cs="楷体"/>
                        <w:b/>
                        <w:bCs/>
                        <w:spacing w:val="-6"/>
                        <w:sz w:val="20"/>
                        <w:szCs w:val="20"/>
                      </w:rPr>
                      <w:t>节点10</w:t>
                    </w:r>
                  </w:p>
                  <w:p w14:paraId="12957558">
                    <w:pPr>
                      <w:spacing w:line="431" w:lineRule="auto"/>
                      <w:rPr>
                        <w:rFonts w:ascii="Arial"/>
                        <w:sz w:val="21"/>
                      </w:rPr>
                    </w:pPr>
                  </w:p>
                  <w:p w14:paraId="5E2FC131">
                    <w:pPr>
                      <w:spacing w:before="65" w:line="173" w:lineRule="auto"/>
                      <w:ind w:left="20"/>
                      <w:rPr>
                        <w:rFonts w:ascii="黑体" w:hAnsi="黑体" w:eastAsia="黑体" w:cs="黑体"/>
                        <w:sz w:val="20"/>
                        <w:szCs w:val="20"/>
                      </w:rPr>
                    </w:pPr>
                    <w:r>
                      <w:rPr>
                        <w:rFonts w:ascii="黑体" w:hAnsi="黑体" w:eastAsia="黑体" w:cs="黑体"/>
                        <w:b/>
                        <w:bCs/>
                        <w:spacing w:val="-9"/>
                        <w:sz w:val="20"/>
                        <w:szCs w:val="20"/>
                      </w:rPr>
                      <w:t>计算机网络5</w:t>
                    </w:r>
                  </w:p>
                  <w:p w14:paraId="5D65C440">
                    <w:pPr>
                      <w:spacing w:before="1" w:line="208" w:lineRule="auto"/>
                      <w:ind w:left="1700"/>
                      <w:rPr>
                        <w:rFonts w:ascii="黑体" w:hAnsi="黑体" w:eastAsia="黑体" w:cs="黑体"/>
                        <w:sz w:val="20"/>
                        <w:szCs w:val="20"/>
                      </w:rPr>
                    </w:pPr>
                    <w:r>
                      <w:rPr>
                        <w:rFonts w:ascii="黑体" w:hAnsi="黑体" w:eastAsia="黑体" w:cs="黑体"/>
                        <w:b/>
                        <w:bCs/>
                        <w:spacing w:val="-11"/>
                        <w:sz w:val="20"/>
                        <w:szCs w:val="20"/>
                      </w:rPr>
                      <w:t>节点4</w:t>
                    </w:r>
                  </w:p>
                </w:txbxContent>
              </v:textbox>
            </v:shape>
            <v:shape id="_x0000_s1037" o:spid="_x0000_s1037" o:spt="202" type="#_x0000_t202" style="position:absolute;left:1242;top:684;height:485;width:1161;" filled="f" stroked="f" coordsize="21600,21600">
              <v:path/>
              <v:fill on="f" focussize="0,0"/>
              <v:stroke on="f"/>
              <v:imagedata o:title=""/>
              <o:lock v:ext="edit" aspectratio="f"/>
              <v:textbox inset="0mm,0mm,0mm,0mm">
                <w:txbxContent>
                  <w:p w14:paraId="30BA6322">
                    <w:pPr>
                      <w:spacing w:before="19" w:line="222" w:lineRule="auto"/>
                      <w:ind w:left="300"/>
                      <w:rPr>
                        <w:rFonts w:ascii="黑体" w:hAnsi="黑体" w:eastAsia="黑体" w:cs="黑体"/>
                        <w:sz w:val="20"/>
                        <w:szCs w:val="20"/>
                      </w:rPr>
                    </w:pPr>
                    <w:r>
                      <w:rPr>
                        <w:rFonts w:ascii="黑体" w:hAnsi="黑体" w:eastAsia="黑体" w:cs="黑体"/>
                        <w:b/>
                        <w:bCs/>
                        <w:color w:val="304090"/>
                        <w:spacing w:val="-9"/>
                        <w:sz w:val="20"/>
                        <w:szCs w:val="20"/>
                      </w:rPr>
                      <w:t>互</w:t>
                    </w:r>
                    <w:r>
                      <w:rPr>
                        <w:rFonts w:ascii="黑体" w:hAnsi="黑体" w:eastAsia="黑体" w:cs="黑体"/>
                        <w:b/>
                        <w:bCs/>
                        <w:color w:val="3050A0"/>
                        <w:spacing w:val="-9"/>
                        <w:sz w:val="20"/>
                        <w:szCs w:val="20"/>
                      </w:rPr>
                      <w:t>联</w:t>
                    </w:r>
                    <w:r>
                      <w:rPr>
                        <w:rFonts w:ascii="黑体" w:hAnsi="黑体" w:eastAsia="黑体" w:cs="黑体"/>
                        <w:b/>
                        <w:bCs/>
                        <w:color w:val="305090"/>
                        <w:spacing w:val="-9"/>
                        <w:sz w:val="20"/>
                        <w:szCs w:val="20"/>
                      </w:rPr>
                      <w:t>网</w:t>
                    </w:r>
                  </w:p>
                  <w:p w14:paraId="45F22605">
                    <w:pPr>
                      <w:spacing w:before="1" w:line="223" w:lineRule="auto"/>
                      <w:ind w:left="20"/>
                      <w:rPr>
                        <w:rFonts w:ascii="黑体" w:hAnsi="黑体" w:eastAsia="黑体" w:cs="黑体"/>
                        <w:sz w:val="20"/>
                        <w:szCs w:val="20"/>
                      </w:rPr>
                    </w:pPr>
                    <w:r>
                      <w:rPr>
                        <w:rFonts w:ascii="黑体" w:hAnsi="黑体" w:eastAsia="黑体" w:cs="黑体"/>
                        <w:b/>
                        <w:bCs/>
                        <w:color w:val="304090"/>
                        <w:spacing w:val="-14"/>
                        <w:sz w:val="20"/>
                        <w:szCs w:val="20"/>
                      </w:rPr>
                      <w:t>信息高速公</w:t>
                    </w:r>
                    <w:r>
                      <w:rPr>
                        <w:rFonts w:ascii="黑体" w:hAnsi="黑体" w:eastAsia="黑体" w:cs="黑体"/>
                        <w:b/>
                        <w:bCs/>
                        <w:color w:val="305090"/>
                        <w:spacing w:val="-14"/>
                        <w:sz w:val="20"/>
                        <w:szCs w:val="20"/>
                      </w:rPr>
                      <w:t>路</w:t>
                    </w:r>
                  </w:p>
                </w:txbxContent>
              </v:textbox>
            </v:shape>
            <v:shape id="_x0000_s1038" o:spid="_x0000_s1038" o:spt="202" type="#_x0000_t202" style="position:absolute;left:702;top:2162;height:275;width:1761;" filled="f" stroked="f" coordsize="21600,21600">
              <v:path/>
              <v:fill on="f" focussize="0,0"/>
              <v:stroke on="f"/>
              <v:imagedata o:title=""/>
              <o:lock v:ext="edit" aspectratio="f"/>
              <v:textbox inset="0mm,0mm,0mm,0mm">
                <w:txbxContent>
                  <w:p w14:paraId="5EE80C4E">
                    <w:pPr>
                      <w:spacing w:before="20" w:line="222" w:lineRule="auto"/>
                      <w:ind w:left="20"/>
                      <w:rPr>
                        <w:rFonts w:ascii="楷体" w:hAnsi="楷体" w:eastAsia="楷体" w:cs="楷体"/>
                        <w:sz w:val="20"/>
                        <w:szCs w:val="20"/>
                      </w:rPr>
                    </w:pPr>
                    <w:r>
                      <w:rPr>
                        <w:rFonts w:ascii="黑体" w:hAnsi="黑体" w:eastAsia="黑体" w:cs="黑体"/>
                        <w:b/>
                        <w:bCs/>
                        <w:spacing w:val="-9"/>
                        <w:position w:val="-1"/>
                        <w:sz w:val="20"/>
                        <w:szCs w:val="20"/>
                      </w:rPr>
                      <w:t>计算机网络1</w:t>
                    </w:r>
                    <w:r>
                      <w:rPr>
                        <w:rFonts w:ascii="黑体" w:hAnsi="黑体" w:eastAsia="黑体" w:cs="黑体"/>
                        <w:spacing w:val="-9"/>
                        <w:position w:val="-1"/>
                        <w:sz w:val="20"/>
                        <w:szCs w:val="20"/>
                      </w:rPr>
                      <w:t xml:space="preserve"> </w:t>
                    </w:r>
                    <w:r>
                      <w:rPr>
                        <w:rFonts w:ascii="楷体" w:hAnsi="楷体" w:eastAsia="楷体" w:cs="楷体"/>
                        <w:color w:val="804040"/>
                        <w:spacing w:val="-9"/>
                        <w:position w:val="2"/>
                        <w:sz w:val="20"/>
                        <w:szCs w:val="20"/>
                      </w:rPr>
                      <w:t>发送端</w:t>
                    </w:r>
                  </w:p>
                </w:txbxContent>
              </v:textbox>
            </v:shape>
            <v:shape id="_x0000_s1039" o:spid="_x0000_s1039" o:spt="202" type="#_x0000_t202" style="position:absolute;left:4352;top:1652;height:278;width:1253;" filled="f" stroked="f" coordsize="21600,21600">
              <v:path/>
              <v:fill on="f" focussize="0,0"/>
              <v:stroke on="f"/>
              <v:imagedata o:title=""/>
              <o:lock v:ext="edit" aspectratio="f"/>
              <v:textbox inset="0mm,0mm,0mm,0mm">
                <w:txbxContent>
                  <w:p w14:paraId="27F076DD">
                    <w:pPr>
                      <w:spacing w:before="19" w:line="234" w:lineRule="auto"/>
                      <w:ind w:left="20"/>
                      <w:rPr>
                        <w:rFonts w:ascii="楷体" w:hAnsi="楷体" w:eastAsia="楷体" w:cs="楷体"/>
                        <w:sz w:val="20"/>
                        <w:szCs w:val="20"/>
                      </w:rPr>
                    </w:pPr>
                    <w:r>
                      <w:rPr>
                        <w:rFonts w:ascii="楷体" w:hAnsi="楷体" w:eastAsia="楷体" w:cs="楷体"/>
                        <w:b/>
                        <w:bCs/>
                        <w:spacing w:val="-8"/>
                        <w:position w:val="-1"/>
                        <w:sz w:val="20"/>
                        <w:szCs w:val="20"/>
                      </w:rPr>
                      <w:t>节点7</w:t>
                    </w:r>
                    <w:r>
                      <w:rPr>
                        <w:rFonts w:ascii="楷体" w:hAnsi="楷体" w:eastAsia="楷体" w:cs="楷体"/>
                        <w:spacing w:val="25"/>
                        <w:position w:val="-1"/>
                        <w:sz w:val="20"/>
                        <w:szCs w:val="20"/>
                      </w:rPr>
                      <w:t xml:space="preserve">  </w:t>
                    </w:r>
                    <w:r>
                      <w:rPr>
                        <w:rFonts w:ascii="楷体" w:hAnsi="楷体" w:eastAsia="楷体" w:cs="楷体"/>
                        <w:b/>
                        <w:bCs/>
                        <w:spacing w:val="-8"/>
                        <w:position w:val="1"/>
                        <w:sz w:val="20"/>
                        <w:szCs w:val="20"/>
                      </w:rPr>
                      <w:t>节点2</w:t>
                    </w:r>
                  </w:p>
                </w:txbxContent>
              </v:textbox>
            </v:shape>
            <v:shape id="_x0000_s1040" o:spid="_x0000_s1040" o:spt="202" type="#_x0000_t202" style="position:absolute;left:3642;top:2603;height:242;width:1179;" filled="f" stroked="f" coordsize="21600,21600">
              <v:path/>
              <v:fill on="f" focussize="0,0"/>
              <v:stroke on="f"/>
              <v:imagedata o:title=""/>
              <o:lock v:ext="edit" aspectratio="f"/>
              <v:textbox inset="0mm,0mm,0mm,0mm">
                <w:txbxContent>
                  <w:p w14:paraId="39F9D936">
                    <w:pPr>
                      <w:spacing w:before="19" w:line="221" w:lineRule="auto"/>
                      <w:ind w:left="20"/>
                      <w:rPr>
                        <w:rFonts w:ascii="黑体" w:hAnsi="黑体" w:eastAsia="黑体" w:cs="黑体"/>
                        <w:sz w:val="20"/>
                        <w:szCs w:val="20"/>
                      </w:rPr>
                    </w:pPr>
                    <w:r>
                      <w:rPr>
                        <w:rFonts w:ascii="黑体" w:hAnsi="黑体" w:eastAsia="黑体" w:cs="黑体"/>
                        <w:b/>
                        <w:bCs/>
                        <w:spacing w:val="4"/>
                        <w:sz w:val="20"/>
                        <w:szCs w:val="20"/>
                      </w:rPr>
                      <w:t>计算机网络6</w:t>
                    </w:r>
                  </w:p>
                </w:txbxContent>
              </v:textbox>
            </v:shape>
            <v:shape id="_x0000_s1041" o:spid="_x0000_s1041" o:spt="202" type="#_x0000_t202" style="position:absolute;left:4912;top:3963;height:242;width:1109;" filled="f" stroked="f" coordsize="21600,21600">
              <v:path/>
              <v:fill on="f" focussize="0,0"/>
              <v:stroke on="f"/>
              <v:imagedata o:title=""/>
              <o:lock v:ext="edit" aspectratio="f"/>
              <v:textbox inset="0mm,0mm,0mm,0mm">
                <w:txbxContent>
                  <w:p w14:paraId="48E4CCAC">
                    <w:pPr>
                      <w:spacing w:before="19" w:line="221" w:lineRule="auto"/>
                      <w:ind w:left="20"/>
                      <w:rPr>
                        <w:rFonts w:ascii="黑体" w:hAnsi="黑体" w:eastAsia="黑体" w:cs="黑体"/>
                        <w:sz w:val="20"/>
                        <w:szCs w:val="20"/>
                      </w:rPr>
                    </w:pPr>
                    <w:r>
                      <w:rPr>
                        <w:rFonts w:ascii="黑体" w:hAnsi="黑体" w:eastAsia="黑体" w:cs="黑体"/>
                        <w:b/>
                        <w:bCs/>
                        <w:spacing w:val="-7"/>
                        <w:sz w:val="20"/>
                        <w:szCs w:val="20"/>
                      </w:rPr>
                      <w:t>计算机网络4</w:t>
                    </w:r>
                  </w:p>
                </w:txbxContent>
              </v:textbox>
            </v:shape>
            <v:shape id="_x0000_s1042" o:spid="_x0000_s1042" o:spt="202" type="#_x0000_t202" style="position:absolute;left:3762;top:563;height:243;width:1105;" filled="f" stroked="f" coordsize="21600,21600">
              <v:path/>
              <v:fill on="f" focussize="0,0"/>
              <v:stroke on="f"/>
              <v:imagedata o:title=""/>
              <o:lock v:ext="edit" aspectratio="f"/>
              <v:textbox inset="0mm,0mm,0mm,0mm">
                <w:txbxContent>
                  <w:p w14:paraId="443FC7D4">
                    <w:pPr>
                      <w:spacing w:before="19" w:line="221" w:lineRule="auto"/>
                      <w:ind w:left="20"/>
                      <w:rPr>
                        <w:rFonts w:ascii="黑体" w:hAnsi="黑体" w:eastAsia="黑体" w:cs="黑体"/>
                        <w:sz w:val="20"/>
                        <w:szCs w:val="20"/>
                      </w:rPr>
                    </w:pPr>
                    <w:r>
                      <w:rPr>
                        <w:rFonts w:ascii="黑体" w:hAnsi="黑体" w:eastAsia="黑体" w:cs="黑体"/>
                        <w:b/>
                        <w:bCs/>
                        <w:spacing w:val="-8"/>
                        <w:sz w:val="20"/>
                        <w:szCs w:val="20"/>
                      </w:rPr>
                      <w:t>计算机网络2</w:t>
                    </w:r>
                  </w:p>
                </w:txbxContent>
              </v:textbox>
            </v:shape>
            <v:shape id="_x0000_s1043" o:spid="_x0000_s1043" o:spt="202" type="#_x0000_t202" style="position:absolute;left:2769;top:1652;height:248;width:738;" filled="f" stroked="f" coordsize="21600,21600">
              <v:path/>
              <v:fill on="f" focussize="0,0"/>
              <v:stroke on="f"/>
              <v:imagedata o:title=""/>
              <o:lock v:ext="edit" aspectratio="f"/>
              <v:textbox inset="0mm,0mm,0mm,0mm">
                <w:txbxContent>
                  <w:p w14:paraId="67A88723">
                    <w:pPr>
                      <w:spacing w:before="20" w:line="224" w:lineRule="auto"/>
                      <w:ind w:left="20"/>
                      <w:rPr>
                        <w:rFonts w:ascii="楷体" w:hAnsi="楷体" w:eastAsia="楷体" w:cs="楷体"/>
                        <w:sz w:val="20"/>
                        <w:szCs w:val="20"/>
                      </w:rPr>
                    </w:pPr>
                    <w:r>
                      <w:rPr>
                        <w:rFonts w:ascii="Times New Roman" w:hAnsi="Times New Roman" w:eastAsia="Times New Roman" w:cs="Times New Roman"/>
                        <w:color w:val="702020"/>
                        <w:spacing w:val="2"/>
                        <w:sz w:val="20"/>
                        <w:szCs w:val="20"/>
                      </w:rPr>
                      <w:t>7</w:t>
                    </w:r>
                    <w:r>
                      <w:rPr>
                        <w:rFonts w:ascii="Times New Roman" w:hAnsi="Times New Roman" w:eastAsia="Times New Roman" w:cs="Times New Roman"/>
                        <w:color w:val="702020"/>
                        <w:spacing w:val="32"/>
                        <w:sz w:val="20"/>
                        <w:szCs w:val="20"/>
                      </w:rPr>
                      <w:t xml:space="preserve"> </w:t>
                    </w:r>
                    <w:r>
                      <w:rPr>
                        <w:rFonts w:ascii="楷体" w:hAnsi="楷体" w:eastAsia="楷体" w:cs="楷体"/>
                        <w:b/>
                        <w:bCs/>
                        <w:spacing w:val="2"/>
                        <w:sz w:val="20"/>
                        <w:szCs w:val="20"/>
                      </w:rPr>
                      <w:t>节点1</w:t>
                    </w:r>
                  </w:p>
                </w:txbxContent>
              </v:textbox>
            </v:shape>
            <v:shape id="_x0000_s1044" o:spid="_x0000_s1044" o:spt="202" type="#_x0000_t202" style="position:absolute;left:4612;top:3052;height:248;width:522;" filled="f" stroked="f" coordsize="21600,21600">
              <v:path/>
              <v:fill on="f" focussize="0,0"/>
              <v:stroke on="f"/>
              <v:imagedata o:title=""/>
              <o:lock v:ext="edit" aspectratio="f"/>
              <v:textbox inset="0mm,0mm,0mm,0mm">
                <w:txbxContent>
                  <w:p w14:paraId="704E8E6C">
                    <w:pPr>
                      <w:spacing w:before="20" w:line="224" w:lineRule="auto"/>
                      <w:ind w:left="20"/>
                      <w:rPr>
                        <w:rFonts w:ascii="楷体" w:hAnsi="楷体" w:eastAsia="楷体" w:cs="楷体"/>
                        <w:sz w:val="20"/>
                        <w:szCs w:val="20"/>
                      </w:rPr>
                    </w:pPr>
                    <w:r>
                      <w:rPr>
                        <w:rFonts w:ascii="楷体" w:hAnsi="楷体" w:eastAsia="楷体" w:cs="楷体"/>
                        <w:b/>
                        <w:bCs/>
                        <w:spacing w:val="-7"/>
                        <w:sz w:val="20"/>
                        <w:szCs w:val="20"/>
                      </w:rPr>
                      <w:t>节点9</w:t>
                    </w:r>
                  </w:p>
                </w:txbxContent>
              </v:textbox>
            </v:shape>
            <v:shape id="_x0000_s1045" o:spid="_x0000_s1045" o:spt="202" type="#_x0000_t202" style="position:absolute;left:5552;top:2695;height:242;width:530;" filled="f" stroked="f" coordsize="21600,21600">
              <v:path/>
              <v:fill on="f" focussize="0,0"/>
              <v:stroke on="f"/>
              <v:imagedata o:title=""/>
              <o:lock v:ext="edit" aspectratio="f"/>
              <v:textbox inset="0mm,0mm,0mm,0mm">
                <w:txbxContent>
                  <w:p w14:paraId="11650215">
                    <w:pPr>
                      <w:spacing w:before="20" w:line="223" w:lineRule="auto"/>
                      <w:ind w:left="20"/>
                      <w:rPr>
                        <w:rFonts w:ascii="黑体" w:hAnsi="黑体" w:eastAsia="黑体" w:cs="黑体"/>
                        <w:sz w:val="20"/>
                        <w:szCs w:val="20"/>
                      </w:rPr>
                    </w:pPr>
                    <w:r>
                      <w:rPr>
                        <w:rFonts w:ascii="黑体" w:hAnsi="黑体" w:eastAsia="黑体" w:cs="黑体"/>
                        <w:b/>
                        <w:bCs/>
                        <w:spacing w:val="-6"/>
                        <w:sz w:val="20"/>
                        <w:szCs w:val="20"/>
                      </w:rPr>
                      <w:t>节点8</w:t>
                    </w:r>
                  </w:p>
                </w:txbxContent>
              </v:textbox>
            </v:shape>
            <v:shape id="_x0000_s1046" o:spid="_x0000_s1046" o:spt="202" type="#_x0000_t202" style="position:absolute;left:1402;top:3066;height:242;width:529;" filled="f" stroked="f" coordsize="21600,21600">
              <v:path/>
              <v:fill on="f" focussize="0,0"/>
              <v:stroke on="f"/>
              <v:imagedata o:title=""/>
              <o:lock v:ext="edit" aspectratio="f"/>
              <v:textbox inset="0mm,0mm,0mm,0mm">
                <w:txbxContent>
                  <w:p w14:paraId="15360E83">
                    <w:pPr>
                      <w:spacing w:before="20" w:line="223" w:lineRule="auto"/>
                      <w:ind w:left="20"/>
                      <w:rPr>
                        <w:rFonts w:ascii="黑体" w:hAnsi="黑体" w:eastAsia="黑体" w:cs="黑体"/>
                        <w:sz w:val="20"/>
                        <w:szCs w:val="20"/>
                      </w:rPr>
                    </w:pPr>
                    <w:r>
                      <w:rPr>
                        <w:rFonts w:ascii="黑体" w:hAnsi="黑体" w:eastAsia="黑体" w:cs="黑体"/>
                        <w:b/>
                        <w:bCs/>
                        <w:spacing w:val="-6"/>
                        <w:sz w:val="20"/>
                        <w:szCs w:val="20"/>
                      </w:rPr>
                      <w:t>节点5</w:t>
                    </w:r>
                  </w:p>
                </w:txbxContent>
              </v:textbox>
            </v:shape>
            <v:shape id="_x0000_s1047" o:spid="_x0000_s1047" o:spt="202" type="#_x0000_t202" style="position:absolute;left:2559;top:1596;height:162;width:110;" filled="f" stroked="f" coordsize="21600,21600">
              <v:path/>
              <v:fill on="f" focussize="0,0"/>
              <v:stroke on="f"/>
              <v:imagedata o:title=""/>
              <o:lock v:ext="edit" aspectratio="f"/>
              <v:textbox inset="0mm,0mm,0mm,0mm">
                <w:txbxContent>
                  <w:p w14:paraId="4E501E85">
                    <w:pPr>
                      <w:spacing w:before="20" w:line="187" w:lineRule="auto"/>
                      <w:jc w:val="right"/>
                      <w:rPr>
                        <w:rFonts w:ascii="黑体" w:hAnsi="黑体" w:eastAsia="黑体" w:cs="黑体"/>
                        <w:sz w:val="12"/>
                        <w:szCs w:val="12"/>
                      </w:rPr>
                    </w:pPr>
                    <w:r>
                      <w:rPr>
                        <w:rFonts w:ascii="黑体" w:hAnsi="黑体" w:eastAsia="黑体" w:cs="黑体"/>
                        <w:color w:val="504040"/>
                        <w:spacing w:val="-51"/>
                        <w:sz w:val="12"/>
                        <w:szCs w:val="12"/>
                      </w:rPr>
                      <w:t>·</w:t>
                    </w:r>
                  </w:p>
                </w:txbxContent>
              </v:textbox>
            </v:shape>
            <w10:wrap type="none"/>
            <w10:anchorlock/>
          </v:group>
        </w:pict>
      </w:r>
    </w:p>
    <w:p w14:paraId="06BAC989">
      <w:pPr>
        <w:pStyle w:val="2"/>
        <w:spacing w:before="252" w:line="219" w:lineRule="auto"/>
        <w:ind w:left="3471"/>
        <w:rPr>
          <w:sz w:val="20"/>
          <w:szCs w:val="20"/>
        </w:rPr>
      </w:pPr>
      <w:r>
        <w:rPr>
          <w:spacing w:val="-11"/>
          <w:sz w:val="20"/>
          <w:szCs w:val="20"/>
        </w:rPr>
        <w:t>图2</w:t>
      </w:r>
      <w:r>
        <w:rPr>
          <w:spacing w:val="-43"/>
          <w:sz w:val="20"/>
          <w:szCs w:val="20"/>
        </w:rPr>
        <w:t xml:space="preserve"> </w:t>
      </w:r>
      <w:r>
        <w:rPr>
          <w:spacing w:val="-11"/>
          <w:sz w:val="20"/>
          <w:szCs w:val="20"/>
        </w:rPr>
        <w:t>-</w:t>
      </w:r>
      <w:r>
        <w:rPr>
          <w:spacing w:val="-44"/>
          <w:sz w:val="20"/>
          <w:szCs w:val="20"/>
        </w:rPr>
        <w:t xml:space="preserve"> </w:t>
      </w:r>
      <w:r>
        <w:rPr>
          <w:spacing w:val="-11"/>
          <w:sz w:val="20"/>
          <w:szCs w:val="20"/>
        </w:rPr>
        <w:t>3</w:t>
      </w:r>
      <w:r>
        <w:rPr>
          <w:spacing w:val="23"/>
          <w:sz w:val="20"/>
          <w:szCs w:val="20"/>
        </w:rPr>
        <w:t xml:space="preserve">  </w:t>
      </w:r>
      <w:r>
        <w:rPr>
          <w:spacing w:val="-11"/>
          <w:sz w:val="20"/>
          <w:szCs w:val="20"/>
        </w:rPr>
        <w:t>存</w:t>
      </w:r>
      <w:r>
        <w:rPr>
          <w:spacing w:val="-30"/>
          <w:sz w:val="20"/>
          <w:szCs w:val="20"/>
        </w:rPr>
        <w:t xml:space="preserve"> </w:t>
      </w:r>
      <w:r>
        <w:rPr>
          <w:spacing w:val="-11"/>
          <w:sz w:val="20"/>
          <w:szCs w:val="20"/>
        </w:rPr>
        <w:t>储</w:t>
      </w:r>
      <w:r>
        <w:rPr>
          <w:spacing w:val="-30"/>
          <w:sz w:val="20"/>
          <w:szCs w:val="20"/>
        </w:rPr>
        <w:t xml:space="preserve"> </w:t>
      </w:r>
      <w:r>
        <w:rPr>
          <w:spacing w:val="-11"/>
          <w:sz w:val="20"/>
          <w:szCs w:val="20"/>
        </w:rPr>
        <w:t>转</w:t>
      </w:r>
      <w:r>
        <w:rPr>
          <w:spacing w:val="-26"/>
          <w:sz w:val="20"/>
          <w:szCs w:val="20"/>
        </w:rPr>
        <w:t xml:space="preserve"> </w:t>
      </w:r>
      <w:r>
        <w:rPr>
          <w:spacing w:val="-11"/>
          <w:sz w:val="20"/>
          <w:szCs w:val="20"/>
        </w:rPr>
        <w:t>发</w:t>
      </w:r>
      <w:r>
        <w:rPr>
          <w:spacing w:val="-30"/>
          <w:sz w:val="20"/>
          <w:szCs w:val="20"/>
        </w:rPr>
        <w:t xml:space="preserve"> </w:t>
      </w:r>
      <w:r>
        <w:rPr>
          <w:spacing w:val="-11"/>
          <w:sz w:val="20"/>
          <w:szCs w:val="20"/>
        </w:rPr>
        <w:t>过</w:t>
      </w:r>
      <w:r>
        <w:rPr>
          <w:spacing w:val="-30"/>
          <w:sz w:val="20"/>
          <w:szCs w:val="20"/>
        </w:rPr>
        <w:t xml:space="preserve"> </w:t>
      </w:r>
      <w:r>
        <w:rPr>
          <w:spacing w:val="-11"/>
          <w:sz w:val="20"/>
          <w:szCs w:val="20"/>
        </w:rPr>
        <w:t>程</w:t>
      </w:r>
      <w:r>
        <w:rPr>
          <w:spacing w:val="-31"/>
          <w:sz w:val="20"/>
          <w:szCs w:val="20"/>
        </w:rPr>
        <w:t xml:space="preserve"> </w:t>
      </w:r>
      <w:r>
        <w:rPr>
          <w:spacing w:val="-11"/>
          <w:sz w:val="20"/>
          <w:szCs w:val="20"/>
        </w:rPr>
        <w:t>示</w:t>
      </w:r>
      <w:r>
        <w:rPr>
          <w:spacing w:val="-24"/>
          <w:sz w:val="20"/>
          <w:szCs w:val="20"/>
        </w:rPr>
        <w:t xml:space="preserve"> </w:t>
      </w:r>
      <w:r>
        <w:rPr>
          <w:spacing w:val="-11"/>
          <w:sz w:val="20"/>
          <w:szCs w:val="20"/>
        </w:rPr>
        <w:t>意 图</w:t>
      </w:r>
    </w:p>
    <w:p w14:paraId="3F953F54">
      <w:pPr>
        <w:spacing w:line="369" w:lineRule="auto"/>
        <w:rPr>
          <w:rFonts w:ascii="Arial"/>
          <w:sz w:val="21"/>
        </w:rPr>
      </w:pPr>
    </w:p>
    <w:p w14:paraId="1A39DBF2">
      <w:pPr>
        <w:spacing w:before="88" w:line="219" w:lineRule="auto"/>
        <w:ind w:left="771"/>
        <w:rPr>
          <w:rFonts w:ascii="宋体" w:hAnsi="宋体" w:eastAsia="宋体" w:cs="宋体"/>
          <w:sz w:val="27"/>
          <w:szCs w:val="27"/>
        </w:rPr>
      </w:pPr>
      <w:r>
        <w:rPr>
          <w:rFonts w:ascii="宋体" w:hAnsi="宋体" w:eastAsia="宋体" w:cs="宋体"/>
          <w:spacing w:val="10"/>
          <w:sz w:val="27"/>
          <w:szCs w:val="27"/>
        </w:rPr>
        <w:t>这样一来，不管网络中的计算机相隔多远，只要不断重复上述存储转发的</w:t>
      </w:r>
    </w:p>
    <w:p w14:paraId="168FECBE">
      <w:pPr>
        <w:spacing w:before="146" w:line="219" w:lineRule="auto"/>
        <w:ind w:left="224"/>
        <w:rPr>
          <w:rFonts w:ascii="宋体" w:hAnsi="宋体" w:eastAsia="宋体" w:cs="宋体"/>
          <w:sz w:val="27"/>
          <w:szCs w:val="27"/>
        </w:rPr>
      </w:pPr>
      <w:r>
        <w:drawing>
          <wp:anchor distT="0" distB="0" distL="0" distR="0" simplePos="0" relativeHeight="251665408" behindDoc="0" locked="0" layoutInCell="1" allowOverlap="1">
            <wp:simplePos x="0" y="0"/>
            <wp:positionH relativeFrom="column">
              <wp:posOffset>413385</wp:posOffset>
            </wp:positionH>
            <wp:positionV relativeFrom="paragraph">
              <wp:posOffset>348615</wp:posOffset>
            </wp:positionV>
            <wp:extent cx="438150" cy="4127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438125" cy="412702"/>
                    </a:xfrm>
                    <a:prstGeom prst="rect">
                      <a:avLst/>
                    </a:prstGeom>
                  </pic:spPr>
                </pic:pic>
              </a:graphicData>
            </a:graphic>
          </wp:anchor>
        </w:drawing>
      </w:r>
      <w:r>
        <w:rPr>
          <w:rFonts w:ascii="宋体" w:hAnsi="宋体" w:eastAsia="宋体" w:cs="宋体"/>
          <w:b/>
          <w:bCs/>
          <w:spacing w:val="5"/>
          <w:sz w:val="27"/>
          <w:szCs w:val="27"/>
        </w:rPr>
        <w:t>过程，就可以把数据传输到目的地了。</w:t>
      </w:r>
    </w:p>
    <w:p w14:paraId="7D7A0CBB">
      <w:pPr>
        <w:spacing w:before="195" w:line="440" w:lineRule="exact"/>
        <w:ind w:firstLine="1331"/>
      </w:pPr>
      <w:r>
        <w:drawing>
          <wp:anchor distT="0" distB="0" distL="0" distR="0" simplePos="0" relativeHeight="251666432" behindDoc="0" locked="0" layoutInCell="1" allowOverlap="1">
            <wp:simplePos x="0" y="0"/>
            <wp:positionH relativeFrom="column">
              <wp:posOffset>1931035</wp:posOffset>
            </wp:positionH>
            <wp:positionV relativeFrom="paragraph">
              <wp:posOffset>243840</wp:posOffset>
            </wp:positionV>
            <wp:extent cx="3467100"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3467072" cy="6408"/>
                    </a:xfrm>
                    <a:prstGeom prst="rect">
                      <a:avLst/>
                    </a:prstGeom>
                  </pic:spPr>
                </pic:pic>
              </a:graphicData>
            </a:graphic>
          </wp:anchor>
        </w:drawing>
      </w:r>
      <w:r>
        <w:rPr>
          <w:position w:val="-8"/>
        </w:rPr>
        <w:pict>
          <v:group id="_x0000_s1048" o:spid="_x0000_s1048" o:spt="203" style="height:22.05pt;width:86.55pt;" coordsize="1731,440">
            <o:lock v:ext="edit"/>
            <v:shape id="_x0000_s1049" o:spid="_x0000_s1049" o:spt="75" type="#_x0000_t75" style="position:absolute;left:0;top:0;height:440;width:1731;" filled="f" stroked="f" coordsize="21600,21600">
              <v:path/>
              <v:fill on="f" focussize="0,0"/>
              <v:stroke on="f"/>
              <v:imagedata r:id="rId17" o:title=""/>
              <o:lock v:ext="edit" aspectratio="t"/>
            </v:shape>
            <v:shape id="_x0000_s1050" o:spid="_x0000_s1050" o:spt="202" type="#_x0000_t202" style="position:absolute;left:-20;top:-20;height:480;width:1771;" filled="f" stroked="f" coordsize="21600,21600">
              <v:path/>
              <v:fill on="f" focussize="0,0"/>
              <v:stroke on="f"/>
              <v:imagedata o:title=""/>
              <o:lock v:ext="edit" aspectratio="f"/>
              <v:textbox inset="0mm,0mm,0mm,0mm">
                <w:txbxContent>
                  <w:p w14:paraId="16E25B88">
                    <w:pPr>
                      <w:spacing w:before="120" w:line="218" w:lineRule="auto"/>
                      <w:ind w:left="183"/>
                      <w:rPr>
                        <w:rFonts w:ascii="黑体" w:hAnsi="黑体" w:eastAsia="黑体" w:cs="黑体"/>
                        <w:sz w:val="27"/>
                        <w:szCs w:val="27"/>
                      </w:rPr>
                    </w:pPr>
                    <w:r>
                      <w:rPr>
                        <w:rFonts w:ascii="黑体" w:hAnsi="黑体" w:eastAsia="黑体" w:cs="黑体"/>
                        <w:b/>
                        <w:bCs/>
                        <w:color w:val="FFFFFF"/>
                        <w:spacing w:val="7"/>
                        <w:sz w:val="27"/>
                        <w:szCs w:val="27"/>
                      </w:rPr>
                      <w:t>探索与实践</w:t>
                    </w:r>
                  </w:p>
                </w:txbxContent>
              </v:textbox>
            </v:shape>
            <w10:wrap type="none"/>
            <w10:anchorlock/>
          </v:group>
        </w:pict>
      </w:r>
    </w:p>
    <w:p w14:paraId="46CF116A">
      <w:pPr>
        <w:spacing w:line="283" w:lineRule="auto"/>
        <w:rPr>
          <w:rFonts w:ascii="Arial"/>
          <w:sz w:val="21"/>
        </w:rPr>
      </w:pPr>
      <w:r>
        <w:drawing>
          <wp:anchor distT="0" distB="0" distL="0" distR="0" simplePos="0" relativeHeight="251667456" behindDoc="0" locked="0" layoutInCell="1" allowOverlap="1">
            <wp:simplePos x="0" y="0"/>
            <wp:positionH relativeFrom="column">
              <wp:posOffset>165735</wp:posOffset>
            </wp:positionH>
            <wp:positionV relativeFrom="paragraph">
              <wp:posOffset>5715</wp:posOffset>
            </wp:positionV>
            <wp:extent cx="6350" cy="6223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6350" cy="622364"/>
                    </a:xfrm>
                    <a:prstGeom prst="rect">
                      <a:avLst/>
                    </a:prstGeom>
                  </pic:spPr>
                </pic:pic>
              </a:graphicData>
            </a:graphic>
          </wp:anchor>
        </w:drawing>
      </w:r>
    </w:p>
    <w:p w14:paraId="28830731">
      <w:pPr>
        <w:spacing w:before="88" w:line="213" w:lineRule="auto"/>
        <w:ind w:left="2534"/>
        <w:rPr>
          <w:rFonts w:ascii="黑体" w:hAnsi="黑体" w:eastAsia="黑体" w:cs="黑体"/>
          <w:sz w:val="27"/>
          <w:szCs w:val="27"/>
        </w:rPr>
      </w:pPr>
      <w:r>
        <w:rPr>
          <w:rFonts w:ascii="黑体" w:hAnsi="黑体" w:eastAsia="黑体" w:cs="黑体"/>
          <w:b/>
          <w:bCs/>
          <w:spacing w:val="17"/>
          <w:sz w:val="27"/>
          <w:szCs w:val="27"/>
        </w:rPr>
        <w:t>游戏1:传递卡片，体验信息的存储转发</w:t>
      </w:r>
    </w:p>
    <w:p w14:paraId="209A4144">
      <w:pPr>
        <w:pStyle w:val="2"/>
        <w:spacing w:before="249" w:line="222" w:lineRule="auto"/>
        <w:ind w:left="1073"/>
        <w:rPr>
          <w:sz w:val="20"/>
          <w:szCs w:val="20"/>
        </w:rPr>
      </w:pPr>
      <w:r>
        <w:rPr>
          <w:b/>
          <w:bCs/>
          <w:spacing w:val="-13"/>
          <w:sz w:val="20"/>
          <w:szCs w:val="20"/>
        </w:rPr>
        <w:t>游</w:t>
      </w:r>
      <w:r>
        <w:rPr>
          <w:spacing w:val="12"/>
          <w:sz w:val="20"/>
          <w:szCs w:val="20"/>
        </w:rPr>
        <w:t xml:space="preserve"> </w:t>
      </w:r>
      <w:r>
        <w:rPr>
          <w:b/>
          <w:bCs/>
          <w:spacing w:val="-13"/>
          <w:sz w:val="20"/>
          <w:szCs w:val="20"/>
        </w:rPr>
        <w:t>戏</w:t>
      </w:r>
      <w:r>
        <w:rPr>
          <w:spacing w:val="12"/>
          <w:sz w:val="20"/>
          <w:szCs w:val="20"/>
        </w:rPr>
        <w:t xml:space="preserve"> </w:t>
      </w:r>
      <w:r>
        <w:rPr>
          <w:b/>
          <w:bCs/>
          <w:spacing w:val="-13"/>
          <w:sz w:val="20"/>
          <w:szCs w:val="20"/>
        </w:rPr>
        <w:t>准</w:t>
      </w:r>
      <w:r>
        <w:rPr>
          <w:spacing w:val="11"/>
          <w:sz w:val="20"/>
          <w:szCs w:val="20"/>
        </w:rPr>
        <w:t xml:space="preserve"> </w:t>
      </w:r>
      <w:r>
        <w:rPr>
          <w:b/>
          <w:bCs/>
          <w:spacing w:val="-13"/>
          <w:sz w:val="20"/>
          <w:szCs w:val="20"/>
        </w:rPr>
        <w:t>备</w:t>
      </w:r>
      <w:r>
        <w:rPr>
          <w:spacing w:val="-13"/>
          <w:sz w:val="20"/>
          <w:szCs w:val="20"/>
        </w:rPr>
        <w:t xml:space="preserve"> </w:t>
      </w:r>
      <w:r>
        <w:rPr>
          <w:b/>
          <w:bCs/>
          <w:spacing w:val="-13"/>
          <w:sz w:val="20"/>
          <w:szCs w:val="20"/>
        </w:rPr>
        <w:t>：</w:t>
      </w:r>
    </w:p>
    <w:p w14:paraId="7F8BB810">
      <w:pPr>
        <w:pStyle w:val="2"/>
        <w:spacing w:before="151" w:line="219" w:lineRule="auto"/>
        <w:ind w:left="1071"/>
        <w:rPr>
          <w:sz w:val="27"/>
          <w:szCs w:val="27"/>
        </w:rPr>
      </w:pPr>
      <w:r>
        <w:rPr>
          <w:rFonts w:ascii="宋体" w:hAnsi="宋体" w:eastAsia="宋体" w:cs="宋体"/>
          <w:spacing w:val="7"/>
          <w:sz w:val="27"/>
          <w:szCs w:val="27"/>
        </w:rPr>
        <w:t>1.</w:t>
      </w:r>
      <w:r>
        <w:rPr>
          <w:rFonts w:ascii="宋体" w:hAnsi="宋体" w:eastAsia="宋体" w:cs="宋体"/>
          <w:spacing w:val="-39"/>
          <w:sz w:val="27"/>
          <w:szCs w:val="27"/>
        </w:rPr>
        <w:t xml:space="preserve"> </w:t>
      </w:r>
      <w:r>
        <w:rPr>
          <w:spacing w:val="7"/>
          <w:sz w:val="27"/>
          <w:szCs w:val="27"/>
        </w:rPr>
        <w:t>指定发送者和接收者，明确他们在教室中的位置。</w:t>
      </w:r>
    </w:p>
    <w:p w14:paraId="06144AF3">
      <w:pPr>
        <w:pStyle w:val="2"/>
        <w:spacing w:before="162" w:line="222" w:lineRule="auto"/>
        <w:ind w:left="1071"/>
        <w:rPr>
          <w:sz w:val="27"/>
          <w:szCs w:val="27"/>
        </w:rPr>
      </w:pPr>
      <w:r>
        <w:rPr>
          <w:rFonts w:ascii="宋体" w:hAnsi="宋体" w:eastAsia="宋体" w:cs="宋体"/>
          <w:spacing w:val="24"/>
          <w:sz w:val="27"/>
          <w:szCs w:val="27"/>
        </w:rPr>
        <w:t>2.</w:t>
      </w:r>
      <w:r>
        <w:rPr>
          <w:spacing w:val="24"/>
          <w:sz w:val="27"/>
          <w:szCs w:val="27"/>
        </w:rPr>
        <w:t>含有信息的卡片3张。</w:t>
      </w:r>
    </w:p>
    <w:p w14:paraId="2134FE93">
      <w:pPr>
        <w:spacing w:line="277" w:lineRule="auto"/>
        <w:rPr>
          <w:rFonts w:ascii="Arial"/>
          <w:sz w:val="21"/>
        </w:rPr>
      </w:pPr>
    </w:p>
    <w:p w14:paraId="668C43D7">
      <w:pPr>
        <w:spacing w:line="277" w:lineRule="auto"/>
        <w:rPr>
          <w:rFonts w:ascii="Arial"/>
          <w:sz w:val="21"/>
        </w:rPr>
      </w:pPr>
    </w:p>
    <w:p w14:paraId="38DEF243">
      <w:pPr>
        <w:spacing w:before="66" w:line="224" w:lineRule="auto"/>
        <w:jc w:val="right"/>
        <w:rPr>
          <w:rFonts w:ascii="宋体" w:hAnsi="宋体" w:eastAsia="宋体" w:cs="宋体"/>
          <w:sz w:val="20"/>
          <w:szCs w:val="20"/>
        </w:rPr>
      </w:pPr>
      <w:r>
        <w:rPr>
          <w:rFonts w:ascii="楷体" w:hAnsi="楷体" w:eastAsia="楷体" w:cs="楷体"/>
          <w:spacing w:val="-14"/>
          <w:sz w:val="20"/>
          <w:szCs w:val="20"/>
        </w:rPr>
        <w:t>第</w:t>
      </w:r>
      <w:r>
        <w:rPr>
          <w:rFonts w:ascii="楷体" w:hAnsi="楷体" w:eastAsia="楷体" w:cs="楷体"/>
          <w:spacing w:val="-25"/>
          <w:sz w:val="20"/>
          <w:szCs w:val="20"/>
        </w:rPr>
        <w:t xml:space="preserve"> </w:t>
      </w:r>
      <w:r>
        <w:rPr>
          <w:rFonts w:ascii="楷体" w:hAnsi="楷体" w:eastAsia="楷体" w:cs="楷体"/>
          <w:spacing w:val="-14"/>
          <w:sz w:val="20"/>
          <w:szCs w:val="20"/>
        </w:rPr>
        <w:t>二</w:t>
      </w:r>
      <w:r>
        <w:rPr>
          <w:rFonts w:ascii="楷体" w:hAnsi="楷体" w:eastAsia="楷体" w:cs="楷体"/>
          <w:spacing w:val="-33"/>
          <w:sz w:val="20"/>
          <w:szCs w:val="20"/>
        </w:rPr>
        <w:t xml:space="preserve"> </w:t>
      </w:r>
      <w:r>
        <w:rPr>
          <w:rFonts w:ascii="楷体" w:hAnsi="楷体" w:eastAsia="楷体" w:cs="楷体"/>
          <w:spacing w:val="-13"/>
          <w:sz w:val="20"/>
          <w:szCs w:val="20"/>
        </w:rPr>
        <w:t>单</w:t>
      </w:r>
      <w:r>
        <w:rPr>
          <w:rFonts w:ascii="楷体" w:hAnsi="楷体" w:eastAsia="楷体" w:cs="楷体"/>
          <w:spacing w:val="-26"/>
          <w:sz w:val="20"/>
          <w:szCs w:val="20"/>
        </w:rPr>
        <w:t xml:space="preserve"> </w:t>
      </w:r>
      <w:r>
        <w:rPr>
          <w:rFonts w:ascii="楷体" w:hAnsi="楷体" w:eastAsia="楷体" w:cs="楷体"/>
          <w:spacing w:val="-13"/>
          <w:sz w:val="20"/>
          <w:szCs w:val="20"/>
        </w:rPr>
        <w:t>元</w:t>
      </w:r>
      <w:r>
        <w:rPr>
          <w:rFonts w:ascii="楷体" w:hAnsi="楷体" w:eastAsia="楷体" w:cs="楷体"/>
          <w:spacing w:val="5"/>
          <w:sz w:val="20"/>
          <w:szCs w:val="20"/>
        </w:rPr>
        <w:t xml:space="preserve">  </w:t>
      </w:r>
      <w:r>
        <w:rPr>
          <w:rFonts w:ascii="楷体" w:hAnsi="楷体" w:eastAsia="楷体" w:cs="楷体"/>
          <w:spacing w:val="-13"/>
          <w:sz w:val="20"/>
          <w:szCs w:val="20"/>
        </w:rPr>
        <w:t>直</w:t>
      </w:r>
      <w:r>
        <w:rPr>
          <w:rFonts w:ascii="楷体" w:hAnsi="楷体" w:eastAsia="楷体" w:cs="楷体"/>
          <w:spacing w:val="-36"/>
          <w:sz w:val="20"/>
          <w:szCs w:val="20"/>
        </w:rPr>
        <w:t xml:space="preserve"> </w:t>
      </w:r>
      <w:r>
        <w:rPr>
          <w:rFonts w:ascii="楷体" w:hAnsi="楷体" w:eastAsia="楷体" w:cs="楷体"/>
          <w:spacing w:val="-13"/>
          <w:sz w:val="20"/>
          <w:szCs w:val="20"/>
        </w:rPr>
        <w:t>播 网</w:t>
      </w:r>
      <w:r>
        <w:rPr>
          <w:rFonts w:ascii="楷体" w:hAnsi="楷体" w:eastAsia="楷体" w:cs="楷体"/>
          <w:spacing w:val="-29"/>
          <w:sz w:val="20"/>
          <w:szCs w:val="20"/>
        </w:rPr>
        <w:t xml:space="preserve"> </w:t>
      </w:r>
      <w:r>
        <w:rPr>
          <w:rFonts w:ascii="楷体" w:hAnsi="楷体" w:eastAsia="楷体" w:cs="楷体"/>
          <w:spacing w:val="-13"/>
          <w:sz w:val="20"/>
          <w:szCs w:val="20"/>
        </w:rPr>
        <w:t>络</w:t>
      </w:r>
      <w:r>
        <w:rPr>
          <w:rFonts w:ascii="楷体" w:hAnsi="楷体" w:eastAsia="楷体" w:cs="楷体"/>
          <w:spacing w:val="-28"/>
          <w:sz w:val="20"/>
          <w:szCs w:val="20"/>
        </w:rPr>
        <w:t xml:space="preserve"> </w:t>
      </w:r>
      <w:r>
        <w:rPr>
          <w:rFonts w:ascii="楷体" w:hAnsi="楷体" w:eastAsia="楷体" w:cs="楷体"/>
          <w:spacing w:val="-13"/>
          <w:sz w:val="20"/>
          <w:szCs w:val="20"/>
        </w:rPr>
        <w:t>我</w:t>
      </w:r>
      <w:r>
        <w:rPr>
          <w:rFonts w:ascii="楷体" w:hAnsi="楷体" w:eastAsia="楷体" w:cs="楷体"/>
          <w:spacing w:val="-34"/>
          <w:sz w:val="20"/>
          <w:szCs w:val="20"/>
        </w:rPr>
        <w:t xml:space="preserve"> </w:t>
      </w:r>
      <w:r>
        <w:rPr>
          <w:rFonts w:ascii="楷体" w:hAnsi="楷体" w:eastAsia="楷体" w:cs="楷体"/>
          <w:spacing w:val="-13"/>
          <w:sz w:val="20"/>
          <w:szCs w:val="20"/>
        </w:rPr>
        <w:t>来</w:t>
      </w:r>
      <w:r>
        <w:rPr>
          <w:rFonts w:ascii="楷体" w:hAnsi="楷体" w:eastAsia="楷体" w:cs="楷体"/>
          <w:spacing w:val="-33"/>
          <w:sz w:val="20"/>
          <w:szCs w:val="20"/>
        </w:rPr>
        <w:t xml:space="preserve"> </w:t>
      </w:r>
      <w:r>
        <w:rPr>
          <w:rFonts w:ascii="楷体" w:hAnsi="楷体" w:eastAsia="楷体" w:cs="楷体"/>
          <w:spacing w:val="-13"/>
          <w:sz w:val="20"/>
          <w:szCs w:val="20"/>
        </w:rPr>
        <w:t xml:space="preserve">建   </w:t>
      </w:r>
      <w:r>
        <w:rPr>
          <w:rFonts w:ascii="宋体" w:hAnsi="宋体" w:eastAsia="宋体" w:cs="宋体"/>
          <w:b/>
          <w:bCs/>
          <w:spacing w:val="-13"/>
          <w:sz w:val="20"/>
          <w:szCs w:val="20"/>
        </w:rPr>
        <w:t>1</w:t>
      </w:r>
      <w:r>
        <w:rPr>
          <w:rFonts w:ascii="宋体" w:hAnsi="宋体" w:eastAsia="宋体" w:cs="宋体"/>
          <w:b/>
          <w:bCs/>
          <w:spacing w:val="-11"/>
          <w:sz w:val="20"/>
          <w:szCs w:val="20"/>
        </w:rPr>
        <w:t>9</w:t>
      </w:r>
    </w:p>
    <w:p w14:paraId="4C16D695">
      <w:pPr>
        <w:spacing w:line="224" w:lineRule="auto"/>
        <w:rPr>
          <w:rFonts w:ascii="宋体" w:hAnsi="宋体" w:eastAsia="宋体" w:cs="宋体"/>
          <w:sz w:val="20"/>
          <w:szCs w:val="20"/>
        </w:rPr>
        <w:sectPr>
          <w:pgSz w:w="11900" w:h="16820"/>
          <w:pgMar w:top="1429" w:right="549" w:bottom="0" w:left="988" w:header="0" w:footer="0" w:gutter="0"/>
          <w:cols w:space="720" w:num="1"/>
        </w:sectPr>
      </w:pPr>
    </w:p>
    <w:p w14:paraId="1B770BE5">
      <w:pPr>
        <w:pStyle w:val="2"/>
        <w:spacing w:before="189" w:line="222" w:lineRule="auto"/>
        <w:ind w:left="1440"/>
        <w:rPr>
          <w:sz w:val="22"/>
          <w:szCs w:val="22"/>
        </w:rPr>
      </w:pPr>
      <w:r>
        <w:rPr>
          <w:b/>
          <w:bCs/>
          <w:spacing w:val="30"/>
          <w:sz w:val="22"/>
          <w:szCs w:val="22"/>
        </w:rPr>
        <w:t>游戏要求</w:t>
      </w:r>
      <w:r>
        <w:rPr>
          <w:spacing w:val="-50"/>
          <w:sz w:val="22"/>
          <w:szCs w:val="22"/>
        </w:rPr>
        <w:t xml:space="preserve"> </w:t>
      </w:r>
      <w:r>
        <w:rPr>
          <w:b/>
          <w:bCs/>
          <w:spacing w:val="30"/>
          <w:sz w:val="22"/>
          <w:szCs w:val="22"/>
        </w:rPr>
        <w:t>：</w:t>
      </w:r>
    </w:p>
    <w:p w14:paraId="5F0D3CFA">
      <w:pPr>
        <w:pStyle w:val="2"/>
        <w:spacing w:before="125" w:line="366" w:lineRule="auto"/>
        <w:ind w:left="896" w:right="120" w:firstLine="540"/>
        <w:jc w:val="both"/>
        <w:rPr>
          <w:sz w:val="22"/>
          <w:szCs w:val="22"/>
        </w:rPr>
      </w:pPr>
      <w:r>
        <w:rPr>
          <w:spacing w:val="25"/>
        </w:rPr>
        <w:t>传递者随机选择后一排的同学，通过接力</w:t>
      </w:r>
      <w:r>
        <w:rPr>
          <w:spacing w:val="11"/>
        </w:rPr>
        <w:t xml:space="preserve"> </w:t>
      </w:r>
      <w:r>
        <w:rPr>
          <w:spacing w:val="24"/>
        </w:rPr>
        <w:t>传递的方式，将卡片一张一张地从发送者传递</w:t>
      </w:r>
      <w:r>
        <w:rPr>
          <w:spacing w:val="8"/>
        </w:rPr>
        <w:t xml:space="preserve"> </w:t>
      </w:r>
      <w:r>
        <w:rPr>
          <w:spacing w:val="36"/>
          <w:sz w:val="22"/>
          <w:szCs w:val="22"/>
        </w:rPr>
        <w:t>到接收者手中</w:t>
      </w:r>
      <w:r>
        <w:rPr>
          <w:spacing w:val="-54"/>
          <w:sz w:val="22"/>
          <w:szCs w:val="22"/>
        </w:rPr>
        <w:t xml:space="preserve"> </w:t>
      </w:r>
      <w:r>
        <w:rPr>
          <w:spacing w:val="36"/>
          <w:sz w:val="22"/>
          <w:szCs w:val="22"/>
        </w:rPr>
        <w:t>。</w:t>
      </w:r>
    </w:p>
    <w:p w14:paraId="4AB41134">
      <w:pPr>
        <w:pStyle w:val="2"/>
        <w:spacing w:before="32" w:line="222" w:lineRule="auto"/>
        <w:ind w:left="1440"/>
        <w:rPr>
          <w:sz w:val="22"/>
          <w:szCs w:val="22"/>
        </w:rPr>
      </w:pPr>
      <w:r>
        <w:rPr>
          <w:b/>
          <w:bCs/>
          <w:spacing w:val="33"/>
          <w:sz w:val="22"/>
          <w:szCs w:val="22"/>
        </w:rPr>
        <w:t>拓展思考</w:t>
      </w:r>
      <w:r>
        <w:rPr>
          <w:spacing w:val="-45"/>
          <w:sz w:val="22"/>
          <w:szCs w:val="22"/>
        </w:rPr>
        <w:t xml:space="preserve"> </w:t>
      </w:r>
      <w:r>
        <w:rPr>
          <w:b/>
          <w:bCs/>
          <w:spacing w:val="33"/>
          <w:sz w:val="22"/>
          <w:szCs w:val="22"/>
        </w:rPr>
        <w:t>：</w:t>
      </w:r>
    </w:p>
    <w:p w14:paraId="33FF5C94">
      <w:pPr>
        <w:pStyle w:val="2"/>
        <w:spacing w:before="115" w:line="337" w:lineRule="auto"/>
        <w:ind w:left="896" w:right="154" w:firstLine="540"/>
      </w:pPr>
      <w:r>
        <w:rPr>
          <w:spacing w:val="15"/>
        </w:rPr>
        <w:t>结合图2-4中标出的卡片在教室中的传递情</w:t>
      </w:r>
      <w:r>
        <w:rPr>
          <w:spacing w:val="4"/>
        </w:rPr>
        <w:t xml:space="preserve"> 况，与同学交流讨论下面的两个问题。</w:t>
      </w:r>
    </w:p>
    <w:p w14:paraId="779E43B2">
      <w:pPr>
        <w:spacing w:line="14" w:lineRule="auto"/>
        <w:rPr>
          <w:rFonts w:ascii="Arial"/>
          <w:sz w:val="2"/>
        </w:rPr>
      </w:pPr>
      <w:r>
        <w:rPr>
          <w:rFonts w:ascii="Arial" w:hAnsi="Arial" w:eastAsia="Arial" w:cs="Arial"/>
          <w:sz w:val="2"/>
          <w:szCs w:val="2"/>
        </w:rPr>
        <w:br w:type="column"/>
      </w:r>
    </w:p>
    <w:p w14:paraId="70F2346D">
      <w:pPr>
        <w:spacing w:before="43" w:line="2480" w:lineRule="exact"/>
        <w:ind w:firstLine="200"/>
      </w:pPr>
      <w:r>
        <w:rPr>
          <w:position w:val="-49"/>
        </w:rPr>
        <w:drawing>
          <wp:inline distT="0" distB="0" distL="0" distR="0">
            <wp:extent cx="1548765" cy="15741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
                    <a:stretch>
                      <a:fillRect/>
                    </a:stretch>
                  </pic:blipFill>
                  <pic:spPr>
                    <a:xfrm>
                      <a:off x="0" y="0"/>
                      <a:ext cx="1549384" cy="1574762"/>
                    </a:xfrm>
                    <a:prstGeom prst="rect">
                      <a:avLst/>
                    </a:prstGeom>
                  </pic:spPr>
                </pic:pic>
              </a:graphicData>
            </a:graphic>
          </wp:inline>
        </w:drawing>
      </w:r>
    </w:p>
    <w:p w14:paraId="6AAEA181">
      <w:pPr>
        <w:pStyle w:val="2"/>
        <w:spacing w:before="217" w:line="222" w:lineRule="auto"/>
        <w:rPr>
          <w:sz w:val="22"/>
          <w:szCs w:val="22"/>
        </w:rPr>
      </w:pPr>
      <w:r>
        <w:rPr>
          <w:spacing w:val="5"/>
          <w:sz w:val="22"/>
          <w:szCs w:val="22"/>
        </w:rPr>
        <w:t>图2</w:t>
      </w:r>
      <w:r>
        <w:rPr>
          <w:spacing w:val="-53"/>
          <w:sz w:val="22"/>
          <w:szCs w:val="22"/>
        </w:rPr>
        <w:t xml:space="preserve"> </w:t>
      </w:r>
      <w:r>
        <w:rPr>
          <w:spacing w:val="5"/>
          <w:sz w:val="22"/>
          <w:szCs w:val="22"/>
        </w:rPr>
        <w:t>-</w:t>
      </w:r>
      <w:r>
        <w:rPr>
          <w:spacing w:val="-59"/>
          <w:sz w:val="22"/>
          <w:szCs w:val="22"/>
        </w:rPr>
        <w:t xml:space="preserve"> </w:t>
      </w:r>
      <w:r>
        <w:rPr>
          <w:spacing w:val="5"/>
          <w:sz w:val="22"/>
          <w:szCs w:val="22"/>
        </w:rPr>
        <w:t>4  卡片传递过程示意</w:t>
      </w:r>
    </w:p>
    <w:p w14:paraId="1AE89F0A">
      <w:pPr>
        <w:spacing w:line="222" w:lineRule="auto"/>
        <w:rPr>
          <w:sz w:val="22"/>
          <w:szCs w:val="22"/>
        </w:rPr>
        <w:sectPr>
          <w:pgSz w:w="11900" w:h="16820"/>
          <w:pgMar w:top="1234" w:right="1379" w:bottom="0" w:left="983" w:header="0" w:footer="0" w:gutter="0"/>
          <w:cols w:equalWidth="0" w:num="2">
            <w:col w:w="6707" w:space="100"/>
            <w:col w:w="2731"/>
          </w:cols>
        </w:sectPr>
      </w:pPr>
    </w:p>
    <w:p w14:paraId="5E94FBD3">
      <w:pPr>
        <w:pStyle w:val="2"/>
        <w:spacing w:before="1" w:line="218" w:lineRule="auto"/>
        <w:ind w:left="1436"/>
      </w:pPr>
      <w:r>
        <w:rPr>
          <w:spacing w:val="15"/>
        </w:rPr>
        <w:t>(1)该游戏与数据存储转发策略有哪些相似之</w:t>
      </w:r>
      <w:r>
        <w:rPr>
          <w:spacing w:val="14"/>
        </w:rPr>
        <w:t>处?</w:t>
      </w:r>
    </w:p>
    <w:p w14:paraId="73E86AB5">
      <w:pPr>
        <w:pStyle w:val="2"/>
        <w:spacing w:before="120" w:line="308" w:lineRule="auto"/>
        <w:ind w:left="896" w:right="38" w:firstLine="540"/>
      </w:pPr>
      <w:r>
        <w:rPr>
          <w:spacing w:val="12"/>
        </w:rPr>
        <w:t>(2)如果游戏中传递的不是卡片，而是30本书，同学们在转发过程中</w:t>
      </w:r>
      <w:r>
        <w:rPr>
          <w:spacing w:val="6"/>
        </w:rPr>
        <w:t xml:space="preserve"> 没法一次传递那么多，又该怎么处理呢?</w:t>
      </w:r>
    </w:p>
    <w:p w14:paraId="225365B2">
      <w:pPr>
        <w:spacing w:line="252" w:lineRule="auto"/>
        <w:rPr>
          <w:rFonts w:ascii="Arial"/>
          <w:sz w:val="21"/>
        </w:rPr>
      </w:pPr>
    </w:p>
    <w:p w14:paraId="2C90B016">
      <w:pPr>
        <w:spacing w:line="252" w:lineRule="auto"/>
        <w:rPr>
          <w:rFonts w:ascii="Arial"/>
          <w:sz w:val="21"/>
        </w:rPr>
      </w:pPr>
      <w:r>
        <w:drawing>
          <wp:anchor distT="0" distB="0" distL="0" distR="0" simplePos="0" relativeHeight="251668480" behindDoc="0" locked="0" layoutInCell="1" allowOverlap="1">
            <wp:simplePos x="0" y="0"/>
            <wp:positionH relativeFrom="column">
              <wp:posOffset>1724660</wp:posOffset>
            </wp:positionH>
            <wp:positionV relativeFrom="paragraph">
              <wp:posOffset>29210</wp:posOffset>
            </wp:positionV>
            <wp:extent cx="432435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0"/>
                    <a:stretch>
                      <a:fillRect/>
                    </a:stretch>
                  </pic:blipFill>
                  <pic:spPr>
                    <a:xfrm>
                      <a:off x="0" y="0"/>
                      <a:ext cx="4324357" cy="6350"/>
                    </a:xfrm>
                    <a:prstGeom prst="rect">
                      <a:avLst/>
                    </a:prstGeom>
                  </pic:spPr>
                </pic:pic>
              </a:graphicData>
            </a:graphic>
          </wp:anchor>
        </w:drawing>
      </w:r>
    </w:p>
    <w:p w14:paraId="18DC2B71">
      <w:pPr>
        <w:spacing w:line="252" w:lineRule="auto"/>
        <w:rPr>
          <w:rFonts w:ascii="Arial"/>
          <w:sz w:val="21"/>
        </w:rPr>
      </w:pPr>
    </w:p>
    <w:p w14:paraId="716A033E">
      <w:pPr>
        <w:spacing w:line="253" w:lineRule="auto"/>
        <w:rPr>
          <w:rFonts w:ascii="Arial"/>
          <w:sz w:val="21"/>
        </w:rPr>
      </w:pPr>
    </w:p>
    <w:p w14:paraId="7EA860F2">
      <w:pPr>
        <w:spacing w:before="105" w:line="220" w:lineRule="auto"/>
        <w:ind w:left="1181"/>
        <w:rPr>
          <w:rFonts w:ascii="宋体" w:hAnsi="宋体" w:eastAsia="宋体" w:cs="宋体"/>
          <w:sz w:val="32"/>
          <w:szCs w:val="32"/>
        </w:rPr>
      </w:pPr>
      <w:r>
        <w:rPr>
          <w:rFonts w:ascii="宋体" w:hAnsi="宋体" w:eastAsia="宋体" w:cs="宋体"/>
          <w:b/>
          <w:bCs/>
          <w:color w:val="2060B0"/>
          <w:spacing w:val="-4"/>
          <w:sz w:val="32"/>
          <w:szCs w:val="32"/>
        </w:rPr>
        <w:t>◇分</w:t>
      </w:r>
      <w:r>
        <w:rPr>
          <w:rFonts w:ascii="宋体" w:hAnsi="宋体" w:eastAsia="宋体" w:cs="宋体"/>
          <w:b/>
          <w:bCs/>
          <w:color w:val="306090"/>
          <w:spacing w:val="-4"/>
          <w:sz w:val="32"/>
          <w:szCs w:val="32"/>
        </w:rPr>
        <w:t>包思想</w:t>
      </w:r>
      <w:r>
        <w:rPr>
          <w:rFonts w:ascii="宋体" w:hAnsi="宋体" w:eastAsia="宋体" w:cs="宋体"/>
          <w:b/>
          <w:bCs/>
          <w:color w:val="2070A0"/>
          <w:spacing w:val="-4"/>
          <w:sz w:val="32"/>
          <w:szCs w:val="32"/>
        </w:rPr>
        <w:t>解难</w:t>
      </w:r>
      <w:r>
        <w:rPr>
          <w:rFonts w:ascii="宋体" w:hAnsi="宋体" w:eastAsia="宋体" w:cs="宋体"/>
          <w:b/>
          <w:bCs/>
          <w:color w:val="306090"/>
          <w:spacing w:val="-4"/>
          <w:sz w:val="32"/>
          <w:szCs w:val="32"/>
        </w:rPr>
        <w:t>题</w:t>
      </w:r>
    </w:p>
    <w:p w14:paraId="06E15F00">
      <w:pPr>
        <w:spacing w:line="282" w:lineRule="auto"/>
        <w:rPr>
          <w:rFonts w:ascii="Arial"/>
          <w:sz w:val="21"/>
        </w:rPr>
      </w:pPr>
    </w:p>
    <w:p w14:paraId="33BD1A34">
      <w:pPr>
        <w:spacing w:before="85" w:line="332" w:lineRule="auto"/>
        <w:ind w:left="626" w:firstLine="550"/>
        <w:jc w:val="both"/>
        <w:rPr>
          <w:rFonts w:ascii="宋体" w:hAnsi="宋体" w:eastAsia="宋体" w:cs="宋体"/>
          <w:sz w:val="26"/>
          <w:szCs w:val="26"/>
        </w:rPr>
      </w:pPr>
      <w:r>
        <w:rPr>
          <w:rFonts w:ascii="宋体" w:hAnsi="宋体" w:eastAsia="宋体" w:cs="宋体"/>
          <w:spacing w:val="10"/>
          <w:sz w:val="26"/>
          <w:szCs w:val="26"/>
        </w:rPr>
        <w:t>通过不断重复存储转发这一过程，网络中的计</w:t>
      </w:r>
      <w:r>
        <w:rPr>
          <w:rFonts w:ascii="宋体" w:hAnsi="宋体" w:eastAsia="宋体" w:cs="宋体"/>
          <w:spacing w:val="9"/>
          <w:sz w:val="26"/>
          <w:szCs w:val="26"/>
        </w:rPr>
        <w:t>算机可以互相通信，但把</w:t>
      </w:r>
      <w:r>
        <w:rPr>
          <w:rFonts w:ascii="宋体" w:hAnsi="宋体" w:eastAsia="宋体" w:cs="宋体"/>
          <w:sz w:val="26"/>
          <w:szCs w:val="26"/>
        </w:rPr>
        <w:t xml:space="preserve"> </w:t>
      </w:r>
      <w:r>
        <w:rPr>
          <w:rFonts w:ascii="宋体" w:hAnsi="宋体" w:eastAsia="宋体" w:cs="宋体"/>
          <w:spacing w:val="9"/>
          <w:sz w:val="26"/>
          <w:szCs w:val="26"/>
        </w:rPr>
        <w:t>据作为一个整体进行存储转发会面临很多问题。例如：如果传输的数据信息</w:t>
      </w:r>
      <w:r>
        <w:rPr>
          <w:rFonts w:ascii="宋体" w:hAnsi="宋体" w:eastAsia="宋体" w:cs="宋体"/>
          <w:spacing w:val="10"/>
          <w:sz w:val="26"/>
          <w:szCs w:val="26"/>
        </w:rPr>
        <w:t xml:space="preserve"> </w:t>
      </w:r>
      <w:r>
        <w:rPr>
          <w:rFonts w:ascii="宋体" w:hAnsi="宋体" w:eastAsia="宋体" w:cs="宋体"/>
          <w:spacing w:val="9"/>
          <w:sz w:val="26"/>
          <w:szCs w:val="26"/>
        </w:rPr>
        <w:t>大，就可能超出节点的存储能力；如果传输过程中出现了个别错误，就可能</w:t>
      </w:r>
      <w:r>
        <w:rPr>
          <w:rFonts w:ascii="宋体" w:hAnsi="宋体" w:eastAsia="宋体" w:cs="宋体"/>
          <w:spacing w:val="5"/>
          <w:sz w:val="26"/>
          <w:szCs w:val="26"/>
        </w:rPr>
        <w:t xml:space="preserve"> </w:t>
      </w:r>
      <w:r>
        <w:rPr>
          <w:rFonts w:ascii="宋体" w:hAnsi="宋体" w:eastAsia="宋体" w:cs="宋体"/>
          <w:spacing w:val="2"/>
          <w:sz w:val="26"/>
          <w:szCs w:val="26"/>
        </w:rPr>
        <w:t>要重新传输所有数</w:t>
      </w:r>
      <w:bookmarkStart w:id="0" w:name="_GoBack"/>
      <w:bookmarkEnd w:id="0"/>
      <w:r>
        <w:rPr>
          <w:rFonts w:ascii="宋体" w:hAnsi="宋体" w:eastAsia="宋体" w:cs="宋体"/>
          <w:spacing w:val="2"/>
          <w:sz w:val="26"/>
          <w:szCs w:val="26"/>
        </w:rPr>
        <w:t>据</w:t>
      </w:r>
      <w:r>
        <w:rPr>
          <w:rFonts w:ascii="宋体" w:hAnsi="宋体" w:eastAsia="宋体" w:cs="宋体"/>
          <w:spacing w:val="-87"/>
          <w:sz w:val="26"/>
          <w:szCs w:val="26"/>
        </w:rPr>
        <w:t xml:space="preserve"> </w:t>
      </w:r>
      <w:r>
        <w:rPr>
          <w:rFonts w:ascii="宋体" w:hAnsi="宋体" w:eastAsia="宋体" w:cs="宋体"/>
          <w:spacing w:val="2"/>
          <w:sz w:val="26"/>
          <w:szCs w:val="26"/>
        </w:rPr>
        <w:t>……</w:t>
      </w:r>
    </w:p>
    <w:p w14:paraId="0500B713">
      <w:pPr>
        <w:spacing w:line="349" w:lineRule="auto"/>
        <w:ind w:left="626" w:right="24" w:firstLine="550"/>
        <w:jc w:val="both"/>
        <w:rPr>
          <w:rFonts w:ascii="宋体" w:hAnsi="宋体" w:eastAsia="宋体" w:cs="宋体"/>
          <w:sz w:val="26"/>
          <w:szCs w:val="26"/>
        </w:rPr>
      </w:pPr>
      <w:r>
        <w:rPr>
          <w:rFonts w:ascii="宋体" w:hAnsi="宋体" w:eastAsia="宋体" w:cs="宋体"/>
          <w:spacing w:val="9"/>
          <w:sz w:val="26"/>
          <w:szCs w:val="26"/>
        </w:rPr>
        <w:t>为了解决诸如此类的问题，科学家们提出了分包的思想，即</w:t>
      </w:r>
      <w:r>
        <w:rPr>
          <w:rFonts w:ascii="宋体" w:hAnsi="宋体" w:eastAsia="宋体" w:cs="宋体"/>
          <w:spacing w:val="8"/>
          <w:sz w:val="26"/>
          <w:szCs w:val="26"/>
        </w:rPr>
        <w:t>传输数据时</w:t>
      </w:r>
      <w:r>
        <w:rPr>
          <w:rFonts w:ascii="宋体" w:hAnsi="宋体" w:eastAsia="宋体" w:cs="宋体"/>
          <w:sz w:val="26"/>
          <w:szCs w:val="26"/>
        </w:rPr>
        <w:t xml:space="preserve"> </w:t>
      </w:r>
      <w:r>
        <w:rPr>
          <w:rFonts w:ascii="宋体" w:hAnsi="宋体" w:eastAsia="宋体" w:cs="宋体"/>
          <w:spacing w:val="9"/>
          <w:sz w:val="26"/>
          <w:szCs w:val="26"/>
        </w:rPr>
        <w:t>需要先按规定把数据分成一个个小的数据包，然后进行传输。数据分包传输</w:t>
      </w:r>
      <w:r>
        <w:rPr>
          <w:rFonts w:ascii="宋体" w:hAnsi="宋体" w:eastAsia="宋体" w:cs="宋体"/>
          <w:spacing w:val="2"/>
          <w:sz w:val="26"/>
          <w:szCs w:val="26"/>
        </w:rPr>
        <w:t xml:space="preserve"> </w:t>
      </w:r>
      <w:r>
        <w:rPr>
          <w:rFonts w:ascii="宋体" w:hAnsi="宋体" w:eastAsia="宋体" w:cs="宋体"/>
          <w:spacing w:val="9"/>
          <w:sz w:val="26"/>
          <w:szCs w:val="26"/>
        </w:rPr>
        <w:t>过程与寄送一个可拆解的大物品的过程类似，待接收者收到数据包后，再根</w:t>
      </w:r>
      <w:r>
        <w:rPr>
          <w:rFonts w:ascii="宋体" w:hAnsi="宋体" w:eastAsia="宋体" w:cs="宋体"/>
          <w:spacing w:val="1"/>
          <w:sz w:val="26"/>
          <w:szCs w:val="26"/>
        </w:rPr>
        <w:t xml:space="preserve"> </w:t>
      </w:r>
      <w:r>
        <w:rPr>
          <w:rFonts w:ascii="宋体" w:hAnsi="宋体" w:eastAsia="宋体" w:cs="宋体"/>
          <w:spacing w:val="13"/>
          <w:sz w:val="26"/>
          <w:szCs w:val="26"/>
        </w:rPr>
        <w:t>数据包中的次序信息重新组装，具体如图2-5</w:t>
      </w:r>
      <w:r>
        <w:rPr>
          <w:rFonts w:ascii="宋体" w:hAnsi="宋体" w:eastAsia="宋体" w:cs="宋体"/>
          <w:spacing w:val="12"/>
          <w:sz w:val="26"/>
          <w:szCs w:val="26"/>
        </w:rPr>
        <w:t>所示。</w:t>
      </w:r>
    </w:p>
    <w:p w14:paraId="61514203">
      <w:pPr>
        <w:spacing w:before="214" w:line="2270" w:lineRule="exact"/>
        <w:ind w:firstLine="1216"/>
      </w:pPr>
      <w:r>
        <w:rPr>
          <w:position w:val="-45"/>
        </w:rPr>
        <w:pict>
          <v:group id="_x0000_s1051" o:spid="_x0000_s1051" o:spt="203" style="height:113.55pt;width:404.55pt;" coordsize="8090,2271">
            <o:lock v:ext="edit"/>
            <v:shape id="_x0000_s1052" o:spid="_x0000_s1052" o:spt="75" type="#_x0000_t75" style="position:absolute;left:0;top:0;height:2271;width:8090;" filled="f" stroked="f" coordsize="21600,21600">
              <v:path/>
              <v:fill on="f" focussize="0,0"/>
              <v:stroke on="f"/>
              <v:imagedata r:id="rId21" o:title=""/>
              <o:lock v:ext="edit" aspectratio="t"/>
            </v:shape>
            <v:shape id="_x0000_s1053" o:spid="_x0000_s1053" o:spt="202" type="#_x0000_t202" style="position:absolute;left:260;top:59;height:2048;width:4612;" filled="f" stroked="f" coordsize="21600,21600">
              <v:path/>
              <v:fill on="f" focussize="0,0"/>
              <v:stroke on="f"/>
              <v:imagedata o:title=""/>
              <o:lock v:ext="edit" aspectratio="f"/>
              <v:textbox inset="0mm,0mm,0mm,0mm">
                <w:txbxContent>
                  <w:p w14:paraId="201760B2">
                    <w:pPr>
                      <w:spacing w:before="20" w:line="188" w:lineRule="auto"/>
                      <w:ind w:left="3180"/>
                      <w:rPr>
                        <w:rFonts w:ascii="Times New Roman" w:hAnsi="Times New Roman" w:eastAsia="Times New Roman" w:cs="Times New Roman"/>
                        <w:sz w:val="22"/>
                        <w:szCs w:val="22"/>
                      </w:rPr>
                    </w:pPr>
                    <w:r>
                      <w:rPr>
                        <w:rFonts w:ascii="Times New Roman" w:hAnsi="Times New Roman" w:eastAsia="Times New Roman" w:cs="Times New Roman"/>
                        <w:color w:val="A080D0"/>
                        <w:sz w:val="22"/>
                        <w:szCs w:val="22"/>
                      </w:rPr>
                      <w:t>1</w:t>
                    </w:r>
                  </w:p>
                  <w:p w14:paraId="07DF7550">
                    <w:pPr>
                      <w:spacing w:before="102" w:line="188" w:lineRule="auto"/>
                      <w:ind w:right="1"/>
                      <w:jc w:val="right"/>
                      <w:rPr>
                        <w:rFonts w:ascii="Times New Roman" w:hAnsi="Times New Roman" w:eastAsia="Times New Roman" w:cs="Times New Roman"/>
                        <w:sz w:val="16"/>
                        <w:szCs w:val="16"/>
                      </w:rPr>
                    </w:pPr>
                    <w:r>
                      <w:rPr>
                        <w:rFonts w:ascii="Times New Roman" w:hAnsi="Times New Roman" w:eastAsia="Times New Roman" w:cs="Times New Roman"/>
                        <w:color w:val="FFFFFF"/>
                        <w:sz w:val="16"/>
                        <w:szCs w:val="16"/>
                      </w:rPr>
                      <w:t>1</w:t>
                    </w:r>
                  </w:p>
                  <w:p w14:paraId="3C0DE388">
                    <w:pPr>
                      <w:spacing w:before="94" w:line="161" w:lineRule="exact"/>
                      <w:ind w:left="317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w:t>
                    </w:r>
                  </w:p>
                  <w:p w14:paraId="38F2FC62">
                    <w:pPr>
                      <w:spacing w:line="181" w:lineRule="auto"/>
                      <w:ind w:left="4040"/>
                      <w:rPr>
                        <w:rFonts w:ascii="Times New Roman" w:hAnsi="Times New Roman" w:eastAsia="Times New Roman" w:cs="Times New Roman"/>
                        <w:sz w:val="16"/>
                        <w:szCs w:val="16"/>
                      </w:rPr>
                    </w:pPr>
                    <w:r>
                      <w:rPr>
                        <w:rFonts w:ascii="Times New Roman" w:hAnsi="Times New Roman" w:eastAsia="Times New Roman" w:cs="Times New Roman"/>
                        <w:color w:val="FFFFFF"/>
                        <w:sz w:val="16"/>
                        <w:szCs w:val="16"/>
                      </w:rPr>
                      <w:t>2</w:t>
                    </w:r>
                  </w:p>
                  <w:p w14:paraId="39103CBE">
                    <w:pPr>
                      <w:spacing w:line="188" w:lineRule="auto"/>
                      <w:ind w:left="2370"/>
                      <w:rPr>
                        <w:rFonts w:ascii="Times New Roman" w:hAnsi="Times New Roman" w:eastAsia="Times New Roman" w:cs="Times New Roman"/>
                        <w:sz w:val="22"/>
                        <w:szCs w:val="22"/>
                      </w:rPr>
                    </w:pPr>
                    <w:r>
                      <w:rPr>
                        <w:rFonts w:ascii="Times New Roman" w:hAnsi="Times New Roman" w:eastAsia="Times New Roman" w:cs="Times New Roman"/>
                        <w:color w:val="384850"/>
                        <w:sz w:val="22"/>
                        <w:szCs w:val="22"/>
                      </w:rPr>
                      <w:t>2</w:t>
                    </w:r>
                  </w:p>
                  <w:p w14:paraId="4CB982A0">
                    <w:pPr>
                      <w:spacing w:before="173" w:line="188" w:lineRule="auto"/>
                      <w:ind w:left="1410"/>
                      <w:rPr>
                        <w:rFonts w:ascii="Times New Roman" w:hAnsi="Times New Roman" w:eastAsia="Times New Roman" w:cs="Times New Roman"/>
                        <w:sz w:val="16"/>
                        <w:szCs w:val="16"/>
                      </w:rPr>
                    </w:pPr>
                    <w:r>
                      <w:rPr>
                        <w:rFonts w:ascii="Times New Roman" w:hAnsi="Times New Roman" w:eastAsia="Times New Roman" w:cs="Times New Roman"/>
                        <w:color w:val="FFFFFF"/>
                        <w:sz w:val="16"/>
                        <w:szCs w:val="16"/>
                      </w:rPr>
                      <w:t>1</w:t>
                    </w:r>
                  </w:p>
                  <w:p w14:paraId="26C7EB47">
                    <w:pPr>
                      <w:spacing w:before="46" w:line="241" w:lineRule="auto"/>
                      <w:ind w:left="1430"/>
                      <w:rPr>
                        <w:rFonts w:ascii="宋体" w:hAnsi="宋体" w:eastAsia="宋体" w:cs="宋体"/>
                        <w:sz w:val="8"/>
                        <w:szCs w:val="8"/>
                      </w:rPr>
                    </w:pPr>
                    <w:r>
                      <w:rPr>
                        <w:rFonts w:ascii="宋体" w:hAnsi="宋体" w:eastAsia="宋体" w:cs="宋体"/>
                        <w:sz w:val="8"/>
                        <w:szCs w:val="8"/>
                      </w:rPr>
                      <w:t>2</w:t>
                    </w:r>
                  </w:p>
                  <w:p w14:paraId="60303BC6">
                    <w:pPr>
                      <w:spacing w:before="7"/>
                      <w:ind w:left="1400"/>
                      <w:rPr>
                        <w:rFonts w:ascii="宋体" w:hAnsi="宋体" w:eastAsia="宋体" w:cs="宋体"/>
                        <w:sz w:val="16"/>
                        <w:szCs w:val="16"/>
                      </w:rPr>
                    </w:pPr>
                    <w:r>
                      <w:rPr>
                        <w:rFonts w:ascii="宋体" w:hAnsi="宋体" w:eastAsia="宋体" w:cs="宋体"/>
                        <w:sz w:val="16"/>
                        <w:szCs w:val="16"/>
                      </w:rPr>
                      <w:t>3</w:t>
                    </w:r>
                  </w:p>
                  <w:p w14:paraId="4C6550D3">
                    <w:pPr>
                      <w:spacing w:before="59" w:line="223" w:lineRule="auto"/>
                      <w:ind w:left="20"/>
                      <w:rPr>
                        <w:rFonts w:ascii="宋体" w:hAnsi="宋体" w:eastAsia="宋体" w:cs="宋体"/>
                        <w:sz w:val="16"/>
                        <w:szCs w:val="16"/>
                      </w:rPr>
                    </w:pPr>
                    <w:r>
                      <w:rPr>
                        <w:rFonts w:ascii="宋体" w:hAnsi="宋体" w:eastAsia="宋体" w:cs="宋体"/>
                        <w:spacing w:val="-15"/>
                        <w:sz w:val="22"/>
                        <w:szCs w:val="22"/>
                      </w:rPr>
                      <w:t>发送者</w:t>
                    </w:r>
                    <w:r>
                      <w:rPr>
                        <w:rFonts w:ascii="宋体" w:hAnsi="宋体" w:eastAsia="宋体" w:cs="宋体"/>
                        <w:sz w:val="22"/>
                        <w:szCs w:val="22"/>
                      </w:rPr>
                      <w:t xml:space="preserve">      </w:t>
                    </w:r>
                    <w:r>
                      <w:rPr>
                        <w:rFonts w:ascii="宋体" w:hAnsi="宋体" w:eastAsia="宋体" w:cs="宋体"/>
                        <w:spacing w:val="-15"/>
                        <w:position w:val="-1"/>
                        <w:sz w:val="16"/>
                        <w:szCs w:val="16"/>
                      </w:rPr>
                      <w:t>分 包</w:t>
                    </w:r>
                  </w:p>
                </w:txbxContent>
              </v:textbox>
            </v:shape>
            <v:shape id="_x0000_s1054" o:spid="_x0000_s1054" o:spt="202" type="#_x0000_t202" style="position:absolute;left:4749;top:1848;height:287;width:3037;" filled="f" stroked="f" coordsize="21600,21600">
              <v:path/>
              <v:fill on="f" focussize="0,0"/>
              <v:stroke on="f"/>
              <v:imagedata o:title=""/>
              <o:lock v:ext="edit" aspectratio="f"/>
              <v:textbox inset="0mm,0mm,0mm,0mm">
                <w:txbxContent>
                  <w:p w14:paraId="7FD928BC">
                    <w:pPr>
                      <w:spacing w:before="19" w:line="228" w:lineRule="auto"/>
                      <w:jc w:val="right"/>
                      <w:rPr>
                        <w:rFonts w:ascii="宋体" w:hAnsi="宋体" w:eastAsia="宋体" w:cs="宋体"/>
                        <w:sz w:val="22"/>
                        <w:szCs w:val="22"/>
                      </w:rPr>
                    </w:pPr>
                    <w:r>
                      <w:rPr>
                        <w:rFonts w:ascii="Times New Roman" w:hAnsi="Times New Roman" w:eastAsia="Times New Roman" w:cs="Times New Roman"/>
                        <w:color w:val="7090C0"/>
                        <w:spacing w:val="-5"/>
                        <w:position w:val="9"/>
                        <w:sz w:val="16"/>
                        <w:szCs w:val="16"/>
                      </w:rPr>
                      <w:t xml:space="preserve">3                       </w:t>
                    </w:r>
                    <w:r>
                      <w:rPr>
                        <w:rFonts w:ascii="Times New Roman" w:hAnsi="Times New Roman" w:eastAsia="Times New Roman" w:cs="Times New Roman"/>
                        <w:color w:val="7090C0"/>
                        <w:spacing w:val="-6"/>
                        <w:position w:val="9"/>
                        <w:sz w:val="16"/>
                        <w:szCs w:val="16"/>
                      </w:rPr>
                      <w:t xml:space="preserve">      </w:t>
                    </w:r>
                    <w:r>
                      <w:rPr>
                        <w:rFonts w:ascii="宋体" w:hAnsi="宋体" w:eastAsia="宋体" w:cs="宋体"/>
                        <w:spacing w:val="-6"/>
                        <w:sz w:val="22"/>
                        <w:szCs w:val="22"/>
                      </w:rPr>
                      <w:t>组装</w:t>
                    </w:r>
                    <w:r>
                      <w:rPr>
                        <w:rFonts w:ascii="宋体" w:hAnsi="宋体" w:eastAsia="宋体" w:cs="宋体"/>
                        <w:spacing w:val="9"/>
                        <w:sz w:val="22"/>
                        <w:szCs w:val="22"/>
                      </w:rPr>
                      <w:t xml:space="preserve">       </w:t>
                    </w:r>
                    <w:r>
                      <w:rPr>
                        <w:rFonts w:ascii="宋体" w:hAnsi="宋体" w:eastAsia="宋体" w:cs="宋体"/>
                        <w:b/>
                        <w:bCs/>
                        <w:spacing w:val="-6"/>
                        <w:sz w:val="22"/>
                        <w:szCs w:val="22"/>
                      </w:rPr>
                      <w:t>接收者</w:t>
                    </w:r>
                  </w:p>
                </w:txbxContent>
              </v:textbox>
            </v:shape>
            <v:shape id="_x0000_s1055" o:spid="_x0000_s1055" o:spt="202" type="#_x0000_t202" style="position:absolute;left:4060;top:1216;height:404;width:1631;" filled="f" stroked="f" coordsize="21600,21600">
              <v:path/>
              <v:fill on="f" focussize="0,0"/>
              <v:stroke on="f"/>
              <v:imagedata o:title=""/>
              <o:lock v:ext="edit" aspectratio="f"/>
              <v:textbox inset="0mm,0mm,0mm,0mm">
                <w:txbxContent>
                  <w:p w14:paraId="045EBCAE">
                    <w:pPr>
                      <w:spacing w:before="19" w:line="223" w:lineRule="auto"/>
                      <w:ind w:left="20"/>
                      <w:rPr>
                        <w:rFonts w:ascii="宋体" w:hAnsi="宋体" w:eastAsia="宋体" w:cs="宋体"/>
                        <w:sz w:val="16"/>
                        <w:szCs w:val="16"/>
                      </w:rPr>
                    </w:pPr>
                    <w:r>
                      <w:rPr>
                        <w:rFonts w:ascii="Times New Roman" w:hAnsi="Times New Roman" w:eastAsia="Times New Roman" w:cs="Times New Roman"/>
                        <w:color w:val="282848"/>
                        <w:spacing w:val="-3"/>
                        <w:position w:val="1"/>
                        <w:sz w:val="22"/>
                        <w:szCs w:val="22"/>
                      </w:rPr>
                      <w:t xml:space="preserve">3                           </w:t>
                    </w:r>
                    <w:r>
                      <w:rPr>
                        <w:rFonts w:ascii="宋体" w:hAnsi="宋体" w:eastAsia="宋体" w:cs="宋体"/>
                        <w:spacing w:val="-3"/>
                        <w:position w:val="-1"/>
                        <w:sz w:val="16"/>
                        <w:szCs w:val="16"/>
                      </w:rPr>
                      <w:t>3</w:t>
                    </w:r>
                  </w:p>
                  <w:p w14:paraId="52016F2C">
                    <w:pPr>
                      <w:spacing w:line="188" w:lineRule="auto"/>
                      <w:ind w:right="20"/>
                      <w:jc w:val="right"/>
                      <w:rPr>
                        <w:rFonts w:ascii="Times New Roman" w:hAnsi="Times New Roman" w:eastAsia="Times New Roman" w:cs="Times New Roman"/>
                        <w:sz w:val="16"/>
                        <w:szCs w:val="16"/>
                      </w:rPr>
                    </w:pPr>
                    <w:r>
                      <w:rPr>
                        <w:rFonts w:ascii="Times New Roman" w:hAnsi="Times New Roman" w:eastAsia="Times New Roman" w:cs="Times New Roman"/>
                        <w:color w:val="FFFFFF"/>
                        <w:sz w:val="16"/>
                        <w:szCs w:val="16"/>
                      </w:rPr>
                      <w:t>1</w:t>
                    </w:r>
                  </w:p>
                </w:txbxContent>
              </v:textbox>
            </v:shape>
            <v:shape id="_x0000_s1056" o:spid="_x0000_s1056" o:spt="202" type="#_x0000_t202" style="position:absolute;left:6556;top:1218;height:592;width:86;" filled="f" stroked="f" coordsize="21600,21600">
              <v:path/>
              <v:fill on="f" focussize="0,0"/>
              <v:stroke on="f"/>
              <v:imagedata o:title=""/>
              <o:lock v:ext="edit" aspectratio="f"/>
              <v:textbox inset="0mm,0mm,0mm,0mm" style="layout-flow:vertical-ideographic;">
                <w:txbxContent>
                  <w:p w14:paraId="14858ACD">
                    <w:pPr>
                      <w:spacing w:before="20" w:line="83" w:lineRule="exact"/>
                      <w:ind w:left="20"/>
                      <w:rPr>
                        <w:rFonts w:ascii="宋体" w:hAnsi="宋体" w:eastAsia="宋体" w:cs="宋体"/>
                        <w:sz w:val="12"/>
                        <w:szCs w:val="12"/>
                      </w:rPr>
                    </w:pPr>
                    <w:r>
                      <w:rPr>
                        <w:rFonts w:ascii="宋体" w:hAnsi="宋体" w:eastAsia="宋体" w:cs="宋体"/>
                        <w:spacing w:val="29"/>
                        <w:w w:val="125"/>
                        <w:position w:val="-2"/>
                        <w:sz w:val="12"/>
                        <w:szCs w:val="12"/>
                      </w:rPr>
                      <w:t>1</w:t>
                    </w:r>
                    <w:r>
                      <w:rPr>
                        <w:rFonts w:ascii="宋体" w:hAnsi="宋体" w:eastAsia="宋体" w:cs="宋体"/>
                        <w:spacing w:val="59"/>
                        <w:position w:val="-2"/>
                        <w:sz w:val="12"/>
                        <w:szCs w:val="12"/>
                      </w:rPr>
                      <w:t xml:space="preserve"> </w:t>
                    </w:r>
                    <w:r>
                      <w:rPr>
                        <w:rFonts w:ascii="宋体" w:hAnsi="宋体" w:eastAsia="宋体" w:cs="宋体"/>
                        <w:spacing w:val="29"/>
                        <w:w w:val="125"/>
                        <w:position w:val="-2"/>
                        <w:sz w:val="12"/>
                        <w:szCs w:val="12"/>
                      </w:rPr>
                      <w:t>2</w:t>
                    </w:r>
                    <w:r>
                      <w:rPr>
                        <w:rFonts w:ascii="宋体" w:hAnsi="宋体" w:eastAsia="宋体" w:cs="宋体"/>
                        <w:spacing w:val="59"/>
                        <w:position w:val="-2"/>
                        <w:sz w:val="12"/>
                        <w:szCs w:val="12"/>
                      </w:rPr>
                      <w:t xml:space="preserve"> </w:t>
                    </w:r>
                    <w:r>
                      <w:rPr>
                        <w:rFonts w:ascii="宋体" w:hAnsi="宋体" w:eastAsia="宋体" w:cs="宋体"/>
                        <w:spacing w:val="29"/>
                        <w:w w:val="125"/>
                        <w:position w:val="-2"/>
                        <w:sz w:val="12"/>
                        <w:szCs w:val="12"/>
                      </w:rPr>
                      <w:t>3</w:t>
                    </w:r>
                  </w:p>
                </w:txbxContent>
              </v:textbox>
            </v:shape>
            <v:shape id="_x0000_s1057" o:spid="_x0000_s1057" o:spt="202" type="#_x0000_t202" style="position:absolute;left:2840;top:1286;height:193;width:141;" filled="f" stroked="f" coordsize="21600,21600">
              <v:path/>
              <v:fill on="f" focussize="0,0"/>
              <v:stroke on="f"/>
              <v:imagedata o:title=""/>
              <o:lock v:ext="edit" aspectratio="f"/>
              <v:textbox inset="0mm,0mm,0mm,0mm">
                <w:txbxContent>
                  <w:p w14:paraId="36A61218">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color w:val="60A0C0"/>
                        <w:sz w:val="22"/>
                        <w:szCs w:val="22"/>
                      </w:rPr>
                      <w:t>3</w:t>
                    </w:r>
                  </w:p>
                </w:txbxContent>
              </v:textbox>
            </v:shape>
            <v:shape id="_x0000_s1058" o:spid="_x0000_s1058" o:spt="202" type="#_x0000_t202" style="position:absolute;left:1730;top:965;height:140;width:136;" filled="f" stroked="f" coordsize="21600,21600">
              <v:path/>
              <v:fill on="f" focussize="0,0"/>
              <v:stroke on="f"/>
              <v:imagedata o:title=""/>
              <o:lock v:ext="edit" aspectratio="f"/>
              <v:textbox inset="0mm,0mm,0mm,0mm">
                <w:txbxContent>
                  <w:p w14:paraId="4F608CF6">
                    <w:pPr>
                      <w:spacing w:before="20" w:line="221" w:lineRule="auto"/>
                      <w:ind w:left="20"/>
                      <w:rPr>
                        <w:rFonts w:ascii="宋体" w:hAnsi="宋体" w:eastAsia="宋体" w:cs="宋体"/>
                        <w:sz w:val="10"/>
                        <w:szCs w:val="10"/>
                      </w:rPr>
                    </w:pPr>
                    <w:r>
                      <w:rPr>
                        <w:rFonts w:ascii="宋体" w:hAnsi="宋体" w:eastAsia="宋体" w:cs="宋体"/>
                        <w:color w:val="5020A0"/>
                        <w:sz w:val="10"/>
                        <w:szCs w:val="10"/>
                      </w:rPr>
                      <w:t>少</w:t>
                    </w:r>
                  </w:p>
                </w:txbxContent>
              </v:textbox>
            </v:shape>
            <v:shape id="_x0000_s1059" o:spid="_x0000_s1059" o:spt="202" type="#_x0000_t202" style="position:absolute;left:2210;top:1488;height:151;width:113;" filled="f" stroked="f" coordsize="21600,21600">
              <v:path/>
              <v:fill on="f" focussize="0,0"/>
              <v:stroke on="f"/>
              <v:imagedata o:title=""/>
              <o:lock v:ext="edit" aspectratio="f"/>
              <v:textbox inset="0mm,0mm,0mm,0mm">
                <w:txbxContent>
                  <w:p w14:paraId="25E778E3">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color w:val="B0D0F0"/>
                        <w:sz w:val="16"/>
                        <w:szCs w:val="16"/>
                      </w:rPr>
                      <w:t>3</w:t>
                    </w:r>
                  </w:p>
                </w:txbxContent>
              </v:textbox>
            </v:shape>
            <w10:wrap type="none"/>
            <w10:anchorlock/>
          </v:group>
        </w:pict>
      </w:r>
    </w:p>
    <w:p w14:paraId="7F926D84">
      <w:pPr>
        <w:pStyle w:val="2"/>
        <w:spacing w:before="248" w:line="223" w:lineRule="auto"/>
        <w:ind w:left="3706"/>
        <w:rPr>
          <w:sz w:val="22"/>
          <w:szCs w:val="22"/>
        </w:rPr>
      </w:pPr>
      <w:r>
        <w:rPr>
          <w:spacing w:val="20"/>
          <w:sz w:val="22"/>
          <w:szCs w:val="22"/>
        </w:rPr>
        <w:t>图2-5  数据分包传输示意图</w:t>
      </w:r>
    </w:p>
    <w:p w14:paraId="7817B148">
      <w:pPr>
        <w:spacing w:line="296" w:lineRule="auto"/>
        <w:rPr>
          <w:rFonts w:ascii="Arial"/>
          <w:sz w:val="21"/>
        </w:rPr>
      </w:pPr>
    </w:p>
    <w:p w14:paraId="5FC5C5B9">
      <w:pPr>
        <w:spacing w:line="296" w:lineRule="auto"/>
        <w:rPr>
          <w:rFonts w:ascii="Arial"/>
          <w:sz w:val="21"/>
        </w:rPr>
      </w:pPr>
    </w:p>
    <w:p w14:paraId="4625AF28">
      <w:pPr>
        <w:spacing w:line="297" w:lineRule="auto"/>
        <w:rPr>
          <w:rFonts w:ascii="Arial"/>
          <w:sz w:val="21"/>
        </w:rPr>
      </w:pPr>
    </w:p>
    <w:p w14:paraId="37E3E658">
      <w:pPr>
        <w:spacing w:line="297" w:lineRule="auto"/>
        <w:rPr>
          <w:rFonts w:ascii="Arial"/>
          <w:sz w:val="21"/>
        </w:rPr>
      </w:pPr>
    </w:p>
    <w:p w14:paraId="52FE66AD">
      <w:pPr>
        <w:spacing w:before="72" w:line="200" w:lineRule="auto"/>
        <w:rPr>
          <w:rFonts w:ascii="楷体" w:hAnsi="楷体" w:eastAsia="楷体" w:cs="楷体"/>
          <w:sz w:val="22"/>
          <w:szCs w:val="22"/>
        </w:rPr>
      </w:pPr>
      <w:r>
        <w:rPr>
          <w:rFonts w:ascii="宋体" w:hAnsi="宋体" w:eastAsia="宋体" w:cs="宋体"/>
          <w:b/>
          <w:bCs/>
          <w:spacing w:val="8"/>
          <w:position w:val="1"/>
          <w:sz w:val="22"/>
          <w:szCs w:val="22"/>
        </w:rPr>
        <w:t>20</w:t>
      </w:r>
      <w:r>
        <w:rPr>
          <w:rFonts w:ascii="宋体" w:hAnsi="宋体" w:eastAsia="宋体" w:cs="宋体"/>
          <w:spacing w:val="39"/>
          <w:position w:val="1"/>
          <w:sz w:val="22"/>
          <w:szCs w:val="22"/>
        </w:rPr>
        <w:t xml:space="preserve">  </w:t>
      </w:r>
      <w:r>
        <w:rPr>
          <w:rFonts w:ascii="楷体" w:hAnsi="楷体" w:eastAsia="楷体" w:cs="楷体"/>
          <w:spacing w:val="8"/>
          <w:position w:val="1"/>
          <w:sz w:val="22"/>
          <w:szCs w:val="22"/>
        </w:rPr>
        <w:t>信息科技</w:t>
      </w:r>
      <w:r>
        <w:rPr>
          <w:rFonts w:ascii="楷体" w:hAnsi="楷体" w:eastAsia="楷体" w:cs="楷体"/>
          <w:spacing w:val="18"/>
          <w:position w:val="1"/>
          <w:sz w:val="22"/>
          <w:szCs w:val="22"/>
        </w:rPr>
        <w:t xml:space="preserve">  </w:t>
      </w:r>
      <w:r>
        <w:rPr>
          <w:rFonts w:ascii="楷体" w:hAnsi="楷体" w:eastAsia="楷体" w:cs="楷体"/>
          <w:spacing w:val="8"/>
          <w:sz w:val="22"/>
          <w:szCs w:val="22"/>
        </w:rPr>
        <w:t>七年级</w:t>
      </w:r>
      <w:r>
        <w:rPr>
          <w:rFonts w:ascii="楷体" w:hAnsi="楷体" w:eastAsia="楷体" w:cs="楷体"/>
          <w:spacing w:val="19"/>
          <w:sz w:val="22"/>
          <w:szCs w:val="22"/>
        </w:rPr>
        <w:t xml:space="preserve">  </w:t>
      </w:r>
      <w:r>
        <w:rPr>
          <w:rFonts w:ascii="楷体" w:hAnsi="楷体" w:eastAsia="楷体" w:cs="楷体"/>
          <w:spacing w:val="8"/>
          <w:position w:val="-2"/>
          <w:sz w:val="22"/>
          <w:szCs w:val="22"/>
        </w:rPr>
        <w:t>全一册</w:t>
      </w:r>
    </w:p>
    <w:p w14:paraId="2A02339A">
      <w:pPr>
        <w:spacing w:line="200" w:lineRule="auto"/>
        <w:rPr>
          <w:rFonts w:ascii="楷体" w:hAnsi="楷体" w:eastAsia="楷体" w:cs="楷体"/>
          <w:sz w:val="22"/>
          <w:szCs w:val="22"/>
        </w:rPr>
        <w:sectPr>
          <w:type w:val="continuous"/>
          <w:pgSz w:w="11900" w:h="16820"/>
          <w:pgMar w:top="1234" w:right="1379" w:bottom="0" w:left="983" w:header="0" w:footer="0" w:gutter="0"/>
          <w:cols w:equalWidth="0" w:num="1">
            <w:col w:w="9537"/>
          </w:cols>
        </w:sectPr>
      </w:pPr>
    </w:p>
    <w:p w14:paraId="788540D4">
      <w:pPr>
        <w:spacing w:before="210" w:line="440" w:lineRule="exact"/>
        <w:ind w:firstLine="1120"/>
      </w:pPr>
      <w:r>
        <w:rPr>
          <w:position w:val="-8"/>
        </w:rPr>
        <w:pict>
          <v:group id="_x0000_s1060" o:spid="_x0000_s1060" o:spt="203" style="height:22.05pt;width:84.5pt;" coordsize="1690,440">
            <o:lock v:ext="edit"/>
            <v:shape id="_x0000_s1061" o:spid="_x0000_s1061" o:spt="75" type="#_x0000_t75" style="position:absolute;left:0;top:0;height:440;width:1690;" filled="f" stroked="f" coordsize="21600,21600">
              <v:path/>
              <v:fill on="f" focussize="0,0"/>
              <v:stroke on="f"/>
              <v:imagedata r:id="rId22" o:title=""/>
              <o:lock v:ext="edit" aspectratio="t"/>
            </v:shape>
            <v:shape id="_x0000_s1062" o:spid="_x0000_s1062" o:spt="202" type="#_x0000_t202" style="position:absolute;left:-20;top:-20;height:480;width:1730;" filled="f" stroked="f" coordsize="21600,21600">
              <v:path/>
              <v:fill on="f" focussize="0,0"/>
              <v:stroke on="f"/>
              <v:imagedata o:title=""/>
              <o:lock v:ext="edit" aspectratio="f"/>
              <v:textbox inset="0mm,0mm,0mm,0mm">
                <w:txbxContent>
                  <w:p w14:paraId="708F3F63">
                    <w:pPr>
                      <w:spacing w:before="150" w:line="218" w:lineRule="auto"/>
                      <w:ind w:left="183"/>
                      <w:rPr>
                        <w:rFonts w:ascii="黑体" w:hAnsi="黑体" w:eastAsia="黑体" w:cs="黑体"/>
                        <w:sz w:val="26"/>
                        <w:szCs w:val="26"/>
                      </w:rPr>
                    </w:pPr>
                    <w:r>
                      <w:rPr>
                        <w:rFonts w:ascii="黑体" w:hAnsi="黑体" w:eastAsia="黑体" w:cs="黑体"/>
                        <w:b/>
                        <w:bCs/>
                        <w:color w:val="FFFFFF"/>
                        <w:spacing w:val="13"/>
                        <w:sz w:val="26"/>
                        <w:szCs w:val="26"/>
                      </w:rPr>
                      <w:t>探索与实践</w:t>
                    </w:r>
                  </w:p>
                </w:txbxContent>
              </v:textbox>
            </v:shape>
            <w10:wrap type="none"/>
            <w10:anchorlock/>
          </v:group>
        </w:pict>
      </w:r>
    </w:p>
    <w:p w14:paraId="592D2C0C">
      <w:pPr>
        <w:spacing w:line="307" w:lineRule="auto"/>
        <w:rPr>
          <w:rFonts w:ascii="Arial"/>
          <w:sz w:val="21"/>
        </w:rPr>
      </w:pPr>
      <w:r>
        <w:drawing>
          <wp:anchor distT="0" distB="0" distL="0" distR="0" simplePos="0" relativeHeight="251673600" behindDoc="0" locked="0" layoutInCell="1" allowOverlap="1">
            <wp:simplePos x="0" y="0"/>
            <wp:positionH relativeFrom="column">
              <wp:posOffset>24765</wp:posOffset>
            </wp:positionH>
            <wp:positionV relativeFrom="paragraph">
              <wp:posOffset>56515</wp:posOffset>
            </wp:positionV>
            <wp:extent cx="6350" cy="5842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3"/>
                    <a:stretch>
                      <a:fillRect/>
                    </a:stretch>
                  </pic:blipFill>
                  <pic:spPr>
                    <a:xfrm>
                      <a:off x="0" y="0"/>
                      <a:ext cx="6350" cy="584234"/>
                    </a:xfrm>
                    <a:prstGeom prst="rect">
                      <a:avLst/>
                    </a:prstGeom>
                  </pic:spPr>
                </pic:pic>
              </a:graphicData>
            </a:graphic>
          </wp:anchor>
        </w:drawing>
      </w:r>
    </w:p>
    <w:p w14:paraId="253AC365">
      <w:pPr>
        <w:spacing w:before="84" w:line="213" w:lineRule="auto"/>
        <w:ind w:left="2413"/>
        <w:rPr>
          <w:rFonts w:ascii="黑体" w:hAnsi="黑体" w:eastAsia="黑体" w:cs="黑体"/>
          <w:sz w:val="26"/>
          <w:szCs w:val="26"/>
        </w:rPr>
      </w:pPr>
      <w:r>
        <w:rPr>
          <w:rFonts w:ascii="黑体" w:hAnsi="黑体" w:eastAsia="黑体" w:cs="黑体"/>
          <w:b/>
          <w:bCs/>
          <w:spacing w:val="18"/>
          <w:sz w:val="26"/>
          <w:szCs w:val="26"/>
        </w:rPr>
        <w:t>游戏2:分包传递图书，体验数据分包</w:t>
      </w:r>
    </w:p>
    <w:p w14:paraId="109100A4">
      <w:pPr>
        <w:spacing w:line="83" w:lineRule="exact"/>
      </w:pPr>
    </w:p>
    <w:p w14:paraId="43F79BB4">
      <w:pPr>
        <w:spacing w:line="83" w:lineRule="exact"/>
        <w:sectPr>
          <w:pgSz w:w="11900" w:h="16820"/>
          <w:pgMar w:top="1429" w:right="818" w:bottom="0" w:left="1140" w:header="0" w:footer="0" w:gutter="0"/>
          <w:cols w:equalWidth="0" w:num="1">
            <w:col w:w="9942"/>
          </w:cols>
        </w:sectPr>
      </w:pPr>
    </w:p>
    <w:p w14:paraId="2EA1E2FF">
      <w:pPr>
        <w:pStyle w:val="2"/>
        <w:spacing w:before="47" w:line="223" w:lineRule="auto"/>
        <w:ind w:right="37"/>
        <w:jc w:val="right"/>
        <w:rPr>
          <w:sz w:val="23"/>
          <w:szCs w:val="23"/>
        </w:rPr>
      </w:pPr>
      <w:r>
        <w:rPr>
          <w:b/>
          <w:bCs/>
          <w:spacing w:val="-3"/>
          <w:sz w:val="23"/>
          <w:szCs w:val="23"/>
        </w:rPr>
        <w:t>游</w:t>
      </w:r>
    </w:p>
    <w:p w14:paraId="4DB55BB1">
      <w:pPr>
        <w:pStyle w:val="2"/>
        <w:spacing w:before="151" w:line="300" w:lineRule="auto"/>
        <w:ind w:left="299" w:right="20" w:firstLine="540"/>
      </w:pPr>
      <w:r>
        <w:rPr>
          <w:rFonts w:ascii="宋体" w:hAnsi="宋体" w:eastAsia="宋体" w:cs="宋体"/>
          <w:spacing w:val="-15"/>
        </w:rPr>
        <w:t>1.</w:t>
      </w:r>
      <w:r>
        <w:rPr>
          <w:rFonts w:ascii="宋体" w:hAnsi="宋体" w:eastAsia="宋体" w:cs="宋体"/>
        </w:rPr>
        <w:t xml:space="preserve"> </w:t>
      </w:r>
      <w:r>
        <w:rPr>
          <w:spacing w:val="3"/>
        </w:rPr>
        <w:t>位置。</w:t>
      </w:r>
    </w:p>
    <w:p w14:paraId="4A54E989">
      <w:pPr>
        <w:pStyle w:val="2"/>
        <w:jc w:val="right"/>
      </w:pPr>
      <w:r>
        <w:rPr>
          <w:spacing w:val="5"/>
        </w:rPr>
        <w:t>2.</w:t>
      </w:r>
    </w:p>
    <w:p w14:paraId="0CA0ED35">
      <w:pPr>
        <w:pStyle w:val="2"/>
        <w:spacing w:before="137" w:line="223" w:lineRule="auto"/>
        <w:ind w:right="37"/>
        <w:jc w:val="right"/>
        <w:rPr>
          <w:sz w:val="23"/>
          <w:szCs w:val="23"/>
        </w:rPr>
      </w:pPr>
      <w:r>
        <w:rPr>
          <w:b/>
          <w:bCs/>
          <w:spacing w:val="-3"/>
          <w:sz w:val="23"/>
          <w:szCs w:val="23"/>
        </w:rPr>
        <w:t>游</w:t>
      </w:r>
    </w:p>
    <w:p w14:paraId="3FE8DF98">
      <w:pPr>
        <w:spacing w:before="117" w:line="313" w:lineRule="auto"/>
        <w:ind w:left="840" w:right="23"/>
        <w:rPr>
          <w:rFonts w:ascii="宋体" w:hAnsi="宋体" w:eastAsia="宋体" w:cs="宋体"/>
          <w:sz w:val="26"/>
          <w:szCs w:val="26"/>
        </w:rPr>
      </w:pPr>
      <w:r>
        <w:rPr>
          <w:rFonts w:ascii="宋体" w:hAnsi="宋体" w:eastAsia="宋体" w:cs="宋体"/>
          <w:spacing w:val="-15"/>
          <w:sz w:val="26"/>
          <w:szCs w:val="26"/>
        </w:rPr>
        <w:t>1.</w:t>
      </w:r>
      <w:r>
        <w:rPr>
          <w:rFonts w:ascii="宋体" w:hAnsi="宋体" w:eastAsia="宋体" w:cs="宋体"/>
          <w:sz w:val="26"/>
          <w:szCs w:val="26"/>
        </w:rPr>
        <w:t xml:space="preserve"> </w:t>
      </w:r>
      <w:r>
        <w:rPr>
          <w:rFonts w:ascii="宋体" w:hAnsi="宋体" w:eastAsia="宋体" w:cs="宋体"/>
          <w:spacing w:val="-7"/>
          <w:sz w:val="26"/>
          <w:szCs w:val="26"/>
        </w:rPr>
        <w:t>2.</w:t>
      </w:r>
    </w:p>
    <w:p w14:paraId="5CAFA750">
      <w:pPr>
        <w:spacing w:line="14" w:lineRule="auto"/>
        <w:rPr>
          <w:rFonts w:ascii="Arial"/>
          <w:sz w:val="2"/>
        </w:rPr>
      </w:pPr>
      <w:r>
        <w:rPr>
          <w:rFonts w:ascii="Arial" w:hAnsi="Arial" w:eastAsia="Arial" w:cs="Arial"/>
          <w:sz w:val="2"/>
          <w:szCs w:val="2"/>
        </w:rPr>
        <w:br w:type="column"/>
      </w:r>
    </w:p>
    <w:p w14:paraId="60B51069">
      <w:pPr>
        <w:pStyle w:val="2"/>
        <w:spacing w:before="46" w:line="222" w:lineRule="auto"/>
        <w:rPr>
          <w:sz w:val="23"/>
          <w:szCs w:val="23"/>
        </w:rPr>
      </w:pPr>
      <w:r>
        <w:rPr>
          <w:b/>
          <w:bCs/>
          <w:spacing w:val="21"/>
          <w:sz w:val="23"/>
          <w:szCs w:val="23"/>
        </w:rPr>
        <w:t>戏准备</w:t>
      </w:r>
      <w:r>
        <w:rPr>
          <w:spacing w:val="-61"/>
          <w:sz w:val="23"/>
          <w:szCs w:val="23"/>
        </w:rPr>
        <w:t xml:space="preserve"> </w:t>
      </w:r>
      <w:r>
        <w:rPr>
          <w:b/>
          <w:bCs/>
          <w:spacing w:val="21"/>
          <w:sz w:val="23"/>
          <w:szCs w:val="23"/>
        </w:rPr>
        <w:t>：</w:t>
      </w:r>
    </w:p>
    <w:p w14:paraId="6467ADCF">
      <w:pPr>
        <w:pStyle w:val="2"/>
        <w:spacing w:before="153" w:line="219" w:lineRule="auto"/>
        <w:ind w:left="15"/>
      </w:pPr>
      <w:r>
        <w:rPr>
          <w:spacing w:val="12"/>
        </w:rPr>
        <w:t>指定发送者和接收者，明确他们在教室中的</w:t>
      </w:r>
    </w:p>
    <w:p w14:paraId="1B3D3BCF">
      <w:pPr>
        <w:spacing w:line="448" w:lineRule="auto"/>
        <w:rPr>
          <w:rFonts w:ascii="Arial"/>
          <w:sz w:val="21"/>
        </w:rPr>
      </w:pPr>
    </w:p>
    <w:p w14:paraId="271242C5">
      <w:pPr>
        <w:pStyle w:val="2"/>
        <w:spacing w:before="85" w:line="222" w:lineRule="auto"/>
        <w:ind w:left="23"/>
      </w:pPr>
      <w:r>
        <w:rPr>
          <w:spacing w:val="16"/>
        </w:rPr>
        <w:t>30册有序号编码的图书。</w:t>
      </w:r>
    </w:p>
    <w:p w14:paraId="04047956">
      <w:pPr>
        <w:pStyle w:val="2"/>
        <w:spacing w:before="163" w:line="222" w:lineRule="auto"/>
        <w:rPr>
          <w:sz w:val="23"/>
          <w:szCs w:val="23"/>
        </w:rPr>
      </w:pPr>
      <w:r>
        <w:rPr>
          <w:b/>
          <w:bCs/>
          <w:spacing w:val="21"/>
          <w:sz w:val="23"/>
          <w:szCs w:val="23"/>
        </w:rPr>
        <w:t>戏要求</w:t>
      </w:r>
      <w:r>
        <w:rPr>
          <w:spacing w:val="-61"/>
          <w:sz w:val="23"/>
          <w:szCs w:val="23"/>
        </w:rPr>
        <w:t xml:space="preserve"> </w:t>
      </w:r>
      <w:r>
        <w:rPr>
          <w:b/>
          <w:bCs/>
          <w:spacing w:val="21"/>
          <w:sz w:val="23"/>
          <w:szCs w:val="23"/>
        </w:rPr>
        <w:t>：</w:t>
      </w:r>
    </w:p>
    <w:p w14:paraId="4B6BC2EA">
      <w:pPr>
        <w:pStyle w:val="2"/>
        <w:spacing w:before="116" w:line="222" w:lineRule="auto"/>
        <w:ind w:left="15"/>
      </w:pPr>
      <w:r>
        <w:rPr>
          <w:spacing w:val="21"/>
        </w:rPr>
        <w:t>将30册书分3册</w:t>
      </w:r>
      <w:r>
        <w:rPr>
          <w:spacing w:val="-60"/>
        </w:rPr>
        <w:t xml:space="preserve"> </w:t>
      </w:r>
      <w:r>
        <w:rPr>
          <w:spacing w:val="21"/>
        </w:rPr>
        <w:t>一</w:t>
      </w:r>
      <w:r>
        <w:rPr>
          <w:spacing w:val="-65"/>
        </w:rPr>
        <w:t xml:space="preserve"> </w:t>
      </w:r>
      <w:r>
        <w:rPr>
          <w:spacing w:val="21"/>
        </w:rPr>
        <w:t>包打包好。</w:t>
      </w:r>
    </w:p>
    <w:p w14:paraId="6DE223C0">
      <w:pPr>
        <w:pStyle w:val="2"/>
        <w:spacing w:before="136" w:line="220" w:lineRule="auto"/>
        <w:ind w:left="25"/>
      </w:pPr>
      <w:r>
        <w:rPr>
          <w:spacing w:val="13"/>
        </w:rPr>
        <w:t>传递者随机选择后一排的同学，通过接力传</w:t>
      </w:r>
    </w:p>
    <w:p w14:paraId="6FC96CFA">
      <w:pPr>
        <w:spacing w:line="14" w:lineRule="auto"/>
        <w:rPr>
          <w:rFonts w:ascii="Arial"/>
          <w:sz w:val="2"/>
        </w:rPr>
      </w:pPr>
      <w:r>
        <w:rPr>
          <w:rFonts w:ascii="Arial" w:hAnsi="Arial" w:eastAsia="Arial" w:cs="Arial"/>
          <w:sz w:val="2"/>
          <w:szCs w:val="2"/>
        </w:rPr>
        <w:br w:type="column"/>
      </w:r>
    </w:p>
    <w:p w14:paraId="7E9E541C">
      <w:pPr>
        <w:spacing w:line="328" w:lineRule="auto"/>
        <w:rPr>
          <w:rFonts w:ascii="Arial"/>
          <w:sz w:val="21"/>
        </w:rPr>
      </w:pPr>
    </w:p>
    <w:p w14:paraId="31A18700">
      <w:pPr>
        <w:spacing w:line="329" w:lineRule="auto"/>
        <w:rPr>
          <w:rFonts w:ascii="Arial"/>
          <w:sz w:val="21"/>
        </w:rPr>
      </w:pPr>
    </w:p>
    <w:p w14:paraId="5C2927FC">
      <w:pPr>
        <w:pStyle w:val="2"/>
        <w:spacing w:line="2410" w:lineRule="exact"/>
      </w:pPr>
      <w:r>
        <w:rPr>
          <w:position w:val="-48"/>
        </w:rPr>
        <w:pict>
          <v:group id="_x0000_s1063" o:spid="_x0000_s1063" o:spt="203" style="height:120.55pt;width:125.75pt;" coordsize="2515,2411">
            <o:lock v:ext="edit"/>
            <v:shape id="_x0000_s1064" o:spid="_x0000_s1064" o:spt="75" type="#_x0000_t75" style="position:absolute;left:0;top:0;height:2411;width:2500;" filled="f" stroked="f" coordsize="21600,21600">
              <v:path/>
              <v:fill on="f" focussize="0,0"/>
              <v:stroke on="f"/>
              <v:imagedata r:id="rId24" o:title=""/>
              <o:lock v:ext="edit" aspectratio="t"/>
            </v:shape>
            <v:shape id="_x0000_s1065" o:spid="_x0000_s1065" o:spt="202" type="#_x0000_t202" style="position:absolute;left:-20;top:-20;height:2451;width:2555;" filled="f" stroked="f" coordsize="21600,21600">
              <v:path/>
              <v:fill on="f" focussize="0,0"/>
              <v:stroke on="f"/>
              <v:imagedata o:title=""/>
              <o:lock v:ext="edit" aspectratio="f"/>
              <v:textbox inset="0mm,0mm,0mm,0mm">
                <w:txbxContent>
                  <w:p w14:paraId="51ABE848">
                    <w:pPr>
                      <w:spacing w:line="458" w:lineRule="auto"/>
                      <w:rPr>
                        <w:rFonts w:ascii="Arial"/>
                        <w:sz w:val="21"/>
                      </w:rPr>
                    </w:pPr>
                  </w:p>
                  <w:p w14:paraId="33F12D6A">
                    <w:pPr>
                      <w:spacing w:before="45" w:line="220" w:lineRule="auto"/>
                      <w:ind w:left="230"/>
                      <w:rPr>
                        <w:rFonts w:ascii="宋体" w:hAnsi="宋体" w:eastAsia="宋体" w:cs="宋体"/>
                        <w:sz w:val="14"/>
                        <w:szCs w:val="14"/>
                      </w:rPr>
                    </w:pPr>
                    <w:r>
                      <w:rPr>
                        <w:rFonts w:ascii="宋体" w:hAnsi="宋体" w:eastAsia="宋体" w:cs="宋体"/>
                        <w:color w:val="E02030"/>
                        <w:spacing w:val="5"/>
                        <w:sz w:val="14"/>
                        <w:szCs w:val="14"/>
                      </w:rPr>
                      <w:t>发送者</w:t>
                    </w:r>
                  </w:p>
                  <w:p w14:paraId="7BB1A091">
                    <w:pPr>
                      <w:spacing w:before="102" w:line="223" w:lineRule="auto"/>
                      <w:ind w:right="20"/>
                      <w:jc w:val="right"/>
                      <w:rPr>
                        <w:rFonts w:ascii="仿宋" w:hAnsi="仿宋" w:eastAsia="仿宋" w:cs="仿宋"/>
                        <w:sz w:val="14"/>
                        <w:szCs w:val="14"/>
                      </w:rPr>
                    </w:pPr>
                    <w:r>
                      <w:rPr>
                        <w:rFonts w:ascii="仿宋" w:hAnsi="仿宋" w:eastAsia="仿宋" w:cs="仿宋"/>
                        <w:spacing w:val="8"/>
                        <w:sz w:val="14"/>
                        <w:szCs w:val="14"/>
                      </w:rPr>
                      <w:t>数据包1</w:t>
                    </w:r>
                  </w:p>
                  <w:p w14:paraId="2624D309">
                    <w:pPr>
                      <w:spacing w:before="250" w:line="223" w:lineRule="auto"/>
                      <w:ind w:left="2010"/>
                      <w:rPr>
                        <w:rFonts w:ascii="仿宋" w:hAnsi="仿宋" w:eastAsia="仿宋" w:cs="仿宋"/>
                        <w:sz w:val="14"/>
                        <w:szCs w:val="14"/>
                      </w:rPr>
                    </w:pPr>
                    <w:r>
                      <w:rPr>
                        <w:rFonts w:ascii="仿宋" w:hAnsi="仿宋" w:eastAsia="仿宋" w:cs="仿宋"/>
                        <w:spacing w:val="7"/>
                        <w:sz w:val="14"/>
                        <w:szCs w:val="14"/>
                      </w:rPr>
                      <w:t>数据包2</w:t>
                    </w:r>
                  </w:p>
                  <w:p w14:paraId="2BAF746E">
                    <w:pPr>
                      <w:spacing w:before="260" w:line="223" w:lineRule="auto"/>
                      <w:ind w:left="2010"/>
                      <w:rPr>
                        <w:rFonts w:ascii="仿宋" w:hAnsi="仿宋" w:eastAsia="仿宋" w:cs="仿宋"/>
                        <w:sz w:val="14"/>
                        <w:szCs w:val="14"/>
                      </w:rPr>
                    </w:pPr>
                    <w:r>
                      <w:rPr>
                        <w:rFonts w:ascii="仿宋" w:hAnsi="仿宋" w:eastAsia="仿宋" w:cs="仿宋"/>
                        <w:spacing w:val="7"/>
                        <w:sz w:val="14"/>
                        <w:szCs w:val="14"/>
                      </w:rPr>
                      <w:t>数据包3</w:t>
                    </w:r>
                  </w:p>
                </w:txbxContent>
              </v:textbox>
            </v:shape>
            <w10:wrap type="none"/>
            <w10:anchorlock/>
          </v:group>
        </w:pict>
      </w:r>
    </w:p>
    <w:p w14:paraId="65008EF3">
      <w:pPr>
        <w:spacing w:line="2410" w:lineRule="exact"/>
        <w:sectPr>
          <w:type w:val="continuous"/>
          <w:pgSz w:w="11900" w:h="16820"/>
          <w:pgMar w:top="1429" w:right="818" w:bottom="0" w:left="1140" w:header="0" w:footer="0" w:gutter="0"/>
          <w:cols w:equalWidth="0" w:num="3">
            <w:col w:w="1111" w:space="13"/>
            <w:col w:w="5346" w:space="100"/>
            <w:col w:w="3372"/>
          </w:cols>
        </w:sectPr>
      </w:pPr>
    </w:p>
    <w:p w14:paraId="253374A5">
      <w:pPr>
        <w:pStyle w:val="2"/>
        <w:spacing w:before="1" w:line="219" w:lineRule="auto"/>
        <w:ind w:left="299"/>
      </w:pPr>
      <w:r>
        <w:pict>
          <v:shape id="_x0000_s1066" o:spid="_x0000_s1066" o:spt="202" type="#_x0000_t202" style="position:absolute;left:0pt;margin-left:316.95pt;margin-top:7.45pt;height:15.9pt;width:148.35pt;z-index:251669504;mso-width-relative:page;mso-height-relative:page;" filled="f" stroked="f" coordsize="21600,21600">
            <v:path/>
            <v:fill on="f" focussize="0,0"/>
            <v:stroke on="f"/>
            <v:imagedata o:title=""/>
            <o:lock v:ext="edit" aspectratio="f"/>
            <v:textbox inset="0mm,0mm,0mm,0mm">
              <w:txbxContent>
                <w:p w14:paraId="0D35EC5D">
                  <w:pPr>
                    <w:pStyle w:val="2"/>
                    <w:spacing w:before="20" w:line="223" w:lineRule="auto"/>
                    <w:ind w:left="20"/>
                    <w:rPr>
                      <w:sz w:val="23"/>
                      <w:szCs w:val="23"/>
                    </w:rPr>
                  </w:pPr>
                  <w:r>
                    <w:rPr>
                      <w:spacing w:val="3"/>
                      <w:sz w:val="23"/>
                      <w:szCs w:val="23"/>
                    </w:rPr>
                    <w:t>图2-6  图书分包传递示意图</w:t>
                  </w:r>
                </w:p>
              </w:txbxContent>
            </v:textbox>
          </v:shape>
        </w:pict>
      </w:r>
      <w:r>
        <w:rPr>
          <w:spacing w:val="10"/>
        </w:rPr>
        <w:t>的方式将图书传递到接收者手中。</w:t>
      </w:r>
    </w:p>
    <w:p w14:paraId="79CAD81B">
      <w:pPr>
        <w:pStyle w:val="2"/>
        <w:spacing w:before="155" w:line="222" w:lineRule="auto"/>
        <w:ind w:left="843"/>
        <w:rPr>
          <w:sz w:val="23"/>
          <w:szCs w:val="23"/>
        </w:rPr>
      </w:pPr>
      <w:r>
        <w:rPr>
          <w:b/>
          <w:bCs/>
          <w:spacing w:val="26"/>
          <w:sz w:val="23"/>
          <w:szCs w:val="23"/>
        </w:rPr>
        <w:t>拓展思考</w:t>
      </w:r>
      <w:r>
        <w:rPr>
          <w:spacing w:val="-59"/>
          <w:sz w:val="23"/>
          <w:szCs w:val="23"/>
        </w:rPr>
        <w:t xml:space="preserve"> </w:t>
      </w:r>
      <w:r>
        <w:rPr>
          <w:b/>
          <w:bCs/>
          <w:spacing w:val="26"/>
          <w:sz w:val="23"/>
          <w:szCs w:val="23"/>
        </w:rPr>
        <w:t>：</w:t>
      </w:r>
    </w:p>
    <w:p w14:paraId="68E435F3">
      <w:pPr>
        <w:pStyle w:val="2"/>
        <w:spacing w:before="127" w:line="222" w:lineRule="auto"/>
        <w:ind w:left="840"/>
      </w:pPr>
      <w:r>
        <w:rPr>
          <w:spacing w:val="17"/>
        </w:rPr>
        <w:t>结合图2-6,与同学交流讨论下面的两个问题。</w:t>
      </w:r>
    </w:p>
    <w:p w14:paraId="0E18DEE3">
      <w:pPr>
        <w:pStyle w:val="2"/>
        <w:spacing w:before="122" w:line="265" w:lineRule="auto"/>
        <w:ind w:left="299" w:right="899" w:firstLine="540"/>
      </w:pPr>
      <w:r>
        <w:rPr>
          <w:spacing w:val="17"/>
        </w:rPr>
        <w:t>(1)为保证接收者收到的30册图书有序</w:t>
      </w:r>
      <w:r>
        <w:rPr>
          <w:spacing w:val="16"/>
        </w:rPr>
        <w:t>、完整，在分包时应该注意哪</w:t>
      </w:r>
      <w:r>
        <w:t xml:space="preserve"> </w:t>
      </w:r>
      <w:r>
        <w:rPr>
          <w:spacing w:val="18"/>
        </w:rPr>
        <w:t>些问题?网络中的数据分包是否也需要解决类似问题?</w:t>
      </w:r>
    </w:p>
    <w:p w14:paraId="33F7B8EE">
      <w:pPr>
        <w:pStyle w:val="2"/>
        <w:spacing w:before="116" w:line="265" w:lineRule="auto"/>
        <w:ind w:left="299" w:right="909" w:firstLine="540"/>
      </w:pPr>
      <w:r>
        <w:drawing>
          <wp:anchor distT="0" distB="0" distL="0" distR="0" simplePos="0" relativeHeight="251674624" behindDoc="0" locked="0" layoutInCell="1" allowOverlap="1">
            <wp:simplePos x="0" y="0"/>
            <wp:positionH relativeFrom="column">
              <wp:posOffset>5898515</wp:posOffset>
            </wp:positionH>
            <wp:positionV relativeFrom="paragraph">
              <wp:posOffset>88900</wp:posOffset>
            </wp:positionV>
            <wp:extent cx="6350" cy="5715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5"/>
                    <a:stretch>
                      <a:fillRect/>
                    </a:stretch>
                  </pic:blipFill>
                  <pic:spPr>
                    <a:xfrm>
                      <a:off x="0" y="0"/>
                      <a:ext cx="6350" cy="571524"/>
                    </a:xfrm>
                    <a:prstGeom prst="rect">
                      <a:avLst/>
                    </a:prstGeom>
                  </pic:spPr>
                </pic:pic>
              </a:graphicData>
            </a:graphic>
          </wp:anchor>
        </w:drawing>
      </w:r>
      <w:r>
        <w:rPr>
          <w:spacing w:val="17"/>
        </w:rPr>
        <w:t>(2)请类比描述互联网中的数据分包过程，谈谈分包思</w:t>
      </w:r>
      <w:r>
        <w:rPr>
          <w:spacing w:val="16"/>
        </w:rPr>
        <w:t>想的优势与创</w:t>
      </w:r>
      <w:r>
        <w:t xml:space="preserve"> </w:t>
      </w:r>
      <w:r>
        <w:rPr>
          <w:spacing w:val="5"/>
        </w:rPr>
        <w:t>新意义是什么。</w:t>
      </w:r>
    </w:p>
    <w:p w14:paraId="000D87BA">
      <w:pPr>
        <w:spacing w:line="302" w:lineRule="auto"/>
        <w:rPr>
          <w:rFonts w:ascii="Arial"/>
          <w:sz w:val="21"/>
        </w:rPr>
      </w:pPr>
    </w:p>
    <w:p w14:paraId="6169B699">
      <w:pPr>
        <w:spacing w:line="303" w:lineRule="auto"/>
        <w:rPr>
          <w:rFonts w:ascii="Arial"/>
          <w:sz w:val="21"/>
        </w:rPr>
      </w:pPr>
      <w:r>
        <w:drawing>
          <wp:anchor distT="0" distB="0" distL="0" distR="0" simplePos="0" relativeHeight="251671552" behindDoc="0" locked="0" layoutInCell="1" allowOverlap="1">
            <wp:simplePos x="0" y="0"/>
            <wp:positionH relativeFrom="column">
              <wp:posOffset>1339215</wp:posOffset>
            </wp:positionH>
            <wp:positionV relativeFrom="paragraph">
              <wp:posOffset>41275</wp:posOffset>
            </wp:positionV>
            <wp:extent cx="4432300" cy="63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
                    <a:stretch>
                      <a:fillRect/>
                    </a:stretch>
                  </pic:blipFill>
                  <pic:spPr>
                    <a:xfrm>
                      <a:off x="0" y="0"/>
                      <a:ext cx="4432265" cy="6408"/>
                    </a:xfrm>
                    <a:prstGeom prst="rect">
                      <a:avLst/>
                    </a:prstGeom>
                  </pic:spPr>
                </pic:pic>
              </a:graphicData>
            </a:graphic>
          </wp:anchor>
        </w:drawing>
      </w:r>
    </w:p>
    <w:p w14:paraId="0E455E4D">
      <w:pPr>
        <w:spacing w:line="303" w:lineRule="auto"/>
        <w:rPr>
          <w:rFonts w:ascii="Arial"/>
          <w:sz w:val="21"/>
        </w:rPr>
      </w:pPr>
    </w:p>
    <w:p w14:paraId="095C3215">
      <w:pPr>
        <w:spacing w:before="85" w:line="306" w:lineRule="auto"/>
        <w:ind w:right="597" w:firstLine="540"/>
        <w:jc w:val="both"/>
        <w:rPr>
          <w:rFonts w:ascii="宋体" w:hAnsi="宋体" w:eastAsia="宋体" w:cs="宋体"/>
          <w:sz w:val="26"/>
          <w:szCs w:val="26"/>
        </w:rPr>
      </w:pPr>
      <w:r>
        <w:rPr>
          <w:rFonts w:ascii="宋体" w:hAnsi="宋体" w:eastAsia="宋体" w:cs="宋体"/>
          <w:spacing w:val="7"/>
          <w:sz w:val="26"/>
          <w:szCs w:val="26"/>
        </w:rPr>
        <w:t>通过游戏不难发现，不管传输多大的文件，都可以采</w:t>
      </w:r>
      <w:r>
        <w:rPr>
          <w:rFonts w:ascii="宋体" w:hAnsi="宋体" w:eastAsia="宋体" w:cs="宋体"/>
          <w:spacing w:val="6"/>
          <w:sz w:val="26"/>
          <w:szCs w:val="26"/>
        </w:rPr>
        <w:t>用分包策略将文件分包</w:t>
      </w:r>
      <w:r>
        <w:rPr>
          <w:rFonts w:ascii="宋体" w:hAnsi="宋体" w:eastAsia="宋体" w:cs="宋体"/>
          <w:sz w:val="26"/>
          <w:szCs w:val="26"/>
        </w:rPr>
        <w:t xml:space="preserve"> </w:t>
      </w:r>
      <w:r>
        <w:rPr>
          <w:rFonts w:ascii="宋体" w:hAnsi="宋体" w:eastAsia="宋体" w:cs="宋体"/>
          <w:spacing w:val="6"/>
          <w:sz w:val="26"/>
          <w:szCs w:val="26"/>
        </w:rPr>
        <w:t>成适当大小传递给接收者，而不需要担心节点的存储能力。实际上，分包的好处</w:t>
      </w:r>
      <w:r>
        <w:rPr>
          <w:rFonts w:ascii="宋体" w:hAnsi="宋体" w:eastAsia="宋体" w:cs="宋体"/>
          <w:spacing w:val="10"/>
          <w:sz w:val="26"/>
          <w:szCs w:val="26"/>
        </w:rPr>
        <w:t xml:space="preserve"> </w:t>
      </w:r>
      <w:r>
        <w:rPr>
          <w:rFonts w:ascii="宋体" w:hAnsi="宋体" w:eastAsia="宋体" w:cs="宋体"/>
          <w:spacing w:val="7"/>
          <w:sz w:val="26"/>
          <w:szCs w:val="26"/>
        </w:rPr>
        <w:t>远不止这些，例如，某个数据包出错了，只需要重传那个数据包就可以了，</w:t>
      </w:r>
      <w:r>
        <w:rPr>
          <w:rFonts w:ascii="宋体" w:hAnsi="宋体" w:eastAsia="宋体" w:cs="宋体"/>
          <w:spacing w:val="6"/>
          <w:sz w:val="26"/>
          <w:szCs w:val="26"/>
        </w:rPr>
        <w:t>而不</w:t>
      </w:r>
      <w:r>
        <w:rPr>
          <w:rFonts w:ascii="宋体" w:hAnsi="宋体" w:eastAsia="宋体" w:cs="宋体"/>
          <w:sz w:val="26"/>
          <w:szCs w:val="26"/>
        </w:rPr>
        <w:t xml:space="preserve"> </w:t>
      </w:r>
      <w:r>
        <w:rPr>
          <w:rFonts w:ascii="宋体" w:hAnsi="宋体" w:eastAsia="宋体" w:cs="宋体"/>
          <w:spacing w:val="5"/>
          <w:sz w:val="26"/>
          <w:szCs w:val="26"/>
        </w:rPr>
        <w:t>需要重传所有数据；又如，不同的数据包可以通过不同的路径到达目的地。</w:t>
      </w:r>
    </w:p>
    <w:p w14:paraId="26F63687">
      <w:pPr>
        <w:tabs>
          <w:tab w:val="left" w:pos="4008"/>
        </w:tabs>
        <w:spacing w:before="251" w:line="187" w:lineRule="auto"/>
        <w:ind w:left="409"/>
        <w:rPr>
          <w:rFonts w:ascii="黑体" w:hAnsi="黑体" w:eastAsia="黑体" w:cs="黑体"/>
          <w:sz w:val="26"/>
          <w:szCs w:val="26"/>
        </w:rPr>
      </w:pPr>
      <w:r>
        <w:rPr>
          <w:rFonts w:ascii="黑体" w:hAnsi="黑体" w:eastAsia="黑体" w:cs="黑体"/>
          <w:strike/>
          <w:color w:val="203070"/>
          <w:sz w:val="26"/>
          <w:szCs w:val="26"/>
        </w:rPr>
        <w:tab/>
      </w:r>
      <w:r>
        <w:rPr>
          <w:rFonts w:ascii="黑体" w:hAnsi="黑体" w:eastAsia="黑体" w:cs="黑体"/>
          <w:color w:val="203070"/>
          <w:spacing w:val="-26"/>
          <w:sz w:val="26"/>
          <w:szCs w:val="26"/>
        </w:rPr>
        <w:t xml:space="preserve"> </w:t>
      </w:r>
      <w:r>
        <w:rPr>
          <w:rFonts w:ascii="黑体" w:hAnsi="黑体" w:eastAsia="黑体" w:cs="黑体"/>
          <w:b/>
          <w:bCs/>
          <w:color w:val="203070"/>
          <w:spacing w:val="23"/>
          <w:sz w:val="26"/>
          <w:szCs w:val="26"/>
        </w:rPr>
        <w:t>课后活动</w:t>
      </w:r>
      <w:r>
        <w:rPr>
          <w:rFonts w:ascii="黑体" w:hAnsi="黑体" w:eastAsia="黑体" w:cs="黑体"/>
          <w:color w:val="203070"/>
          <w:spacing w:val="23"/>
          <w:sz w:val="26"/>
          <w:szCs w:val="26"/>
        </w:rPr>
        <w:t xml:space="preserve"> </w:t>
      </w:r>
      <w:r>
        <w:rPr>
          <w:rFonts w:ascii="黑体" w:hAnsi="黑体" w:eastAsia="黑体" w:cs="黑体"/>
          <w:strike/>
          <w:color w:val="203070"/>
          <w:sz w:val="26"/>
          <w:szCs w:val="26"/>
        </w:rPr>
        <w:t xml:space="preserve">                            </w:t>
      </w:r>
    </w:p>
    <w:p w14:paraId="29527BE8">
      <w:pPr>
        <w:spacing w:line="187" w:lineRule="auto"/>
        <w:rPr>
          <w:rFonts w:ascii="黑体" w:hAnsi="黑体" w:eastAsia="黑体" w:cs="黑体"/>
          <w:sz w:val="26"/>
          <w:szCs w:val="26"/>
        </w:rPr>
        <w:sectPr>
          <w:type w:val="continuous"/>
          <w:pgSz w:w="11900" w:h="16820"/>
          <w:pgMar w:top="1429" w:right="818" w:bottom="0" w:left="1140" w:header="0" w:footer="0" w:gutter="0"/>
          <w:cols w:equalWidth="0" w:num="1">
            <w:col w:w="9942"/>
          </w:cols>
        </w:sectPr>
      </w:pPr>
    </w:p>
    <w:p w14:paraId="68C06997">
      <w:pPr>
        <w:spacing w:line="293" w:lineRule="auto"/>
        <w:rPr>
          <w:rFonts w:ascii="Arial"/>
          <w:sz w:val="21"/>
        </w:rPr>
      </w:pPr>
    </w:p>
    <w:p w14:paraId="2D935211">
      <w:pPr>
        <w:pStyle w:val="2"/>
        <w:spacing w:before="85" w:line="311" w:lineRule="auto"/>
        <w:ind w:right="32" w:firstLine="540"/>
      </w:pPr>
      <w:r>
        <w:rPr>
          <w:spacing w:val="22"/>
        </w:rPr>
        <w:t>如图2-7所示，网络通信过程中，互联网中的信息</w:t>
      </w:r>
      <w:r>
        <w:t xml:space="preserve"> </w:t>
      </w:r>
      <w:r>
        <w:rPr>
          <w:spacing w:val="10"/>
        </w:rPr>
        <w:t>发送者、接收者通常不止一人。</w:t>
      </w:r>
    </w:p>
    <w:p w14:paraId="6D98540B">
      <w:pPr>
        <w:pStyle w:val="2"/>
        <w:spacing w:before="2" w:line="314" w:lineRule="auto"/>
        <w:ind w:right="39" w:firstLine="540"/>
        <w:jc w:val="both"/>
      </w:pPr>
      <w:r>
        <w:rPr>
          <w:spacing w:val="22"/>
        </w:rPr>
        <w:t>请按照游戏2中的规则继续开展类似的游戏，在游</w:t>
      </w:r>
      <w:r>
        <w:rPr>
          <w:spacing w:val="11"/>
        </w:rPr>
        <w:t xml:space="preserve"> </w:t>
      </w:r>
      <w:r>
        <w:rPr>
          <w:spacing w:val="16"/>
        </w:rPr>
        <w:t>戏过程中记录“信息”传递中可能出现的问题，并就这</w:t>
      </w:r>
      <w:r>
        <w:rPr>
          <w:spacing w:val="5"/>
        </w:rPr>
        <w:t xml:space="preserve"> </w:t>
      </w:r>
      <w:r>
        <w:rPr>
          <w:spacing w:val="11"/>
        </w:rPr>
        <w:t>些问题尝试给出具体的解决方案。</w:t>
      </w:r>
    </w:p>
    <w:p w14:paraId="24E51960">
      <w:pPr>
        <w:spacing w:before="13"/>
      </w:pPr>
    </w:p>
    <w:p w14:paraId="3BCBBA7E">
      <w:pPr>
        <w:spacing w:before="12"/>
      </w:pPr>
    </w:p>
    <w:p w14:paraId="44ECAA0D">
      <w:pPr>
        <w:spacing w:line="14" w:lineRule="auto"/>
        <w:rPr>
          <w:rFonts w:ascii="Arial"/>
          <w:sz w:val="2"/>
        </w:rPr>
      </w:pPr>
      <w:r>
        <w:rPr>
          <w:rFonts w:ascii="Arial" w:hAnsi="Arial" w:eastAsia="Arial" w:cs="Arial"/>
          <w:sz w:val="2"/>
          <w:szCs w:val="2"/>
        </w:rPr>
        <w:br w:type="column"/>
      </w:r>
    </w:p>
    <w:p w14:paraId="37D31C07">
      <w:pPr>
        <w:pStyle w:val="2"/>
        <w:spacing w:before="30" w:line="2470" w:lineRule="exact"/>
        <w:ind w:firstLine="119"/>
      </w:pPr>
      <w:r>
        <w:rPr>
          <w:position w:val="-49"/>
        </w:rPr>
        <w:pict>
          <v:group id="_x0000_s1067" o:spid="_x0000_s1067" o:spt="203" style="height:123.55pt;width:113.05pt;" coordsize="2261,2471">
            <o:lock v:ext="edit"/>
            <v:shape id="_x0000_s1068" o:spid="_x0000_s1068" o:spt="75" type="#_x0000_t75" style="position:absolute;left:0;top:0;height:2471;width:2261;" filled="f" stroked="f" coordsize="21600,21600">
              <v:path/>
              <v:fill on="f" focussize="0,0"/>
              <v:stroke on="f"/>
              <v:imagedata r:id="rId27" o:title=""/>
              <o:lock v:ext="edit" aspectratio="t"/>
            </v:shape>
            <v:shape id="_x0000_s1069" o:spid="_x0000_s1069" o:spt="202" type="#_x0000_t202" style="position:absolute;left:-20;top:-20;height:2511;width:2301;" filled="f" stroked="f" coordsize="21600,21600">
              <v:path/>
              <v:fill on="f" focussize="0,0"/>
              <v:stroke on="f"/>
              <v:imagedata o:title=""/>
              <o:lock v:ext="edit" aspectratio="f"/>
              <v:textbox inset="0mm,0mm,0mm,0mm">
                <w:txbxContent>
                  <w:p w14:paraId="34BB3EA4">
                    <w:pPr>
                      <w:spacing w:line="363" w:lineRule="auto"/>
                      <w:rPr>
                        <w:rFonts w:ascii="Arial"/>
                        <w:sz w:val="21"/>
                      </w:rPr>
                    </w:pPr>
                  </w:p>
                  <w:p w14:paraId="51081E76">
                    <w:pPr>
                      <w:spacing w:before="75" w:line="229" w:lineRule="auto"/>
                      <w:ind w:left="429"/>
                      <w:rPr>
                        <w:rFonts w:ascii="宋体" w:hAnsi="宋体" w:eastAsia="宋体" w:cs="宋体"/>
                        <w:sz w:val="14"/>
                        <w:szCs w:val="14"/>
                      </w:rPr>
                    </w:pPr>
                    <w:r>
                      <w:rPr>
                        <w:rFonts w:ascii="楷体" w:hAnsi="楷体" w:eastAsia="楷体" w:cs="楷体"/>
                        <w:color w:val="D02040"/>
                        <w:spacing w:val="-2"/>
                        <w:position w:val="-1"/>
                        <w:sz w:val="23"/>
                        <w:szCs w:val="23"/>
                      </w:rPr>
                      <w:t>发送者</w:t>
                    </w:r>
                    <w:r>
                      <w:rPr>
                        <w:rFonts w:ascii="楷体" w:hAnsi="楷体" w:eastAsia="楷体" w:cs="楷体"/>
                        <w:color w:val="D02040"/>
                        <w:spacing w:val="86"/>
                        <w:position w:val="-1"/>
                        <w:sz w:val="23"/>
                        <w:szCs w:val="23"/>
                      </w:rPr>
                      <w:t xml:space="preserve"> </w:t>
                    </w:r>
                    <w:r>
                      <w:rPr>
                        <w:rFonts w:ascii="宋体" w:hAnsi="宋体" w:eastAsia="宋体" w:cs="宋体"/>
                        <w:color w:val="C04050"/>
                        <w:spacing w:val="-2"/>
                        <w:position w:val="2"/>
                        <w:sz w:val="14"/>
                        <w:szCs w:val="14"/>
                      </w:rPr>
                      <w:t>发送者2</w:t>
                    </w:r>
                  </w:p>
                  <w:p w14:paraId="3CCF6F61">
                    <w:pPr>
                      <w:spacing w:line="278" w:lineRule="auto"/>
                      <w:rPr>
                        <w:rFonts w:ascii="Arial"/>
                        <w:sz w:val="21"/>
                      </w:rPr>
                    </w:pPr>
                  </w:p>
                  <w:p w14:paraId="7AC456F6">
                    <w:pPr>
                      <w:spacing w:line="278" w:lineRule="auto"/>
                      <w:rPr>
                        <w:rFonts w:ascii="Arial"/>
                        <w:sz w:val="21"/>
                      </w:rPr>
                    </w:pPr>
                  </w:p>
                  <w:p w14:paraId="3C046EB6">
                    <w:pPr>
                      <w:spacing w:line="278" w:lineRule="auto"/>
                      <w:rPr>
                        <w:rFonts w:ascii="Arial"/>
                        <w:sz w:val="21"/>
                      </w:rPr>
                    </w:pPr>
                  </w:p>
                  <w:p w14:paraId="4C108362">
                    <w:pPr>
                      <w:spacing w:line="278" w:lineRule="auto"/>
                      <w:rPr>
                        <w:rFonts w:ascii="Arial"/>
                        <w:sz w:val="21"/>
                      </w:rPr>
                    </w:pPr>
                  </w:p>
                  <w:p w14:paraId="432A2A85">
                    <w:pPr>
                      <w:spacing w:line="279" w:lineRule="auto"/>
                      <w:rPr>
                        <w:rFonts w:ascii="Arial"/>
                        <w:sz w:val="21"/>
                      </w:rPr>
                    </w:pPr>
                  </w:p>
                  <w:p w14:paraId="761301F3">
                    <w:pPr>
                      <w:spacing w:before="75" w:line="229" w:lineRule="auto"/>
                      <w:ind w:left="79"/>
                      <w:rPr>
                        <w:rFonts w:ascii="仿宋" w:hAnsi="仿宋" w:eastAsia="仿宋" w:cs="仿宋"/>
                        <w:sz w:val="14"/>
                        <w:szCs w:val="14"/>
                      </w:rPr>
                    </w:pPr>
                    <w:r>
                      <w:rPr>
                        <w:rFonts w:ascii="楷体" w:hAnsi="楷体" w:eastAsia="楷体" w:cs="楷体"/>
                        <w:color w:val="407060"/>
                        <w:spacing w:val="4"/>
                        <w:sz w:val="23"/>
                        <w:szCs w:val="23"/>
                      </w:rPr>
                      <w:t>接收者</w:t>
                    </w:r>
                    <w:r>
                      <w:rPr>
                        <w:rFonts w:ascii="楷体" w:hAnsi="楷体" w:eastAsia="楷体" w:cs="楷体"/>
                        <w:color w:val="407060"/>
                        <w:spacing w:val="37"/>
                        <w:sz w:val="23"/>
                        <w:szCs w:val="23"/>
                      </w:rPr>
                      <w:t xml:space="preserve"> </w:t>
                    </w:r>
                    <w:r>
                      <w:rPr>
                        <w:rFonts w:ascii="楷体" w:hAnsi="楷体" w:eastAsia="楷体" w:cs="楷体"/>
                        <w:color w:val="B0D0C0"/>
                        <w:spacing w:val="4"/>
                        <w:position w:val="-5"/>
                        <w:sz w:val="14"/>
                        <w:szCs w:val="14"/>
                      </w:rPr>
                      <w:t>接收者!</w:t>
                    </w:r>
                    <w:r>
                      <w:rPr>
                        <w:rFonts w:ascii="楷体" w:hAnsi="楷体" w:eastAsia="楷体" w:cs="楷体"/>
                        <w:color w:val="B0D0C0"/>
                        <w:spacing w:val="26"/>
                        <w:position w:val="-5"/>
                        <w:sz w:val="14"/>
                        <w:szCs w:val="14"/>
                      </w:rPr>
                      <w:t xml:space="preserve">  </w:t>
                    </w:r>
                    <w:r>
                      <w:rPr>
                        <w:rFonts w:ascii="仿宋" w:hAnsi="仿宋" w:eastAsia="仿宋" w:cs="仿宋"/>
                        <w:color w:val="FFFFFF"/>
                        <w:spacing w:val="4"/>
                        <w:position w:val="3"/>
                        <w:sz w:val="14"/>
                        <w:szCs w:val="14"/>
                      </w:rPr>
                      <w:t>接收者2</w:t>
                    </w:r>
                  </w:p>
                </w:txbxContent>
              </v:textbox>
            </v:shape>
            <w10:wrap type="none"/>
            <w10:anchorlock/>
          </v:group>
        </w:pict>
      </w:r>
    </w:p>
    <w:p w14:paraId="4E4E87A5">
      <w:pPr>
        <w:pStyle w:val="2"/>
        <w:spacing w:before="179" w:line="223" w:lineRule="auto"/>
        <w:rPr>
          <w:sz w:val="23"/>
          <w:szCs w:val="23"/>
        </w:rPr>
      </w:pPr>
      <w:r>
        <w:rPr>
          <w:spacing w:val="7"/>
          <w:sz w:val="23"/>
          <w:szCs w:val="23"/>
        </w:rPr>
        <w:t>图2-7  模拟游戏示意图</w:t>
      </w:r>
    </w:p>
    <w:p w14:paraId="2A31EE00">
      <w:pPr>
        <w:spacing w:line="223" w:lineRule="auto"/>
        <w:rPr>
          <w:sz w:val="23"/>
          <w:szCs w:val="23"/>
        </w:rPr>
        <w:sectPr>
          <w:type w:val="continuous"/>
          <w:pgSz w:w="11900" w:h="16820"/>
          <w:pgMar w:top="1429" w:right="818" w:bottom="0" w:left="1140" w:header="0" w:footer="0" w:gutter="0"/>
          <w:cols w:equalWidth="0" w:num="2">
            <w:col w:w="6671" w:space="100"/>
            <w:col w:w="3172"/>
          </w:cols>
        </w:sectPr>
      </w:pPr>
    </w:p>
    <w:p w14:paraId="59470036">
      <w:pPr>
        <w:spacing w:line="318" w:lineRule="auto"/>
        <w:rPr>
          <w:rFonts w:ascii="Arial"/>
          <w:sz w:val="21"/>
        </w:rPr>
      </w:pPr>
      <w:r>
        <w:drawing>
          <wp:anchor distT="0" distB="0" distL="0" distR="0" simplePos="0" relativeHeight="251672576" behindDoc="0" locked="0" layoutInCell="1" allowOverlap="1">
            <wp:simplePos x="0" y="0"/>
            <wp:positionH relativeFrom="column">
              <wp:posOffset>1771015</wp:posOffset>
            </wp:positionH>
            <wp:positionV relativeFrom="paragraph">
              <wp:posOffset>-8420100</wp:posOffset>
            </wp:positionV>
            <wp:extent cx="299085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8"/>
                    <a:stretch>
                      <a:fillRect/>
                    </a:stretch>
                  </pic:blipFill>
                  <pic:spPr>
                    <a:xfrm>
                      <a:off x="0" y="0"/>
                      <a:ext cx="2990862" cy="6350"/>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297815</wp:posOffset>
            </wp:positionH>
            <wp:positionV relativeFrom="paragraph">
              <wp:posOffset>-8636000</wp:posOffset>
            </wp:positionV>
            <wp:extent cx="419100" cy="3937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9"/>
                    <a:stretch>
                      <a:fillRect/>
                    </a:stretch>
                  </pic:blipFill>
                  <pic:spPr>
                    <a:xfrm>
                      <a:off x="0" y="0"/>
                      <a:ext cx="419159" cy="393690"/>
                    </a:xfrm>
                    <a:prstGeom prst="rect">
                      <a:avLst/>
                    </a:prstGeom>
                  </pic:spPr>
                </pic:pic>
              </a:graphicData>
            </a:graphic>
          </wp:anchor>
        </w:drawing>
      </w:r>
    </w:p>
    <w:p w14:paraId="475B77D0">
      <w:pPr>
        <w:spacing w:line="318" w:lineRule="auto"/>
        <w:rPr>
          <w:rFonts w:ascii="Arial"/>
          <w:sz w:val="21"/>
        </w:rPr>
      </w:pPr>
    </w:p>
    <w:p w14:paraId="1AA2B69B">
      <w:pPr>
        <w:spacing w:before="75" w:line="192" w:lineRule="auto"/>
        <w:jc w:val="right"/>
        <w:rPr>
          <w:rFonts w:ascii="宋体" w:hAnsi="宋体" w:eastAsia="宋体" w:cs="宋体"/>
          <w:sz w:val="23"/>
          <w:szCs w:val="23"/>
        </w:rPr>
      </w:pPr>
      <w:r>
        <w:rPr>
          <w:rFonts w:ascii="楷体" w:hAnsi="楷体" w:eastAsia="楷体" w:cs="楷体"/>
          <w:spacing w:val="6"/>
          <w:sz w:val="23"/>
          <w:szCs w:val="23"/>
        </w:rPr>
        <w:t>第二单元  直播网络我来建</w:t>
      </w:r>
      <w:r>
        <w:rPr>
          <w:rFonts w:ascii="楷体" w:hAnsi="楷体" w:eastAsia="楷体" w:cs="楷体"/>
          <w:spacing w:val="32"/>
          <w:sz w:val="23"/>
          <w:szCs w:val="23"/>
        </w:rPr>
        <w:t xml:space="preserve">  </w:t>
      </w:r>
      <w:r>
        <w:rPr>
          <w:rFonts w:ascii="宋体" w:hAnsi="宋体" w:eastAsia="宋体" w:cs="宋体"/>
          <w:b/>
          <w:bCs/>
          <w:spacing w:val="6"/>
          <w:sz w:val="23"/>
          <w:szCs w:val="23"/>
        </w:rPr>
        <w:t>21</w:t>
      </w:r>
    </w:p>
    <w:sectPr>
      <w:type w:val="continuous"/>
      <w:pgSz w:w="11900" w:h="16820"/>
      <w:pgMar w:top="1429" w:right="818" w:bottom="0" w:left="1140" w:header="0" w:footer="0" w:gutter="0"/>
      <w:cols w:equalWidth="0" w:num="1">
        <w:col w:w="994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Dotum">
    <w:altName w:val="宋体"/>
    <w:panose1 w:val="020B0600000101010101"/>
    <w:charset w:val="86"/>
    <w:family w:val="auto"/>
    <w:pitch w:val="default"/>
    <w:sig w:usb0="00000000" w:usb1="00000000" w:usb2="00000030" w:usb3="00000000" w:csb0="4008009F" w:csb1="DFD7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A342F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6"/>
      <w:szCs w:val="2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7"/>
    <customShpInfo spid="_x0000_s1028"/>
    <customShpInfo spid="_x0000_s1026"/>
    <customShpInfo spid="_x0000_s1030"/>
    <customShpInfo spid="_x0000_s1031"/>
    <customShpInfo spid="_x0000_s1032"/>
    <customShpInfo spid="_x0000_s1033"/>
    <customShpInfo spid="_x0000_s1029"/>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34"/>
    <customShpInfo spid="_x0000_s1049"/>
    <customShpInfo spid="_x0000_s1050"/>
    <customShpInfo spid="_x0000_s1048"/>
    <customShpInfo spid="_x0000_s1052"/>
    <customShpInfo spid="_x0000_s1053"/>
    <customShpInfo spid="_x0000_s1054"/>
    <customShpInfo spid="_x0000_s1055"/>
    <customShpInfo spid="_x0000_s1056"/>
    <customShpInfo spid="_x0000_s1057"/>
    <customShpInfo spid="_x0000_s1058"/>
    <customShpInfo spid="_x0000_s1059"/>
    <customShpInfo spid="_x0000_s1051"/>
    <customShpInfo spid="_x0000_s1061"/>
    <customShpInfo spid="_x0000_s1062"/>
    <customShpInfo spid="_x0000_s1060"/>
    <customShpInfo spid="_x0000_s1064"/>
    <customShpInfo spid="_x0000_s1065"/>
    <customShpInfo spid="_x0000_s1063"/>
    <customShpInfo spid="_x0000_s1066"/>
    <customShpInfo spid="_x0000_s1068"/>
    <customShpInfo spid="_x0000_s1069"/>
    <customShpInfo spid="_x0000_s106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1553</Words>
  <Characters>1597</Characters>
  <TotalTime>0</TotalTime>
  <ScaleCrop>false</ScaleCrop>
  <LinksUpToDate>false</LinksUpToDate>
  <CharactersWithSpaces>1765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2025-12-08T14:44:00Z</dcterms:created>
  <dc:creator>Administrator</dc:creator>
  <cp:lastModifiedBy>一休大人</cp:lastModifiedBy>
  <dcterms:modified xsi:type="dcterms:W3CDTF">2025-12-08T06:45:15Z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2025-12-08T14:44:34Z</vt:filetime>
  </property>
  <property fmtid="{D5CDD505-2E9C-101B-9397-08002B2CF9AE}" pid="4" name="UsrData">
    <vt:lpwstr>693673ce0025b3001f3029c3wl</vt:lpwstr>
  </property>
  <property fmtid="{D5CDD505-2E9C-101B-9397-08002B2CF9AE}" pid="5" name="KSOProductBuildVer">
    <vt:lpwstr>2052-12.1.0.24034</vt:lpwstr>
  </property>
  <property fmtid="{D5CDD505-2E9C-101B-9397-08002B2CF9AE}" pid="6" name="ICV">
    <vt:lpwstr>057BA9760E544ECABC1A04BB70EDF7E4_13</vt:lpwstr>
  </property>
</Properties>
</file>